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750A0F" w:rsidTr="00FE78AC">
        <w:tc>
          <w:tcPr>
            <w:tcW w:w="4219" w:type="dxa"/>
          </w:tcPr>
          <w:p w:rsidR="00750A0F" w:rsidRDefault="00750A0F" w:rsidP="009B0904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5245" w:type="dxa"/>
          </w:tcPr>
          <w:p w:rsidR="00750A0F" w:rsidRPr="009B0904" w:rsidRDefault="00750A0F" w:rsidP="00750A0F">
            <w:pPr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0904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8939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E78AC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9B0904">
              <w:rPr>
                <w:rFonts w:ascii="Times New Roman" w:hAnsi="Times New Roman" w:cs="Times New Roman"/>
                <w:sz w:val="27"/>
                <w:szCs w:val="27"/>
              </w:rPr>
              <w:t>к приказу</w:t>
            </w:r>
            <w:r w:rsidR="00FE78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B0904">
              <w:rPr>
                <w:rFonts w:ascii="Times New Roman" w:hAnsi="Times New Roman" w:cs="Times New Roman"/>
                <w:sz w:val="27"/>
                <w:szCs w:val="27"/>
              </w:rPr>
              <w:t>Департамента образования</w:t>
            </w:r>
          </w:p>
          <w:p w:rsidR="00750A0F" w:rsidRPr="009B0904" w:rsidRDefault="00750A0F" w:rsidP="00750A0F">
            <w:pPr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0904">
              <w:rPr>
                <w:rFonts w:ascii="Times New Roman" w:hAnsi="Times New Roman" w:cs="Times New Roman"/>
                <w:sz w:val="27"/>
                <w:szCs w:val="27"/>
              </w:rPr>
              <w:t>Орловской области</w:t>
            </w:r>
          </w:p>
          <w:p w:rsidR="00750A0F" w:rsidRPr="009B0904" w:rsidRDefault="00750A0F" w:rsidP="00750A0F">
            <w:pPr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0904">
              <w:rPr>
                <w:rFonts w:ascii="Times New Roman" w:hAnsi="Times New Roman" w:cs="Times New Roman"/>
                <w:sz w:val="27"/>
                <w:szCs w:val="27"/>
              </w:rPr>
              <w:t>от ______________</w:t>
            </w:r>
            <w:r w:rsidR="00FE78AC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9B0904">
              <w:rPr>
                <w:rFonts w:ascii="Times New Roman" w:hAnsi="Times New Roman" w:cs="Times New Roman"/>
                <w:sz w:val="27"/>
                <w:szCs w:val="27"/>
              </w:rPr>
              <w:t xml:space="preserve"> № _____</w:t>
            </w:r>
          </w:p>
          <w:p w:rsidR="00750A0F" w:rsidRDefault="00750A0F" w:rsidP="00750A0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750A0F" w:rsidRDefault="00750A0F" w:rsidP="009B09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:rsidR="00750A0F" w:rsidRDefault="00750A0F" w:rsidP="009B090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0C44E8" w:rsidRPr="00750A0F" w:rsidRDefault="009B0904" w:rsidP="008B0F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0A0F">
        <w:rPr>
          <w:rFonts w:ascii="Times New Roman" w:hAnsi="Times New Roman" w:cs="Times New Roman"/>
          <w:sz w:val="28"/>
          <w:szCs w:val="28"/>
        </w:rPr>
        <w:t>Региональный план-график («д</w:t>
      </w:r>
      <w:r w:rsidR="008B0F9E" w:rsidRPr="00750A0F">
        <w:rPr>
          <w:rFonts w:ascii="Times New Roman" w:hAnsi="Times New Roman" w:cs="Times New Roman"/>
          <w:sz w:val="28"/>
          <w:szCs w:val="28"/>
        </w:rPr>
        <w:t>орожная карта</w:t>
      </w:r>
      <w:r w:rsidRPr="00750A0F">
        <w:rPr>
          <w:rFonts w:ascii="Times New Roman" w:hAnsi="Times New Roman" w:cs="Times New Roman"/>
          <w:sz w:val="28"/>
          <w:szCs w:val="28"/>
        </w:rPr>
        <w:t>»)</w:t>
      </w:r>
      <w:r w:rsidR="008B0F9E" w:rsidRPr="00750A0F">
        <w:rPr>
          <w:rFonts w:ascii="Times New Roman" w:hAnsi="Times New Roman" w:cs="Times New Roman"/>
          <w:sz w:val="28"/>
          <w:szCs w:val="28"/>
        </w:rPr>
        <w:t xml:space="preserve"> по </w:t>
      </w:r>
      <w:r w:rsidR="00EA61A3" w:rsidRPr="00750A0F">
        <w:rPr>
          <w:rFonts w:ascii="Times New Roman" w:hAnsi="Times New Roman" w:cs="Times New Roman"/>
          <w:sz w:val="28"/>
          <w:szCs w:val="28"/>
        </w:rPr>
        <w:t xml:space="preserve">введению, </w:t>
      </w:r>
      <w:r w:rsidR="008B0F9E" w:rsidRPr="00750A0F">
        <w:rPr>
          <w:rFonts w:ascii="Times New Roman" w:hAnsi="Times New Roman" w:cs="Times New Roman"/>
          <w:sz w:val="28"/>
          <w:szCs w:val="28"/>
        </w:rPr>
        <w:t>реализации</w:t>
      </w:r>
      <w:r w:rsidR="00EA61A3" w:rsidRPr="00750A0F">
        <w:rPr>
          <w:rFonts w:ascii="Times New Roman" w:hAnsi="Times New Roman" w:cs="Times New Roman"/>
          <w:sz w:val="28"/>
          <w:szCs w:val="28"/>
        </w:rPr>
        <w:t>, научно-методическому сопровождению</w:t>
      </w:r>
      <w:r w:rsidR="008B0F9E" w:rsidRPr="00750A0F">
        <w:rPr>
          <w:rFonts w:ascii="Times New Roman" w:hAnsi="Times New Roman" w:cs="Times New Roman"/>
          <w:sz w:val="28"/>
          <w:szCs w:val="28"/>
        </w:rPr>
        <w:t xml:space="preserve"> </w:t>
      </w:r>
      <w:r w:rsidRPr="00750A0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B0F9E" w:rsidRPr="00750A0F">
        <w:rPr>
          <w:rFonts w:ascii="Times New Roman" w:hAnsi="Times New Roman" w:cs="Times New Roman"/>
          <w:sz w:val="28"/>
          <w:szCs w:val="28"/>
        </w:rPr>
        <w:t>проекта</w:t>
      </w:r>
      <w:r w:rsidR="00750A0F">
        <w:rPr>
          <w:rFonts w:ascii="Times New Roman" w:hAnsi="Times New Roman" w:cs="Times New Roman"/>
          <w:sz w:val="28"/>
          <w:szCs w:val="28"/>
        </w:rPr>
        <w:t xml:space="preserve"> </w:t>
      </w:r>
      <w:r w:rsidR="00BE645A">
        <w:rPr>
          <w:rFonts w:ascii="Times New Roman" w:hAnsi="Times New Roman" w:cs="Times New Roman"/>
          <w:sz w:val="28"/>
          <w:szCs w:val="28"/>
        </w:rPr>
        <w:br/>
      </w:r>
      <w:r w:rsidR="008B0F9E" w:rsidRPr="00750A0F">
        <w:rPr>
          <w:rFonts w:ascii="Times New Roman" w:hAnsi="Times New Roman" w:cs="Times New Roman"/>
          <w:sz w:val="28"/>
          <w:szCs w:val="28"/>
        </w:rPr>
        <w:t xml:space="preserve">«Школа </w:t>
      </w:r>
      <w:proofErr w:type="spellStart"/>
      <w:r w:rsidR="008B0F9E" w:rsidRPr="00750A0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8B0F9E" w:rsidRPr="00750A0F">
        <w:rPr>
          <w:rFonts w:ascii="Times New Roman" w:hAnsi="Times New Roman" w:cs="Times New Roman"/>
          <w:sz w:val="28"/>
          <w:szCs w:val="28"/>
        </w:rPr>
        <w:t xml:space="preserve"> России» на </w:t>
      </w:r>
      <w:r w:rsidRPr="00750A0F">
        <w:rPr>
          <w:rFonts w:ascii="Times New Roman" w:hAnsi="Times New Roman" w:cs="Times New Roman"/>
          <w:sz w:val="28"/>
          <w:szCs w:val="28"/>
        </w:rPr>
        <w:t xml:space="preserve">территории Орловской области </w:t>
      </w:r>
      <w:r w:rsidR="00BE645A">
        <w:rPr>
          <w:rFonts w:ascii="Times New Roman" w:hAnsi="Times New Roman" w:cs="Times New Roman"/>
          <w:sz w:val="28"/>
          <w:szCs w:val="28"/>
        </w:rPr>
        <w:br/>
      </w:r>
      <w:r w:rsidRPr="00750A0F">
        <w:rPr>
          <w:rFonts w:ascii="Times New Roman" w:hAnsi="Times New Roman" w:cs="Times New Roman"/>
          <w:sz w:val="28"/>
          <w:szCs w:val="28"/>
        </w:rPr>
        <w:t xml:space="preserve">на </w:t>
      </w:r>
      <w:r w:rsidR="008B0F9E" w:rsidRPr="00750A0F">
        <w:rPr>
          <w:rFonts w:ascii="Times New Roman" w:hAnsi="Times New Roman" w:cs="Times New Roman"/>
          <w:sz w:val="28"/>
          <w:szCs w:val="28"/>
        </w:rPr>
        <w:t xml:space="preserve">2023 </w:t>
      </w:r>
      <w:r w:rsidRPr="00750A0F">
        <w:rPr>
          <w:rFonts w:ascii="Times New Roman" w:hAnsi="Times New Roman" w:cs="Times New Roman"/>
          <w:sz w:val="28"/>
          <w:szCs w:val="28"/>
        </w:rPr>
        <w:t>и</w:t>
      </w:r>
      <w:r w:rsidR="008B0F9E" w:rsidRPr="00750A0F">
        <w:rPr>
          <w:rFonts w:ascii="Times New Roman" w:hAnsi="Times New Roman" w:cs="Times New Roman"/>
          <w:sz w:val="28"/>
          <w:szCs w:val="28"/>
        </w:rPr>
        <w:t xml:space="preserve"> 20</w:t>
      </w:r>
      <w:r w:rsidR="000671F6" w:rsidRPr="00750A0F">
        <w:rPr>
          <w:rFonts w:ascii="Times New Roman" w:hAnsi="Times New Roman" w:cs="Times New Roman"/>
          <w:sz w:val="28"/>
          <w:szCs w:val="28"/>
        </w:rPr>
        <w:t>24 г</w:t>
      </w:r>
      <w:r w:rsidRPr="00750A0F">
        <w:rPr>
          <w:rFonts w:ascii="Times New Roman" w:hAnsi="Times New Roman" w:cs="Times New Roman"/>
          <w:sz w:val="28"/>
          <w:szCs w:val="28"/>
        </w:rPr>
        <w:t>оды</w:t>
      </w:r>
    </w:p>
    <w:p w:rsidR="008B0F9E" w:rsidRPr="008B0F9E" w:rsidRDefault="008B0F9E" w:rsidP="008B0F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B0F9E" w:rsidRPr="00081443" w:rsidRDefault="008B0F9E" w:rsidP="00BE6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645A">
        <w:rPr>
          <w:rFonts w:ascii="Times New Roman" w:hAnsi="Times New Roman" w:cs="Times New Roman"/>
          <w:sz w:val="27"/>
          <w:szCs w:val="27"/>
        </w:rPr>
        <w:t>Цель</w:t>
      </w:r>
      <w:r w:rsidRPr="00081443">
        <w:rPr>
          <w:rFonts w:ascii="Times New Roman" w:hAnsi="Times New Roman" w:cs="Times New Roman"/>
          <w:b/>
          <w:sz w:val="27"/>
          <w:szCs w:val="27"/>
        </w:rPr>
        <w:t>:</w:t>
      </w:r>
      <w:r w:rsidRPr="00081443">
        <w:rPr>
          <w:rFonts w:ascii="Times New Roman" w:hAnsi="Times New Roman" w:cs="Times New Roman"/>
          <w:sz w:val="27"/>
          <w:szCs w:val="27"/>
        </w:rPr>
        <w:t xml:space="preserve"> </w:t>
      </w:r>
      <w:r w:rsidR="00F95A2D" w:rsidRPr="00081443">
        <w:rPr>
          <w:rFonts w:ascii="Times New Roman" w:hAnsi="Times New Roman" w:cs="Times New Roman"/>
          <w:sz w:val="27"/>
          <w:szCs w:val="27"/>
        </w:rPr>
        <w:t xml:space="preserve">создание условий и предпосылок для создания единого образовательного пространства региона на основе </w:t>
      </w:r>
      <w:proofErr w:type="spellStart"/>
      <w:r w:rsidR="00F95A2D" w:rsidRPr="00081443">
        <w:rPr>
          <w:rFonts w:ascii="Times New Roman" w:hAnsi="Times New Roman" w:cs="Times New Roman"/>
          <w:sz w:val="27"/>
          <w:szCs w:val="27"/>
        </w:rPr>
        <w:t>критериального</w:t>
      </w:r>
      <w:proofErr w:type="spellEnd"/>
      <w:r w:rsidR="00F95A2D" w:rsidRPr="00081443">
        <w:rPr>
          <w:rFonts w:ascii="Times New Roman" w:hAnsi="Times New Roman" w:cs="Times New Roman"/>
          <w:sz w:val="27"/>
          <w:szCs w:val="27"/>
        </w:rPr>
        <w:t xml:space="preserve"> подхода, определ</w:t>
      </w:r>
      <w:r w:rsidR="00BE645A">
        <w:rPr>
          <w:rFonts w:ascii="Times New Roman" w:hAnsi="Times New Roman" w:cs="Times New Roman"/>
          <w:sz w:val="27"/>
          <w:szCs w:val="27"/>
        </w:rPr>
        <w:t>е</w:t>
      </w:r>
      <w:r w:rsidR="00F95A2D" w:rsidRPr="00081443">
        <w:rPr>
          <w:rFonts w:ascii="Times New Roman" w:hAnsi="Times New Roman" w:cs="Times New Roman"/>
          <w:sz w:val="27"/>
          <w:szCs w:val="27"/>
        </w:rPr>
        <w:t xml:space="preserve">нного в Концепции «Школа </w:t>
      </w:r>
      <w:proofErr w:type="spellStart"/>
      <w:r w:rsidR="00F95A2D" w:rsidRPr="00081443">
        <w:rPr>
          <w:rFonts w:ascii="Times New Roman" w:hAnsi="Times New Roman" w:cs="Times New Roman"/>
          <w:sz w:val="27"/>
          <w:szCs w:val="27"/>
        </w:rPr>
        <w:t>Минпросвещения</w:t>
      </w:r>
      <w:proofErr w:type="spellEnd"/>
      <w:r w:rsidR="00F95A2D" w:rsidRPr="00081443">
        <w:rPr>
          <w:rFonts w:ascii="Times New Roman" w:hAnsi="Times New Roman" w:cs="Times New Roman"/>
          <w:sz w:val="27"/>
          <w:szCs w:val="27"/>
        </w:rPr>
        <w:t xml:space="preserve"> России»</w:t>
      </w:r>
      <w:r w:rsidR="004F63ED" w:rsidRPr="00081443">
        <w:rPr>
          <w:rFonts w:ascii="Times New Roman" w:hAnsi="Times New Roman" w:cs="Times New Roman"/>
          <w:sz w:val="27"/>
          <w:szCs w:val="27"/>
        </w:rPr>
        <w:t>.</w:t>
      </w:r>
    </w:p>
    <w:p w:rsidR="008B0F9E" w:rsidRPr="00BE645A" w:rsidRDefault="008B0F9E" w:rsidP="00081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645A">
        <w:rPr>
          <w:rFonts w:ascii="Times New Roman" w:hAnsi="Times New Roman" w:cs="Times New Roman"/>
          <w:sz w:val="27"/>
          <w:szCs w:val="27"/>
        </w:rPr>
        <w:t xml:space="preserve">Задачи:  </w:t>
      </w:r>
    </w:p>
    <w:p w:rsidR="008B0F9E" w:rsidRPr="00BE645A" w:rsidRDefault="008B0F9E" w:rsidP="00081443">
      <w:pPr>
        <w:pStyle w:val="a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645A">
        <w:rPr>
          <w:rFonts w:ascii="Times New Roman" w:hAnsi="Times New Roman" w:cs="Times New Roman"/>
          <w:sz w:val="27"/>
          <w:szCs w:val="27"/>
        </w:rPr>
        <w:t xml:space="preserve">Определение единых </w:t>
      </w:r>
      <w:r w:rsidR="00F95A2D" w:rsidRPr="00BE645A">
        <w:rPr>
          <w:rFonts w:ascii="Times New Roman" w:hAnsi="Times New Roman" w:cs="Times New Roman"/>
          <w:sz w:val="27"/>
          <w:szCs w:val="27"/>
        </w:rPr>
        <w:t xml:space="preserve">подходов </w:t>
      </w:r>
      <w:r w:rsidR="004F63ED" w:rsidRPr="00BE645A">
        <w:rPr>
          <w:rFonts w:ascii="Times New Roman" w:hAnsi="Times New Roman" w:cs="Times New Roman"/>
          <w:sz w:val="27"/>
          <w:szCs w:val="27"/>
        </w:rPr>
        <w:t xml:space="preserve">к реализации </w:t>
      </w:r>
      <w:r w:rsidRPr="00BE645A">
        <w:rPr>
          <w:rFonts w:ascii="Times New Roman" w:hAnsi="Times New Roman" w:cs="Times New Roman"/>
          <w:sz w:val="27"/>
          <w:szCs w:val="27"/>
        </w:rPr>
        <w:t xml:space="preserve"> </w:t>
      </w:r>
      <w:r w:rsidR="004F63ED" w:rsidRPr="00BE645A">
        <w:rPr>
          <w:rFonts w:ascii="Times New Roman" w:hAnsi="Times New Roman" w:cs="Times New Roman"/>
          <w:sz w:val="27"/>
          <w:szCs w:val="27"/>
        </w:rPr>
        <w:t xml:space="preserve">федерального проекта «Школа </w:t>
      </w:r>
      <w:proofErr w:type="spellStart"/>
      <w:r w:rsidR="004F63ED" w:rsidRPr="00BE645A">
        <w:rPr>
          <w:rFonts w:ascii="Times New Roman" w:hAnsi="Times New Roman" w:cs="Times New Roman"/>
          <w:sz w:val="27"/>
          <w:szCs w:val="27"/>
        </w:rPr>
        <w:t>Минпросвещения</w:t>
      </w:r>
      <w:proofErr w:type="spellEnd"/>
      <w:r w:rsidR="004F63ED" w:rsidRPr="00BE645A">
        <w:rPr>
          <w:rFonts w:ascii="Times New Roman" w:hAnsi="Times New Roman" w:cs="Times New Roman"/>
          <w:sz w:val="27"/>
          <w:szCs w:val="27"/>
        </w:rPr>
        <w:t xml:space="preserve"> России» на территории региона с уч</w:t>
      </w:r>
      <w:r w:rsidR="00BE645A" w:rsidRPr="00BE645A">
        <w:rPr>
          <w:rFonts w:ascii="Times New Roman" w:hAnsi="Times New Roman" w:cs="Times New Roman"/>
          <w:sz w:val="27"/>
          <w:szCs w:val="27"/>
        </w:rPr>
        <w:t>е</w:t>
      </w:r>
      <w:r w:rsidR="004F63ED" w:rsidRPr="00BE645A">
        <w:rPr>
          <w:rFonts w:ascii="Times New Roman" w:hAnsi="Times New Roman" w:cs="Times New Roman"/>
          <w:sz w:val="27"/>
          <w:szCs w:val="27"/>
        </w:rPr>
        <w:t>том магистральных направлений и ключевых условий</w:t>
      </w:r>
      <w:r w:rsidR="00BE645A" w:rsidRPr="00BE645A">
        <w:rPr>
          <w:rFonts w:ascii="Times New Roman" w:hAnsi="Times New Roman" w:cs="Times New Roman"/>
          <w:sz w:val="27"/>
          <w:szCs w:val="27"/>
        </w:rPr>
        <w:t>.</w:t>
      </w:r>
    </w:p>
    <w:p w:rsidR="008B0F9E" w:rsidRPr="00BE645A" w:rsidRDefault="004F63ED" w:rsidP="00081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645A">
        <w:rPr>
          <w:rFonts w:ascii="Times New Roman" w:hAnsi="Times New Roman" w:cs="Times New Roman"/>
          <w:sz w:val="27"/>
          <w:szCs w:val="27"/>
        </w:rPr>
        <w:t>2</w:t>
      </w:r>
      <w:r w:rsidR="008B0F9E" w:rsidRPr="00BE645A">
        <w:rPr>
          <w:rFonts w:ascii="Times New Roman" w:hAnsi="Times New Roman" w:cs="Times New Roman"/>
          <w:sz w:val="27"/>
          <w:szCs w:val="27"/>
        </w:rPr>
        <w:t xml:space="preserve">. Формирование </w:t>
      </w:r>
      <w:r w:rsidRPr="00BE645A">
        <w:rPr>
          <w:rFonts w:ascii="Times New Roman" w:hAnsi="Times New Roman" w:cs="Times New Roman"/>
          <w:sz w:val="27"/>
          <w:szCs w:val="27"/>
        </w:rPr>
        <w:t xml:space="preserve">управленческих механизмов по </w:t>
      </w:r>
      <w:r w:rsidR="00C43E84" w:rsidRPr="00BE645A">
        <w:rPr>
          <w:rFonts w:ascii="Times New Roman" w:hAnsi="Times New Roman" w:cs="Times New Roman"/>
          <w:sz w:val="27"/>
          <w:szCs w:val="27"/>
        </w:rPr>
        <w:t xml:space="preserve">введению, </w:t>
      </w:r>
      <w:r w:rsidRPr="00BE645A">
        <w:rPr>
          <w:rFonts w:ascii="Times New Roman" w:hAnsi="Times New Roman" w:cs="Times New Roman"/>
          <w:sz w:val="27"/>
          <w:szCs w:val="27"/>
        </w:rPr>
        <w:t xml:space="preserve">реализации </w:t>
      </w:r>
      <w:r w:rsidR="00BE645A" w:rsidRPr="00BE645A">
        <w:rPr>
          <w:rFonts w:ascii="Times New Roman" w:hAnsi="Times New Roman" w:cs="Times New Roman"/>
          <w:sz w:val="27"/>
          <w:szCs w:val="27"/>
        </w:rPr>
        <w:br/>
      </w:r>
      <w:r w:rsidRPr="00BE645A">
        <w:rPr>
          <w:rFonts w:ascii="Times New Roman" w:hAnsi="Times New Roman" w:cs="Times New Roman"/>
          <w:sz w:val="27"/>
          <w:szCs w:val="27"/>
        </w:rPr>
        <w:t xml:space="preserve">и </w:t>
      </w:r>
      <w:r w:rsidR="00C43E84" w:rsidRPr="00BE645A">
        <w:rPr>
          <w:rFonts w:ascii="Times New Roman" w:hAnsi="Times New Roman" w:cs="Times New Roman"/>
          <w:sz w:val="27"/>
          <w:szCs w:val="27"/>
        </w:rPr>
        <w:t xml:space="preserve">научно-методическому </w:t>
      </w:r>
      <w:r w:rsidRPr="00BE645A">
        <w:rPr>
          <w:rFonts w:ascii="Times New Roman" w:hAnsi="Times New Roman" w:cs="Times New Roman"/>
          <w:sz w:val="27"/>
          <w:szCs w:val="27"/>
        </w:rPr>
        <w:t xml:space="preserve">сопровождению федерального проекта «Школа </w:t>
      </w:r>
      <w:proofErr w:type="spellStart"/>
      <w:r w:rsidRPr="00BE645A">
        <w:rPr>
          <w:rFonts w:ascii="Times New Roman" w:hAnsi="Times New Roman" w:cs="Times New Roman"/>
          <w:sz w:val="27"/>
          <w:szCs w:val="27"/>
        </w:rPr>
        <w:t>Минпросвещения</w:t>
      </w:r>
      <w:proofErr w:type="spellEnd"/>
      <w:r w:rsidRPr="00BE645A">
        <w:rPr>
          <w:rFonts w:ascii="Times New Roman" w:hAnsi="Times New Roman" w:cs="Times New Roman"/>
          <w:sz w:val="27"/>
          <w:szCs w:val="27"/>
        </w:rPr>
        <w:t xml:space="preserve"> России» на территории Орловской области;</w:t>
      </w:r>
    </w:p>
    <w:p w:rsidR="008B0F9E" w:rsidRPr="00081443" w:rsidRDefault="004F63ED" w:rsidP="00081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645A">
        <w:rPr>
          <w:rFonts w:ascii="Times New Roman" w:hAnsi="Times New Roman" w:cs="Times New Roman"/>
          <w:sz w:val="27"/>
          <w:szCs w:val="27"/>
        </w:rPr>
        <w:t>3</w:t>
      </w:r>
      <w:r w:rsidR="008B0F9E" w:rsidRPr="00BE645A">
        <w:rPr>
          <w:rFonts w:ascii="Times New Roman" w:hAnsi="Times New Roman" w:cs="Times New Roman"/>
          <w:sz w:val="27"/>
          <w:szCs w:val="27"/>
        </w:rPr>
        <w:t>.</w:t>
      </w:r>
      <w:r w:rsidR="008B0F9E" w:rsidRPr="00081443">
        <w:rPr>
          <w:rFonts w:ascii="Times New Roman" w:hAnsi="Times New Roman" w:cs="Times New Roman"/>
          <w:sz w:val="27"/>
          <w:szCs w:val="27"/>
        </w:rPr>
        <w:t xml:space="preserve"> Закрепление </w:t>
      </w:r>
      <w:r w:rsidRPr="00081443">
        <w:rPr>
          <w:rFonts w:ascii="Times New Roman" w:hAnsi="Times New Roman" w:cs="Times New Roman"/>
          <w:sz w:val="27"/>
          <w:szCs w:val="27"/>
        </w:rPr>
        <w:t xml:space="preserve">триединства ответственности за реализацию проекта </w:t>
      </w:r>
      <w:r w:rsidR="00BE645A">
        <w:rPr>
          <w:rFonts w:ascii="Times New Roman" w:hAnsi="Times New Roman" w:cs="Times New Roman"/>
          <w:sz w:val="27"/>
          <w:szCs w:val="27"/>
        </w:rPr>
        <w:br/>
      </w:r>
      <w:r w:rsidRPr="00081443">
        <w:rPr>
          <w:rFonts w:ascii="Times New Roman" w:hAnsi="Times New Roman" w:cs="Times New Roman"/>
          <w:sz w:val="27"/>
          <w:szCs w:val="27"/>
        </w:rPr>
        <w:t xml:space="preserve">на уровнях региональном – муниципальном – учрежденческом. </w:t>
      </w:r>
    </w:p>
    <w:p w:rsidR="00F95A2D" w:rsidRPr="00081443" w:rsidRDefault="00F95A2D" w:rsidP="000814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E645A">
        <w:rPr>
          <w:rFonts w:ascii="Times New Roman" w:hAnsi="Times New Roman" w:cs="Times New Roman"/>
          <w:sz w:val="27"/>
          <w:szCs w:val="27"/>
        </w:rPr>
        <w:t>Показатели исполнения регионального – плана «дорожной карты»</w:t>
      </w:r>
      <w:r w:rsidRPr="00081443">
        <w:rPr>
          <w:rFonts w:ascii="Times New Roman" w:hAnsi="Times New Roman" w:cs="Times New Roman"/>
          <w:sz w:val="27"/>
          <w:szCs w:val="27"/>
        </w:rPr>
        <w:t xml:space="preserve"> </w:t>
      </w:r>
      <w:r w:rsidR="00BE645A">
        <w:rPr>
          <w:rFonts w:ascii="Times New Roman" w:hAnsi="Times New Roman" w:cs="Times New Roman"/>
          <w:sz w:val="27"/>
          <w:szCs w:val="27"/>
        </w:rPr>
        <w:br/>
      </w:r>
      <w:r w:rsidRPr="00081443">
        <w:rPr>
          <w:rFonts w:ascii="Times New Roman" w:hAnsi="Times New Roman" w:cs="Times New Roman"/>
          <w:sz w:val="27"/>
          <w:szCs w:val="27"/>
        </w:rPr>
        <w:t>по введению</w:t>
      </w:r>
      <w:r w:rsidR="00EA61A3">
        <w:rPr>
          <w:rFonts w:ascii="Times New Roman" w:hAnsi="Times New Roman" w:cs="Times New Roman"/>
          <w:sz w:val="27"/>
          <w:szCs w:val="27"/>
        </w:rPr>
        <w:t xml:space="preserve">, </w:t>
      </w:r>
      <w:r w:rsidRPr="00081443">
        <w:rPr>
          <w:rFonts w:ascii="Times New Roman" w:hAnsi="Times New Roman" w:cs="Times New Roman"/>
          <w:sz w:val="27"/>
          <w:szCs w:val="27"/>
        </w:rPr>
        <w:t xml:space="preserve"> реализации</w:t>
      </w:r>
      <w:r w:rsidR="00EA61A3">
        <w:rPr>
          <w:rFonts w:ascii="Times New Roman" w:hAnsi="Times New Roman" w:cs="Times New Roman"/>
          <w:sz w:val="27"/>
          <w:szCs w:val="27"/>
        </w:rPr>
        <w:t xml:space="preserve">, </w:t>
      </w:r>
      <w:r w:rsidR="00C43E84">
        <w:rPr>
          <w:rFonts w:ascii="Times New Roman" w:hAnsi="Times New Roman" w:cs="Times New Roman"/>
          <w:sz w:val="27"/>
          <w:szCs w:val="27"/>
        </w:rPr>
        <w:t xml:space="preserve">научно-методическому </w:t>
      </w:r>
      <w:r w:rsidR="00EA61A3">
        <w:rPr>
          <w:rFonts w:ascii="Times New Roman" w:hAnsi="Times New Roman" w:cs="Times New Roman"/>
          <w:sz w:val="27"/>
          <w:szCs w:val="27"/>
        </w:rPr>
        <w:t>сопровождению</w:t>
      </w:r>
      <w:r w:rsidRPr="00081443">
        <w:rPr>
          <w:rFonts w:ascii="Times New Roman" w:hAnsi="Times New Roman" w:cs="Times New Roman"/>
          <w:sz w:val="27"/>
          <w:szCs w:val="27"/>
        </w:rPr>
        <w:t xml:space="preserve"> федерального проекта «Школа </w:t>
      </w:r>
      <w:proofErr w:type="spellStart"/>
      <w:r w:rsidRPr="00081443">
        <w:rPr>
          <w:rFonts w:ascii="Times New Roman" w:hAnsi="Times New Roman" w:cs="Times New Roman"/>
          <w:sz w:val="27"/>
          <w:szCs w:val="27"/>
        </w:rPr>
        <w:t>Минпросвещения</w:t>
      </w:r>
      <w:proofErr w:type="spellEnd"/>
      <w:r w:rsidRPr="00081443">
        <w:rPr>
          <w:rFonts w:ascii="Times New Roman" w:hAnsi="Times New Roman" w:cs="Times New Roman"/>
          <w:sz w:val="27"/>
          <w:szCs w:val="27"/>
        </w:rPr>
        <w:t xml:space="preserve"> России» на территории Орловской области на 2023 и 2024 годы:</w:t>
      </w:r>
    </w:p>
    <w:p w:rsidR="00F95A2D" w:rsidRPr="00081443" w:rsidRDefault="00F95A2D" w:rsidP="00BE645A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81443">
        <w:rPr>
          <w:rFonts w:ascii="Times New Roman" w:hAnsi="Times New Roman" w:cs="Times New Roman"/>
          <w:sz w:val="27"/>
          <w:szCs w:val="27"/>
        </w:rPr>
        <w:t>Показатель вовлеч</w:t>
      </w:r>
      <w:r w:rsidR="00BE645A">
        <w:rPr>
          <w:rFonts w:ascii="Times New Roman" w:hAnsi="Times New Roman" w:cs="Times New Roman"/>
          <w:sz w:val="27"/>
          <w:szCs w:val="27"/>
        </w:rPr>
        <w:t>е</w:t>
      </w:r>
      <w:r w:rsidRPr="00081443">
        <w:rPr>
          <w:rFonts w:ascii="Times New Roman" w:hAnsi="Times New Roman" w:cs="Times New Roman"/>
          <w:sz w:val="27"/>
          <w:szCs w:val="27"/>
        </w:rPr>
        <w:t>нности: 80</w:t>
      </w:r>
      <w:r w:rsidR="00BE645A">
        <w:rPr>
          <w:rFonts w:ascii="Times New Roman" w:hAnsi="Times New Roman" w:cs="Times New Roman"/>
          <w:sz w:val="27"/>
          <w:szCs w:val="27"/>
        </w:rPr>
        <w:t xml:space="preserve"> </w:t>
      </w:r>
      <w:r w:rsidRPr="00081443">
        <w:rPr>
          <w:rFonts w:ascii="Times New Roman" w:hAnsi="Times New Roman" w:cs="Times New Roman"/>
          <w:sz w:val="27"/>
          <w:szCs w:val="27"/>
        </w:rPr>
        <w:t>% общеобразовательных организаций региона прошли самодиагностику на соответствие статусу проекта «Школа Минпросвещения России» на 1 декабря 2023 года</w:t>
      </w:r>
      <w:r w:rsidR="00BE645A">
        <w:rPr>
          <w:rFonts w:ascii="Times New Roman" w:hAnsi="Times New Roman" w:cs="Times New Roman"/>
          <w:sz w:val="27"/>
          <w:szCs w:val="27"/>
        </w:rPr>
        <w:t>.</w:t>
      </w:r>
    </w:p>
    <w:p w:rsidR="00F95A2D" w:rsidRPr="00081443" w:rsidRDefault="00F95A2D" w:rsidP="00BE645A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81443">
        <w:rPr>
          <w:rFonts w:ascii="Times New Roman" w:hAnsi="Times New Roman" w:cs="Times New Roman"/>
          <w:sz w:val="27"/>
          <w:szCs w:val="27"/>
        </w:rPr>
        <w:t>100 % общеобразовательных организаций региона прошли самодиагностику на соответствие статусу проекта «Школа Минпросвещения России» на 1 декабря 2024 года</w:t>
      </w:r>
      <w:r w:rsidR="00BE645A">
        <w:rPr>
          <w:rFonts w:ascii="Times New Roman" w:hAnsi="Times New Roman" w:cs="Times New Roman"/>
          <w:sz w:val="27"/>
          <w:szCs w:val="27"/>
        </w:rPr>
        <w:t>.</w:t>
      </w:r>
    </w:p>
    <w:p w:rsidR="00F95A2D" w:rsidRDefault="00F95A2D" w:rsidP="00BE645A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81443">
        <w:rPr>
          <w:rFonts w:ascii="Times New Roman" w:hAnsi="Times New Roman" w:cs="Times New Roman"/>
          <w:sz w:val="27"/>
          <w:szCs w:val="27"/>
        </w:rPr>
        <w:t xml:space="preserve">Показатель качества: отсутствие в регионе общеобразовательных организациях со статусом «ниже базового» по показателям проекта на </w:t>
      </w:r>
      <w:r w:rsidR="00EA61A3">
        <w:rPr>
          <w:rFonts w:ascii="Times New Roman" w:hAnsi="Times New Roman" w:cs="Times New Roman"/>
          <w:sz w:val="27"/>
          <w:szCs w:val="27"/>
        </w:rPr>
        <w:t>1</w:t>
      </w:r>
      <w:r w:rsidRPr="00081443">
        <w:rPr>
          <w:rFonts w:ascii="Times New Roman" w:hAnsi="Times New Roman" w:cs="Times New Roman"/>
          <w:sz w:val="27"/>
          <w:szCs w:val="27"/>
        </w:rPr>
        <w:t xml:space="preserve"> декабря 2024 года.</w:t>
      </w:r>
    </w:p>
    <w:p w:rsidR="00750A0F" w:rsidRDefault="00750A0F" w:rsidP="00BE64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50A0F" w:rsidRDefault="00750A0F" w:rsidP="00750A0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645A" w:rsidRDefault="00BE645A" w:rsidP="00750A0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645A" w:rsidRDefault="00BE645A" w:rsidP="00750A0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645A" w:rsidRDefault="00BE645A" w:rsidP="00750A0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645A" w:rsidRDefault="00BE645A" w:rsidP="00750A0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645A" w:rsidRDefault="00BE645A" w:rsidP="00750A0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645A" w:rsidRDefault="00BE645A" w:rsidP="00750A0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645A" w:rsidRDefault="00BE645A" w:rsidP="00750A0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431B2" w:rsidRDefault="008431B2" w:rsidP="00081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0A0F" w:rsidRDefault="00750A0F" w:rsidP="009F3779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750A0F" w:rsidSect="00BE645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4974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83"/>
        <w:gridCol w:w="4586"/>
        <w:gridCol w:w="2027"/>
        <w:gridCol w:w="2986"/>
        <w:gridCol w:w="4527"/>
      </w:tblGrid>
      <w:tr w:rsidR="00852050" w:rsidTr="00A2169D">
        <w:trPr>
          <w:tblHeader/>
        </w:trPr>
        <w:tc>
          <w:tcPr>
            <w:tcW w:w="198" w:type="pct"/>
            <w:shd w:val="clear" w:color="auto" w:fill="FFFFFF" w:themeFill="background1"/>
            <w:vAlign w:val="center"/>
          </w:tcPr>
          <w:p w:rsidR="00E9299A" w:rsidRPr="001F065D" w:rsidRDefault="00E9299A" w:rsidP="009F3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1F065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F065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Pr="001F065D" w:rsidRDefault="00E9299A" w:rsidP="009F3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</w:t>
            </w:r>
            <w:r w:rsidRPr="001F065D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ероприятия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E9299A" w:rsidRPr="001F065D" w:rsidRDefault="00E9299A" w:rsidP="009F3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5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E9299A" w:rsidRPr="001F065D" w:rsidRDefault="00E9299A" w:rsidP="009F3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5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E9299A" w:rsidRPr="002C2585" w:rsidRDefault="00E9299A" w:rsidP="009F3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85">
              <w:rPr>
                <w:rFonts w:ascii="Times New Roman" w:eastAsia="Calibri" w:hAnsi="Times New Roman" w:cs="Times New Roman"/>
                <w:b/>
                <w:lang w:eastAsia="ru-RU"/>
              </w:rPr>
              <w:t>Ожидаемые результаты реализации мероприятий</w:t>
            </w:r>
          </w:p>
        </w:tc>
      </w:tr>
      <w:tr w:rsidR="00E9299A" w:rsidTr="00A2169D">
        <w:tc>
          <w:tcPr>
            <w:tcW w:w="5000" w:type="pct"/>
            <w:gridSpan w:val="5"/>
            <w:shd w:val="clear" w:color="auto" w:fill="FFFFFF" w:themeFill="background1"/>
          </w:tcPr>
          <w:p w:rsidR="00E9299A" w:rsidRPr="003567D2" w:rsidRDefault="00E9299A" w:rsidP="003567D2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67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внедрения проекта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E9299A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D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Default="00E9299A" w:rsidP="00BE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1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Изучение федеральных нормативных актов и информационных материалов по внедрению </w:t>
            </w:r>
            <w:r w:rsidR="004F63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федерального </w:t>
            </w:r>
            <w:r w:rsidRPr="004E71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«Школа Минпросвещения России»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BE645A" w:rsidRDefault="00BE645A" w:rsidP="00BE645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2023–2024 гг.</w:t>
            </w:r>
          </w:p>
          <w:p w:rsidR="00E9299A" w:rsidRPr="009C269B" w:rsidRDefault="00EB7652" w:rsidP="00BE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 мере поступления информации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E9299A" w:rsidRDefault="00E9299A" w:rsidP="00C47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Орловской области, </w:t>
            </w:r>
            <w:r w:rsidR="00BE64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 ОО ДПО «Институт развития образования», </w:t>
            </w:r>
            <w:r w:rsidR="00C476AC"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76A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E9299A" w:rsidRPr="004E7162" w:rsidRDefault="00E9299A" w:rsidP="00BE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1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Изучены федеральные нормативные акты и информационные материалы по внедрению проекта </w:t>
            </w:r>
            <w:r w:rsidR="00852518">
              <w:rPr>
                <w:rFonts w:ascii="Times New Roman" w:hAnsi="Times New Roman" w:cs="Times New Roman"/>
                <w:sz w:val="24"/>
                <w:szCs w:val="24"/>
              </w:rPr>
              <w:t>«Школа Минпросвещения России»</w:t>
            </w:r>
          </w:p>
        </w:tc>
      </w:tr>
      <w:tr w:rsidR="005D0B88" w:rsidTr="00A2169D">
        <w:tc>
          <w:tcPr>
            <w:tcW w:w="198" w:type="pct"/>
            <w:shd w:val="clear" w:color="auto" w:fill="FFFFFF" w:themeFill="background1"/>
            <w:vAlign w:val="center"/>
          </w:tcPr>
          <w:p w:rsidR="005D0B88" w:rsidRPr="002B2D2E" w:rsidRDefault="005D0B88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5D0B88" w:rsidRDefault="005D0B88" w:rsidP="00BE645A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Проведение консультационных семинаров для общеобразовательных организаций по прохождению процедуры самодиагностики с использованием возможностей цифрового конструктора   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5D0B88" w:rsidRDefault="00EA61A3" w:rsidP="005D0B88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 графику  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5D0B88" w:rsidRDefault="005D0B88" w:rsidP="005D0B8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 ОО ДПО «Институт развития образования», </w:t>
            </w:r>
            <w:r w:rsidR="00BE645A">
              <w:rPr>
                <w:sz w:val="24"/>
                <w:szCs w:val="24"/>
              </w:rPr>
              <w:t xml:space="preserve">муниципальные органы, осуществляющие полномочия в сфере образования (далее – МОУО), общеобразовательные организации (далее – </w:t>
            </w:r>
            <w:r>
              <w:rPr>
                <w:sz w:val="24"/>
                <w:szCs w:val="24"/>
              </w:rPr>
              <w:t>ОО</w:t>
            </w:r>
            <w:r w:rsidR="00BE645A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5D0B88" w:rsidRDefault="005D0B88" w:rsidP="005D0B88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(управленческие команды)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5D0B88" w:rsidRDefault="005D0B88" w:rsidP="00BE645A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Определены общие подходы </w:t>
            </w:r>
            <w:r w:rsidR="00BE645A">
              <w:rPr>
                <w:color w:val="000000"/>
                <w:sz w:val="24"/>
                <w:szCs w:val="24"/>
                <w:lang w:eastAsia="ru-RU" w:bidi="ru-RU"/>
              </w:rPr>
              <w:br/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 прохождению процедуры самодиагностики  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C476AC" w:rsidRDefault="005D0B88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658A" w:rsidRPr="00C47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Pr="002B2D2E" w:rsidRDefault="005D0B88" w:rsidP="00BE645A">
            <w:pPr>
              <w:pStyle w:val="a5"/>
              <w:jc w:val="both"/>
            </w:pPr>
            <w:r>
              <w:rPr>
                <w:sz w:val="24"/>
                <w:szCs w:val="24"/>
                <w:lang w:eastAsia="ru-RU" w:bidi="ru-RU"/>
              </w:rPr>
              <w:t xml:space="preserve">Прохождение процедуры  </w:t>
            </w:r>
            <w:r w:rsidR="009631D3">
              <w:rPr>
                <w:sz w:val="24"/>
                <w:szCs w:val="24"/>
                <w:lang w:eastAsia="ru-RU" w:bidi="ru-RU"/>
              </w:rPr>
              <w:t>само</w:t>
            </w:r>
            <w:r w:rsidR="00EB7652" w:rsidRPr="002B2D2E">
              <w:rPr>
                <w:sz w:val="24"/>
                <w:szCs w:val="24"/>
                <w:lang w:eastAsia="ru-RU" w:bidi="ru-RU"/>
              </w:rPr>
              <w:t>диагностики</w:t>
            </w:r>
            <w:r>
              <w:rPr>
                <w:sz w:val="24"/>
                <w:szCs w:val="24"/>
                <w:lang w:eastAsia="ru-RU" w:bidi="ru-RU"/>
              </w:rPr>
              <w:t xml:space="preserve"> для всех общеобразовательных организаций региона</w:t>
            </w:r>
            <w:r w:rsidR="00EB7652" w:rsidRPr="002B2D2E">
              <w:rPr>
                <w:sz w:val="24"/>
                <w:szCs w:val="24"/>
                <w:lang w:eastAsia="ru-RU" w:bidi="ru-RU"/>
              </w:rPr>
              <w:t>, в том числе повторной</w:t>
            </w:r>
            <w:r w:rsidR="00F41CB3">
              <w:rPr>
                <w:sz w:val="24"/>
                <w:szCs w:val="24"/>
                <w:lang w:eastAsia="ru-RU" w:bidi="ru-RU"/>
              </w:rPr>
              <w:t>.</w:t>
            </w:r>
            <w:r w:rsidR="003F6662">
              <w:rPr>
                <w:sz w:val="24"/>
                <w:szCs w:val="24"/>
                <w:lang w:eastAsia="ru-RU" w:bidi="ru-RU"/>
              </w:rPr>
              <w:t xml:space="preserve"> </w:t>
            </w:r>
            <w:r w:rsidR="00EB7652" w:rsidRPr="002B2D2E">
              <w:rPr>
                <w:sz w:val="24"/>
                <w:szCs w:val="24"/>
                <w:lang w:eastAsia="ru-RU" w:bidi="ru-RU"/>
              </w:rPr>
              <w:t xml:space="preserve"> </w:t>
            </w:r>
            <w:r w:rsidR="00C476AC">
              <w:rPr>
                <w:sz w:val="24"/>
                <w:szCs w:val="24"/>
                <w:lang w:eastAsia="ru-RU" w:bidi="ru-RU"/>
              </w:rPr>
              <w:t>Формирование базы данных.</w:t>
            </w:r>
            <w:r w:rsidR="00E9299A" w:rsidRPr="002B2D2E">
              <w:rPr>
                <w:sz w:val="24"/>
                <w:szCs w:val="24"/>
                <w:lang w:eastAsia="ru-RU" w:bidi="ru-RU"/>
              </w:rPr>
              <w:t xml:space="preserve"> </w:t>
            </w:r>
            <w:r w:rsidR="00C476AC">
              <w:rPr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Pr="002B2D2E" w:rsidRDefault="00EB7652" w:rsidP="008F5F5C">
            <w:pPr>
              <w:pStyle w:val="a5"/>
              <w:spacing w:line="228" w:lineRule="auto"/>
              <w:jc w:val="center"/>
            </w:pPr>
            <w:r w:rsidRPr="002B2D2E">
              <w:rPr>
                <w:sz w:val="24"/>
                <w:szCs w:val="24"/>
                <w:lang w:eastAsia="ru-RU" w:bidi="ru-RU"/>
              </w:rPr>
              <w:t xml:space="preserve">До 1 </w:t>
            </w:r>
            <w:r w:rsidR="008F5F5C">
              <w:rPr>
                <w:sz w:val="24"/>
                <w:szCs w:val="24"/>
                <w:lang w:eastAsia="ru-RU" w:bidi="ru-RU"/>
              </w:rPr>
              <w:t>августа</w:t>
            </w:r>
            <w:r w:rsidRPr="002B2D2E">
              <w:rPr>
                <w:sz w:val="24"/>
                <w:szCs w:val="24"/>
                <w:lang w:eastAsia="ru-RU" w:bidi="ru-RU"/>
              </w:rPr>
              <w:t xml:space="preserve"> 2023 года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BE64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Департамент образования Орловской области, </w:t>
            </w:r>
            <w:r w:rsidR="00BE645A">
              <w:rPr>
                <w:color w:val="000000"/>
                <w:sz w:val="24"/>
                <w:szCs w:val="24"/>
                <w:lang w:eastAsia="ru-RU" w:bidi="ru-RU"/>
              </w:rPr>
              <w:br/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БУ ОО ДПО «Институт развития образования», </w:t>
            </w:r>
            <w:r w:rsidR="00BE645A">
              <w:rPr>
                <w:sz w:val="24"/>
                <w:szCs w:val="24"/>
              </w:rPr>
              <w:t>МОУО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C476AC"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A178D6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Сформирована база данных школ, которые прошли </w:t>
            </w:r>
            <w:r w:rsidR="00C476AC">
              <w:rPr>
                <w:color w:val="000000"/>
                <w:sz w:val="24"/>
                <w:szCs w:val="24"/>
                <w:lang w:eastAsia="ru-RU" w:bidi="ru-RU"/>
              </w:rPr>
              <w:t>само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диагностику </w:t>
            </w:r>
            <w:r w:rsidR="00C476AC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5D0B88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658A" w:rsidRPr="002B2D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Pr="009305C7" w:rsidRDefault="003F6662" w:rsidP="00BE6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Кластеризация данных по итогам прохождения общеобразовательными организациями самодиагностики. Формирование базы данных. Определение сквозных дефицитов. 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E9299A" w:rsidRDefault="008F5F5C" w:rsidP="002C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="003F6662">
              <w:rPr>
                <w:rFonts w:ascii="Times New Roman" w:hAnsi="Times New Roman" w:cs="Times New Roman"/>
                <w:sz w:val="24"/>
                <w:szCs w:val="24"/>
              </w:rPr>
              <w:t xml:space="preserve"> 2023 года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E9299A" w:rsidRDefault="00E9299A" w:rsidP="00C47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Орловской области, БУ ОО ДПО «Институт развития образования», </w:t>
            </w:r>
            <w:r w:rsidR="00C476AC">
              <w:rPr>
                <w:rFonts w:ascii="Times New Roman" w:hAnsi="Times New Roman" w:cs="Times New Roman"/>
                <w:sz w:val="24"/>
                <w:szCs w:val="24"/>
              </w:rPr>
              <w:t>МОУО, ОО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E9299A" w:rsidRDefault="003F6662" w:rsidP="00A8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Сформирована база данных </w:t>
            </w:r>
          </w:p>
        </w:tc>
      </w:tr>
      <w:tr w:rsidR="009631D3" w:rsidTr="00A2169D">
        <w:tc>
          <w:tcPr>
            <w:tcW w:w="198" w:type="pct"/>
            <w:shd w:val="clear" w:color="auto" w:fill="FFFFFF" w:themeFill="background1"/>
            <w:vAlign w:val="center"/>
          </w:tcPr>
          <w:p w:rsidR="009631D3" w:rsidRPr="002B2D2E" w:rsidRDefault="005D0B88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1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9631D3" w:rsidRDefault="009631D3" w:rsidP="00BE645A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Проведение </w:t>
            </w:r>
            <w:r w:rsidR="00C476AC">
              <w:rPr>
                <w:color w:val="000000"/>
                <w:sz w:val="24"/>
                <w:szCs w:val="24"/>
                <w:lang w:eastAsia="ru-RU" w:bidi="ru-RU"/>
              </w:rPr>
              <w:t>консультационных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семинаров</w:t>
            </w:r>
            <w:r w:rsidR="00C476AC">
              <w:rPr>
                <w:color w:val="000000"/>
                <w:sz w:val="24"/>
                <w:szCs w:val="24"/>
                <w:lang w:eastAsia="ru-RU" w:bidi="ru-RU"/>
              </w:rPr>
              <w:t xml:space="preserve"> для общеобразовательных организаций по </w:t>
            </w:r>
            <w:r w:rsidR="003F6662">
              <w:rPr>
                <w:color w:val="000000"/>
                <w:sz w:val="24"/>
                <w:szCs w:val="24"/>
                <w:lang w:eastAsia="ru-RU" w:bidi="ru-RU"/>
              </w:rPr>
              <w:t>разработк</w:t>
            </w:r>
            <w:r w:rsidR="00BB2C3C"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программ развития учреждения</w:t>
            </w:r>
            <w:r w:rsidR="00C476AC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 использованием </w:t>
            </w:r>
            <w:r w:rsidR="00C476AC">
              <w:rPr>
                <w:color w:val="000000"/>
                <w:sz w:val="24"/>
                <w:szCs w:val="24"/>
                <w:lang w:eastAsia="ru-RU" w:bidi="ru-RU"/>
              </w:rPr>
              <w:t xml:space="preserve">возможностей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цифрового конструктора </w:t>
            </w:r>
            <w:r w:rsidR="00C476AC">
              <w:rPr>
                <w:color w:val="000000"/>
                <w:sz w:val="24"/>
                <w:szCs w:val="24"/>
                <w:lang w:eastAsia="ru-RU" w:bidi="ru-RU"/>
              </w:rPr>
              <w:t xml:space="preserve">и с учётом дефицитов, выявленных при проведении самодиагностики </w:t>
            </w:r>
          </w:p>
          <w:p w:rsidR="00A178D6" w:rsidRDefault="00A178D6" w:rsidP="00BE645A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9631D3" w:rsidRDefault="009631D3" w:rsidP="00BB2C3C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Июль </w:t>
            </w:r>
            <w:r w:rsidR="00BB2C3C">
              <w:rPr>
                <w:color w:val="000000"/>
                <w:sz w:val="24"/>
                <w:szCs w:val="24"/>
                <w:lang w:eastAsia="ru-RU" w:bidi="ru-RU"/>
              </w:rPr>
              <w:t>–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B2C3C"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2023 года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C476AC" w:rsidRDefault="00C476AC" w:rsidP="00F95A2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 ОО ДПО «Институт развития образования», МОУО, ОО </w:t>
            </w:r>
          </w:p>
          <w:p w:rsidR="009631D3" w:rsidRDefault="00C476AC" w:rsidP="00C476AC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(у</w:t>
            </w:r>
            <w:r w:rsidR="009631D3">
              <w:rPr>
                <w:color w:val="000000"/>
                <w:sz w:val="24"/>
                <w:szCs w:val="24"/>
                <w:lang w:eastAsia="ru-RU" w:bidi="ru-RU"/>
              </w:rPr>
              <w:t>правленческ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ие </w:t>
            </w:r>
            <w:r w:rsidR="009631D3">
              <w:rPr>
                <w:color w:val="000000"/>
                <w:sz w:val="24"/>
                <w:szCs w:val="24"/>
                <w:lang w:eastAsia="ru-RU" w:bidi="ru-RU"/>
              </w:rPr>
              <w:t>команд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ы)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9631D3" w:rsidRDefault="009631D3" w:rsidP="005D0B88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Разработан</w:t>
            </w:r>
            <w:r w:rsidR="005D0B88">
              <w:rPr>
                <w:color w:val="000000"/>
                <w:sz w:val="24"/>
                <w:szCs w:val="24"/>
                <w:lang w:eastAsia="ru-RU" w:bidi="ru-RU"/>
              </w:rPr>
              <w:t>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программ</w:t>
            </w:r>
            <w:r w:rsidR="005D0B88">
              <w:rPr>
                <w:color w:val="000000"/>
                <w:sz w:val="24"/>
                <w:szCs w:val="24"/>
                <w:lang w:eastAsia="ru-RU" w:bidi="ru-RU"/>
              </w:rPr>
              <w:t xml:space="preserve">ы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развития </w:t>
            </w:r>
            <w:r w:rsidR="005D0B88">
              <w:rPr>
                <w:color w:val="000000"/>
                <w:sz w:val="24"/>
                <w:szCs w:val="24"/>
                <w:lang w:eastAsia="ru-RU" w:bidi="ru-RU"/>
              </w:rPr>
              <w:t xml:space="preserve">общеобразовательных организаций </w:t>
            </w:r>
          </w:p>
        </w:tc>
      </w:tr>
      <w:tr w:rsidR="00BB2C3C" w:rsidTr="00A2169D">
        <w:tc>
          <w:tcPr>
            <w:tcW w:w="198" w:type="pct"/>
            <w:shd w:val="clear" w:color="auto" w:fill="FFFFFF" w:themeFill="background1"/>
            <w:vAlign w:val="center"/>
          </w:tcPr>
          <w:p w:rsidR="00BB2C3C" w:rsidRDefault="00BB2C3C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BB2C3C" w:rsidRDefault="00BB2C3C" w:rsidP="00BE645A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процедуры повторной самодиагностики для общеобразовательных организаций, прошедших процедуру первичной самодиагностики  в 2023 году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BB2C3C" w:rsidRDefault="00BB2C3C" w:rsidP="00BB2C3C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Март, ноябрь</w:t>
            </w:r>
          </w:p>
          <w:p w:rsidR="00BB2C3C" w:rsidRDefault="00BB2C3C" w:rsidP="00BB2C3C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2024 года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BB2C3C" w:rsidRDefault="00BB2C3C" w:rsidP="00A178D6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Департамент образования Орловской области, </w:t>
            </w:r>
            <w:r w:rsidR="00A178D6">
              <w:rPr>
                <w:color w:val="000000"/>
                <w:sz w:val="24"/>
                <w:szCs w:val="24"/>
                <w:lang w:eastAsia="ru-RU" w:bidi="ru-RU"/>
              </w:rPr>
              <w:br/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БУ ОО ДПО «Институт развития образования», </w:t>
            </w:r>
            <w:r w:rsidR="00A178D6">
              <w:rPr>
                <w:color w:val="000000"/>
                <w:sz w:val="24"/>
                <w:szCs w:val="24"/>
                <w:lang w:eastAsia="ru-RU" w:bidi="ru-RU"/>
              </w:rPr>
              <w:t>МОУО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BB2C3C" w:rsidRDefault="00BB2C3C" w:rsidP="00BB2C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Получение сравнительных данных  </w:t>
            </w:r>
          </w:p>
        </w:tc>
      </w:tr>
      <w:tr w:rsidR="00E9299A" w:rsidTr="00A2169D"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E9299A" w:rsidRPr="003567D2" w:rsidRDefault="00E9299A" w:rsidP="003567D2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67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Информационное сопровождение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65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Pr="009305C7" w:rsidRDefault="00E9299A" w:rsidP="00A17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5C7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</w:t>
            </w:r>
            <w:r w:rsidR="009305C7">
              <w:rPr>
                <w:rFonts w:ascii="Times New Roman" w:hAnsi="Times New Roman" w:cs="Times New Roman"/>
                <w:bCs/>
                <w:sz w:val="24"/>
                <w:szCs w:val="24"/>
              </w:rPr>
              <w:t>ация</w:t>
            </w:r>
            <w:r w:rsidRPr="009305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информационно</w:t>
            </w:r>
            <w:r w:rsidR="009305C7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9305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сопровождени</w:t>
            </w:r>
            <w:r w:rsidR="009305C7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9305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внедрения проекта </w:t>
            </w:r>
            <w:r w:rsidR="00A178D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9305C7">
              <w:rPr>
                <w:rFonts w:ascii="Times New Roman" w:hAnsi="Times New Roman" w:cs="Times New Roman"/>
                <w:bCs/>
                <w:sz w:val="24"/>
                <w:szCs w:val="24"/>
              </w:rPr>
              <w:t>на уровне</w:t>
            </w:r>
            <w:r w:rsidR="009305C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EA6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регион/муниципалитет/школы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E9299A" w:rsidRDefault="00A178D6" w:rsidP="00A17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2023–2024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2B2D2E" w:rsidRDefault="002B2D2E" w:rsidP="002C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портал Орловской области, </w:t>
            </w:r>
          </w:p>
          <w:p w:rsidR="00E9299A" w:rsidRDefault="00C476AC" w:rsidP="00C47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E9299A">
              <w:rPr>
                <w:rFonts w:ascii="Times New Roman" w:hAnsi="Times New Roman" w:cs="Times New Roman"/>
                <w:sz w:val="24"/>
                <w:szCs w:val="24"/>
              </w:rPr>
              <w:t xml:space="preserve"> БУ ОО ДПО «Институт развития образования»,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 МОУО, сайты ОО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A178D6" w:rsidRDefault="00E9299A" w:rsidP="00A178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71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образовательном портале Орловской области</w:t>
            </w:r>
            <w:r w:rsidR="00C476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476AC" w:rsidRDefault="000E512C" w:rsidP="00A178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C476AC" w:rsidRPr="00654726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http://orel-edu.ru/?page_id=71247</w:t>
              </w:r>
            </w:hyperlink>
            <w:r w:rsidR="00C476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</w:p>
          <w:p w:rsidR="00A178D6" w:rsidRDefault="00C476AC" w:rsidP="00A178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="00E92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сайт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E92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299A" w:rsidRPr="004E71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 ОО ДПО «Институт развития образования»</w:t>
            </w:r>
            <w:r w:rsidR="00E92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78D6" w:rsidRDefault="00E9299A" w:rsidP="00A178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196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(</w:t>
            </w:r>
            <w:hyperlink r:id="rId8" w:history="1"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http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xn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--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h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1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albh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xn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--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p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1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ai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proekt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-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shkola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-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minprosveshheniya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-</w:t>
              </w:r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 w:bidi="en-US"/>
                </w:rPr>
                <w:t>rossii</w:t>
              </w:r>
              <w:proofErr w:type="spellEnd"/>
              <w:r w:rsidRPr="00EF603F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  <w:r w:rsidRPr="00481963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9299A" w:rsidRPr="004E7162" w:rsidRDefault="00C476AC" w:rsidP="00A17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сайтах МОУО, ОО</w:t>
            </w:r>
            <w:r w:rsidR="00E9299A" w:rsidRPr="004E71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размещены документы и информационные материалы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проекту</w:t>
            </w:r>
          </w:p>
        </w:tc>
      </w:tr>
      <w:tr w:rsidR="00E9299A" w:rsidTr="00A2169D"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E9299A" w:rsidRPr="00DE5F16" w:rsidRDefault="00C9658A" w:rsidP="003567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3567D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C965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E9299A" w:rsidRPr="00DE5F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Кадровое обеспечение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658A" w:rsidRPr="002B2D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Default="00E9299A" w:rsidP="00A17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кадрового резерва управленцев в системе образования региона 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E9299A" w:rsidRDefault="00A178D6" w:rsidP="002C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2023–2024 гг.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E9299A" w:rsidRDefault="00E9299A" w:rsidP="002C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образования, муниципалитеты.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E9299A" w:rsidRDefault="00E9299A" w:rsidP="00A17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Кадровый резерв управленцев сформирован на уровне муниципалитета, региона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658A" w:rsidRPr="002B2D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Default="00E9299A" w:rsidP="00A17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профессиональных конкурсах «Учитель года», «Лидеры образования», «Молодой управленец», «Педагогический дебют», «Сердце отдаю детям»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, «Флагманы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E9299A" w:rsidRDefault="00A178D6" w:rsidP="00A17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2023–2024 гг.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E9299A" w:rsidRDefault="00E9299A" w:rsidP="002C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 ОО ДПО «Институт развития образования»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E9299A" w:rsidRDefault="00E9299A" w:rsidP="00A17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мотивации молодых педагогов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руководителей образовательных организаций</w:t>
            </w:r>
            <w:r w:rsidRPr="0029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профессиональному росту, трансляция профессионального опыта молодых педагогов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658A" w:rsidRPr="002B2D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Default="00E9299A" w:rsidP="00A17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</w:t>
            </w:r>
            <w:r w:rsidRPr="004E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программы «Земский учитель»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E9299A" w:rsidRDefault="00A178D6" w:rsidP="00A17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2023–2024 гг.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E9299A" w:rsidRDefault="00E9299A" w:rsidP="002C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Муниципалитеты, общеобразовательные организации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E9299A" w:rsidRPr="00296342" w:rsidRDefault="00E9299A" w:rsidP="00A178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</w:t>
            </w:r>
            <w:r w:rsidR="00B23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</w:t>
            </w:r>
            <w:r w:rsidRPr="004E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E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ысококвалифицир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ованны</w:t>
            </w:r>
            <w:r w:rsidR="00635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</w:t>
            </w:r>
            <w:r w:rsidR="00635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кадр</w:t>
            </w:r>
            <w:r w:rsidR="00635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4E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общеобразовательные организации Орловской области</w:t>
            </w:r>
          </w:p>
        </w:tc>
      </w:tr>
      <w:tr w:rsidR="00E9299A" w:rsidTr="00A2169D"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E9299A" w:rsidRPr="002811C3" w:rsidRDefault="003567D2" w:rsidP="00356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IV</w:t>
            </w:r>
            <w:r w:rsidR="00382381" w:rsidRPr="00382381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="00E9299A" w:rsidRPr="002811C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Методическое сопровождение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A178D6" w:rsidRDefault="00BB2C3C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78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37D9" w:rsidRPr="00A17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Pr="002B2D2E" w:rsidRDefault="00E9299A" w:rsidP="00A82383">
            <w:pPr>
              <w:pStyle w:val="a5"/>
            </w:pPr>
            <w:r w:rsidRPr="002B2D2E">
              <w:rPr>
                <w:sz w:val="24"/>
                <w:szCs w:val="24"/>
                <w:lang w:eastAsia="ru-RU" w:bidi="ru-RU"/>
              </w:rPr>
              <w:t>Цикл еженедельных интерактивных семинаров для школьных команд «Строи</w:t>
            </w:r>
            <w:r w:rsidR="002B2D2E" w:rsidRPr="002B2D2E">
              <w:rPr>
                <w:sz w:val="24"/>
                <w:szCs w:val="24"/>
                <w:lang w:eastAsia="ru-RU" w:bidi="ru-RU"/>
              </w:rPr>
              <w:t xml:space="preserve">м «Школу </w:t>
            </w:r>
            <w:proofErr w:type="spellStart"/>
            <w:r w:rsidR="002B2D2E" w:rsidRPr="002B2D2E">
              <w:rPr>
                <w:sz w:val="24"/>
                <w:szCs w:val="24"/>
                <w:lang w:eastAsia="ru-RU" w:bidi="ru-RU"/>
              </w:rPr>
              <w:t>Минпросвещения</w:t>
            </w:r>
            <w:proofErr w:type="spellEnd"/>
            <w:r w:rsidR="002B2D2E" w:rsidRPr="002B2D2E">
              <w:rPr>
                <w:sz w:val="24"/>
                <w:szCs w:val="24"/>
                <w:lang w:eastAsia="ru-RU" w:bidi="ru-RU"/>
              </w:rPr>
              <w:t xml:space="preserve"> России» (</w:t>
            </w:r>
            <w:hyperlink r:id="rId9" w:history="1">
              <w:r w:rsidR="002B2D2E" w:rsidRPr="002B2D2E">
                <w:rPr>
                  <w:rStyle w:val="a6"/>
                  <w:color w:val="auto"/>
                  <w:sz w:val="24"/>
                  <w:szCs w:val="24"/>
                  <w:lang w:eastAsia="ru-RU" w:bidi="ru-RU"/>
                </w:rPr>
                <w:t>https://apkpro.ru/proekty/shkola-</w:t>
              </w:r>
              <w:r w:rsidR="002B2D2E" w:rsidRPr="002B2D2E">
                <w:rPr>
                  <w:rStyle w:val="a6"/>
                  <w:color w:val="auto"/>
                  <w:sz w:val="24"/>
                  <w:szCs w:val="24"/>
                  <w:lang w:eastAsia="ru-RU" w:bidi="ru-RU"/>
                </w:rPr>
                <w:lastRenderedPageBreak/>
                <w:t>minprosveshcheniya-rossii/</w:t>
              </w:r>
            </w:hyperlink>
            <w:r w:rsidR="002B2D2E" w:rsidRPr="002B2D2E">
              <w:rPr>
                <w:sz w:val="24"/>
                <w:szCs w:val="24"/>
                <w:lang w:eastAsia="ru-RU" w:bidi="ru-RU"/>
              </w:rPr>
              <w:t xml:space="preserve">)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Pr="00BB2C3C" w:rsidRDefault="00A178D6" w:rsidP="002C6D16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lastRenderedPageBreak/>
              <w:t>2023–2024 гг.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Pr="002B2D2E" w:rsidRDefault="002B2D2E" w:rsidP="002C6D16">
            <w:pPr>
              <w:pStyle w:val="a5"/>
              <w:jc w:val="center"/>
            </w:pPr>
            <w:r w:rsidRPr="002B2D2E">
              <w:rPr>
                <w:sz w:val="24"/>
                <w:szCs w:val="24"/>
                <w:lang w:eastAsia="ru-RU" w:bidi="ru-RU"/>
              </w:rPr>
              <w:t xml:space="preserve">ФГАОУ ДПО «Академия </w:t>
            </w:r>
            <w:proofErr w:type="spellStart"/>
            <w:r w:rsidRPr="002B2D2E">
              <w:rPr>
                <w:sz w:val="24"/>
                <w:szCs w:val="24"/>
                <w:lang w:eastAsia="ru-RU" w:bidi="ru-RU"/>
              </w:rPr>
              <w:t>Минпросвещения</w:t>
            </w:r>
            <w:proofErr w:type="spellEnd"/>
            <w:r w:rsidRPr="002B2D2E">
              <w:rPr>
                <w:sz w:val="24"/>
                <w:szCs w:val="24"/>
                <w:lang w:eastAsia="ru-RU" w:bidi="ru-RU"/>
              </w:rPr>
              <w:t xml:space="preserve"> России»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299A" w:rsidRPr="002B2D2E" w:rsidRDefault="00E9299A" w:rsidP="00A178D6">
            <w:pPr>
              <w:pStyle w:val="a5"/>
              <w:jc w:val="both"/>
            </w:pPr>
            <w:r w:rsidRPr="002B2D2E">
              <w:rPr>
                <w:sz w:val="24"/>
                <w:szCs w:val="24"/>
                <w:lang w:eastAsia="ru-RU" w:bidi="ru-RU"/>
              </w:rPr>
              <w:t xml:space="preserve">Тиражирование опыта работы школьных команд </w:t>
            </w:r>
            <w:r w:rsidR="002B2D2E">
              <w:rPr>
                <w:sz w:val="24"/>
                <w:szCs w:val="24"/>
                <w:lang w:eastAsia="ru-RU" w:bidi="ru-RU"/>
              </w:rPr>
              <w:t xml:space="preserve">из других регионов 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37D9" w:rsidRPr="002B2D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F05241" w:rsidP="00F05241">
            <w:pPr>
              <w:pStyle w:val="a5"/>
            </w:pPr>
            <w:r w:rsidRPr="00F05241">
              <w:rPr>
                <w:color w:val="000000"/>
                <w:sz w:val="24"/>
                <w:szCs w:val="24"/>
                <w:lang w:eastAsia="ru-RU" w:bidi="ru-RU"/>
              </w:rPr>
              <w:t>Обеспечение повышения квалификации всех педагогических работников, участвующих 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проекте</w:t>
            </w:r>
            <w:r w:rsidRPr="00F05241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F05241">
              <w:rPr>
                <w:sz w:val="24"/>
                <w:szCs w:val="24"/>
              </w:rPr>
              <w:t xml:space="preserve">«Школа </w:t>
            </w:r>
            <w:proofErr w:type="spellStart"/>
            <w:r w:rsidRPr="00F05241">
              <w:rPr>
                <w:sz w:val="24"/>
                <w:szCs w:val="24"/>
              </w:rPr>
              <w:t>Минпросвещения</w:t>
            </w:r>
            <w:proofErr w:type="spellEnd"/>
            <w:r w:rsidRPr="00F05241">
              <w:rPr>
                <w:sz w:val="24"/>
                <w:szCs w:val="24"/>
              </w:rPr>
              <w:t xml:space="preserve"> России»</w:t>
            </w:r>
            <w:r w:rsidR="002B2D2E">
              <w:rPr>
                <w:sz w:val="24"/>
                <w:szCs w:val="24"/>
              </w:rPr>
              <w:t xml:space="preserve"> (для пилотных школ)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B19D4" w:rsidRPr="00BB2C3C" w:rsidRDefault="009B19D4" w:rsidP="002C6D16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B2C3C">
              <w:rPr>
                <w:color w:val="000000"/>
                <w:sz w:val="24"/>
                <w:szCs w:val="24"/>
                <w:lang w:eastAsia="ru-RU" w:bidi="ru-RU"/>
              </w:rPr>
              <w:t>Февраль, октябрь</w:t>
            </w:r>
            <w:r w:rsidR="00E9299A" w:rsidRPr="00BB2C3C">
              <w:rPr>
                <w:color w:val="000000"/>
                <w:sz w:val="24"/>
                <w:szCs w:val="24"/>
                <w:lang w:eastAsia="ru-RU" w:bidi="ru-RU"/>
              </w:rPr>
              <w:t xml:space="preserve"> 2023 г.</w:t>
            </w:r>
            <w:r w:rsidRPr="00BB2C3C"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9B19D4" w:rsidRPr="00BB2C3C" w:rsidRDefault="009B19D4" w:rsidP="009B19D4">
            <w:pPr>
              <w:pStyle w:val="a5"/>
              <w:jc w:val="center"/>
              <w:rPr>
                <w:sz w:val="24"/>
                <w:szCs w:val="24"/>
              </w:rPr>
            </w:pPr>
            <w:r w:rsidRPr="00BB2C3C">
              <w:rPr>
                <w:color w:val="000000"/>
                <w:sz w:val="24"/>
                <w:szCs w:val="24"/>
                <w:lang w:eastAsia="ru-RU" w:bidi="ru-RU"/>
              </w:rPr>
              <w:t>Февраль 2024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2C6D16">
            <w:pPr>
              <w:pStyle w:val="a5"/>
              <w:jc w:val="center"/>
            </w:pPr>
            <w:r w:rsidRPr="00AF7807">
              <w:rPr>
                <w:color w:val="000000"/>
                <w:sz w:val="24"/>
                <w:szCs w:val="24"/>
                <w:lang w:eastAsia="ru-RU" w:bidi="ru-RU"/>
              </w:rPr>
              <w:t>БУ ОО ДПО «Институт развития образования»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41" w:rsidRPr="00F05241" w:rsidRDefault="00F05241" w:rsidP="00F05241">
            <w:pPr>
              <w:widowControl w:val="0"/>
              <w:tabs>
                <w:tab w:val="left" w:pos="2592"/>
              </w:tabs>
              <w:spacing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05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Синхронизированы процессы обучения региональных педагогически</w:t>
            </w:r>
          </w:p>
          <w:p w:rsidR="00E9299A" w:rsidRDefault="00F05241" w:rsidP="00F05241">
            <w:pPr>
              <w:pStyle w:val="a5"/>
            </w:pPr>
            <w:r w:rsidRPr="00F05241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и управленческих команд</w:t>
            </w:r>
            <w:r w:rsidR="006356A1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37D9" w:rsidRPr="002B2D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A178D6">
            <w:pPr>
              <w:pStyle w:val="a5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Обучение по программе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переподготовки «Менеджмент в образовании» руководителей и кандидатов </w:t>
            </w:r>
            <w:r w:rsidR="00A178D6">
              <w:rPr>
                <w:color w:val="000000"/>
                <w:sz w:val="24"/>
                <w:szCs w:val="24"/>
                <w:lang w:eastAsia="ru-RU" w:bidi="ru-RU"/>
              </w:rPr>
              <w:br/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 должность руководителя общеобразовательной организации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A178D6" w:rsidP="002C6D16">
            <w:pPr>
              <w:pStyle w:val="a5"/>
              <w:jc w:val="center"/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2023–2024 гг.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2C6D16">
            <w:pPr>
              <w:pStyle w:val="a5"/>
              <w:jc w:val="center"/>
            </w:pPr>
            <w:r w:rsidRPr="00AF7807">
              <w:rPr>
                <w:color w:val="000000"/>
                <w:sz w:val="24"/>
                <w:szCs w:val="24"/>
                <w:lang w:eastAsia="ru-RU" w:bidi="ru-RU"/>
              </w:rPr>
              <w:t>БУ ОО ДПО «Институт развития образования»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A178D6" w:rsidP="00A178D6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Руководители и кандидаты на должность руководителя общеобразовательной организации о</w:t>
            </w:r>
            <w:r w:rsidR="002D7AAD">
              <w:rPr>
                <w:color w:val="000000"/>
                <w:sz w:val="24"/>
                <w:szCs w:val="24"/>
                <w:lang w:eastAsia="ru-RU" w:bidi="ru-RU"/>
              </w:rPr>
              <w:t xml:space="preserve">бучены по программе переподготовки «Менеджмент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</w:r>
            <w:r w:rsidR="002D7AAD">
              <w:rPr>
                <w:color w:val="000000"/>
                <w:sz w:val="24"/>
                <w:szCs w:val="24"/>
                <w:lang w:eastAsia="ru-RU" w:bidi="ru-RU"/>
              </w:rPr>
              <w:t xml:space="preserve">в образовании» 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37D9" w:rsidRPr="002B2D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A178D6">
            <w:pPr>
              <w:pStyle w:val="a5"/>
              <w:tabs>
                <w:tab w:val="left" w:pos="-15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Курсы</w:t>
            </w:r>
            <w:r w:rsidR="00CE27D9">
              <w:rPr>
                <w:color w:val="000000"/>
                <w:sz w:val="24"/>
                <w:szCs w:val="24"/>
                <w:lang w:eastAsia="ru-RU" w:bidi="ru-RU"/>
              </w:rPr>
              <w:t xml:space="preserve"> повышения квалификации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для педагогических и управленческих кадров региона в рамках федеральных проектов национального проекта</w:t>
            </w:r>
            <w:r w:rsidR="00414DC4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«Образование» </w:t>
            </w:r>
            <w:r w:rsidR="00A178D6">
              <w:rPr>
                <w:color w:val="000000"/>
                <w:sz w:val="24"/>
                <w:szCs w:val="24"/>
                <w:lang w:eastAsia="ru-RU" w:bidi="ru-RU"/>
              </w:rPr>
              <w:br/>
            </w:r>
            <w:r>
              <w:rPr>
                <w:color w:val="000000"/>
                <w:sz w:val="24"/>
                <w:szCs w:val="24"/>
                <w:lang w:eastAsia="ru-RU" w:bidi="ru-RU"/>
              </w:rPr>
              <w:t>в Орловской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178D6" w:rsidRDefault="00A178D6" w:rsidP="002C6D16">
            <w:pPr>
              <w:pStyle w:val="a5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2023–2024 гг.</w:t>
            </w:r>
          </w:p>
          <w:p w:rsidR="00E9299A" w:rsidRDefault="00E9299A" w:rsidP="002C6D16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 плану Министерства просвещения</w:t>
            </w:r>
            <w:r w:rsidR="009B19D4">
              <w:rPr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A178D6">
              <w:rPr>
                <w:color w:val="000000"/>
                <w:sz w:val="24"/>
                <w:szCs w:val="24"/>
                <w:lang w:eastAsia="ru-RU" w:bidi="ru-RU"/>
              </w:rPr>
              <w:br/>
            </w:r>
            <w:r w:rsidR="009B19D4">
              <w:rPr>
                <w:color w:val="000000"/>
                <w:sz w:val="24"/>
                <w:szCs w:val="24"/>
                <w:lang w:eastAsia="ru-RU" w:bidi="ru-RU"/>
              </w:rPr>
              <w:t>По Плану БУ ОО ДПО ИРО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2C6D16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ФГАОУ ДПО «Академия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Минпросвещения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России»</w:t>
            </w:r>
            <w:r w:rsidR="00A178D6"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9B19D4" w:rsidRDefault="009B19D4" w:rsidP="002C6D16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БУ ОО ДПО «Институт развития образования»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DC57AA" w:rsidP="00A178D6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Проведены курсы </w:t>
            </w:r>
            <w:r w:rsidR="00CE27D9">
              <w:rPr>
                <w:color w:val="000000"/>
                <w:sz w:val="24"/>
                <w:szCs w:val="24"/>
                <w:lang w:eastAsia="ru-RU" w:bidi="ru-RU"/>
              </w:rPr>
              <w:t xml:space="preserve">повышения квалификации </w:t>
            </w:r>
            <w:r w:rsidR="00E9299A">
              <w:rPr>
                <w:color w:val="000000"/>
                <w:sz w:val="24"/>
                <w:szCs w:val="24"/>
                <w:lang w:eastAsia="ru-RU" w:bidi="ru-RU"/>
              </w:rPr>
              <w:t>педагогических и управленческих кадров региона</w:t>
            </w:r>
          </w:p>
        </w:tc>
      </w:tr>
      <w:tr w:rsidR="009B19D4" w:rsidTr="00A2169D">
        <w:tc>
          <w:tcPr>
            <w:tcW w:w="198" w:type="pct"/>
            <w:shd w:val="clear" w:color="auto" w:fill="FFFFFF" w:themeFill="background1"/>
            <w:vAlign w:val="center"/>
          </w:tcPr>
          <w:p w:rsidR="009B19D4" w:rsidRPr="009B19D4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B19D4" w:rsidRPr="009B19D4" w:rsidRDefault="009B19D4" w:rsidP="00A178D6">
            <w:pPr>
              <w:pStyle w:val="a7"/>
              <w:keepNext/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="00916B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16B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916B45" w:rsidRPr="00916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19D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</w:t>
            </w:r>
            <w:r w:rsidR="00916B4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B19D4">
              <w:rPr>
                <w:rFonts w:ascii="Times New Roman" w:hAnsi="Times New Roman" w:cs="Times New Roman"/>
                <w:sz w:val="24"/>
                <w:szCs w:val="24"/>
              </w:rPr>
              <w:t xml:space="preserve"> научно-практическ</w:t>
            </w:r>
            <w:r w:rsidR="00916B4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9B19D4">
              <w:rPr>
                <w:rFonts w:ascii="Times New Roman" w:hAnsi="Times New Roman" w:cs="Times New Roman"/>
                <w:sz w:val="24"/>
                <w:szCs w:val="24"/>
              </w:rPr>
              <w:t xml:space="preserve"> онлайн-конференции, посвященн</w:t>
            </w:r>
            <w:r w:rsidR="00916B45"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Pr="009B19D4">
              <w:rPr>
                <w:rFonts w:ascii="Times New Roman" w:hAnsi="Times New Roman" w:cs="Times New Roman"/>
                <w:sz w:val="24"/>
                <w:szCs w:val="24"/>
              </w:rPr>
              <w:t xml:space="preserve">памяти Заслуженного учителя Российской Федерации Галины Александровны </w:t>
            </w:r>
            <w:proofErr w:type="spellStart"/>
            <w:r w:rsidRPr="009B19D4">
              <w:rPr>
                <w:rFonts w:ascii="Times New Roman" w:hAnsi="Times New Roman" w:cs="Times New Roman"/>
                <w:sz w:val="24"/>
                <w:szCs w:val="24"/>
              </w:rPr>
              <w:t>Лабейкиной</w:t>
            </w:r>
            <w:proofErr w:type="spellEnd"/>
            <w:r w:rsidRPr="009B1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8D6">
              <w:rPr>
                <w:rFonts w:ascii="Times New Roman" w:hAnsi="Times New Roman" w:cs="Times New Roman"/>
                <w:bCs/>
                <w:sz w:val="24"/>
                <w:szCs w:val="24"/>
              </w:rPr>
              <w:t>(треки, посвяще</w:t>
            </w:r>
            <w:r w:rsidR="00916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нные проекту «Школа </w:t>
            </w:r>
            <w:proofErr w:type="spellStart"/>
            <w:r w:rsidR="00916B45">
              <w:rPr>
                <w:rFonts w:ascii="Times New Roman" w:hAnsi="Times New Roman" w:cs="Times New Roman"/>
                <w:bCs/>
                <w:sz w:val="24"/>
                <w:szCs w:val="24"/>
              </w:rPr>
              <w:t>Минпросвещения</w:t>
            </w:r>
            <w:proofErr w:type="spellEnd"/>
            <w:r w:rsidR="00916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России»</w:t>
            </w:r>
            <w:r w:rsidR="00BB2C3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916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19D4" w:rsidRDefault="009B19D4" w:rsidP="00414DC4">
            <w:pPr>
              <w:pStyle w:val="a5"/>
              <w:tabs>
                <w:tab w:val="left" w:pos="1954"/>
              </w:tabs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178D6" w:rsidRDefault="00A178D6" w:rsidP="00A178D6">
            <w:pPr>
              <w:pStyle w:val="a5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2023–2024 гг.</w:t>
            </w:r>
          </w:p>
          <w:p w:rsidR="009B19D4" w:rsidRDefault="009B19D4" w:rsidP="002C6D16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B19D4" w:rsidRDefault="00916B45" w:rsidP="002C6D16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AF7807">
              <w:rPr>
                <w:color w:val="000000"/>
                <w:sz w:val="24"/>
                <w:szCs w:val="24"/>
                <w:lang w:eastAsia="ru-RU" w:bidi="ru-RU"/>
              </w:rPr>
              <w:t>БУ ОО ДПО «Институт развития образования»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организации - партнеры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19D4" w:rsidRDefault="00916B45" w:rsidP="00CE27D9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Сборники научных статей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37D9" w:rsidRPr="002B2D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A82383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Конкурс инновационных моделей муниципальных (школьных) методических служб «Роль мет</w:t>
            </w:r>
            <w:r w:rsidRPr="009111AE">
              <w:rPr>
                <w:bCs/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дической службы в условиях реализации ФГОС»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178D6" w:rsidRDefault="00A178D6" w:rsidP="00A178D6">
            <w:pPr>
              <w:pStyle w:val="a5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2023–2024 гг.</w:t>
            </w:r>
          </w:p>
          <w:p w:rsidR="00E9299A" w:rsidRDefault="00E9299A" w:rsidP="002C6D16">
            <w:pPr>
              <w:pStyle w:val="a5"/>
              <w:jc w:val="center"/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2C6D16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БУ ОО ДПО «Институт развития образования», образовательные организации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A178D6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Выявлен и распространен </w:t>
            </w:r>
            <w:r w:rsidR="009D44A3">
              <w:rPr>
                <w:color w:val="000000"/>
                <w:sz w:val="24"/>
                <w:szCs w:val="24"/>
                <w:lang w:eastAsia="ru-RU" w:bidi="ru-RU"/>
              </w:rPr>
              <w:t xml:space="preserve">лучший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инновационн</w:t>
            </w:r>
            <w:r w:rsidR="009D44A3">
              <w:rPr>
                <w:color w:val="000000"/>
                <w:sz w:val="24"/>
                <w:szCs w:val="24"/>
                <w:lang w:eastAsia="ru-RU" w:bidi="ru-RU"/>
              </w:rPr>
              <w:t>ый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опыт муниципальных (школьных) методических служб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2B2D2E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337D9" w:rsidRPr="002B2D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A178D6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Координация работы Ассоциации молодых педагогов (проведение конкурсов, семинаров, фестивалей и др.)</w:t>
            </w:r>
          </w:p>
          <w:p w:rsidR="00A178D6" w:rsidRDefault="00A178D6" w:rsidP="00A178D6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A178D6" w:rsidRDefault="00A178D6" w:rsidP="00A178D6">
            <w:pPr>
              <w:pStyle w:val="a5"/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178D6" w:rsidRDefault="00A178D6" w:rsidP="00A178D6">
            <w:pPr>
              <w:pStyle w:val="a5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2023–2024 гг.</w:t>
            </w:r>
          </w:p>
          <w:p w:rsidR="00E9299A" w:rsidRDefault="00E9299A" w:rsidP="002C6D16">
            <w:pPr>
              <w:pStyle w:val="a5"/>
              <w:jc w:val="center"/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E9299A" w:rsidP="002C6D16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БУ ОО ДПО «Институт развития образования», образовательные организации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299A" w:rsidRDefault="00191D7D" w:rsidP="00A178D6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Организована поддержка молодых педагогов.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="00E9299A">
              <w:rPr>
                <w:color w:val="000000"/>
                <w:sz w:val="24"/>
                <w:szCs w:val="24"/>
                <w:lang w:eastAsia="ru-RU" w:bidi="ru-RU"/>
              </w:rPr>
              <w:t>ыявление талантливой молодежи</w:t>
            </w:r>
          </w:p>
        </w:tc>
      </w:tr>
      <w:tr w:rsidR="00852050" w:rsidTr="00A2169D">
        <w:trPr>
          <w:trHeight w:val="346"/>
        </w:trPr>
        <w:tc>
          <w:tcPr>
            <w:tcW w:w="198" w:type="pct"/>
            <w:shd w:val="clear" w:color="auto" w:fill="FFFFFF" w:themeFill="background1"/>
            <w:vAlign w:val="center"/>
          </w:tcPr>
          <w:p w:rsidR="00E9299A" w:rsidRPr="009B19D4" w:rsidRDefault="00A178D6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37D9" w:rsidRPr="009B1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Default="009305C7" w:rsidP="00A17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</w:t>
            </w:r>
            <w:r w:rsidR="00E9299A" w:rsidRPr="00637D87">
              <w:rPr>
                <w:rFonts w:ascii="Times New Roman" w:hAnsi="Times New Roman" w:cs="Times New Roman"/>
                <w:sz w:val="24"/>
                <w:szCs w:val="24"/>
              </w:rPr>
              <w:t>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E9299A" w:rsidRPr="00637D87">
              <w:rPr>
                <w:rFonts w:ascii="Times New Roman" w:hAnsi="Times New Roman" w:cs="Times New Roman"/>
                <w:sz w:val="24"/>
                <w:szCs w:val="24"/>
              </w:rPr>
              <w:t>методических и творческих объединений (РУМО, ассоциаций и т. д.)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A178D6" w:rsidRDefault="00E9299A" w:rsidP="00A178D6">
            <w:pPr>
              <w:pStyle w:val="a5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 w:rsidRPr="00BB2C3C">
              <w:rPr>
                <w:sz w:val="24"/>
                <w:szCs w:val="24"/>
                <w:lang w:eastAsia="ru-RU"/>
              </w:rPr>
              <w:t xml:space="preserve">В течение </w:t>
            </w:r>
            <w:r w:rsidR="00A178D6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2023–2024 гг.,</w:t>
            </w:r>
          </w:p>
          <w:p w:rsidR="00E9299A" w:rsidRPr="00BB2C3C" w:rsidRDefault="00E9299A" w:rsidP="002C6D16">
            <w:pPr>
              <w:keepNext/>
              <w:keepLines/>
              <w:suppressLineNumbers/>
              <w:ind w:lef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</w:t>
            </w:r>
          </w:p>
          <w:p w:rsidR="00E9299A" w:rsidRPr="00BB2C3C" w:rsidRDefault="00E9299A" w:rsidP="002C6D16">
            <w:pPr>
              <w:keepNext/>
              <w:keepLines/>
              <w:suppressLineNumbers/>
              <w:ind w:lef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планом</w:t>
            </w:r>
          </w:p>
          <w:p w:rsidR="00E9299A" w:rsidRDefault="00E9299A" w:rsidP="002C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секции             и направлений РУМО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E9299A" w:rsidRPr="00637D87" w:rsidRDefault="00E9299A" w:rsidP="00A17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БУ ОО ДПО «Институт развития образования», </w:t>
            </w:r>
            <w:r w:rsidR="00A178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C926BA" w:rsidRPr="00991449" w:rsidRDefault="00C926BA" w:rsidP="00A178D6">
            <w:pPr>
              <w:widowControl w:val="0"/>
              <w:tabs>
                <w:tab w:val="left" w:pos="2194"/>
                <w:tab w:val="left" w:pos="337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Созданы площадки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</w:t>
            </w: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распространени</w:t>
            </w:r>
            <w:r w:rsidR="009305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передового</w:t>
            </w:r>
            <w:r w:rsidRPr="00C926BA">
              <w:rPr>
                <w:rFonts w:ascii="Times New Roman" w:hAnsi="Times New Roman" w:cs="Times New Roman"/>
              </w:rPr>
              <w:t xml:space="preserve"> 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педагогического опыта, для </w:t>
            </w:r>
            <w:r w:rsidRPr="00C926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повышения профессиональной компетентности педагогов общеобразовательных организаций, </w:t>
            </w: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обсуждения общих в педагогическом сообществе проблемных вопросов, 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возможность включения в </w:t>
            </w: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процесс</w:t>
            </w:r>
          </w:p>
          <w:p w:rsidR="00E9299A" w:rsidRDefault="00C926BA" w:rsidP="00A17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6B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профессионального общения каждого учителя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9B19D4" w:rsidRDefault="00A178D6" w:rsidP="009B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20003" w:rsidRPr="009B1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Pr="00BB2C3C" w:rsidRDefault="00BB2C3C" w:rsidP="00A178D6">
            <w:pPr>
              <w:keepNext/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региональных инновационных площадок (РИП) 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A178D6" w:rsidRDefault="007337D9" w:rsidP="00A178D6">
            <w:pPr>
              <w:keepNext/>
              <w:suppressLineNumbers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2023</w:t>
            </w:r>
            <w:r w:rsidR="00B16CA1">
              <w:rPr>
                <w:rFonts w:ascii="Times New Roman" w:eastAsia="MS Mincho" w:hAnsi="Times New Roman"/>
                <w:sz w:val="24"/>
                <w:szCs w:val="24"/>
              </w:rPr>
              <w:t xml:space="preserve"> г.</w:t>
            </w:r>
            <w:r w:rsidR="00A178D6">
              <w:rPr>
                <w:rFonts w:ascii="Times New Roman" w:eastAsia="MS Mincho" w:hAnsi="Times New Roman"/>
                <w:sz w:val="24"/>
                <w:szCs w:val="24"/>
              </w:rPr>
              <w:t>,</w:t>
            </w:r>
          </w:p>
          <w:p w:rsidR="00A178D6" w:rsidRPr="007337D9" w:rsidRDefault="00A178D6" w:rsidP="00A178D6">
            <w:pPr>
              <w:keepNext/>
              <w:suppressLineNumbers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  <w:p w:rsidR="00E9299A" w:rsidRPr="00B16CA1" w:rsidRDefault="00E9299A" w:rsidP="002C6D16">
            <w:pPr>
              <w:keepNext/>
              <w:suppressLineNumbers/>
              <w:ind w:right="-108" w:hanging="108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  <w:p w:rsidR="00E9299A" w:rsidRPr="00483537" w:rsidRDefault="00E9299A" w:rsidP="002C6D16">
            <w:pPr>
              <w:keepNext/>
              <w:suppressLineNumbers/>
              <w:ind w:right="-108" w:hanging="108"/>
              <w:jc w:val="center"/>
              <w:rPr>
                <w:rFonts w:ascii="Times New Roman" w:eastAsia="MS Mincho" w:hAnsi="Times New Roman"/>
                <w:sz w:val="16"/>
                <w:szCs w:val="16"/>
              </w:rPr>
            </w:pPr>
          </w:p>
          <w:p w:rsidR="00E9299A" w:rsidRPr="00483537" w:rsidRDefault="00E9299A" w:rsidP="002C6D16">
            <w:pPr>
              <w:keepNext/>
              <w:suppressLineNumbers/>
              <w:ind w:right="-108" w:hanging="108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299A" w:rsidRPr="00BB2C3C" w:rsidRDefault="00E9299A" w:rsidP="002C6D16">
            <w:pPr>
              <w:pStyle w:val="a5"/>
              <w:jc w:val="center"/>
              <w:rPr>
                <w:sz w:val="24"/>
                <w:szCs w:val="24"/>
              </w:rPr>
            </w:pPr>
            <w:r w:rsidRPr="00BB2C3C">
              <w:rPr>
                <w:color w:val="000000"/>
                <w:sz w:val="24"/>
                <w:szCs w:val="24"/>
                <w:lang w:eastAsia="ru-RU" w:bidi="ru-RU"/>
              </w:rPr>
              <w:t>БУ ОО ДПО «Институт развития образования»,</w:t>
            </w:r>
            <w:r w:rsidRPr="00BB2C3C">
              <w:rPr>
                <w:sz w:val="24"/>
                <w:szCs w:val="24"/>
              </w:rPr>
              <w:t xml:space="preserve"> </w:t>
            </w:r>
            <w:r w:rsidR="00A178D6">
              <w:rPr>
                <w:sz w:val="24"/>
                <w:szCs w:val="24"/>
              </w:rPr>
              <w:t>ОО</w:t>
            </w:r>
          </w:p>
          <w:p w:rsidR="00E9299A" w:rsidRDefault="00E9299A" w:rsidP="002C6D16">
            <w:pPr>
              <w:pStyle w:val="a5"/>
              <w:jc w:val="center"/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7D78" w:rsidRDefault="00217D78" w:rsidP="00A178D6">
            <w:pPr>
              <w:widowControl w:val="0"/>
              <w:tabs>
                <w:tab w:val="left" w:pos="2194"/>
                <w:tab w:val="left" w:pos="3379"/>
              </w:tabs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Обобщена деятельность РИП </w:t>
            </w:r>
          </w:p>
          <w:p w:rsidR="00E9299A" w:rsidRDefault="00E9299A" w:rsidP="00C926BA">
            <w:pPr>
              <w:pStyle w:val="a5"/>
            </w:pP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9B19D4" w:rsidRDefault="00A178D6" w:rsidP="00BB2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0003" w:rsidRPr="009B1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Pr="00000AE3" w:rsidRDefault="00000AE3" w:rsidP="00A178D6">
            <w:pPr>
              <w:keepNext/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AE3">
              <w:rPr>
                <w:rFonts w:ascii="Times New Roman" w:hAnsi="Times New Roman" w:cs="Times New Roman"/>
                <w:sz w:val="24"/>
                <w:szCs w:val="24"/>
              </w:rPr>
              <w:t>Межрегиональная лаборатория «</w:t>
            </w:r>
            <w:proofErr w:type="spellStart"/>
            <w:r w:rsidRPr="00000AE3">
              <w:rPr>
                <w:rFonts w:ascii="Times New Roman" w:hAnsi="Times New Roman" w:cs="Times New Roman"/>
                <w:sz w:val="24"/>
                <w:szCs w:val="24"/>
              </w:rPr>
              <w:t>Критериальный</w:t>
            </w:r>
            <w:proofErr w:type="spellEnd"/>
            <w:r w:rsidRPr="00000AE3">
              <w:rPr>
                <w:rFonts w:ascii="Times New Roman" w:hAnsi="Times New Roman" w:cs="Times New Roman"/>
                <w:sz w:val="24"/>
                <w:szCs w:val="24"/>
              </w:rPr>
              <w:t xml:space="preserve"> подход: индикаторы оценки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направлений проекта «Школа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России» 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A178D6" w:rsidRDefault="000671F6" w:rsidP="002C6D16">
            <w:pPr>
              <w:pStyle w:val="a7"/>
              <w:keepNext/>
              <w:suppressLineNumber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8D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16CA1" w:rsidRPr="00A178D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A178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9299A" w:rsidRPr="00A178D6" w:rsidRDefault="00A178D6" w:rsidP="002C6D16">
            <w:pPr>
              <w:pStyle w:val="a7"/>
              <w:keepNext/>
              <w:suppressLineNumbers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000AE3" w:rsidRPr="00946A12" w:rsidRDefault="00E9299A" w:rsidP="002C6D16">
            <w:pPr>
              <w:pStyle w:val="a5"/>
              <w:jc w:val="center"/>
              <w:rPr>
                <w:sz w:val="24"/>
                <w:szCs w:val="24"/>
              </w:rPr>
            </w:pPr>
            <w:r w:rsidRPr="00946A12">
              <w:rPr>
                <w:color w:val="000000"/>
                <w:sz w:val="24"/>
                <w:szCs w:val="24"/>
                <w:lang w:eastAsia="ru-RU" w:bidi="ru-RU"/>
              </w:rPr>
              <w:t>БУ ОО ДПО «Институт развития образования»,</w:t>
            </w:r>
            <w:r w:rsidRPr="00946A12">
              <w:rPr>
                <w:sz w:val="24"/>
                <w:szCs w:val="24"/>
              </w:rPr>
              <w:t xml:space="preserve"> </w:t>
            </w:r>
          </w:p>
          <w:p w:rsidR="00E9299A" w:rsidRPr="00946A12" w:rsidRDefault="00A178D6" w:rsidP="00A178D6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 ДПО Брянский ИРО, ОО</w:t>
            </w:r>
            <w:r w:rsidR="00000AE3" w:rsidRPr="00946A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E9299A" w:rsidRPr="009422A7" w:rsidRDefault="001120B1" w:rsidP="00682B1B">
            <w:pPr>
              <w:widowControl w:val="0"/>
              <w:tabs>
                <w:tab w:val="left" w:pos="2194"/>
                <w:tab w:val="left" w:pos="337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Созданы площадки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</w:t>
            </w: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распространени</w:t>
            </w:r>
            <w:r w:rsidR="009305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передового</w:t>
            </w:r>
            <w:r w:rsidRPr="00C926BA">
              <w:rPr>
                <w:rFonts w:ascii="Times New Roman" w:hAnsi="Times New Roman" w:cs="Times New Roman"/>
              </w:rPr>
              <w:t xml:space="preserve"> 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педагогического опыта, </w:t>
            </w:r>
            <w:r w:rsidR="00C926BA"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</w:t>
            </w:r>
            <w:r w:rsidR="00C926BA" w:rsidRPr="00C926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повышения профессиональной компетентности педагогов общеобразовательных организаций, </w:t>
            </w: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обсуждения общих в педагогическом сообществе проблемных вопросов, 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возможность включения в </w:t>
            </w: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процесс</w:t>
            </w:r>
            <w:r w:rsidR="00682B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C926B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профессионального общения каждого учителя</w:t>
            </w:r>
          </w:p>
        </w:tc>
      </w:tr>
      <w:tr w:rsidR="00852050" w:rsidTr="00A2169D">
        <w:tc>
          <w:tcPr>
            <w:tcW w:w="198" w:type="pct"/>
            <w:shd w:val="clear" w:color="auto" w:fill="FFFFFF" w:themeFill="background1"/>
            <w:vAlign w:val="center"/>
          </w:tcPr>
          <w:p w:rsidR="00E9299A" w:rsidRPr="009B19D4" w:rsidRDefault="00A178D6" w:rsidP="00BB2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2C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0003" w:rsidRPr="009B1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shd w:val="clear" w:color="auto" w:fill="FFFFFF" w:themeFill="background1"/>
            <w:vAlign w:val="center"/>
          </w:tcPr>
          <w:p w:rsidR="00E9299A" w:rsidRPr="00483537" w:rsidRDefault="00E9299A" w:rsidP="00682B1B">
            <w:pPr>
              <w:keepNext/>
              <w:suppressLineNumbers/>
              <w:jc w:val="both"/>
              <w:rPr>
                <w:rFonts w:ascii="Journal" w:hAnsi="Journal" w:cs="Journal"/>
              </w:rPr>
            </w:pPr>
            <w:r w:rsidRPr="00483537">
              <w:rPr>
                <w:rFonts w:ascii="Times New Roman" w:hAnsi="Times New Roman" w:cs="Times New Roman"/>
                <w:sz w:val="24"/>
                <w:szCs w:val="24"/>
              </w:rPr>
              <w:t>Всероссийский форум «</w:t>
            </w:r>
            <w:proofErr w:type="spellStart"/>
            <w:r w:rsidRPr="00483537">
              <w:rPr>
                <w:rFonts w:ascii="Times New Roman" w:hAnsi="Times New Roman" w:cs="Times New Roman"/>
                <w:sz w:val="24"/>
                <w:szCs w:val="24"/>
              </w:rPr>
              <w:t>Здоровьесберегающее</w:t>
            </w:r>
            <w:proofErr w:type="spellEnd"/>
            <w:r w:rsidRPr="0048353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образование: опыт, проблемы, перспективы развития»</w:t>
            </w:r>
          </w:p>
        </w:tc>
        <w:tc>
          <w:tcPr>
            <w:tcW w:w="689" w:type="pct"/>
            <w:shd w:val="clear" w:color="auto" w:fill="FFFFFF" w:themeFill="background1"/>
            <w:vAlign w:val="center"/>
          </w:tcPr>
          <w:p w:rsidR="00682B1B" w:rsidRPr="00682B1B" w:rsidRDefault="000671F6" w:rsidP="002C6D16">
            <w:pPr>
              <w:keepNext/>
              <w:suppressLineNumber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B1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16CA1" w:rsidRPr="00682B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9D3DD3" w:rsidRPr="00682B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9299A" w:rsidRPr="00483537" w:rsidRDefault="009D3DD3" w:rsidP="002C6D16">
            <w:pPr>
              <w:keepNext/>
              <w:suppressLineNumbers/>
              <w:jc w:val="center"/>
              <w:rPr>
                <w:rFonts w:ascii="Journal" w:hAnsi="Journal" w:cs="Journal"/>
              </w:rPr>
            </w:pPr>
            <w:r w:rsidRPr="00682B1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:rsidR="00E9299A" w:rsidRPr="00946A12" w:rsidRDefault="00E9299A" w:rsidP="002C6D16">
            <w:pPr>
              <w:pStyle w:val="a5"/>
              <w:jc w:val="center"/>
              <w:rPr>
                <w:sz w:val="24"/>
                <w:szCs w:val="24"/>
              </w:rPr>
            </w:pPr>
            <w:r w:rsidRPr="00946A12">
              <w:rPr>
                <w:color w:val="000000"/>
                <w:sz w:val="24"/>
                <w:szCs w:val="24"/>
                <w:lang w:eastAsia="ru-RU" w:bidi="ru-RU"/>
              </w:rPr>
              <w:t>БУ ОО ДПО «Институт развития образования»,</w:t>
            </w:r>
            <w:r w:rsidRPr="00946A12">
              <w:rPr>
                <w:sz w:val="24"/>
                <w:szCs w:val="24"/>
              </w:rPr>
              <w:t xml:space="preserve"> </w:t>
            </w:r>
            <w:r w:rsidR="00682B1B">
              <w:rPr>
                <w:sz w:val="24"/>
                <w:szCs w:val="24"/>
              </w:rPr>
              <w:t>ОО</w:t>
            </w:r>
          </w:p>
          <w:p w:rsidR="00E9299A" w:rsidRPr="00946A12" w:rsidRDefault="00E9299A" w:rsidP="002C6D16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pct"/>
            <w:shd w:val="clear" w:color="auto" w:fill="FFFFFF" w:themeFill="background1"/>
            <w:vAlign w:val="center"/>
          </w:tcPr>
          <w:p w:rsidR="00E9299A" w:rsidRDefault="00DF4EE5" w:rsidP="00682B1B">
            <w:pPr>
              <w:widowControl w:val="0"/>
              <w:tabs>
                <w:tab w:val="left" w:pos="2194"/>
                <w:tab w:val="left" w:pos="3379"/>
              </w:tabs>
              <w:jc w:val="both"/>
            </w:pP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Созданы площадки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</w:t>
            </w: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распространени</w:t>
            </w:r>
            <w:r w:rsidR="009305C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передового</w:t>
            </w:r>
            <w:r w:rsidRPr="00C926BA">
              <w:rPr>
                <w:rFonts w:ascii="Times New Roman" w:hAnsi="Times New Roman" w:cs="Times New Roman"/>
              </w:rPr>
              <w:t xml:space="preserve"> 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педагогического опыта, для </w:t>
            </w:r>
            <w:r w:rsidRPr="00C926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повышения профессиональной компетентности педагогов общеобразовательных организаций, </w:t>
            </w: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обсуждения общих в педагогическом сообществе проблемных вопросов, </w:t>
            </w:r>
            <w:r w:rsidRPr="00C926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возможность включения в </w:t>
            </w:r>
            <w:r w:rsidRPr="009914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процесс</w:t>
            </w:r>
            <w:r w:rsidR="00682B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82B1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профессионального общения каждого учителя</w:t>
            </w:r>
          </w:p>
        </w:tc>
      </w:tr>
      <w:tr w:rsidR="00554847" w:rsidTr="00A2169D">
        <w:tc>
          <w:tcPr>
            <w:tcW w:w="198" w:type="pct"/>
            <w:shd w:val="clear" w:color="auto" w:fill="FFFFFF" w:themeFill="background1"/>
            <w:vAlign w:val="center"/>
          </w:tcPr>
          <w:p w:rsidR="00554847" w:rsidRPr="00217D78" w:rsidRDefault="00682B1B" w:rsidP="00BB2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17D78" w:rsidRPr="00217D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2C3C" w:rsidRPr="00217D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54847" w:rsidRPr="00000AE3" w:rsidRDefault="00554847" w:rsidP="00682B1B">
            <w:pPr>
              <w:pStyle w:val="a5"/>
              <w:jc w:val="both"/>
              <w:rPr>
                <w:sz w:val="24"/>
                <w:szCs w:val="24"/>
                <w:lang w:eastAsia="ru-RU" w:bidi="ru-RU"/>
              </w:rPr>
            </w:pPr>
            <w:r w:rsidRPr="00000AE3">
              <w:rPr>
                <w:sz w:val="24"/>
                <w:szCs w:val="24"/>
                <w:lang w:eastAsia="ru-RU" w:bidi="ru-RU"/>
              </w:rPr>
              <w:t xml:space="preserve">Проведение </w:t>
            </w:r>
            <w:proofErr w:type="gramStart"/>
            <w:r w:rsidRPr="00000AE3">
              <w:rPr>
                <w:sz w:val="24"/>
                <w:szCs w:val="24"/>
                <w:lang w:eastAsia="ru-RU" w:bidi="ru-RU"/>
              </w:rPr>
              <w:t>методических</w:t>
            </w:r>
            <w:proofErr w:type="gramEnd"/>
            <w:r w:rsidRPr="00000AE3">
              <w:rPr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000AE3">
              <w:rPr>
                <w:sz w:val="24"/>
                <w:szCs w:val="24"/>
                <w:lang w:eastAsia="ru-RU" w:bidi="ru-RU"/>
              </w:rPr>
              <w:t>вебинаров</w:t>
            </w:r>
            <w:proofErr w:type="spellEnd"/>
            <w:r w:rsidRPr="00000AE3">
              <w:rPr>
                <w:sz w:val="24"/>
                <w:szCs w:val="24"/>
                <w:lang w:eastAsia="ru-RU" w:bidi="ru-RU"/>
              </w:rPr>
              <w:t xml:space="preserve"> цикла «Комфортная школа»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2B1B" w:rsidRDefault="00682B1B" w:rsidP="002C6D16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2023–2024 гг.</w:t>
            </w:r>
            <w:r w:rsidR="00554847" w:rsidRPr="00946A12">
              <w:rPr>
                <w:sz w:val="24"/>
                <w:szCs w:val="24"/>
              </w:rPr>
              <w:t xml:space="preserve">, </w:t>
            </w:r>
          </w:p>
          <w:p w:rsidR="00554847" w:rsidRPr="00946A12" w:rsidRDefault="00554847" w:rsidP="002C6D16">
            <w:pPr>
              <w:pStyle w:val="a5"/>
              <w:jc w:val="center"/>
              <w:rPr>
                <w:sz w:val="24"/>
                <w:szCs w:val="24"/>
              </w:rPr>
            </w:pPr>
            <w:r w:rsidRPr="00946A12">
              <w:rPr>
                <w:sz w:val="24"/>
                <w:szCs w:val="24"/>
              </w:rPr>
              <w:t>1 раз в год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54847" w:rsidRPr="00946A12" w:rsidRDefault="00554847" w:rsidP="002C6D16">
            <w:pPr>
              <w:pStyle w:val="a5"/>
              <w:jc w:val="center"/>
              <w:rPr>
                <w:sz w:val="24"/>
                <w:szCs w:val="24"/>
                <w:lang w:eastAsia="ru-RU" w:bidi="ru-RU"/>
              </w:rPr>
            </w:pPr>
            <w:r w:rsidRPr="00946A12">
              <w:rPr>
                <w:sz w:val="24"/>
                <w:szCs w:val="24"/>
                <w:lang w:eastAsia="ru-RU" w:bidi="ru-RU"/>
              </w:rPr>
              <w:t>БУ ОО ДПО «Институт развития образования»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4847" w:rsidRPr="00217D78" w:rsidRDefault="00554847" w:rsidP="00682B1B">
            <w:pPr>
              <w:pStyle w:val="a5"/>
              <w:tabs>
                <w:tab w:val="left" w:pos="1685"/>
                <w:tab w:val="left" w:pos="3250"/>
                <w:tab w:val="left" w:pos="4330"/>
                <w:tab w:val="left" w:pos="5794"/>
              </w:tabs>
              <w:jc w:val="both"/>
              <w:rPr>
                <w:sz w:val="24"/>
                <w:szCs w:val="24"/>
                <w:lang w:eastAsia="ru-RU" w:bidi="ru-RU"/>
              </w:rPr>
            </w:pPr>
            <w:r w:rsidRPr="00217D78">
              <w:rPr>
                <w:sz w:val="24"/>
                <w:szCs w:val="24"/>
                <w:lang w:eastAsia="ru-RU" w:bidi="ru-RU"/>
              </w:rPr>
              <w:t>Разработаны и реализованы бережливые проекты «Комфортная школа» не менее чем в 10 общеобразовательных организациях</w:t>
            </w:r>
            <w:r w:rsidR="00217D78">
              <w:rPr>
                <w:sz w:val="24"/>
                <w:szCs w:val="24"/>
                <w:lang w:eastAsia="ru-RU" w:bidi="ru-RU"/>
              </w:rPr>
              <w:t xml:space="preserve"> региона в 2023 году, 20</w:t>
            </w:r>
            <w:r w:rsidR="00682B1B">
              <w:rPr>
                <w:sz w:val="24"/>
                <w:szCs w:val="24"/>
                <w:lang w:eastAsia="ru-RU" w:bidi="ru-RU"/>
              </w:rPr>
              <w:t xml:space="preserve"> </w:t>
            </w:r>
            <w:r w:rsidR="00217D78">
              <w:rPr>
                <w:sz w:val="24"/>
                <w:szCs w:val="24"/>
                <w:lang w:eastAsia="ru-RU" w:bidi="ru-RU"/>
              </w:rPr>
              <w:t xml:space="preserve">% </w:t>
            </w:r>
            <w:r w:rsidR="00682B1B">
              <w:rPr>
                <w:sz w:val="24"/>
                <w:szCs w:val="24"/>
                <w:lang w:eastAsia="ru-RU" w:bidi="ru-RU"/>
              </w:rPr>
              <w:t>–</w:t>
            </w:r>
            <w:r w:rsidR="00217D78">
              <w:rPr>
                <w:sz w:val="24"/>
                <w:szCs w:val="24"/>
                <w:lang w:eastAsia="ru-RU" w:bidi="ru-RU"/>
              </w:rPr>
              <w:t xml:space="preserve"> в 2024 году</w:t>
            </w:r>
          </w:p>
        </w:tc>
      </w:tr>
      <w:tr w:rsidR="00000AE3" w:rsidTr="00A2169D">
        <w:tc>
          <w:tcPr>
            <w:tcW w:w="198" w:type="pct"/>
            <w:shd w:val="clear" w:color="auto" w:fill="FFFFFF" w:themeFill="background1"/>
            <w:vAlign w:val="center"/>
          </w:tcPr>
          <w:p w:rsidR="00000AE3" w:rsidRPr="00217D78" w:rsidRDefault="00A2169D" w:rsidP="00BB2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A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00AE3" w:rsidRPr="00000AE3" w:rsidRDefault="00000AE3" w:rsidP="00682B1B">
            <w:pPr>
              <w:pStyle w:val="a5"/>
              <w:rPr>
                <w:sz w:val="24"/>
                <w:szCs w:val="24"/>
                <w:lang w:eastAsia="ru-RU" w:bidi="ru-RU"/>
              </w:rPr>
            </w:pPr>
            <w:proofErr w:type="spellStart"/>
            <w:r w:rsidRPr="00000AE3">
              <w:rPr>
                <w:sz w:val="24"/>
                <w:szCs w:val="24"/>
              </w:rPr>
              <w:t>Фейл</w:t>
            </w:r>
            <w:proofErr w:type="spellEnd"/>
            <w:r w:rsidRPr="00000AE3">
              <w:rPr>
                <w:sz w:val="24"/>
                <w:szCs w:val="24"/>
              </w:rPr>
              <w:t xml:space="preserve"> – конференция по итогам работы проекта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00AE3" w:rsidRPr="00946A12" w:rsidRDefault="00000AE3" w:rsidP="002C6D16">
            <w:pPr>
              <w:pStyle w:val="a5"/>
              <w:jc w:val="center"/>
              <w:rPr>
                <w:sz w:val="24"/>
                <w:szCs w:val="24"/>
              </w:rPr>
            </w:pPr>
            <w:r w:rsidRPr="00946A12">
              <w:rPr>
                <w:sz w:val="24"/>
                <w:szCs w:val="24"/>
              </w:rPr>
              <w:t>2023 г</w:t>
            </w:r>
            <w:r w:rsidR="00682B1B">
              <w:rPr>
                <w:sz w:val="24"/>
                <w:szCs w:val="24"/>
              </w:rPr>
              <w:t>., ноябрь</w:t>
            </w:r>
            <w:r w:rsidRPr="00946A12">
              <w:rPr>
                <w:sz w:val="24"/>
                <w:szCs w:val="24"/>
              </w:rPr>
              <w:t xml:space="preserve">, </w:t>
            </w:r>
          </w:p>
          <w:p w:rsidR="00000AE3" w:rsidRPr="00946A12" w:rsidRDefault="00000AE3" w:rsidP="00682B1B">
            <w:pPr>
              <w:pStyle w:val="a5"/>
              <w:jc w:val="center"/>
              <w:rPr>
                <w:sz w:val="24"/>
                <w:szCs w:val="24"/>
              </w:rPr>
            </w:pPr>
            <w:r w:rsidRPr="00946A12">
              <w:rPr>
                <w:sz w:val="24"/>
                <w:szCs w:val="24"/>
              </w:rPr>
              <w:t xml:space="preserve">2024 </w:t>
            </w:r>
            <w:r w:rsidR="00682B1B">
              <w:rPr>
                <w:sz w:val="24"/>
                <w:szCs w:val="24"/>
              </w:rPr>
              <w:t>г., декабрь</w:t>
            </w:r>
            <w:r w:rsidRPr="00946A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00AE3" w:rsidRPr="00946A12" w:rsidRDefault="00000AE3" w:rsidP="00682B1B">
            <w:pPr>
              <w:pStyle w:val="a5"/>
              <w:jc w:val="center"/>
              <w:rPr>
                <w:sz w:val="24"/>
                <w:szCs w:val="24"/>
                <w:lang w:eastAsia="ru-RU" w:bidi="ru-RU"/>
              </w:rPr>
            </w:pPr>
            <w:r w:rsidRPr="00946A12">
              <w:rPr>
                <w:sz w:val="24"/>
                <w:szCs w:val="24"/>
                <w:lang w:eastAsia="ru-RU" w:bidi="ru-RU"/>
              </w:rPr>
              <w:t xml:space="preserve">Департамент образования, БУ ОО ДПО «Институт развития образования», </w:t>
            </w:r>
            <w:r w:rsidR="00682B1B" w:rsidRPr="00946A12">
              <w:rPr>
                <w:sz w:val="24"/>
                <w:szCs w:val="24"/>
                <w:lang w:eastAsia="ru-RU" w:bidi="ru-RU"/>
              </w:rPr>
              <w:t>ОО, МОУО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AE3" w:rsidRPr="00217D78" w:rsidRDefault="00000AE3" w:rsidP="00682B1B">
            <w:pPr>
              <w:pStyle w:val="a5"/>
              <w:tabs>
                <w:tab w:val="left" w:pos="1685"/>
                <w:tab w:val="left" w:pos="3250"/>
                <w:tab w:val="left" w:pos="4330"/>
                <w:tab w:val="left" w:pos="5794"/>
              </w:tabs>
              <w:jc w:val="both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Подведение итогов  работы за 2023 год, 2024 год, планирование на следующие годы</w:t>
            </w:r>
          </w:p>
        </w:tc>
      </w:tr>
      <w:tr w:rsidR="00682B1B" w:rsidTr="00A2169D">
        <w:tc>
          <w:tcPr>
            <w:tcW w:w="198" w:type="pct"/>
            <w:shd w:val="clear" w:color="auto" w:fill="FFFFFF" w:themeFill="background1"/>
            <w:vAlign w:val="center"/>
          </w:tcPr>
          <w:p w:rsidR="00682B1B" w:rsidRDefault="00A2169D" w:rsidP="00BB2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2B1B" w:rsidRPr="00000AE3" w:rsidRDefault="00682B1B" w:rsidP="004326E4">
            <w:pPr>
              <w:jc w:val="both"/>
              <w:rPr>
                <w:sz w:val="24"/>
                <w:szCs w:val="24"/>
              </w:rPr>
            </w:pPr>
            <w:r w:rsidRPr="00682B1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плана-графика («дорожной карты»)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82B1B">
              <w:rPr>
                <w:rFonts w:ascii="Times New Roman" w:hAnsi="Times New Roman" w:cs="Times New Roman"/>
                <w:sz w:val="24"/>
                <w:szCs w:val="24"/>
              </w:rPr>
              <w:t xml:space="preserve">бщеобразовательных организаций по введению, реализации, сопровождению проекта «Школа </w:t>
            </w:r>
            <w:proofErr w:type="spellStart"/>
            <w:r w:rsidRPr="00682B1B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82B1B">
              <w:rPr>
                <w:rFonts w:ascii="Times New Roman" w:hAnsi="Times New Roman" w:cs="Times New Roman"/>
                <w:sz w:val="24"/>
                <w:szCs w:val="24"/>
              </w:rPr>
              <w:t xml:space="preserve"> России» на 2023 и 2024 годы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2B1B" w:rsidRDefault="00682B1B" w:rsidP="002C6D16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г., </w:t>
            </w:r>
          </w:p>
          <w:p w:rsidR="00682B1B" w:rsidRPr="00946A12" w:rsidRDefault="00682B1B" w:rsidP="002C6D16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2B1B" w:rsidRPr="00946A12" w:rsidRDefault="00682B1B" w:rsidP="00682B1B">
            <w:pPr>
              <w:pStyle w:val="a5"/>
              <w:jc w:val="center"/>
              <w:rPr>
                <w:sz w:val="24"/>
                <w:szCs w:val="24"/>
                <w:lang w:eastAsia="ru-RU" w:bidi="ru-RU"/>
              </w:rPr>
            </w:pPr>
            <w:r w:rsidRPr="00946A12">
              <w:rPr>
                <w:sz w:val="24"/>
                <w:szCs w:val="24"/>
                <w:lang w:eastAsia="ru-RU" w:bidi="ru-RU"/>
              </w:rPr>
              <w:t>БУ ОО ДПО «Институт развития образования»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2B1B" w:rsidRDefault="00682B1B" w:rsidP="00682B1B">
            <w:pPr>
              <w:pStyle w:val="a5"/>
              <w:tabs>
                <w:tab w:val="left" w:pos="1685"/>
                <w:tab w:val="left" w:pos="3250"/>
                <w:tab w:val="left" w:pos="4330"/>
                <w:tab w:val="left" w:pos="5794"/>
              </w:tabs>
              <w:jc w:val="both"/>
              <w:rPr>
                <w:sz w:val="24"/>
                <w:szCs w:val="24"/>
                <w:lang w:eastAsia="ru-RU" w:bidi="ru-RU"/>
              </w:rPr>
            </w:pPr>
            <w:r w:rsidRPr="00682B1B">
              <w:rPr>
                <w:sz w:val="24"/>
                <w:szCs w:val="24"/>
              </w:rPr>
              <w:t>Разработ</w:t>
            </w:r>
            <w:r>
              <w:rPr>
                <w:sz w:val="24"/>
                <w:szCs w:val="24"/>
              </w:rPr>
              <w:t>ан</w:t>
            </w:r>
            <w:r w:rsidRPr="00682B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план-график</w:t>
            </w:r>
            <w:r w:rsidRPr="00682B1B">
              <w:rPr>
                <w:sz w:val="24"/>
                <w:szCs w:val="24"/>
              </w:rPr>
              <w:t xml:space="preserve"> («дорожн</w:t>
            </w:r>
            <w:r>
              <w:rPr>
                <w:sz w:val="24"/>
                <w:szCs w:val="24"/>
              </w:rPr>
              <w:t>ая</w:t>
            </w:r>
            <w:r w:rsidRPr="00682B1B">
              <w:rPr>
                <w:sz w:val="24"/>
                <w:szCs w:val="24"/>
              </w:rPr>
              <w:t xml:space="preserve"> карт</w:t>
            </w:r>
            <w:r>
              <w:rPr>
                <w:sz w:val="24"/>
                <w:szCs w:val="24"/>
              </w:rPr>
              <w:t>а</w:t>
            </w:r>
            <w:r w:rsidRPr="00682B1B">
              <w:rPr>
                <w:sz w:val="24"/>
                <w:szCs w:val="24"/>
              </w:rPr>
              <w:t xml:space="preserve">») для </w:t>
            </w:r>
            <w:r>
              <w:rPr>
                <w:sz w:val="24"/>
                <w:szCs w:val="24"/>
              </w:rPr>
              <w:t>о</w:t>
            </w:r>
            <w:r w:rsidRPr="00682B1B">
              <w:rPr>
                <w:sz w:val="24"/>
                <w:szCs w:val="24"/>
              </w:rPr>
              <w:t xml:space="preserve">бщеобразовательных организаций  </w:t>
            </w:r>
          </w:p>
        </w:tc>
      </w:tr>
      <w:tr w:rsidR="00551374" w:rsidTr="00A2169D">
        <w:tc>
          <w:tcPr>
            <w:tcW w:w="5000" w:type="pct"/>
            <w:gridSpan w:val="5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1374" w:rsidRPr="00EA61A3" w:rsidRDefault="003567D2" w:rsidP="00A2169D">
            <w:pPr>
              <w:pStyle w:val="a5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val="en-US" w:eastAsia="ru-RU" w:bidi="ru-RU"/>
              </w:rPr>
              <w:t>V</w:t>
            </w:r>
            <w:r w:rsidR="00551374" w:rsidRPr="00EA61A3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="00A2169D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Организационно-управленческие мероприятия </w:t>
            </w:r>
            <w:r w:rsidR="00551374" w:rsidRPr="00EA61A3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 муниципальных органов, осуществляющих полномочия в сфере образования </w:t>
            </w:r>
          </w:p>
        </w:tc>
      </w:tr>
      <w:tr w:rsidR="00551374" w:rsidTr="00A2169D">
        <w:tc>
          <w:tcPr>
            <w:tcW w:w="198" w:type="pct"/>
            <w:shd w:val="clear" w:color="auto" w:fill="FFFFFF" w:themeFill="background1"/>
            <w:vAlign w:val="center"/>
          </w:tcPr>
          <w:p w:rsidR="00551374" w:rsidRDefault="00A2169D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51374" w:rsidRPr="003567D2" w:rsidRDefault="00EA61A3" w:rsidP="004326E4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Контроль за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</w:t>
            </w:r>
            <w:r w:rsidR="00551374">
              <w:rPr>
                <w:color w:val="000000"/>
                <w:sz w:val="24"/>
                <w:szCs w:val="24"/>
                <w:lang w:eastAsia="ru-RU" w:bidi="ru-RU"/>
              </w:rPr>
              <w:t>азработк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ой планов–графиков (</w:t>
            </w:r>
            <w:r w:rsidR="00551374">
              <w:rPr>
                <w:color w:val="000000"/>
                <w:sz w:val="24"/>
                <w:szCs w:val="24"/>
                <w:lang w:eastAsia="ru-RU" w:bidi="ru-RU"/>
              </w:rPr>
              <w:t>«дорожн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ых карт</w:t>
            </w:r>
            <w:r w:rsidR="00551374">
              <w:rPr>
                <w:color w:val="000000"/>
                <w:sz w:val="24"/>
                <w:szCs w:val="24"/>
                <w:lang w:eastAsia="ru-RU" w:bidi="ru-RU"/>
              </w:rPr>
              <w:t>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="00551374">
              <w:rPr>
                <w:color w:val="000000"/>
                <w:sz w:val="24"/>
                <w:szCs w:val="24"/>
                <w:lang w:eastAsia="ru-RU" w:bidi="ru-RU"/>
              </w:rPr>
              <w:t xml:space="preserve">по </w:t>
            </w:r>
            <w:r w:rsidR="004326E4" w:rsidRPr="00682B1B">
              <w:rPr>
                <w:sz w:val="24"/>
                <w:szCs w:val="24"/>
              </w:rPr>
              <w:t>введению</w:t>
            </w:r>
            <w:r w:rsidR="004326E4">
              <w:rPr>
                <w:sz w:val="24"/>
                <w:szCs w:val="24"/>
              </w:rPr>
              <w:t>,</w:t>
            </w:r>
            <w:r w:rsidR="004326E4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51374">
              <w:rPr>
                <w:color w:val="000000"/>
                <w:sz w:val="24"/>
                <w:szCs w:val="24"/>
                <w:lang w:eastAsia="ru-RU" w:bidi="ru-RU"/>
              </w:rPr>
              <w:t xml:space="preserve">реализации проекта «Школа </w:t>
            </w:r>
            <w:proofErr w:type="spellStart"/>
            <w:r w:rsidR="00551374">
              <w:rPr>
                <w:color w:val="000000"/>
                <w:sz w:val="24"/>
                <w:szCs w:val="24"/>
                <w:lang w:eastAsia="ru-RU" w:bidi="ru-RU"/>
              </w:rPr>
              <w:t>Минпросвещения</w:t>
            </w:r>
            <w:proofErr w:type="spellEnd"/>
            <w:r w:rsidR="00551374">
              <w:rPr>
                <w:color w:val="000000"/>
                <w:sz w:val="24"/>
                <w:szCs w:val="24"/>
                <w:lang w:eastAsia="ru-RU" w:bidi="ru-RU"/>
              </w:rPr>
              <w:t xml:space="preserve"> России» </w:t>
            </w:r>
            <w:r w:rsidR="0051373C">
              <w:rPr>
                <w:color w:val="000000"/>
                <w:sz w:val="24"/>
                <w:szCs w:val="24"/>
                <w:lang w:eastAsia="ru-RU" w:bidi="ru-RU"/>
              </w:rPr>
              <w:t xml:space="preserve">общеобразовательными организациями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26E4" w:rsidRDefault="00551374" w:rsidP="004326E4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</w:t>
            </w:r>
            <w:r>
              <w:t xml:space="preserve"> г.</w:t>
            </w:r>
            <w:r w:rsidR="004326E4">
              <w:t>,</w:t>
            </w:r>
            <w:r w:rsidR="004326E4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4326E4" w:rsidRDefault="004326E4" w:rsidP="004326E4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май – июль  </w:t>
            </w:r>
          </w:p>
          <w:p w:rsidR="00551374" w:rsidRDefault="00551374" w:rsidP="00F94A48">
            <w:pPr>
              <w:pStyle w:val="a5"/>
              <w:jc w:val="center"/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51374" w:rsidRDefault="00551374" w:rsidP="00F94A48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Управленческая команда МОУО</w:t>
            </w:r>
          </w:p>
          <w:p w:rsidR="00551374" w:rsidRDefault="00551374" w:rsidP="00F94A48">
            <w:pPr>
              <w:pStyle w:val="a5"/>
              <w:jc w:val="center"/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1374" w:rsidRDefault="00551374" w:rsidP="004326E4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Разработан</w:t>
            </w:r>
            <w:r w:rsidR="00F41CB3">
              <w:rPr>
                <w:color w:val="000000"/>
                <w:sz w:val="24"/>
                <w:szCs w:val="24"/>
                <w:lang w:eastAsia="ru-RU" w:bidi="ru-RU"/>
              </w:rPr>
              <w:t>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41CB3">
              <w:rPr>
                <w:color w:val="000000"/>
                <w:sz w:val="24"/>
                <w:szCs w:val="24"/>
                <w:lang w:eastAsia="ru-RU" w:bidi="ru-RU"/>
              </w:rPr>
              <w:t>планы – графики (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«дорожн</w:t>
            </w:r>
            <w:r w:rsidR="00F41CB3">
              <w:rPr>
                <w:color w:val="000000"/>
                <w:sz w:val="24"/>
                <w:szCs w:val="24"/>
                <w:lang w:eastAsia="ru-RU" w:bidi="ru-RU"/>
              </w:rPr>
              <w:t xml:space="preserve">ые карты) всеми ОО на территории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МОУО</w:t>
            </w:r>
          </w:p>
          <w:p w:rsidR="00551374" w:rsidRDefault="00551374" w:rsidP="00F94A48">
            <w:pPr>
              <w:pStyle w:val="a5"/>
            </w:pPr>
          </w:p>
        </w:tc>
      </w:tr>
      <w:tr w:rsidR="00551374" w:rsidTr="00A2169D">
        <w:trPr>
          <w:trHeight w:val="355"/>
        </w:trPr>
        <w:tc>
          <w:tcPr>
            <w:tcW w:w="198" w:type="pct"/>
            <w:shd w:val="clear" w:color="auto" w:fill="FFFFFF" w:themeFill="background1"/>
            <w:vAlign w:val="center"/>
          </w:tcPr>
          <w:p w:rsidR="00551374" w:rsidRDefault="004326E4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51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51374" w:rsidRDefault="0051373C" w:rsidP="004326E4">
            <w:pPr>
              <w:pStyle w:val="a5"/>
              <w:tabs>
                <w:tab w:val="left" w:pos="3437"/>
              </w:tabs>
              <w:spacing w:line="259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 w:rsidR="00551374">
              <w:rPr>
                <w:color w:val="000000"/>
                <w:sz w:val="24"/>
                <w:szCs w:val="24"/>
                <w:lang w:eastAsia="ru-RU" w:bidi="ru-RU"/>
              </w:rPr>
              <w:t>нформационно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 w:rsidR="00551374">
              <w:rPr>
                <w:color w:val="000000"/>
                <w:sz w:val="24"/>
                <w:szCs w:val="24"/>
                <w:lang w:eastAsia="ru-RU" w:bidi="ru-RU"/>
              </w:rPr>
              <w:t xml:space="preserve"> сопровождени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 w:rsidR="00551374">
              <w:rPr>
                <w:color w:val="000000"/>
                <w:sz w:val="24"/>
                <w:szCs w:val="24"/>
                <w:lang w:eastAsia="ru-RU" w:bidi="ru-RU"/>
              </w:rPr>
              <w:t xml:space="preserve"> проекта «Школа </w:t>
            </w:r>
            <w:proofErr w:type="spellStart"/>
            <w:r w:rsidR="00551374">
              <w:rPr>
                <w:color w:val="000000"/>
                <w:sz w:val="24"/>
                <w:szCs w:val="24"/>
                <w:lang w:eastAsia="ru-RU" w:bidi="ru-RU"/>
              </w:rPr>
              <w:t>Минпросвещения</w:t>
            </w:r>
            <w:proofErr w:type="spellEnd"/>
            <w:r w:rsidR="004326E4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51374">
              <w:rPr>
                <w:color w:val="000000"/>
                <w:sz w:val="24"/>
                <w:szCs w:val="24"/>
                <w:lang w:eastAsia="ru-RU" w:bidi="ru-RU"/>
              </w:rPr>
              <w:t xml:space="preserve">России»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26E4" w:rsidRDefault="00551374" w:rsidP="00F94A48">
            <w:pPr>
              <w:pStyle w:val="a5"/>
              <w:spacing w:line="254" w:lineRule="auto"/>
              <w:jc w:val="center"/>
              <w:rPr>
                <w:sz w:val="24"/>
                <w:szCs w:val="24"/>
              </w:rPr>
            </w:pPr>
            <w:r w:rsidRPr="00000AE3">
              <w:rPr>
                <w:color w:val="000000"/>
                <w:sz w:val="24"/>
                <w:szCs w:val="24"/>
                <w:lang w:eastAsia="ru-RU" w:bidi="ru-RU"/>
              </w:rPr>
              <w:t>2023</w:t>
            </w:r>
            <w:r w:rsidRPr="00000AE3">
              <w:rPr>
                <w:sz w:val="24"/>
                <w:szCs w:val="24"/>
              </w:rPr>
              <w:t xml:space="preserve"> г.</w:t>
            </w:r>
            <w:r w:rsidR="004326E4">
              <w:rPr>
                <w:sz w:val="24"/>
                <w:szCs w:val="24"/>
              </w:rPr>
              <w:t xml:space="preserve"> –2024 гг.</w:t>
            </w:r>
          </w:p>
          <w:p w:rsidR="00551374" w:rsidRPr="00000AE3" w:rsidRDefault="00551374" w:rsidP="00F94A48">
            <w:pPr>
              <w:pStyle w:val="a5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51374" w:rsidRDefault="00551374" w:rsidP="004326E4">
            <w:pPr>
              <w:pStyle w:val="a5"/>
              <w:spacing w:line="259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Руководитель МОУО системный администратор сайта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1374" w:rsidRDefault="00551374" w:rsidP="004326E4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Создана вкладка на сайте МОУО и постоянно обновляется </w:t>
            </w:r>
            <w:r w:rsidR="004326E4">
              <w:rPr>
                <w:color w:val="000000"/>
                <w:sz w:val="24"/>
                <w:szCs w:val="24"/>
                <w:lang w:eastAsia="ru-RU" w:bidi="ru-RU"/>
              </w:rPr>
              <w:t>информация о проекте</w:t>
            </w:r>
          </w:p>
        </w:tc>
      </w:tr>
      <w:tr w:rsidR="00F41CB3" w:rsidTr="00A2169D">
        <w:trPr>
          <w:trHeight w:val="355"/>
        </w:trPr>
        <w:tc>
          <w:tcPr>
            <w:tcW w:w="198" w:type="pct"/>
            <w:shd w:val="clear" w:color="auto" w:fill="FFFFFF" w:themeFill="background1"/>
            <w:vAlign w:val="center"/>
          </w:tcPr>
          <w:p w:rsidR="00F41CB3" w:rsidRDefault="004326E4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41C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41CB3" w:rsidRDefault="00F41CB3" w:rsidP="004326E4">
            <w:pPr>
              <w:pStyle w:val="a5"/>
              <w:tabs>
                <w:tab w:val="left" w:pos="3437"/>
              </w:tabs>
              <w:spacing w:line="259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sz w:val="24"/>
                <w:szCs w:val="24"/>
                <w:lang w:eastAsia="ru-RU" w:bidi="ru-RU"/>
              </w:rPr>
              <w:t>Контроль за</w:t>
            </w:r>
            <w:proofErr w:type="gramEnd"/>
            <w:r>
              <w:rPr>
                <w:sz w:val="24"/>
                <w:szCs w:val="24"/>
                <w:lang w:eastAsia="ru-RU" w:bidi="ru-RU"/>
              </w:rPr>
              <w:t xml:space="preserve"> процедурой  само</w:t>
            </w:r>
            <w:r w:rsidRPr="002B2D2E">
              <w:rPr>
                <w:sz w:val="24"/>
                <w:szCs w:val="24"/>
                <w:lang w:eastAsia="ru-RU" w:bidi="ru-RU"/>
              </w:rPr>
              <w:t>диагностики</w:t>
            </w:r>
            <w:r>
              <w:rPr>
                <w:sz w:val="24"/>
                <w:szCs w:val="24"/>
                <w:lang w:eastAsia="ru-RU" w:bidi="ru-RU"/>
              </w:rPr>
              <w:t xml:space="preserve"> общеобразовательных организаций </w:t>
            </w:r>
            <w:r w:rsidR="0051373C">
              <w:rPr>
                <w:sz w:val="24"/>
                <w:szCs w:val="24"/>
                <w:lang w:eastAsia="ru-RU" w:bidi="ru-RU"/>
              </w:rPr>
              <w:t xml:space="preserve"> на территории </w:t>
            </w:r>
            <w:r>
              <w:rPr>
                <w:sz w:val="24"/>
                <w:szCs w:val="24"/>
                <w:lang w:eastAsia="ru-RU" w:bidi="ru-RU"/>
              </w:rPr>
              <w:t>МОУО</w:t>
            </w:r>
            <w:r w:rsidRPr="002B2D2E">
              <w:rPr>
                <w:sz w:val="24"/>
                <w:szCs w:val="24"/>
                <w:lang w:eastAsia="ru-RU" w:bidi="ru-RU"/>
              </w:rPr>
              <w:t>, в том числе повторной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26E4" w:rsidRDefault="00F41CB3" w:rsidP="00F94A48">
            <w:pPr>
              <w:pStyle w:val="a5"/>
              <w:spacing w:line="254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 г</w:t>
            </w:r>
            <w:r w:rsidR="004326E4"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, </w:t>
            </w:r>
          </w:p>
          <w:p w:rsidR="00F41CB3" w:rsidRDefault="004326E4" w:rsidP="00F94A48">
            <w:pPr>
              <w:pStyle w:val="a5"/>
              <w:spacing w:line="254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 1 августа,  </w:t>
            </w:r>
          </w:p>
          <w:p w:rsidR="00F41CB3" w:rsidRDefault="00F41CB3" w:rsidP="00F94A48">
            <w:pPr>
              <w:pStyle w:val="a5"/>
              <w:spacing w:line="254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2024 года</w:t>
            </w:r>
          </w:p>
          <w:p w:rsidR="004326E4" w:rsidRDefault="004326E4" w:rsidP="00F94A48">
            <w:pPr>
              <w:pStyle w:val="a5"/>
              <w:spacing w:line="254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март-ноябрь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41CB3" w:rsidRDefault="00F41CB3" w:rsidP="00F41CB3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Управленческая команда МОУО</w:t>
            </w:r>
          </w:p>
          <w:p w:rsidR="00F41CB3" w:rsidRDefault="00F41CB3" w:rsidP="00551374">
            <w:pPr>
              <w:pStyle w:val="a5"/>
              <w:spacing w:line="259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1CB3" w:rsidRDefault="00F41CB3" w:rsidP="004326E4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Все ОО муниципального образования прошли процедуру самодиагностики, в том числе повторную</w:t>
            </w:r>
          </w:p>
        </w:tc>
      </w:tr>
      <w:tr w:rsidR="00F41CB3" w:rsidTr="00A2169D">
        <w:trPr>
          <w:trHeight w:val="355"/>
        </w:trPr>
        <w:tc>
          <w:tcPr>
            <w:tcW w:w="198" w:type="pct"/>
            <w:shd w:val="clear" w:color="auto" w:fill="FFFFFF" w:themeFill="background1"/>
            <w:vAlign w:val="center"/>
          </w:tcPr>
          <w:p w:rsidR="00F41CB3" w:rsidRDefault="004326E4" w:rsidP="0043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41CB3" w:rsidRPr="009305C7" w:rsidRDefault="00F41CB3" w:rsidP="004326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Кластеризация данных по итогам прохождения общеобразовательными организациями муниципального образования процедуры самодиагностики, в том числе повторной. Формирование базы данных. </w:t>
            </w:r>
            <w:r w:rsidRPr="00133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сквозных </w:t>
            </w:r>
            <w:r w:rsidR="004326E4" w:rsidRPr="00133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дефицитов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41CB3" w:rsidRDefault="00F41CB3" w:rsidP="0043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</w:t>
            </w:r>
            <w:r w:rsidR="004326E4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4326E4" w:rsidRDefault="004326E4" w:rsidP="0043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41CB3" w:rsidRDefault="00F41CB3" w:rsidP="00F41CB3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Управленческая команда МОУО</w:t>
            </w:r>
            <w:r w:rsidR="004326E4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="004326E4" w:rsidRPr="00946A12">
              <w:rPr>
                <w:sz w:val="24"/>
                <w:szCs w:val="24"/>
                <w:lang w:eastAsia="ru-RU" w:bidi="ru-RU"/>
              </w:rPr>
              <w:t xml:space="preserve"> БУ ОО ДПО</w:t>
            </w:r>
            <w:r w:rsidR="004326E4">
              <w:rPr>
                <w:sz w:val="24"/>
                <w:szCs w:val="24"/>
                <w:lang w:eastAsia="ru-RU" w:bidi="ru-RU"/>
              </w:rPr>
              <w:t>,</w:t>
            </w:r>
            <w:r w:rsidR="004326E4" w:rsidRPr="00946A12">
              <w:rPr>
                <w:sz w:val="24"/>
                <w:szCs w:val="24"/>
                <w:lang w:eastAsia="ru-RU" w:bidi="ru-RU"/>
              </w:rPr>
              <w:t xml:space="preserve"> «Институт развития образования»</w:t>
            </w:r>
            <w:r w:rsidR="0051373C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F41CB3" w:rsidRDefault="00F41CB3" w:rsidP="00F41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1CB3" w:rsidRDefault="00F41CB3" w:rsidP="00432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Сформирована база данных. Определены сквозные дефициты ОО </w:t>
            </w:r>
          </w:p>
        </w:tc>
      </w:tr>
      <w:tr w:rsidR="0051373C" w:rsidTr="00A2169D">
        <w:trPr>
          <w:trHeight w:val="355"/>
        </w:trPr>
        <w:tc>
          <w:tcPr>
            <w:tcW w:w="198" w:type="pct"/>
            <w:shd w:val="clear" w:color="auto" w:fill="FFFFFF" w:themeFill="background1"/>
            <w:vAlign w:val="center"/>
          </w:tcPr>
          <w:p w:rsidR="0051373C" w:rsidRDefault="004326E4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373C" w:rsidRPr="002C6D16" w:rsidRDefault="0051373C" w:rsidP="004326E4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Контроль за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разработкой общеобразовательными  организациями программ развития учреждения  с использованием возможностей цифрового конструктора и с учётом дефицитов, выявленных при проведении самодиагностики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373C" w:rsidRDefault="00A35D65" w:rsidP="004326E4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 г</w:t>
            </w:r>
            <w:r w:rsidR="004326E4">
              <w:rPr>
                <w:color w:val="000000"/>
                <w:sz w:val="24"/>
                <w:szCs w:val="24"/>
                <w:lang w:eastAsia="ru-RU" w:bidi="ru-RU"/>
              </w:rPr>
              <w:t>.,</w:t>
            </w:r>
          </w:p>
          <w:p w:rsidR="004326E4" w:rsidRDefault="004326E4" w:rsidP="004326E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август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–с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ентябрь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373C" w:rsidRDefault="0051373C" w:rsidP="00A466B4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Управленческая команда МОУО</w:t>
            </w:r>
          </w:p>
          <w:p w:rsidR="0051373C" w:rsidRDefault="0051373C" w:rsidP="00A466B4">
            <w:pPr>
              <w:pStyle w:val="a5"/>
              <w:jc w:val="center"/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73C" w:rsidRDefault="004326E4" w:rsidP="004326E4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Образовательными организациями р</w:t>
            </w:r>
            <w:r w:rsidR="0051373C">
              <w:rPr>
                <w:color w:val="000000"/>
                <w:sz w:val="24"/>
                <w:szCs w:val="24"/>
                <w:lang w:eastAsia="ru-RU" w:bidi="ru-RU"/>
              </w:rPr>
              <w:t xml:space="preserve">азработаны </w:t>
            </w:r>
            <w:r w:rsidR="00A35D65">
              <w:rPr>
                <w:color w:val="000000"/>
                <w:sz w:val="24"/>
                <w:szCs w:val="24"/>
                <w:lang w:eastAsia="ru-RU" w:bidi="ru-RU"/>
              </w:rPr>
              <w:t xml:space="preserve">программы развития </w:t>
            </w:r>
            <w:r w:rsidR="0051373C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551374" w:rsidTr="00A2169D">
        <w:trPr>
          <w:trHeight w:val="355"/>
        </w:trPr>
        <w:tc>
          <w:tcPr>
            <w:tcW w:w="198" w:type="pct"/>
            <w:shd w:val="clear" w:color="auto" w:fill="FFFFFF" w:themeFill="background1"/>
            <w:vAlign w:val="center"/>
          </w:tcPr>
          <w:p w:rsidR="00551374" w:rsidRDefault="004326E4" w:rsidP="008F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51374" w:rsidRDefault="00551374" w:rsidP="004326E4">
            <w:pPr>
              <w:pStyle w:val="a5"/>
              <w:spacing w:line="264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мониторинга качест</w:t>
            </w:r>
            <w:r w:rsidR="00105FCE">
              <w:rPr>
                <w:color w:val="000000"/>
                <w:sz w:val="24"/>
                <w:szCs w:val="24"/>
                <w:lang w:eastAsia="ru-RU" w:bidi="ru-RU"/>
              </w:rPr>
              <w:t xml:space="preserve">ва реализации </w:t>
            </w:r>
            <w:r w:rsidR="00A35D65">
              <w:rPr>
                <w:color w:val="000000"/>
                <w:sz w:val="24"/>
                <w:szCs w:val="24"/>
                <w:lang w:eastAsia="ru-RU" w:bidi="ru-RU"/>
              </w:rPr>
              <w:t>плана-графика (</w:t>
            </w:r>
            <w:r w:rsidR="00105FCE">
              <w:rPr>
                <w:color w:val="000000"/>
                <w:sz w:val="24"/>
                <w:szCs w:val="24"/>
                <w:lang w:eastAsia="ru-RU" w:bidi="ru-RU"/>
              </w:rPr>
              <w:t>«дорожной карты»</w:t>
            </w:r>
            <w:r w:rsidR="00A35D65">
              <w:rPr>
                <w:color w:val="000000"/>
                <w:sz w:val="24"/>
                <w:szCs w:val="24"/>
                <w:lang w:eastAsia="ru-RU" w:bidi="ru-RU"/>
              </w:rPr>
              <w:t xml:space="preserve">) всеми </w:t>
            </w:r>
            <w:r w:rsidR="00105FCE">
              <w:rPr>
                <w:color w:val="000000"/>
                <w:sz w:val="24"/>
                <w:szCs w:val="24"/>
                <w:lang w:eastAsia="ru-RU" w:bidi="ru-RU"/>
              </w:rPr>
              <w:t xml:space="preserve"> ОО</w:t>
            </w:r>
            <w:r w:rsidR="00A35D65">
              <w:rPr>
                <w:color w:val="000000"/>
                <w:sz w:val="24"/>
                <w:szCs w:val="24"/>
                <w:lang w:eastAsia="ru-RU" w:bidi="ru-RU"/>
              </w:rPr>
              <w:t xml:space="preserve"> на территории МОУО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51374" w:rsidRDefault="00551374" w:rsidP="00F94A48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</w:t>
            </w:r>
            <w:r w:rsidR="004326E4">
              <w:rPr>
                <w:color w:val="000000"/>
                <w:sz w:val="24"/>
                <w:szCs w:val="24"/>
                <w:lang w:eastAsia="ru-RU" w:bidi="ru-RU"/>
              </w:rPr>
              <w:t>–2024 гг.,</w:t>
            </w:r>
          </w:p>
          <w:p w:rsidR="004326E4" w:rsidRDefault="004326E4" w:rsidP="00F94A48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  <w:p w:rsidR="00551374" w:rsidRDefault="00551374" w:rsidP="00F94A48">
            <w:pPr>
              <w:pStyle w:val="a5"/>
              <w:jc w:val="center"/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31689" w:rsidRDefault="00331689" w:rsidP="005513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1374" w:rsidRPr="00551374" w:rsidRDefault="00551374" w:rsidP="00551374">
            <w:pPr>
              <w:jc w:val="center"/>
              <w:rPr>
                <w:rFonts w:ascii="Times New Roman" w:hAnsi="Times New Roman" w:cs="Times New Roman"/>
              </w:rPr>
            </w:pPr>
            <w:r w:rsidRPr="005513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Управленческая команда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МОУО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1374" w:rsidRDefault="00551374" w:rsidP="004326E4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</w:t>
            </w:r>
            <w:r w:rsidR="004326E4"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 анализ</w:t>
            </w:r>
            <w:r w:rsidRPr="00905A44">
              <w:rPr>
                <w:color w:val="000000"/>
                <w:sz w:val="24"/>
                <w:szCs w:val="24"/>
                <w:lang w:eastAsia="ru-RU" w:bidi="ru-RU"/>
              </w:rPr>
              <w:t xml:space="preserve"> ожидаемых результатов проекта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905A44">
              <w:rPr>
                <w:color w:val="000000"/>
                <w:sz w:val="24"/>
                <w:szCs w:val="24"/>
                <w:lang w:eastAsia="ru-RU" w:bidi="ru-RU"/>
              </w:rPr>
              <w:t xml:space="preserve"> оценк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 w:rsidRPr="00905A44">
              <w:rPr>
                <w:color w:val="000000"/>
                <w:sz w:val="24"/>
                <w:szCs w:val="24"/>
                <w:lang w:eastAsia="ru-RU" w:bidi="ru-RU"/>
              </w:rPr>
              <w:t xml:space="preserve"> полноты и своевременности реализаци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 мероприятий, предусмотренных «</w:t>
            </w:r>
            <w:r w:rsidRPr="00905A44">
              <w:rPr>
                <w:color w:val="000000"/>
                <w:sz w:val="24"/>
                <w:szCs w:val="24"/>
                <w:lang w:eastAsia="ru-RU" w:bidi="ru-RU"/>
              </w:rPr>
              <w:t>дорожн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ой </w:t>
            </w:r>
            <w:r w:rsidRPr="00905A44">
              <w:rPr>
                <w:color w:val="000000"/>
                <w:sz w:val="24"/>
                <w:szCs w:val="24"/>
                <w:lang w:eastAsia="ru-RU" w:bidi="ru-RU"/>
              </w:rPr>
              <w:t>карт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ой»,</w:t>
            </w:r>
            <w:r w:rsidRPr="00905A44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эффективность реализации «дорожной карты» МОУО</w:t>
            </w:r>
          </w:p>
        </w:tc>
      </w:tr>
    </w:tbl>
    <w:p w:rsidR="008431B2" w:rsidRPr="008B0F9E" w:rsidRDefault="008431B2" w:rsidP="008431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431B2" w:rsidRPr="008B0F9E" w:rsidSect="0085251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21D04"/>
    <w:multiLevelType w:val="hybridMultilevel"/>
    <w:tmpl w:val="ADB8203C"/>
    <w:lvl w:ilvl="0" w:tplc="B5A4C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F21FB1"/>
    <w:multiLevelType w:val="hybridMultilevel"/>
    <w:tmpl w:val="D77AEDA6"/>
    <w:lvl w:ilvl="0" w:tplc="73920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FA3D24"/>
    <w:multiLevelType w:val="hybridMultilevel"/>
    <w:tmpl w:val="6D5CB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7393B"/>
    <w:multiLevelType w:val="hybridMultilevel"/>
    <w:tmpl w:val="81DC7D9A"/>
    <w:lvl w:ilvl="0" w:tplc="1DB0602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6F0CA5"/>
    <w:multiLevelType w:val="hybridMultilevel"/>
    <w:tmpl w:val="A33A75AE"/>
    <w:lvl w:ilvl="0" w:tplc="5CEE6ED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57FA"/>
    <w:rsid w:val="00000AE3"/>
    <w:rsid w:val="00002BD9"/>
    <w:rsid w:val="00035E21"/>
    <w:rsid w:val="00060BF4"/>
    <w:rsid w:val="000671F6"/>
    <w:rsid w:val="00067346"/>
    <w:rsid w:val="00075E49"/>
    <w:rsid w:val="00081443"/>
    <w:rsid w:val="000B5BBA"/>
    <w:rsid w:val="000B71F5"/>
    <w:rsid w:val="000C44E8"/>
    <w:rsid w:val="000E512C"/>
    <w:rsid w:val="000F73F7"/>
    <w:rsid w:val="00105FCE"/>
    <w:rsid w:val="001109F9"/>
    <w:rsid w:val="001120B1"/>
    <w:rsid w:val="00133BB2"/>
    <w:rsid w:val="00134723"/>
    <w:rsid w:val="00142338"/>
    <w:rsid w:val="00144411"/>
    <w:rsid w:val="001668B8"/>
    <w:rsid w:val="00182AE4"/>
    <w:rsid w:val="00183FDF"/>
    <w:rsid w:val="00191AFD"/>
    <w:rsid w:val="00191D7D"/>
    <w:rsid w:val="001C36E2"/>
    <w:rsid w:val="001E2A82"/>
    <w:rsid w:val="001F67E6"/>
    <w:rsid w:val="00211D6F"/>
    <w:rsid w:val="00212FB4"/>
    <w:rsid w:val="00217D78"/>
    <w:rsid w:val="00252FA8"/>
    <w:rsid w:val="002655D0"/>
    <w:rsid w:val="002811C3"/>
    <w:rsid w:val="00282675"/>
    <w:rsid w:val="002827CE"/>
    <w:rsid w:val="00283CC8"/>
    <w:rsid w:val="00287FED"/>
    <w:rsid w:val="00295E5B"/>
    <w:rsid w:val="002B2D2E"/>
    <w:rsid w:val="002B2EC1"/>
    <w:rsid w:val="002C66A6"/>
    <w:rsid w:val="002C6D16"/>
    <w:rsid w:val="002D233F"/>
    <w:rsid w:val="002D413C"/>
    <w:rsid w:val="002D7A5C"/>
    <w:rsid w:val="002D7AAD"/>
    <w:rsid w:val="002E2868"/>
    <w:rsid w:val="002F3819"/>
    <w:rsid w:val="00322214"/>
    <w:rsid w:val="00327DF0"/>
    <w:rsid w:val="00331689"/>
    <w:rsid w:val="003320E7"/>
    <w:rsid w:val="00346572"/>
    <w:rsid w:val="00351965"/>
    <w:rsid w:val="003567D2"/>
    <w:rsid w:val="00364937"/>
    <w:rsid w:val="00382381"/>
    <w:rsid w:val="003A0006"/>
    <w:rsid w:val="003A7A35"/>
    <w:rsid w:val="003D396E"/>
    <w:rsid w:val="003D6407"/>
    <w:rsid w:val="003F0FC7"/>
    <w:rsid w:val="003F6662"/>
    <w:rsid w:val="004128D4"/>
    <w:rsid w:val="00414DC4"/>
    <w:rsid w:val="004326E4"/>
    <w:rsid w:val="00455361"/>
    <w:rsid w:val="004606ED"/>
    <w:rsid w:val="0048158E"/>
    <w:rsid w:val="00481963"/>
    <w:rsid w:val="00483537"/>
    <w:rsid w:val="004864C3"/>
    <w:rsid w:val="00497F3F"/>
    <w:rsid w:val="004B5C42"/>
    <w:rsid w:val="004C1A57"/>
    <w:rsid w:val="004E3221"/>
    <w:rsid w:val="004E4F13"/>
    <w:rsid w:val="004F63ED"/>
    <w:rsid w:val="0051373C"/>
    <w:rsid w:val="00535BD3"/>
    <w:rsid w:val="00551374"/>
    <w:rsid w:val="0055480C"/>
    <w:rsid w:val="00554847"/>
    <w:rsid w:val="00563F41"/>
    <w:rsid w:val="00571D81"/>
    <w:rsid w:val="005828DB"/>
    <w:rsid w:val="005D0B88"/>
    <w:rsid w:val="005D153E"/>
    <w:rsid w:val="005E08D6"/>
    <w:rsid w:val="005E1DB6"/>
    <w:rsid w:val="006356A1"/>
    <w:rsid w:val="00637D87"/>
    <w:rsid w:val="00643977"/>
    <w:rsid w:val="00646EFF"/>
    <w:rsid w:val="00682B1B"/>
    <w:rsid w:val="00695EA2"/>
    <w:rsid w:val="006A0A8C"/>
    <w:rsid w:val="006B328A"/>
    <w:rsid w:val="006D57FA"/>
    <w:rsid w:val="006E6BF9"/>
    <w:rsid w:val="006F3E8A"/>
    <w:rsid w:val="007038AF"/>
    <w:rsid w:val="00706C69"/>
    <w:rsid w:val="00712A11"/>
    <w:rsid w:val="007337D9"/>
    <w:rsid w:val="00750A0F"/>
    <w:rsid w:val="007A531C"/>
    <w:rsid w:val="007B2345"/>
    <w:rsid w:val="007E658C"/>
    <w:rsid w:val="00801C40"/>
    <w:rsid w:val="00821851"/>
    <w:rsid w:val="00824680"/>
    <w:rsid w:val="0082580E"/>
    <w:rsid w:val="00833C5C"/>
    <w:rsid w:val="00841426"/>
    <w:rsid w:val="008431B2"/>
    <w:rsid w:val="00845612"/>
    <w:rsid w:val="00850F1C"/>
    <w:rsid w:val="00852050"/>
    <w:rsid w:val="00852518"/>
    <w:rsid w:val="0088662D"/>
    <w:rsid w:val="0088720A"/>
    <w:rsid w:val="00891DD3"/>
    <w:rsid w:val="0089398E"/>
    <w:rsid w:val="008B0F9E"/>
    <w:rsid w:val="008D04F1"/>
    <w:rsid w:val="008E7534"/>
    <w:rsid w:val="008F0EBB"/>
    <w:rsid w:val="008F5BD6"/>
    <w:rsid w:val="008F5F5C"/>
    <w:rsid w:val="009030D7"/>
    <w:rsid w:val="00905A44"/>
    <w:rsid w:val="009111AE"/>
    <w:rsid w:val="00916B45"/>
    <w:rsid w:val="00920003"/>
    <w:rsid w:val="00924804"/>
    <w:rsid w:val="009305C7"/>
    <w:rsid w:val="0094156C"/>
    <w:rsid w:val="009422A7"/>
    <w:rsid w:val="00946A12"/>
    <w:rsid w:val="00952CEE"/>
    <w:rsid w:val="00957773"/>
    <w:rsid w:val="009631D3"/>
    <w:rsid w:val="009768B6"/>
    <w:rsid w:val="00976D0C"/>
    <w:rsid w:val="00982B6D"/>
    <w:rsid w:val="00987EA9"/>
    <w:rsid w:val="00991449"/>
    <w:rsid w:val="009A51DC"/>
    <w:rsid w:val="009B0904"/>
    <w:rsid w:val="009B19D4"/>
    <w:rsid w:val="009B79EA"/>
    <w:rsid w:val="009C269B"/>
    <w:rsid w:val="009D3DD3"/>
    <w:rsid w:val="009D44A3"/>
    <w:rsid w:val="009E12EF"/>
    <w:rsid w:val="009F2D1F"/>
    <w:rsid w:val="009F3779"/>
    <w:rsid w:val="00A10E15"/>
    <w:rsid w:val="00A15D20"/>
    <w:rsid w:val="00A178D6"/>
    <w:rsid w:val="00A2169D"/>
    <w:rsid w:val="00A35D65"/>
    <w:rsid w:val="00A43F65"/>
    <w:rsid w:val="00A45EFF"/>
    <w:rsid w:val="00A609E8"/>
    <w:rsid w:val="00A65E49"/>
    <w:rsid w:val="00A6663E"/>
    <w:rsid w:val="00A74303"/>
    <w:rsid w:val="00A82383"/>
    <w:rsid w:val="00AA0BBC"/>
    <w:rsid w:val="00AA4C5B"/>
    <w:rsid w:val="00AC5781"/>
    <w:rsid w:val="00AF1E1C"/>
    <w:rsid w:val="00AF7807"/>
    <w:rsid w:val="00B1088B"/>
    <w:rsid w:val="00B13CCE"/>
    <w:rsid w:val="00B13D34"/>
    <w:rsid w:val="00B16CA1"/>
    <w:rsid w:val="00B206FA"/>
    <w:rsid w:val="00B23ABC"/>
    <w:rsid w:val="00B35AE2"/>
    <w:rsid w:val="00B36E50"/>
    <w:rsid w:val="00B417B4"/>
    <w:rsid w:val="00B72A0E"/>
    <w:rsid w:val="00B813AB"/>
    <w:rsid w:val="00B9122A"/>
    <w:rsid w:val="00BA013B"/>
    <w:rsid w:val="00BB2C3C"/>
    <w:rsid w:val="00BC4BF7"/>
    <w:rsid w:val="00BC78E6"/>
    <w:rsid w:val="00BE48FE"/>
    <w:rsid w:val="00BE645A"/>
    <w:rsid w:val="00C03175"/>
    <w:rsid w:val="00C338E4"/>
    <w:rsid w:val="00C36952"/>
    <w:rsid w:val="00C43E84"/>
    <w:rsid w:val="00C43FF8"/>
    <w:rsid w:val="00C45372"/>
    <w:rsid w:val="00C476AC"/>
    <w:rsid w:val="00C538C4"/>
    <w:rsid w:val="00C64C14"/>
    <w:rsid w:val="00C67DC3"/>
    <w:rsid w:val="00C85EF1"/>
    <w:rsid w:val="00C926BA"/>
    <w:rsid w:val="00C9658A"/>
    <w:rsid w:val="00CA7CB7"/>
    <w:rsid w:val="00CC3B52"/>
    <w:rsid w:val="00CD7356"/>
    <w:rsid w:val="00CD7B52"/>
    <w:rsid w:val="00CE27D9"/>
    <w:rsid w:val="00CE5D2F"/>
    <w:rsid w:val="00CF631D"/>
    <w:rsid w:val="00D005A2"/>
    <w:rsid w:val="00D341A9"/>
    <w:rsid w:val="00D61E2D"/>
    <w:rsid w:val="00D824FE"/>
    <w:rsid w:val="00DC57AA"/>
    <w:rsid w:val="00DE5F16"/>
    <w:rsid w:val="00DF4EE5"/>
    <w:rsid w:val="00DF5470"/>
    <w:rsid w:val="00E00032"/>
    <w:rsid w:val="00E02201"/>
    <w:rsid w:val="00E048BD"/>
    <w:rsid w:val="00E2391E"/>
    <w:rsid w:val="00E3746D"/>
    <w:rsid w:val="00E43E6E"/>
    <w:rsid w:val="00E61EF9"/>
    <w:rsid w:val="00E64418"/>
    <w:rsid w:val="00E927D6"/>
    <w:rsid w:val="00E9299A"/>
    <w:rsid w:val="00EA61A3"/>
    <w:rsid w:val="00EB3CE3"/>
    <w:rsid w:val="00EB7652"/>
    <w:rsid w:val="00F05241"/>
    <w:rsid w:val="00F41CB3"/>
    <w:rsid w:val="00F424B6"/>
    <w:rsid w:val="00F95A2D"/>
    <w:rsid w:val="00FC2EE7"/>
    <w:rsid w:val="00FC3AE1"/>
    <w:rsid w:val="00FD114E"/>
    <w:rsid w:val="00FE78AC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9C269B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9C269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481963"/>
    <w:rPr>
      <w:color w:val="0563C1" w:themeColor="hyperlink"/>
      <w:u w:val="single"/>
    </w:rPr>
  </w:style>
  <w:style w:type="paragraph" w:styleId="a7">
    <w:name w:val="No Spacing"/>
    <w:link w:val="a8"/>
    <w:uiPriority w:val="99"/>
    <w:qFormat/>
    <w:rsid w:val="0048353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8">
    <w:name w:val="Без интервала Знак"/>
    <w:link w:val="a7"/>
    <w:uiPriority w:val="99"/>
    <w:locked/>
    <w:rsid w:val="00483537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0671F6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C476A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9C269B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9C269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481963"/>
    <w:rPr>
      <w:color w:val="0563C1" w:themeColor="hyperlink"/>
      <w:u w:val="single"/>
    </w:rPr>
  </w:style>
  <w:style w:type="paragraph" w:styleId="a7">
    <w:name w:val="No Spacing"/>
    <w:link w:val="a8"/>
    <w:uiPriority w:val="99"/>
    <w:qFormat/>
    <w:rsid w:val="0048353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8">
    <w:name w:val="Без интервала Знак"/>
    <w:link w:val="a7"/>
    <w:uiPriority w:val="99"/>
    <w:locked/>
    <w:rsid w:val="00483537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0671F6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C476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h1albh.xn--p1ai/proekt-shkola-minprosveshheniya-rossii/" TargetMode="External"/><Relationship Id="rId3" Type="http://schemas.openxmlformats.org/officeDocument/2006/relationships/styles" Target="styles.xml"/><Relationship Id="rId7" Type="http://schemas.openxmlformats.org/officeDocument/2006/relationships/hyperlink" Target="http://orel-edu.ru/?page_id=7124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apkpro.ru/proekty/shkola-minprosveshcheniya-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3C7E1-5BA7-47A9-9865-1CD1B68B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</dc:creator>
  <cp:keywords/>
  <dc:description/>
  <cp:lastModifiedBy>Оксана</cp:lastModifiedBy>
  <cp:revision>60</cp:revision>
  <cp:lastPrinted>2023-05-12T08:11:00Z</cp:lastPrinted>
  <dcterms:created xsi:type="dcterms:W3CDTF">2023-04-21T10:56:00Z</dcterms:created>
  <dcterms:modified xsi:type="dcterms:W3CDTF">2023-05-17T08:49:00Z</dcterms:modified>
</cp:coreProperties>
</file>