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6" w:rsidRPr="00F66633" w:rsidRDefault="00404176" w:rsidP="00ED3889">
      <w:pPr>
        <w:jc w:val="center"/>
        <w:rPr>
          <w:sz w:val="28"/>
          <w:szCs w:val="28"/>
        </w:rPr>
      </w:pPr>
      <w:r w:rsidRPr="00F66633">
        <w:rPr>
          <w:sz w:val="28"/>
          <w:szCs w:val="28"/>
        </w:rPr>
        <w:t xml:space="preserve">Заключение </w:t>
      </w:r>
    </w:p>
    <w:p w:rsidR="00404176" w:rsidRPr="00F66633" w:rsidRDefault="00404176" w:rsidP="00ED3889">
      <w:pPr>
        <w:jc w:val="center"/>
        <w:rPr>
          <w:sz w:val="28"/>
          <w:szCs w:val="28"/>
        </w:rPr>
      </w:pPr>
      <w:r w:rsidRPr="00F66633">
        <w:rPr>
          <w:sz w:val="28"/>
          <w:szCs w:val="28"/>
        </w:rPr>
        <w:t xml:space="preserve">об оценке </w:t>
      </w:r>
      <w:proofErr w:type="gramStart"/>
      <w:r w:rsidRPr="00F66633">
        <w:rPr>
          <w:sz w:val="28"/>
          <w:szCs w:val="28"/>
        </w:rPr>
        <w:t>последствий  заключения  договора</w:t>
      </w:r>
      <w:r w:rsidR="007B2406">
        <w:rPr>
          <w:sz w:val="28"/>
          <w:szCs w:val="28"/>
        </w:rPr>
        <w:t xml:space="preserve"> безвозмездного пользования</w:t>
      </w:r>
      <w:r w:rsidRPr="00F66633">
        <w:rPr>
          <w:sz w:val="28"/>
          <w:szCs w:val="28"/>
        </w:rPr>
        <w:t xml:space="preserve">  объекта</w:t>
      </w:r>
      <w:proofErr w:type="gramEnd"/>
      <w:r w:rsidRPr="00F66633">
        <w:rPr>
          <w:sz w:val="28"/>
          <w:szCs w:val="28"/>
        </w:rPr>
        <w:t xml:space="preserve"> собственности, закрепленного за муниципальной  образовательной организацией города Ливны</w:t>
      </w:r>
    </w:p>
    <w:p w:rsidR="00404176" w:rsidRDefault="00404176" w:rsidP="00532D96">
      <w:pPr>
        <w:jc w:val="both"/>
        <w:rPr>
          <w:sz w:val="28"/>
          <w:szCs w:val="28"/>
        </w:rPr>
      </w:pP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>г</w:t>
      </w:r>
      <w:proofErr w:type="gramStart"/>
      <w:r w:rsidRPr="00F5372D">
        <w:rPr>
          <w:sz w:val="28"/>
          <w:szCs w:val="28"/>
        </w:rPr>
        <w:t>.Л</w:t>
      </w:r>
      <w:proofErr w:type="gramEnd"/>
      <w:r w:rsidRPr="00F5372D">
        <w:rPr>
          <w:sz w:val="28"/>
          <w:szCs w:val="28"/>
        </w:rPr>
        <w:t xml:space="preserve">ивны                                                                   </w:t>
      </w:r>
      <w:r w:rsidR="00B93676">
        <w:rPr>
          <w:sz w:val="28"/>
          <w:szCs w:val="28"/>
        </w:rPr>
        <w:t xml:space="preserve">            </w:t>
      </w:r>
      <w:r w:rsidRPr="00F5372D">
        <w:rPr>
          <w:sz w:val="28"/>
          <w:szCs w:val="28"/>
        </w:rPr>
        <w:t xml:space="preserve">  «</w:t>
      </w:r>
      <w:r w:rsidR="00B93676">
        <w:rPr>
          <w:sz w:val="28"/>
          <w:szCs w:val="28"/>
        </w:rPr>
        <w:t>26</w:t>
      </w:r>
      <w:r w:rsidRPr="00F5372D">
        <w:rPr>
          <w:sz w:val="28"/>
          <w:szCs w:val="28"/>
        </w:rPr>
        <w:t>»</w:t>
      </w:r>
      <w:r w:rsidR="00B93676">
        <w:rPr>
          <w:sz w:val="28"/>
          <w:szCs w:val="28"/>
        </w:rPr>
        <w:t xml:space="preserve"> июля </w:t>
      </w:r>
      <w:r w:rsidRPr="00F5372D">
        <w:rPr>
          <w:sz w:val="28"/>
          <w:szCs w:val="28"/>
        </w:rPr>
        <w:t>20</w:t>
      </w:r>
      <w:r w:rsidR="00B93676">
        <w:rPr>
          <w:sz w:val="28"/>
          <w:szCs w:val="28"/>
        </w:rPr>
        <w:t>23</w:t>
      </w:r>
      <w:r w:rsidRPr="00F5372D">
        <w:rPr>
          <w:sz w:val="28"/>
          <w:szCs w:val="28"/>
        </w:rPr>
        <w:t>г.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           </w:t>
      </w:r>
    </w:p>
    <w:p w:rsidR="00404176" w:rsidRPr="00F5372D" w:rsidRDefault="00404176" w:rsidP="00FD3567">
      <w:pPr>
        <w:ind w:firstLine="708"/>
        <w:jc w:val="both"/>
        <w:rPr>
          <w:sz w:val="28"/>
          <w:szCs w:val="28"/>
        </w:rPr>
      </w:pPr>
      <w:r w:rsidRPr="00F5372D">
        <w:rPr>
          <w:sz w:val="28"/>
          <w:szCs w:val="28"/>
        </w:rPr>
        <w:t>Комиссия, в соответствии с Положением о комиссии по проведению оценки последствий принятия решения о реконструкции,  модернизации,  об изменении назначения или о ликвидации объекта социальной  инфраструктуры для детей, являющегося муниципальной собственностью, заключения   договора аренды объектов собственности, закрепленных за муниципальными образовательными организациями города Ливны, утвержденным постановлением администрации города Ливны от  23.06.2015 г. № 43</w:t>
      </w:r>
      <w:r>
        <w:rPr>
          <w:sz w:val="28"/>
          <w:szCs w:val="28"/>
        </w:rPr>
        <w:t>,</w:t>
      </w:r>
      <w:r w:rsidRPr="00F5372D">
        <w:rPr>
          <w:sz w:val="28"/>
          <w:szCs w:val="28"/>
        </w:rPr>
        <w:t xml:space="preserve"> в составе:</w:t>
      </w:r>
    </w:p>
    <w:p w:rsidR="00F66633" w:rsidRDefault="00DF3014" w:rsidP="00F6663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AD9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</w:t>
      </w:r>
      <w:r w:rsidR="00F66633" w:rsidRPr="00F5372D">
        <w:rPr>
          <w:sz w:val="28"/>
          <w:szCs w:val="28"/>
        </w:rPr>
        <w:t xml:space="preserve">: Ю.А. Преображенский – </w:t>
      </w:r>
      <w:r w:rsidR="00E91AD9">
        <w:rPr>
          <w:sz w:val="28"/>
          <w:szCs w:val="28"/>
        </w:rPr>
        <w:t>заместитель главы администрации по социальным вопросам,</w:t>
      </w:r>
      <w:r w:rsidR="00E91AD9" w:rsidRPr="00F5372D">
        <w:rPr>
          <w:sz w:val="28"/>
          <w:szCs w:val="28"/>
        </w:rPr>
        <w:t xml:space="preserve"> </w:t>
      </w:r>
      <w:r w:rsidR="00E91AD9">
        <w:rPr>
          <w:sz w:val="28"/>
          <w:szCs w:val="28"/>
        </w:rPr>
        <w:t>заместитель председателя</w:t>
      </w:r>
      <w:r w:rsidR="00F66633" w:rsidRPr="00526512">
        <w:rPr>
          <w:sz w:val="28"/>
          <w:szCs w:val="28"/>
        </w:rPr>
        <w:t xml:space="preserve"> </w:t>
      </w:r>
      <w:r w:rsidR="00E91AD9">
        <w:rPr>
          <w:sz w:val="28"/>
          <w:szCs w:val="28"/>
        </w:rPr>
        <w:t xml:space="preserve">- О.В. </w:t>
      </w:r>
      <w:proofErr w:type="spellStart"/>
      <w:r w:rsidR="00E91AD9">
        <w:rPr>
          <w:sz w:val="28"/>
          <w:szCs w:val="28"/>
        </w:rPr>
        <w:t>Шкодкина</w:t>
      </w:r>
      <w:proofErr w:type="spellEnd"/>
      <w:r w:rsidR="00E91AD9">
        <w:rPr>
          <w:sz w:val="28"/>
          <w:szCs w:val="28"/>
        </w:rPr>
        <w:t xml:space="preserve">  – </w:t>
      </w:r>
      <w:r w:rsidR="00E91AD9" w:rsidRPr="00F5372D">
        <w:rPr>
          <w:sz w:val="28"/>
          <w:szCs w:val="28"/>
        </w:rPr>
        <w:t>начальник управления общего образования администрации города Ливны</w:t>
      </w:r>
      <w:r w:rsidR="00E91AD9">
        <w:rPr>
          <w:sz w:val="28"/>
          <w:szCs w:val="28"/>
        </w:rPr>
        <w:t>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Е.М.</w:t>
      </w:r>
      <w:r w:rsidR="00C76B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Бабичева</w:t>
      </w:r>
      <w:proofErr w:type="spellEnd"/>
      <w:r w:rsidRPr="00F5372D">
        <w:rPr>
          <w:sz w:val="28"/>
          <w:szCs w:val="28"/>
        </w:rPr>
        <w:t xml:space="preserve"> – главный специалист управления общего образования администрации города Ливны</w:t>
      </w:r>
      <w:r w:rsidR="002E180F">
        <w:rPr>
          <w:sz w:val="28"/>
          <w:szCs w:val="28"/>
        </w:rPr>
        <w:t>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>Члены комиссии:</w:t>
      </w:r>
    </w:p>
    <w:p w:rsidR="00404176" w:rsidRPr="00F5372D" w:rsidRDefault="00404176" w:rsidP="00532D96">
      <w:pPr>
        <w:tabs>
          <w:tab w:val="left" w:pos="1575"/>
        </w:tabs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В.Н. </w:t>
      </w:r>
      <w:proofErr w:type="spellStart"/>
      <w:r w:rsidRPr="00F5372D">
        <w:rPr>
          <w:sz w:val="28"/>
          <w:szCs w:val="28"/>
        </w:rPr>
        <w:t>Малаханов</w:t>
      </w:r>
      <w:proofErr w:type="spellEnd"/>
      <w:r w:rsidRPr="00F5372D">
        <w:rPr>
          <w:sz w:val="28"/>
          <w:szCs w:val="28"/>
        </w:rPr>
        <w:t xml:space="preserve"> – начальник управления муниципального имущества администрации города Ливны,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Е.Н. Конищева - председатель </w:t>
      </w:r>
      <w:proofErr w:type="spellStart"/>
      <w:r w:rsidRPr="00F5372D">
        <w:rPr>
          <w:sz w:val="28"/>
          <w:szCs w:val="28"/>
        </w:rPr>
        <w:t>Ливенского</w:t>
      </w:r>
      <w:proofErr w:type="spellEnd"/>
      <w:r w:rsidRPr="00F5372D">
        <w:rPr>
          <w:sz w:val="28"/>
          <w:szCs w:val="28"/>
        </w:rPr>
        <w:t xml:space="preserve"> </w:t>
      </w:r>
      <w:r w:rsidR="006C7A3D">
        <w:rPr>
          <w:sz w:val="28"/>
          <w:szCs w:val="28"/>
        </w:rPr>
        <w:t xml:space="preserve"> </w:t>
      </w:r>
      <w:r w:rsidRPr="00F5372D">
        <w:rPr>
          <w:sz w:val="28"/>
          <w:szCs w:val="28"/>
        </w:rPr>
        <w:t xml:space="preserve">городского Совета народных депутатов,  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Т.В. Горшкова – </w:t>
      </w:r>
      <w:r w:rsidR="000256B7" w:rsidRPr="000256B7">
        <w:rPr>
          <w:sz w:val="28"/>
          <w:szCs w:val="28"/>
        </w:rPr>
        <w:t xml:space="preserve">начальник отдела имущественных отношений, учета и приватизации </w:t>
      </w:r>
      <w:proofErr w:type="gramStart"/>
      <w:r w:rsidR="000256B7" w:rsidRPr="000256B7">
        <w:rPr>
          <w:sz w:val="28"/>
          <w:szCs w:val="28"/>
        </w:rPr>
        <w:t>жилья управления муниципального имущества администрации города</w:t>
      </w:r>
      <w:proofErr w:type="gramEnd"/>
      <w:r w:rsidR="000256B7" w:rsidRPr="000256B7">
        <w:rPr>
          <w:sz w:val="28"/>
          <w:szCs w:val="28"/>
        </w:rPr>
        <w:t xml:space="preserve"> Ливны;</w:t>
      </w:r>
    </w:p>
    <w:p w:rsidR="00404176" w:rsidRPr="00F5372D" w:rsidRDefault="00F7273C" w:rsidP="00532D96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Пенькова</w:t>
      </w:r>
      <w:proofErr w:type="spellEnd"/>
      <w:r w:rsidR="004A611B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и.о. </w:t>
      </w:r>
      <w:r w:rsidR="004A611B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404176" w:rsidRPr="00F5372D">
        <w:rPr>
          <w:sz w:val="28"/>
          <w:szCs w:val="28"/>
        </w:rPr>
        <w:t xml:space="preserve"> </w:t>
      </w:r>
      <w:r w:rsidR="00843AF1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6</w:t>
      </w:r>
      <w:r w:rsidR="00843AF1">
        <w:rPr>
          <w:sz w:val="28"/>
          <w:szCs w:val="28"/>
        </w:rPr>
        <w:t xml:space="preserve"> г</w:t>
      </w:r>
      <w:proofErr w:type="gramStart"/>
      <w:r w:rsidR="00843AF1">
        <w:rPr>
          <w:sz w:val="28"/>
          <w:szCs w:val="28"/>
        </w:rPr>
        <w:t>.Л</w:t>
      </w:r>
      <w:proofErr w:type="gramEnd"/>
      <w:r w:rsidR="00843AF1">
        <w:rPr>
          <w:sz w:val="28"/>
          <w:szCs w:val="28"/>
        </w:rPr>
        <w:t>ивны</w:t>
      </w:r>
      <w:r w:rsidR="00404176" w:rsidRPr="00F5372D">
        <w:rPr>
          <w:sz w:val="28"/>
          <w:szCs w:val="28"/>
        </w:rPr>
        <w:t xml:space="preserve">, </w:t>
      </w:r>
    </w:p>
    <w:p w:rsidR="00404176" w:rsidRPr="00F5372D" w:rsidRDefault="00F7273C" w:rsidP="0053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И.Ю. </w:t>
      </w:r>
      <w:proofErr w:type="spellStart"/>
      <w:r>
        <w:rPr>
          <w:sz w:val="28"/>
          <w:szCs w:val="28"/>
        </w:rPr>
        <w:t>Кубарева</w:t>
      </w:r>
      <w:proofErr w:type="spellEnd"/>
      <w:r>
        <w:rPr>
          <w:sz w:val="28"/>
          <w:szCs w:val="28"/>
        </w:rPr>
        <w:t xml:space="preserve"> </w:t>
      </w:r>
      <w:r w:rsidR="00404176" w:rsidRPr="00F5372D">
        <w:rPr>
          <w:sz w:val="28"/>
          <w:szCs w:val="28"/>
        </w:rPr>
        <w:t xml:space="preserve"> – главный бухгалтер </w:t>
      </w:r>
      <w:r w:rsidR="00843AF1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6</w:t>
      </w:r>
      <w:r w:rsidR="00843AF1">
        <w:rPr>
          <w:sz w:val="28"/>
          <w:szCs w:val="28"/>
        </w:rPr>
        <w:t xml:space="preserve"> г</w:t>
      </w:r>
      <w:proofErr w:type="gramStart"/>
      <w:r w:rsidR="00843AF1">
        <w:rPr>
          <w:sz w:val="28"/>
          <w:szCs w:val="28"/>
        </w:rPr>
        <w:t>.Л</w:t>
      </w:r>
      <w:proofErr w:type="gramEnd"/>
      <w:r w:rsidR="00843AF1">
        <w:rPr>
          <w:sz w:val="28"/>
          <w:szCs w:val="28"/>
        </w:rPr>
        <w:t>ивны.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>в соответствии с пунктом 4 статьи 13 Федерального закона от 24.07.1998</w:t>
      </w:r>
      <w:r w:rsidRPr="00F5372D">
        <w:rPr>
          <w:sz w:val="28"/>
          <w:szCs w:val="28"/>
        </w:rPr>
        <w:br/>
        <w:t xml:space="preserve">№ 124-ФЗ «Об основных гарантиях прав ребенка в Российской Федерации»  рассмотрев заявление и представленные документы о  предоставлении в </w:t>
      </w:r>
      <w:r w:rsidR="00843AF1">
        <w:rPr>
          <w:sz w:val="28"/>
          <w:szCs w:val="28"/>
        </w:rPr>
        <w:t xml:space="preserve">безвозмездное пользование </w:t>
      </w:r>
      <w:r w:rsidRPr="00F5372D">
        <w:rPr>
          <w:sz w:val="28"/>
          <w:szCs w:val="28"/>
        </w:rPr>
        <w:t xml:space="preserve">объекта муниципальной собственности, провела оценку </w:t>
      </w:r>
      <w:proofErr w:type="gramStart"/>
      <w:r w:rsidRPr="00F5372D">
        <w:rPr>
          <w:sz w:val="28"/>
          <w:szCs w:val="28"/>
        </w:rPr>
        <w:t xml:space="preserve">последствий  заключения договора </w:t>
      </w:r>
      <w:r w:rsidR="007B2406">
        <w:rPr>
          <w:sz w:val="28"/>
          <w:szCs w:val="28"/>
        </w:rPr>
        <w:t>безвозмездного пользования объ</w:t>
      </w:r>
      <w:r w:rsidRPr="00F5372D">
        <w:rPr>
          <w:sz w:val="28"/>
          <w:szCs w:val="28"/>
        </w:rPr>
        <w:t>екта муниципальной собственности</w:t>
      </w:r>
      <w:proofErr w:type="gramEnd"/>
      <w:r w:rsidRPr="00F5372D">
        <w:rPr>
          <w:sz w:val="28"/>
          <w:szCs w:val="28"/>
        </w:rPr>
        <w:t xml:space="preserve"> и  установила следующее:</w:t>
      </w:r>
    </w:p>
    <w:p w:rsidR="00404176" w:rsidRPr="00F5372D" w:rsidRDefault="00404176" w:rsidP="00532D96">
      <w:pPr>
        <w:jc w:val="both"/>
        <w:rPr>
          <w:sz w:val="28"/>
          <w:szCs w:val="28"/>
          <w:u w:val="single"/>
        </w:rPr>
      </w:pPr>
      <w:r w:rsidRPr="00F5372D">
        <w:rPr>
          <w:sz w:val="28"/>
          <w:szCs w:val="28"/>
        </w:rPr>
        <w:t xml:space="preserve">Объект </w:t>
      </w:r>
      <w:r w:rsidR="00F7273C">
        <w:rPr>
          <w:sz w:val="28"/>
          <w:szCs w:val="28"/>
        </w:rPr>
        <w:t>безвозмездного пользования</w:t>
      </w:r>
      <w:r w:rsidRPr="00F5372D">
        <w:rPr>
          <w:sz w:val="28"/>
          <w:szCs w:val="28"/>
        </w:rPr>
        <w:t xml:space="preserve">: </w:t>
      </w:r>
      <w:r w:rsidRPr="00F5372D">
        <w:rPr>
          <w:sz w:val="28"/>
          <w:szCs w:val="28"/>
          <w:u w:val="single"/>
        </w:rPr>
        <w:t xml:space="preserve">нежилое помещение </w:t>
      </w:r>
      <w:r>
        <w:rPr>
          <w:sz w:val="28"/>
          <w:szCs w:val="28"/>
          <w:u w:val="single"/>
        </w:rPr>
        <w:t xml:space="preserve">в здании </w:t>
      </w:r>
      <w:r w:rsidR="00843AF1" w:rsidRPr="00C177CF">
        <w:rPr>
          <w:sz w:val="28"/>
          <w:szCs w:val="28"/>
          <w:u w:val="single"/>
        </w:rPr>
        <w:t>МБОУ СОШ №</w:t>
      </w:r>
      <w:r w:rsidR="00F7273C">
        <w:rPr>
          <w:sz w:val="28"/>
          <w:szCs w:val="28"/>
          <w:u w:val="single"/>
        </w:rPr>
        <w:t>6</w:t>
      </w:r>
      <w:r w:rsidR="00843AF1" w:rsidRPr="00C177CF">
        <w:rPr>
          <w:sz w:val="28"/>
          <w:szCs w:val="28"/>
          <w:u w:val="single"/>
        </w:rPr>
        <w:t xml:space="preserve"> г</w:t>
      </w:r>
      <w:proofErr w:type="gramStart"/>
      <w:r w:rsidR="00843AF1" w:rsidRPr="00C177CF">
        <w:rPr>
          <w:sz w:val="28"/>
          <w:szCs w:val="28"/>
          <w:u w:val="single"/>
        </w:rPr>
        <w:t>.Л</w:t>
      </w:r>
      <w:proofErr w:type="gramEnd"/>
      <w:r w:rsidR="00843AF1" w:rsidRPr="00C177CF">
        <w:rPr>
          <w:sz w:val="28"/>
          <w:szCs w:val="28"/>
          <w:u w:val="single"/>
        </w:rPr>
        <w:t xml:space="preserve">ивны </w:t>
      </w:r>
      <w:r w:rsidRPr="00C177CF">
        <w:rPr>
          <w:sz w:val="28"/>
          <w:szCs w:val="28"/>
          <w:u w:val="single"/>
        </w:rPr>
        <w:t xml:space="preserve">, адрес: Орловская обл., г. Ливны, ул. </w:t>
      </w:r>
      <w:r w:rsidR="00F7273C">
        <w:rPr>
          <w:sz w:val="28"/>
          <w:szCs w:val="28"/>
          <w:u w:val="single"/>
        </w:rPr>
        <w:t>Поликарпова</w:t>
      </w:r>
      <w:r w:rsidRPr="00C177CF">
        <w:rPr>
          <w:sz w:val="28"/>
          <w:szCs w:val="28"/>
          <w:u w:val="single"/>
        </w:rPr>
        <w:t xml:space="preserve">, д. </w:t>
      </w:r>
      <w:r w:rsidR="00F7273C">
        <w:rPr>
          <w:sz w:val="28"/>
          <w:szCs w:val="28"/>
          <w:u w:val="single"/>
        </w:rPr>
        <w:t>5а</w:t>
      </w:r>
      <w:r w:rsidR="00843AF1" w:rsidRPr="00C177CF">
        <w:rPr>
          <w:sz w:val="28"/>
          <w:szCs w:val="28"/>
          <w:u w:val="single"/>
        </w:rPr>
        <w:t>.</w:t>
      </w:r>
    </w:p>
    <w:p w:rsidR="00404176" w:rsidRPr="00F5372D" w:rsidRDefault="00404176" w:rsidP="00532D96">
      <w:pPr>
        <w:jc w:val="both"/>
        <w:rPr>
          <w:sz w:val="20"/>
          <w:szCs w:val="20"/>
        </w:rPr>
      </w:pPr>
      <w:r w:rsidRPr="00F5372D">
        <w:rPr>
          <w:sz w:val="20"/>
          <w:szCs w:val="20"/>
        </w:rPr>
        <w:t xml:space="preserve"> (наименование муниципальной образовательной организации)</w:t>
      </w:r>
    </w:p>
    <w:p w:rsidR="00404176" w:rsidRPr="00F5372D" w:rsidRDefault="00404176" w:rsidP="00532D96">
      <w:pPr>
        <w:jc w:val="both"/>
        <w:rPr>
          <w:sz w:val="20"/>
          <w:szCs w:val="20"/>
        </w:rPr>
      </w:pPr>
      <w:r w:rsidRPr="00F5372D">
        <w:rPr>
          <w:sz w:val="20"/>
          <w:szCs w:val="20"/>
        </w:rPr>
        <w:t xml:space="preserve">(здания, сооружения, помещения: учебные, учебно-производственные, нежилые помещения в общежитиях, спортивные и др., с точным указанием назначения объекта недвижимости и адреса) 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Балансодержатель: </w:t>
      </w:r>
      <w:r w:rsidRPr="00F5372D">
        <w:rPr>
          <w:sz w:val="28"/>
          <w:szCs w:val="28"/>
          <w:u w:val="single"/>
        </w:rPr>
        <w:t>муниципальное бюджетное общеобразовательное учреждение</w:t>
      </w:r>
      <w:r w:rsidRPr="00F5372D">
        <w:rPr>
          <w:sz w:val="28"/>
          <w:szCs w:val="28"/>
        </w:rPr>
        <w:t xml:space="preserve">  </w:t>
      </w:r>
      <w:r w:rsidR="00843AF1">
        <w:rPr>
          <w:sz w:val="28"/>
          <w:szCs w:val="28"/>
          <w:u w:val="single"/>
        </w:rPr>
        <w:t>«Средняя общ</w:t>
      </w:r>
      <w:r w:rsidR="00F7273C">
        <w:rPr>
          <w:sz w:val="28"/>
          <w:szCs w:val="28"/>
          <w:u w:val="single"/>
        </w:rPr>
        <w:t>еобразовательная школа № 6</w:t>
      </w:r>
      <w:r w:rsidR="00843AF1">
        <w:rPr>
          <w:sz w:val="28"/>
          <w:szCs w:val="28"/>
          <w:u w:val="single"/>
        </w:rPr>
        <w:t xml:space="preserve"> г</w:t>
      </w:r>
      <w:proofErr w:type="gramStart"/>
      <w:r w:rsidR="00843AF1">
        <w:rPr>
          <w:sz w:val="28"/>
          <w:szCs w:val="28"/>
          <w:u w:val="single"/>
        </w:rPr>
        <w:t>.Л</w:t>
      </w:r>
      <w:proofErr w:type="gramEnd"/>
      <w:r w:rsidR="00843AF1">
        <w:rPr>
          <w:sz w:val="28"/>
          <w:szCs w:val="28"/>
          <w:u w:val="single"/>
        </w:rPr>
        <w:t>ивны.</w:t>
      </w:r>
      <w:r w:rsidRPr="00F5372D">
        <w:rPr>
          <w:sz w:val="28"/>
          <w:szCs w:val="28"/>
        </w:rPr>
        <w:t xml:space="preserve"> </w:t>
      </w:r>
    </w:p>
    <w:p w:rsidR="00404176" w:rsidRPr="00F5372D" w:rsidRDefault="00404176" w:rsidP="00532D96">
      <w:pPr>
        <w:jc w:val="both"/>
        <w:rPr>
          <w:sz w:val="20"/>
          <w:szCs w:val="20"/>
        </w:rPr>
      </w:pPr>
      <w:r w:rsidRPr="00F5372D">
        <w:rPr>
          <w:sz w:val="20"/>
          <w:szCs w:val="20"/>
        </w:rPr>
        <w:t xml:space="preserve"> (указывается полное наименование муниципальной образовательной организации),</w:t>
      </w:r>
    </w:p>
    <w:p w:rsidR="00404176" w:rsidRPr="00F5372D" w:rsidRDefault="007B2406" w:rsidP="00532D9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Ссудополучатель</w:t>
      </w:r>
      <w:r w:rsidR="00404176" w:rsidRPr="00F537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4291">
        <w:rPr>
          <w:sz w:val="28"/>
          <w:szCs w:val="28"/>
        </w:rPr>
        <w:t>МБУ</w:t>
      </w:r>
      <w:r w:rsidR="0006711B">
        <w:rPr>
          <w:sz w:val="28"/>
          <w:szCs w:val="28"/>
        </w:rPr>
        <w:t xml:space="preserve"> ДО</w:t>
      </w:r>
      <w:r w:rsidR="00D54291">
        <w:rPr>
          <w:sz w:val="28"/>
          <w:szCs w:val="28"/>
        </w:rPr>
        <w:t xml:space="preserve"> «Спортивная школа» города Ливны</w:t>
      </w:r>
      <w:r>
        <w:rPr>
          <w:sz w:val="28"/>
          <w:szCs w:val="28"/>
        </w:rPr>
        <w:t xml:space="preserve">, </w:t>
      </w:r>
      <w:r w:rsidR="00404176">
        <w:rPr>
          <w:sz w:val="28"/>
          <w:szCs w:val="28"/>
          <w:u w:val="single"/>
        </w:rPr>
        <w:t xml:space="preserve">Орловская обл., г. </w:t>
      </w:r>
      <w:r w:rsidR="00D54291">
        <w:rPr>
          <w:sz w:val="28"/>
          <w:szCs w:val="28"/>
          <w:u w:val="single"/>
        </w:rPr>
        <w:t>Ливны</w:t>
      </w:r>
      <w:r w:rsidR="00404176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ул.</w:t>
      </w:r>
      <w:r w:rsidR="001D732B">
        <w:rPr>
          <w:sz w:val="28"/>
          <w:szCs w:val="28"/>
          <w:u w:val="single"/>
        </w:rPr>
        <w:t xml:space="preserve"> </w:t>
      </w:r>
      <w:r w:rsidR="0006711B">
        <w:rPr>
          <w:sz w:val="28"/>
          <w:szCs w:val="28"/>
          <w:u w:val="single"/>
        </w:rPr>
        <w:t>Ленина</w:t>
      </w:r>
      <w:proofErr w:type="gramStart"/>
      <w:r w:rsidR="0006711B">
        <w:rPr>
          <w:sz w:val="28"/>
          <w:szCs w:val="28"/>
          <w:u w:val="single"/>
        </w:rPr>
        <w:t xml:space="preserve"> </w:t>
      </w:r>
      <w:r w:rsidR="001D732B">
        <w:rPr>
          <w:sz w:val="28"/>
          <w:szCs w:val="28"/>
          <w:u w:val="single"/>
        </w:rPr>
        <w:t>,</w:t>
      </w:r>
      <w:proofErr w:type="gramEnd"/>
      <w:r>
        <w:rPr>
          <w:sz w:val="28"/>
          <w:szCs w:val="28"/>
          <w:u w:val="single"/>
        </w:rPr>
        <w:t xml:space="preserve"> д.</w:t>
      </w:r>
      <w:r w:rsidR="0006711B">
        <w:rPr>
          <w:sz w:val="28"/>
          <w:szCs w:val="28"/>
          <w:u w:val="single"/>
        </w:rPr>
        <w:t>26, ком.34.</w:t>
      </w:r>
    </w:p>
    <w:p w:rsidR="00404176" w:rsidRPr="00F5372D" w:rsidRDefault="00404176" w:rsidP="00532D96">
      <w:pPr>
        <w:jc w:val="both"/>
        <w:rPr>
          <w:sz w:val="20"/>
          <w:szCs w:val="20"/>
          <w:u w:val="single"/>
        </w:rPr>
      </w:pPr>
      <w:r w:rsidRPr="00F5372D">
        <w:rPr>
          <w:sz w:val="20"/>
          <w:szCs w:val="20"/>
        </w:rPr>
        <w:t xml:space="preserve"> (указывается полное наименование организации)</w:t>
      </w:r>
    </w:p>
    <w:p w:rsidR="00404176" w:rsidRPr="00F5372D" w:rsidRDefault="0006711B" w:rsidP="00ED388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безвозмездного пользования</w:t>
      </w:r>
      <w:r w:rsidR="00404176" w:rsidRPr="00F5372D">
        <w:rPr>
          <w:sz w:val="28"/>
          <w:szCs w:val="28"/>
        </w:rPr>
        <w:t xml:space="preserve">: </w:t>
      </w:r>
      <w:r w:rsidR="00F7273C">
        <w:rPr>
          <w:sz w:val="28"/>
          <w:szCs w:val="28"/>
        </w:rPr>
        <w:t>обеспечение образовательной деятельности.</w:t>
      </w:r>
    </w:p>
    <w:p w:rsidR="00404176" w:rsidRPr="00F5372D" w:rsidRDefault="00404176" w:rsidP="00F5372D">
      <w:pPr>
        <w:jc w:val="both"/>
        <w:rPr>
          <w:sz w:val="28"/>
          <w:szCs w:val="28"/>
          <w:u w:val="single"/>
        </w:rPr>
      </w:pPr>
      <w:r w:rsidRPr="00F5372D">
        <w:rPr>
          <w:sz w:val="28"/>
          <w:szCs w:val="28"/>
        </w:rPr>
        <w:lastRenderedPageBreak/>
        <w:t xml:space="preserve">Срок договора </w:t>
      </w:r>
      <w:r w:rsidR="007B2406">
        <w:rPr>
          <w:sz w:val="28"/>
          <w:szCs w:val="28"/>
        </w:rPr>
        <w:t>безвозмездного пользования</w:t>
      </w:r>
      <w:r w:rsidRPr="00F5372D">
        <w:rPr>
          <w:sz w:val="28"/>
          <w:szCs w:val="28"/>
        </w:rPr>
        <w:t xml:space="preserve">: </w:t>
      </w:r>
      <w:r w:rsidRPr="00F5372D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 xml:space="preserve"> </w:t>
      </w:r>
      <w:r w:rsidR="0006711B">
        <w:rPr>
          <w:sz w:val="28"/>
          <w:szCs w:val="28"/>
          <w:u w:val="single"/>
        </w:rPr>
        <w:t>21.08.</w:t>
      </w:r>
      <w:r w:rsidR="00C93D8E">
        <w:rPr>
          <w:sz w:val="28"/>
          <w:szCs w:val="28"/>
          <w:u w:val="single"/>
        </w:rPr>
        <w:t>202</w:t>
      </w:r>
      <w:r w:rsidR="00D54291">
        <w:rPr>
          <w:sz w:val="28"/>
          <w:szCs w:val="28"/>
          <w:u w:val="single"/>
        </w:rPr>
        <w:t>3</w:t>
      </w:r>
      <w:r w:rsidR="00C93D8E">
        <w:rPr>
          <w:sz w:val="28"/>
          <w:szCs w:val="28"/>
          <w:u w:val="single"/>
        </w:rPr>
        <w:t xml:space="preserve"> г. по </w:t>
      </w:r>
      <w:r w:rsidR="00C964DF">
        <w:rPr>
          <w:sz w:val="28"/>
          <w:szCs w:val="28"/>
          <w:u w:val="single"/>
        </w:rPr>
        <w:t>20.08.</w:t>
      </w:r>
      <w:r w:rsidRPr="00F5372D">
        <w:rPr>
          <w:sz w:val="28"/>
          <w:szCs w:val="28"/>
          <w:u w:val="single"/>
        </w:rPr>
        <w:t>20</w:t>
      </w:r>
      <w:r w:rsidR="004A611B">
        <w:rPr>
          <w:sz w:val="28"/>
          <w:szCs w:val="28"/>
          <w:u w:val="single"/>
        </w:rPr>
        <w:t>2</w:t>
      </w:r>
      <w:r w:rsidR="00C964DF">
        <w:rPr>
          <w:sz w:val="28"/>
          <w:szCs w:val="28"/>
          <w:u w:val="single"/>
        </w:rPr>
        <w:t>4</w:t>
      </w:r>
      <w:r w:rsidR="00FD3567">
        <w:rPr>
          <w:sz w:val="28"/>
          <w:szCs w:val="28"/>
          <w:u w:val="single"/>
        </w:rPr>
        <w:t xml:space="preserve"> </w:t>
      </w:r>
      <w:r w:rsidRPr="00F5372D">
        <w:rPr>
          <w:sz w:val="28"/>
          <w:szCs w:val="28"/>
          <w:u w:val="single"/>
        </w:rPr>
        <w:t>г.</w:t>
      </w:r>
      <w:r w:rsidR="00F657F7" w:rsidRPr="00F657F7">
        <w:rPr>
          <w:sz w:val="28"/>
          <w:szCs w:val="28"/>
        </w:rPr>
        <w:t xml:space="preserve"> </w:t>
      </w:r>
    </w:p>
    <w:p w:rsidR="00C93D8E" w:rsidRPr="00033188" w:rsidRDefault="00C93D8E" w:rsidP="00C93D8E">
      <w:pPr>
        <w:jc w:val="both"/>
        <w:rPr>
          <w:sz w:val="28"/>
          <w:szCs w:val="28"/>
          <w:u w:val="single"/>
        </w:rPr>
      </w:pPr>
      <w:r w:rsidRPr="00033188">
        <w:rPr>
          <w:sz w:val="28"/>
          <w:szCs w:val="28"/>
        </w:rPr>
        <w:t xml:space="preserve">Время использования объекта: </w:t>
      </w:r>
      <w:r>
        <w:rPr>
          <w:sz w:val="28"/>
          <w:szCs w:val="28"/>
          <w:u w:val="single"/>
        </w:rPr>
        <w:t>понедельник</w:t>
      </w:r>
      <w:r w:rsidRPr="00033188">
        <w:rPr>
          <w:sz w:val="28"/>
          <w:szCs w:val="28"/>
          <w:u w:val="single"/>
        </w:rPr>
        <w:t xml:space="preserve"> - с </w:t>
      </w:r>
      <w:r>
        <w:rPr>
          <w:sz w:val="28"/>
          <w:szCs w:val="28"/>
          <w:u w:val="single"/>
        </w:rPr>
        <w:t>1</w:t>
      </w:r>
      <w:r w:rsidR="00F7273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F7273C">
        <w:rPr>
          <w:sz w:val="28"/>
          <w:szCs w:val="28"/>
          <w:u w:val="single"/>
        </w:rPr>
        <w:t>0</w:t>
      </w:r>
      <w:r w:rsidRPr="00033188">
        <w:rPr>
          <w:sz w:val="28"/>
          <w:szCs w:val="28"/>
          <w:u w:val="single"/>
        </w:rPr>
        <w:t xml:space="preserve">0 до </w:t>
      </w:r>
      <w:r w:rsidR="00F7273C">
        <w:rPr>
          <w:sz w:val="28"/>
          <w:szCs w:val="28"/>
          <w:u w:val="single"/>
        </w:rPr>
        <w:t>20</w:t>
      </w:r>
      <w:r w:rsidRPr="00033188">
        <w:rPr>
          <w:sz w:val="28"/>
          <w:szCs w:val="28"/>
          <w:u w:val="single"/>
        </w:rPr>
        <w:t>.</w:t>
      </w:r>
      <w:r w:rsidR="00F7273C">
        <w:rPr>
          <w:sz w:val="28"/>
          <w:szCs w:val="28"/>
          <w:u w:val="single"/>
        </w:rPr>
        <w:t>3</w:t>
      </w:r>
      <w:r w:rsidRPr="00033188">
        <w:rPr>
          <w:sz w:val="28"/>
          <w:szCs w:val="28"/>
          <w:u w:val="single"/>
        </w:rPr>
        <w:t>0 часов</w:t>
      </w:r>
      <w:r w:rsidRPr="00033188">
        <w:rPr>
          <w:sz w:val="28"/>
          <w:szCs w:val="28"/>
        </w:rPr>
        <w:t>.</w:t>
      </w:r>
    </w:p>
    <w:p w:rsidR="00C93D8E" w:rsidRPr="00033188" w:rsidRDefault="00C93D8E" w:rsidP="00C93D8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среда – 1</w:t>
      </w:r>
      <w:r w:rsidR="00F7273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F7273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0-</w:t>
      </w:r>
      <w:r w:rsidR="00F7273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</w:t>
      </w:r>
      <w:r w:rsidR="00F7273C">
        <w:rPr>
          <w:sz w:val="28"/>
          <w:szCs w:val="28"/>
          <w:u w:val="single"/>
        </w:rPr>
        <w:t>3</w:t>
      </w:r>
      <w:r w:rsidRPr="00033188">
        <w:rPr>
          <w:sz w:val="28"/>
          <w:szCs w:val="28"/>
          <w:u w:val="single"/>
        </w:rPr>
        <w:t>0.</w:t>
      </w:r>
    </w:p>
    <w:p w:rsidR="00C93D8E" w:rsidRDefault="00C93D8E" w:rsidP="00C93D8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 – 1</w:t>
      </w:r>
      <w:r w:rsidR="00F7273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D54291">
        <w:rPr>
          <w:sz w:val="28"/>
          <w:szCs w:val="28"/>
          <w:u w:val="single"/>
        </w:rPr>
        <w:t>3</w:t>
      </w:r>
      <w:r w:rsidRPr="00033188">
        <w:rPr>
          <w:sz w:val="28"/>
          <w:szCs w:val="28"/>
          <w:u w:val="single"/>
        </w:rPr>
        <w:t>0-</w:t>
      </w:r>
      <w:r w:rsidR="00F7273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</w:t>
      </w:r>
      <w:r w:rsidR="00F7273C">
        <w:rPr>
          <w:sz w:val="28"/>
          <w:szCs w:val="28"/>
          <w:u w:val="single"/>
        </w:rPr>
        <w:t>3</w:t>
      </w:r>
      <w:r w:rsidRPr="0003318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 xml:space="preserve">Площадь сдаваемых помещений: </w:t>
      </w:r>
      <w:r w:rsidR="00F7273C">
        <w:rPr>
          <w:sz w:val="28"/>
          <w:szCs w:val="28"/>
          <w:u w:val="single"/>
        </w:rPr>
        <w:t>271,4</w:t>
      </w:r>
      <w:r w:rsidRPr="00F5372D">
        <w:rPr>
          <w:sz w:val="28"/>
          <w:szCs w:val="28"/>
          <w:u w:val="single"/>
        </w:rPr>
        <w:t xml:space="preserve"> кв.м.</w:t>
      </w:r>
    </w:p>
    <w:p w:rsidR="00404176" w:rsidRDefault="00404176" w:rsidP="00ED3889">
      <w:pPr>
        <w:jc w:val="both"/>
        <w:rPr>
          <w:sz w:val="28"/>
          <w:szCs w:val="28"/>
          <w:u w:val="single"/>
        </w:rPr>
      </w:pPr>
      <w:r w:rsidRPr="00F5372D">
        <w:rPr>
          <w:sz w:val="28"/>
          <w:szCs w:val="28"/>
        </w:rPr>
        <w:t xml:space="preserve">Соответствие (несоответствие) критериям </w:t>
      </w:r>
      <w:r>
        <w:rPr>
          <w:sz w:val="28"/>
          <w:szCs w:val="28"/>
        </w:rPr>
        <w:t>о</w:t>
      </w:r>
      <w:r w:rsidRPr="00F5372D">
        <w:rPr>
          <w:sz w:val="28"/>
          <w:szCs w:val="28"/>
        </w:rPr>
        <w:t>ценки</w:t>
      </w:r>
      <w:r>
        <w:rPr>
          <w:sz w:val="28"/>
          <w:szCs w:val="28"/>
        </w:rPr>
        <w:t>:</w:t>
      </w:r>
      <w:r w:rsidRPr="00F5372D">
        <w:rPr>
          <w:sz w:val="28"/>
          <w:szCs w:val="28"/>
        </w:rPr>
        <w:t xml:space="preserve"> </w:t>
      </w:r>
      <w:r w:rsidRPr="00F5372D">
        <w:rPr>
          <w:sz w:val="28"/>
          <w:szCs w:val="28"/>
          <w:u w:val="single"/>
        </w:rPr>
        <w:t>критериям оценки соответствует</w:t>
      </w:r>
      <w:r w:rsidR="0080077F">
        <w:rPr>
          <w:sz w:val="28"/>
          <w:szCs w:val="28"/>
          <w:u w:val="single"/>
        </w:rPr>
        <w:t>.</w:t>
      </w:r>
      <w:r w:rsidRPr="00F5372D">
        <w:rPr>
          <w:sz w:val="28"/>
          <w:szCs w:val="28"/>
          <w:u w:val="single"/>
        </w:rPr>
        <w:t xml:space="preserve"> </w:t>
      </w:r>
    </w:p>
    <w:p w:rsidR="00404176" w:rsidRPr="00651D9F" w:rsidRDefault="00404176" w:rsidP="00F00FE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1D9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3F64CB">
        <w:rPr>
          <w:rFonts w:ascii="Times New Roman" w:hAnsi="Times New Roman" w:cs="Times New Roman"/>
          <w:sz w:val="28"/>
          <w:szCs w:val="28"/>
        </w:rPr>
        <w:t>Ссудополучателя</w:t>
      </w:r>
      <w:r w:rsidRPr="00651D9F">
        <w:rPr>
          <w:rFonts w:ascii="Times New Roman" w:hAnsi="Times New Roman" w:cs="Times New Roman"/>
          <w:sz w:val="28"/>
          <w:szCs w:val="28"/>
        </w:rPr>
        <w:t xml:space="preserve"> не будет оказывать отрицательного влияния на учебно-воспитательный процесс и безопасность </w:t>
      </w:r>
      <w:proofErr w:type="gramStart"/>
      <w:r w:rsidRPr="00651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1D9F">
        <w:rPr>
          <w:rFonts w:ascii="Times New Roman" w:hAnsi="Times New Roman" w:cs="Times New Roman"/>
          <w:sz w:val="28"/>
          <w:szCs w:val="28"/>
        </w:rPr>
        <w:t>.</w:t>
      </w:r>
    </w:p>
    <w:p w:rsidR="00404176" w:rsidRPr="00F5372D" w:rsidRDefault="00404176" w:rsidP="00F5372D">
      <w:pPr>
        <w:rPr>
          <w:sz w:val="28"/>
          <w:szCs w:val="28"/>
        </w:rPr>
      </w:pPr>
      <w:r w:rsidRPr="00F5372D">
        <w:rPr>
          <w:sz w:val="28"/>
          <w:szCs w:val="28"/>
        </w:rPr>
        <w:t>По результатам оценки комиссия решила:</w:t>
      </w:r>
    </w:p>
    <w:p w:rsidR="00404176" w:rsidRPr="00BF3687" w:rsidRDefault="00404176" w:rsidP="00CA3A4D">
      <w:pPr>
        <w:jc w:val="both"/>
        <w:rPr>
          <w:sz w:val="28"/>
          <w:szCs w:val="28"/>
        </w:rPr>
      </w:pPr>
      <w:r w:rsidRPr="00CA3A4D">
        <w:rPr>
          <w:sz w:val="28"/>
          <w:szCs w:val="28"/>
        </w:rPr>
        <w:t xml:space="preserve">Заключение </w:t>
      </w:r>
      <w:r w:rsidR="00C964DF">
        <w:rPr>
          <w:sz w:val="28"/>
          <w:szCs w:val="28"/>
        </w:rPr>
        <w:t>МБОУ</w:t>
      </w:r>
      <w:r w:rsidRPr="00CA3A4D">
        <w:rPr>
          <w:sz w:val="28"/>
          <w:szCs w:val="28"/>
        </w:rPr>
        <w:t xml:space="preserve"> </w:t>
      </w:r>
      <w:r w:rsidR="00C964DF">
        <w:rPr>
          <w:sz w:val="28"/>
          <w:szCs w:val="28"/>
        </w:rPr>
        <w:t>СОШ №</w:t>
      </w:r>
      <w:r w:rsidR="00F7273C">
        <w:rPr>
          <w:sz w:val="28"/>
          <w:szCs w:val="28"/>
        </w:rPr>
        <w:t>6</w:t>
      </w:r>
      <w:r w:rsidR="00C964DF">
        <w:rPr>
          <w:sz w:val="28"/>
          <w:szCs w:val="28"/>
        </w:rPr>
        <w:t xml:space="preserve"> г</w:t>
      </w:r>
      <w:proofErr w:type="gramStart"/>
      <w:r w:rsidR="00C964DF">
        <w:rPr>
          <w:sz w:val="28"/>
          <w:szCs w:val="28"/>
        </w:rPr>
        <w:t>.Л</w:t>
      </w:r>
      <w:proofErr w:type="gramEnd"/>
      <w:r w:rsidR="00C964DF">
        <w:rPr>
          <w:sz w:val="28"/>
          <w:szCs w:val="28"/>
        </w:rPr>
        <w:t>ивны</w:t>
      </w:r>
      <w:r w:rsidR="00C964DF" w:rsidRPr="00CA3A4D">
        <w:rPr>
          <w:sz w:val="28"/>
          <w:szCs w:val="28"/>
        </w:rPr>
        <w:t xml:space="preserve"> </w:t>
      </w:r>
      <w:r w:rsidRPr="00CA3A4D">
        <w:rPr>
          <w:sz w:val="28"/>
          <w:szCs w:val="28"/>
        </w:rPr>
        <w:t>договора</w:t>
      </w:r>
      <w:r w:rsidR="001D732B">
        <w:rPr>
          <w:sz w:val="28"/>
          <w:szCs w:val="28"/>
        </w:rPr>
        <w:t xml:space="preserve"> </w:t>
      </w:r>
      <w:r w:rsidR="003F64CB">
        <w:rPr>
          <w:sz w:val="28"/>
          <w:szCs w:val="28"/>
        </w:rPr>
        <w:t>безвозмездного пользования</w:t>
      </w:r>
      <w:r w:rsidRPr="00CA3A4D">
        <w:rPr>
          <w:sz w:val="28"/>
          <w:szCs w:val="28"/>
        </w:rPr>
        <w:t xml:space="preserve"> закрепленного за ней объекта муниципальной собственности, а именно: нежилого помещения, площадью </w:t>
      </w:r>
      <w:r w:rsidR="00F7273C">
        <w:rPr>
          <w:sz w:val="28"/>
          <w:szCs w:val="28"/>
        </w:rPr>
        <w:t>271,4</w:t>
      </w:r>
      <w:r w:rsidRPr="00CA3A4D">
        <w:rPr>
          <w:sz w:val="28"/>
          <w:szCs w:val="28"/>
        </w:rPr>
        <w:t xml:space="preserve"> кв.м., расположенного </w:t>
      </w:r>
      <w:r>
        <w:rPr>
          <w:sz w:val="28"/>
          <w:szCs w:val="28"/>
        </w:rPr>
        <w:t>в</w:t>
      </w:r>
      <w:r w:rsidRPr="00652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здании </w:t>
      </w:r>
      <w:r w:rsidRPr="00CA3A4D">
        <w:rPr>
          <w:sz w:val="28"/>
          <w:szCs w:val="28"/>
        </w:rPr>
        <w:t xml:space="preserve">МБОУ </w:t>
      </w:r>
      <w:r w:rsidR="00F7273C">
        <w:rPr>
          <w:sz w:val="28"/>
          <w:szCs w:val="28"/>
        </w:rPr>
        <w:t>СОШ № 6</w:t>
      </w:r>
      <w:r w:rsidR="00C964DF">
        <w:rPr>
          <w:sz w:val="28"/>
          <w:szCs w:val="28"/>
        </w:rPr>
        <w:t xml:space="preserve"> г.Ливны</w:t>
      </w:r>
      <w:r>
        <w:rPr>
          <w:sz w:val="28"/>
          <w:szCs w:val="28"/>
        </w:rPr>
        <w:t>,</w:t>
      </w:r>
      <w:r w:rsidRPr="00C96E13">
        <w:rPr>
          <w:color w:val="FF0000"/>
          <w:sz w:val="28"/>
          <w:szCs w:val="28"/>
        </w:rPr>
        <w:t xml:space="preserve"> </w:t>
      </w:r>
      <w:r w:rsidRPr="00C96E13">
        <w:rPr>
          <w:sz w:val="28"/>
          <w:szCs w:val="28"/>
        </w:rPr>
        <w:t>на срок с</w:t>
      </w:r>
      <w:r w:rsidR="00FD3E53">
        <w:rPr>
          <w:sz w:val="28"/>
          <w:szCs w:val="28"/>
        </w:rPr>
        <w:t xml:space="preserve"> </w:t>
      </w:r>
      <w:r w:rsidR="00C964DF">
        <w:rPr>
          <w:sz w:val="28"/>
          <w:szCs w:val="28"/>
          <w:u w:val="single"/>
        </w:rPr>
        <w:t>21.08</w:t>
      </w:r>
      <w:r w:rsidR="003F64CB">
        <w:rPr>
          <w:sz w:val="28"/>
          <w:szCs w:val="28"/>
          <w:u w:val="single"/>
        </w:rPr>
        <w:t>.202</w:t>
      </w:r>
      <w:r w:rsidR="00D54291">
        <w:rPr>
          <w:sz w:val="28"/>
          <w:szCs w:val="28"/>
          <w:u w:val="single"/>
        </w:rPr>
        <w:t>3</w:t>
      </w:r>
      <w:r w:rsidR="003F64CB">
        <w:rPr>
          <w:sz w:val="28"/>
          <w:szCs w:val="28"/>
          <w:u w:val="single"/>
        </w:rPr>
        <w:t xml:space="preserve"> г. по </w:t>
      </w:r>
      <w:r w:rsidR="00C964DF">
        <w:rPr>
          <w:sz w:val="28"/>
          <w:szCs w:val="28"/>
          <w:u w:val="single"/>
        </w:rPr>
        <w:t>20</w:t>
      </w:r>
      <w:r w:rsidR="003F64CB">
        <w:rPr>
          <w:sz w:val="28"/>
          <w:szCs w:val="28"/>
          <w:u w:val="single"/>
        </w:rPr>
        <w:t>.</w:t>
      </w:r>
      <w:r w:rsidR="00C964DF">
        <w:rPr>
          <w:sz w:val="28"/>
          <w:szCs w:val="28"/>
          <w:u w:val="single"/>
        </w:rPr>
        <w:t>08</w:t>
      </w:r>
      <w:r w:rsidR="003F64CB" w:rsidRPr="00F5372D">
        <w:rPr>
          <w:sz w:val="28"/>
          <w:szCs w:val="28"/>
          <w:u w:val="single"/>
        </w:rPr>
        <w:t>.20</w:t>
      </w:r>
      <w:r w:rsidR="003F64CB">
        <w:rPr>
          <w:sz w:val="28"/>
          <w:szCs w:val="28"/>
          <w:u w:val="single"/>
        </w:rPr>
        <w:t>2</w:t>
      </w:r>
      <w:r w:rsidR="00C964DF">
        <w:rPr>
          <w:sz w:val="28"/>
          <w:szCs w:val="28"/>
          <w:u w:val="single"/>
        </w:rPr>
        <w:t>4</w:t>
      </w:r>
      <w:r w:rsidR="003F64CB">
        <w:rPr>
          <w:sz w:val="28"/>
          <w:szCs w:val="28"/>
          <w:u w:val="single"/>
        </w:rPr>
        <w:t xml:space="preserve"> </w:t>
      </w:r>
      <w:r w:rsidR="003F64CB" w:rsidRPr="00F5372D">
        <w:rPr>
          <w:sz w:val="28"/>
          <w:szCs w:val="28"/>
          <w:u w:val="single"/>
        </w:rPr>
        <w:t>г.</w:t>
      </w:r>
      <w:r w:rsidR="003F64CB" w:rsidRPr="00F657F7">
        <w:rPr>
          <w:sz w:val="28"/>
          <w:szCs w:val="28"/>
        </w:rPr>
        <w:t xml:space="preserve"> </w:t>
      </w:r>
      <w:r w:rsidRPr="00BF3687">
        <w:rPr>
          <w:sz w:val="28"/>
          <w:szCs w:val="28"/>
        </w:rPr>
        <w:t>возможно.</w:t>
      </w:r>
    </w:p>
    <w:p w:rsidR="00404176" w:rsidRPr="00F5372D" w:rsidRDefault="00404176" w:rsidP="00532D96">
      <w:pPr>
        <w:jc w:val="both"/>
        <w:rPr>
          <w:sz w:val="28"/>
          <w:szCs w:val="28"/>
        </w:rPr>
      </w:pPr>
    </w:p>
    <w:p w:rsidR="00404176" w:rsidRPr="00F5372D" w:rsidRDefault="00404176" w:rsidP="00532D96">
      <w:pPr>
        <w:jc w:val="both"/>
        <w:rPr>
          <w:sz w:val="28"/>
          <w:szCs w:val="28"/>
        </w:rPr>
      </w:pPr>
      <w:r w:rsidRPr="00F5372D">
        <w:rPr>
          <w:sz w:val="28"/>
          <w:szCs w:val="28"/>
        </w:rPr>
        <w:t>Подписи комиссии (с расшифровкой фамилий):</w:t>
      </w:r>
    </w:p>
    <w:p w:rsidR="00404176" w:rsidRDefault="00404176" w:rsidP="007D603F">
      <w:pPr>
        <w:tabs>
          <w:tab w:val="left" w:pos="1575"/>
        </w:tabs>
        <w:jc w:val="both"/>
        <w:rPr>
          <w:sz w:val="28"/>
          <w:szCs w:val="28"/>
        </w:rPr>
      </w:pPr>
    </w:p>
    <w:p w:rsidR="00404176" w:rsidRDefault="00C964DF" w:rsidP="007D603F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404176">
        <w:rPr>
          <w:sz w:val="28"/>
          <w:szCs w:val="28"/>
        </w:rPr>
        <w:t xml:space="preserve">         ___________Ю.А. Преображенский</w:t>
      </w:r>
    </w:p>
    <w:p w:rsidR="00C964DF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</w:p>
    <w:p w:rsidR="00404176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_____________О.В. </w:t>
      </w:r>
      <w:proofErr w:type="spellStart"/>
      <w:r>
        <w:rPr>
          <w:sz w:val="28"/>
          <w:szCs w:val="28"/>
        </w:rPr>
        <w:t>Шкодкина</w:t>
      </w:r>
      <w:proofErr w:type="spellEnd"/>
    </w:p>
    <w:p w:rsidR="00C964DF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___________</w:t>
      </w:r>
      <w:r w:rsidRPr="00C26BA1">
        <w:rPr>
          <w:sz w:val="28"/>
          <w:szCs w:val="28"/>
        </w:rPr>
        <w:t xml:space="preserve"> </w:t>
      </w:r>
      <w:r>
        <w:rPr>
          <w:sz w:val="28"/>
          <w:szCs w:val="28"/>
        </w:rPr>
        <w:t>Е.М.</w:t>
      </w:r>
      <w:r w:rsidR="00C964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Бабичева</w:t>
      </w:r>
      <w:proofErr w:type="spellEnd"/>
      <w:r>
        <w:rPr>
          <w:sz w:val="28"/>
          <w:szCs w:val="28"/>
        </w:rPr>
        <w:t xml:space="preserve"> </w:t>
      </w:r>
    </w:p>
    <w:p w:rsidR="00C964DF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</w:t>
      </w:r>
    </w:p>
    <w:p w:rsidR="00C964DF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964DF">
        <w:rPr>
          <w:sz w:val="28"/>
          <w:szCs w:val="28"/>
        </w:rPr>
        <w:t>___________</w:t>
      </w:r>
      <w:r w:rsidR="00C964DF" w:rsidRPr="00F5372D">
        <w:rPr>
          <w:sz w:val="28"/>
          <w:szCs w:val="28"/>
        </w:rPr>
        <w:t>Е.Н. Конищева</w:t>
      </w:r>
      <w:r w:rsidR="00C964DF">
        <w:rPr>
          <w:sz w:val="28"/>
          <w:szCs w:val="28"/>
        </w:rPr>
        <w:t xml:space="preserve"> </w:t>
      </w:r>
    </w:p>
    <w:p w:rsidR="00C964DF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04176" w:rsidRDefault="00C964DF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04176">
        <w:rPr>
          <w:sz w:val="28"/>
          <w:szCs w:val="28"/>
        </w:rPr>
        <w:t xml:space="preserve">___________В.Н. </w:t>
      </w:r>
      <w:proofErr w:type="spellStart"/>
      <w:r w:rsidR="00404176">
        <w:rPr>
          <w:sz w:val="28"/>
          <w:szCs w:val="28"/>
        </w:rPr>
        <w:t>Малаханов</w:t>
      </w:r>
      <w:proofErr w:type="spellEnd"/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 Т.В. Горшкова                                                  </w:t>
      </w: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</w:t>
      </w:r>
      <w:r w:rsidRPr="006C0C0F">
        <w:rPr>
          <w:sz w:val="28"/>
          <w:szCs w:val="28"/>
        </w:rPr>
        <w:t xml:space="preserve"> </w:t>
      </w:r>
      <w:r w:rsidR="00F7273C">
        <w:rPr>
          <w:sz w:val="28"/>
          <w:szCs w:val="28"/>
        </w:rPr>
        <w:t xml:space="preserve">Е.В. </w:t>
      </w:r>
      <w:proofErr w:type="spellStart"/>
      <w:r w:rsidR="00F7273C">
        <w:rPr>
          <w:sz w:val="28"/>
          <w:szCs w:val="28"/>
        </w:rPr>
        <w:t>Пенькова</w:t>
      </w:r>
      <w:proofErr w:type="spellEnd"/>
      <w:r w:rsidRPr="00F5372D">
        <w:rPr>
          <w:sz w:val="28"/>
          <w:szCs w:val="28"/>
        </w:rPr>
        <w:t xml:space="preserve">  </w:t>
      </w: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04176" w:rsidRDefault="00404176" w:rsidP="00CA3A4D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</w:t>
      </w:r>
      <w:r w:rsidRPr="006C0C0F">
        <w:rPr>
          <w:sz w:val="28"/>
          <w:szCs w:val="28"/>
        </w:rPr>
        <w:t xml:space="preserve"> </w:t>
      </w:r>
      <w:r w:rsidR="00F7273C">
        <w:rPr>
          <w:sz w:val="28"/>
          <w:szCs w:val="28"/>
        </w:rPr>
        <w:t xml:space="preserve">И.Ю. </w:t>
      </w:r>
      <w:proofErr w:type="spellStart"/>
      <w:r w:rsidR="00F7273C">
        <w:rPr>
          <w:sz w:val="28"/>
          <w:szCs w:val="28"/>
        </w:rPr>
        <w:t>Кубарева</w:t>
      </w:r>
      <w:proofErr w:type="spellEnd"/>
    </w:p>
    <w:p w:rsidR="00404176" w:rsidRPr="00F5372D" w:rsidRDefault="00404176" w:rsidP="00532D96">
      <w:pPr>
        <w:jc w:val="both"/>
        <w:rPr>
          <w:sz w:val="28"/>
          <w:szCs w:val="28"/>
        </w:rPr>
      </w:pPr>
    </w:p>
    <w:p w:rsidR="00404176" w:rsidRPr="00F5372D" w:rsidRDefault="00404176" w:rsidP="00C52712">
      <w:pPr>
        <w:pStyle w:val="ConsPlusNonformat"/>
        <w:rPr>
          <w:sz w:val="28"/>
          <w:szCs w:val="28"/>
        </w:rPr>
      </w:pPr>
    </w:p>
    <w:sectPr w:rsidR="00404176" w:rsidRPr="00F5372D" w:rsidSect="00ED3889"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2295"/>
    <w:rsid w:val="00014288"/>
    <w:rsid w:val="000256B7"/>
    <w:rsid w:val="000328E7"/>
    <w:rsid w:val="00053860"/>
    <w:rsid w:val="00064927"/>
    <w:rsid w:val="0006711B"/>
    <w:rsid w:val="000A6496"/>
    <w:rsid w:val="000B2C2C"/>
    <w:rsid w:val="000B690F"/>
    <w:rsid w:val="000E1EB9"/>
    <w:rsid w:val="001007E8"/>
    <w:rsid w:val="001018CE"/>
    <w:rsid w:val="00165341"/>
    <w:rsid w:val="00175D31"/>
    <w:rsid w:val="00195B89"/>
    <w:rsid w:val="001D732B"/>
    <w:rsid w:val="001E5551"/>
    <w:rsid w:val="002101F9"/>
    <w:rsid w:val="00224D46"/>
    <w:rsid w:val="00227ABE"/>
    <w:rsid w:val="00234D0E"/>
    <w:rsid w:val="00246A95"/>
    <w:rsid w:val="00276F37"/>
    <w:rsid w:val="002A5742"/>
    <w:rsid w:val="002B5779"/>
    <w:rsid w:val="002E180F"/>
    <w:rsid w:val="002F2CB7"/>
    <w:rsid w:val="003075D8"/>
    <w:rsid w:val="003B0580"/>
    <w:rsid w:val="003C4A5A"/>
    <w:rsid w:val="003E660A"/>
    <w:rsid w:val="003F183A"/>
    <w:rsid w:val="003F64CB"/>
    <w:rsid w:val="00404176"/>
    <w:rsid w:val="004124C2"/>
    <w:rsid w:val="004567F7"/>
    <w:rsid w:val="004A611B"/>
    <w:rsid w:val="00501AF8"/>
    <w:rsid w:val="00526512"/>
    <w:rsid w:val="00532D96"/>
    <w:rsid w:val="00584E72"/>
    <w:rsid w:val="00586D17"/>
    <w:rsid w:val="00594275"/>
    <w:rsid w:val="005C6A7E"/>
    <w:rsid w:val="005D1415"/>
    <w:rsid w:val="005E3342"/>
    <w:rsid w:val="005E5781"/>
    <w:rsid w:val="00651D9F"/>
    <w:rsid w:val="00652ACC"/>
    <w:rsid w:val="006C0C0F"/>
    <w:rsid w:val="006C5304"/>
    <w:rsid w:val="006C7A3D"/>
    <w:rsid w:val="006D13BA"/>
    <w:rsid w:val="00720574"/>
    <w:rsid w:val="00721F25"/>
    <w:rsid w:val="00731C97"/>
    <w:rsid w:val="007956B5"/>
    <w:rsid w:val="007B2406"/>
    <w:rsid w:val="007D603F"/>
    <w:rsid w:val="007E38E4"/>
    <w:rsid w:val="0080077F"/>
    <w:rsid w:val="00801F8C"/>
    <w:rsid w:val="00803732"/>
    <w:rsid w:val="00843AF1"/>
    <w:rsid w:val="0089301E"/>
    <w:rsid w:val="008A4E8C"/>
    <w:rsid w:val="008B21C1"/>
    <w:rsid w:val="008D378E"/>
    <w:rsid w:val="009470B7"/>
    <w:rsid w:val="009F4A74"/>
    <w:rsid w:val="00A46516"/>
    <w:rsid w:val="00A540E4"/>
    <w:rsid w:val="00A74556"/>
    <w:rsid w:val="00AD7842"/>
    <w:rsid w:val="00AE2CA0"/>
    <w:rsid w:val="00B15E4E"/>
    <w:rsid w:val="00B21B79"/>
    <w:rsid w:val="00B81E22"/>
    <w:rsid w:val="00B93676"/>
    <w:rsid w:val="00BD6641"/>
    <w:rsid w:val="00BE27C7"/>
    <w:rsid w:val="00BE5D52"/>
    <w:rsid w:val="00BF3687"/>
    <w:rsid w:val="00C177CF"/>
    <w:rsid w:val="00C26BA1"/>
    <w:rsid w:val="00C52712"/>
    <w:rsid w:val="00C70B48"/>
    <w:rsid w:val="00C752FF"/>
    <w:rsid w:val="00C76B41"/>
    <w:rsid w:val="00C93D8E"/>
    <w:rsid w:val="00C964DF"/>
    <w:rsid w:val="00C96E13"/>
    <w:rsid w:val="00CA2295"/>
    <w:rsid w:val="00CA3A4D"/>
    <w:rsid w:val="00CA6202"/>
    <w:rsid w:val="00CC2ABC"/>
    <w:rsid w:val="00CC5B78"/>
    <w:rsid w:val="00D54291"/>
    <w:rsid w:val="00D75AC5"/>
    <w:rsid w:val="00DB558F"/>
    <w:rsid w:val="00DC3938"/>
    <w:rsid w:val="00DF3014"/>
    <w:rsid w:val="00E55C6F"/>
    <w:rsid w:val="00E57FDC"/>
    <w:rsid w:val="00E9034C"/>
    <w:rsid w:val="00E91AD9"/>
    <w:rsid w:val="00E93753"/>
    <w:rsid w:val="00ED3889"/>
    <w:rsid w:val="00EF7D32"/>
    <w:rsid w:val="00F00FE0"/>
    <w:rsid w:val="00F24073"/>
    <w:rsid w:val="00F335C1"/>
    <w:rsid w:val="00F50F4D"/>
    <w:rsid w:val="00F5372D"/>
    <w:rsid w:val="00F6397B"/>
    <w:rsid w:val="00F657F7"/>
    <w:rsid w:val="00F66633"/>
    <w:rsid w:val="00F7273C"/>
    <w:rsid w:val="00F93DDC"/>
    <w:rsid w:val="00FB2322"/>
    <w:rsid w:val="00FD3567"/>
    <w:rsid w:val="00FD3E53"/>
    <w:rsid w:val="00F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7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95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D1415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C527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801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D141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экспертной комиссии</vt:lpstr>
    </vt:vector>
  </TitlesOfParts>
  <Company>NO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экспертной комиссии</dc:title>
  <dc:creator>User</dc:creator>
  <cp:lastModifiedBy>Admin</cp:lastModifiedBy>
  <cp:revision>4</cp:revision>
  <cp:lastPrinted>2023-08-22T11:26:00Z</cp:lastPrinted>
  <dcterms:created xsi:type="dcterms:W3CDTF">2023-09-12T07:57:00Z</dcterms:created>
  <dcterms:modified xsi:type="dcterms:W3CDTF">2023-09-12T07:57:00Z</dcterms:modified>
</cp:coreProperties>
</file>