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BE" w:rsidRDefault="006731BE" w:rsidP="009E1010">
      <w:pPr>
        <w:pStyle w:val="3"/>
        <w:keepNext w:val="0"/>
        <w:rPr>
          <w:rFonts w:ascii="Times New Roman" w:hAnsi="Times New Roman"/>
          <w:szCs w:val="28"/>
        </w:rPr>
      </w:pPr>
      <w:r>
        <w:rPr>
          <w:noProof/>
          <w:szCs w:val="24"/>
        </w:rPr>
        <w:drawing>
          <wp:inline distT="0" distB="0" distL="0" distR="0">
            <wp:extent cx="561975" cy="7524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D2" w:rsidRPr="009E1010" w:rsidRDefault="00EB38D2" w:rsidP="009E1010">
      <w:pPr>
        <w:pStyle w:val="3"/>
        <w:keepNext w:val="0"/>
        <w:rPr>
          <w:rFonts w:ascii="Times New Roman" w:hAnsi="Times New Roman"/>
          <w:szCs w:val="28"/>
        </w:rPr>
      </w:pPr>
      <w:r w:rsidRPr="009E1010">
        <w:rPr>
          <w:rFonts w:ascii="Times New Roman" w:hAnsi="Times New Roman"/>
          <w:szCs w:val="28"/>
        </w:rPr>
        <w:t>РОССИЙСКАЯ ФЕДЕРАЦИЯ</w:t>
      </w:r>
    </w:p>
    <w:p w:rsidR="00EB38D2" w:rsidRPr="009E1010" w:rsidRDefault="00EB38D2" w:rsidP="009E1010">
      <w:pPr>
        <w:pStyle w:val="1"/>
        <w:keepNext w:val="0"/>
        <w:rPr>
          <w:rFonts w:ascii="Times New Roman" w:hAnsi="Times New Roman"/>
          <w:color w:val="auto"/>
          <w:sz w:val="28"/>
          <w:szCs w:val="28"/>
        </w:rPr>
      </w:pPr>
      <w:r w:rsidRPr="009E1010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EB38D2" w:rsidRPr="009E1010" w:rsidRDefault="00EB38D2" w:rsidP="009E1010">
      <w:pPr>
        <w:pStyle w:val="1"/>
        <w:keepNext w:val="0"/>
        <w:rPr>
          <w:rFonts w:ascii="Times New Roman" w:hAnsi="Times New Roman"/>
          <w:color w:val="auto"/>
          <w:sz w:val="28"/>
          <w:szCs w:val="28"/>
        </w:rPr>
      </w:pPr>
      <w:r w:rsidRPr="009E1010">
        <w:rPr>
          <w:rFonts w:ascii="Times New Roman" w:hAnsi="Times New Roman"/>
          <w:color w:val="auto"/>
          <w:sz w:val="28"/>
          <w:szCs w:val="28"/>
        </w:rPr>
        <w:t>ЛИВЕНСКИЙ ГОРОДСКОЙ СОВЕТ НАРОДНЫХ ДЕПУТАТОВ</w:t>
      </w:r>
    </w:p>
    <w:p w:rsidR="00EB38D2" w:rsidRPr="009E1010" w:rsidRDefault="00EB38D2" w:rsidP="009E1010">
      <w:pPr>
        <w:pStyle w:val="2"/>
        <w:keepNext w:val="0"/>
        <w:rPr>
          <w:rFonts w:ascii="Times New Roman" w:hAnsi="Times New Roman"/>
          <w:color w:val="auto"/>
          <w:sz w:val="28"/>
          <w:szCs w:val="28"/>
        </w:rPr>
      </w:pPr>
      <w:r w:rsidRPr="009E1010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085204" w:rsidRPr="009E1010" w:rsidRDefault="00EB38D2" w:rsidP="009E1010">
      <w:pPr>
        <w:jc w:val="both"/>
        <w:rPr>
          <w:bCs/>
          <w:sz w:val="28"/>
          <w:szCs w:val="28"/>
        </w:rPr>
      </w:pPr>
      <w:r w:rsidRPr="009E1010">
        <w:rPr>
          <w:bCs/>
          <w:sz w:val="28"/>
          <w:szCs w:val="28"/>
        </w:rPr>
        <w:t>«28» февраля 2023</w:t>
      </w:r>
      <w:r w:rsidR="00DA349D" w:rsidRPr="009E1010">
        <w:rPr>
          <w:bCs/>
          <w:sz w:val="28"/>
          <w:szCs w:val="28"/>
        </w:rPr>
        <w:t xml:space="preserve"> </w:t>
      </w:r>
      <w:r w:rsidRPr="009E1010">
        <w:rPr>
          <w:bCs/>
          <w:sz w:val="28"/>
          <w:szCs w:val="28"/>
        </w:rPr>
        <w:t xml:space="preserve">г. № </w:t>
      </w:r>
      <w:r w:rsidR="00DA349D" w:rsidRPr="009E1010">
        <w:rPr>
          <w:bCs/>
          <w:sz w:val="28"/>
          <w:szCs w:val="28"/>
        </w:rPr>
        <w:t>17/205-МПА</w:t>
      </w:r>
      <w:r w:rsidR="00085204" w:rsidRPr="009E1010">
        <w:rPr>
          <w:bCs/>
          <w:sz w:val="28"/>
          <w:szCs w:val="28"/>
        </w:rPr>
        <w:t xml:space="preserve"> </w:t>
      </w:r>
    </w:p>
    <w:p w:rsidR="00EB38D2" w:rsidRPr="009E1010" w:rsidRDefault="00EB38D2" w:rsidP="009E1010">
      <w:pPr>
        <w:jc w:val="right"/>
        <w:rPr>
          <w:bCs/>
          <w:sz w:val="28"/>
          <w:szCs w:val="28"/>
        </w:rPr>
      </w:pPr>
      <w:r w:rsidRPr="009E1010">
        <w:rPr>
          <w:bCs/>
          <w:sz w:val="28"/>
          <w:szCs w:val="28"/>
        </w:rPr>
        <w:t>Принято решением</w:t>
      </w:r>
    </w:p>
    <w:p w:rsidR="00EB38D2" w:rsidRPr="009E1010" w:rsidRDefault="00EB38D2" w:rsidP="009E1010">
      <w:pPr>
        <w:jc w:val="right"/>
        <w:rPr>
          <w:bCs/>
          <w:sz w:val="28"/>
          <w:szCs w:val="28"/>
        </w:rPr>
      </w:pPr>
      <w:proofErr w:type="spellStart"/>
      <w:r w:rsidRPr="009E1010">
        <w:rPr>
          <w:bCs/>
          <w:sz w:val="28"/>
          <w:szCs w:val="28"/>
        </w:rPr>
        <w:t>Ливенского</w:t>
      </w:r>
      <w:proofErr w:type="spellEnd"/>
      <w:r w:rsidRPr="009E1010">
        <w:rPr>
          <w:bCs/>
          <w:sz w:val="28"/>
          <w:szCs w:val="28"/>
        </w:rPr>
        <w:t xml:space="preserve"> городского Совета</w:t>
      </w:r>
    </w:p>
    <w:p w:rsidR="00085204" w:rsidRPr="009E1010" w:rsidRDefault="00085204" w:rsidP="009E1010">
      <w:pPr>
        <w:jc w:val="right"/>
        <w:rPr>
          <w:sz w:val="28"/>
          <w:szCs w:val="28"/>
        </w:rPr>
      </w:pPr>
      <w:r w:rsidRPr="009E1010">
        <w:rPr>
          <w:sz w:val="28"/>
          <w:szCs w:val="28"/>
        </w:rPr>
        <w:t>народных депутатов</w:t>
      </w:r>
    </w:p>
    <w:p w:rsidR="00EB38D2" w:rsidRPr="009E1010" w:rsidRDefault="00EB38D2" w:rsidP="009E1010">
      <w:pPr>
        <w:jc w:val="right"/>
        <w:rPr>
          <w:sz w:val="28"/>
          <w:szCs w:val="28"/>
        </w:rPr>
      </w:pPr>
      <w:r w:rsidRPr="009E1010">
        <w:rPr>
          <w:sz w:val="28"/>
          <w:szCs w:val="28"/>
        </w:rPr>
        <w:t xml:space="preserve">от 28 февраля 2023 г. № </w:t>
      </w:r>
      <w:r w:rsidR="00DA349D" w:rsidRPr="009E1010">
        <w:rPr>
          <w:sz w:val="28"/>
          <w:szCs w:val="28"/>
        </w:rPr>
        <w:t>17/213-ГС</w:t>
      </w:r>
    </w:p>
    <w:p w:rsidR="00EB38D2" w:rsidRPr="009E1010" w:rsidRDefault="00EB38D2" w:rsidP="009E1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8D2" w:rsidRPr="006731BE" w:rsidRDefault="00EB38D2" w:rsidP="009E1010">
      <w:pPr>
        <w:jc w:val="both"/>
        <w:rPr>
          <w:b/>
          <w:sz w:val="28"/>
          <w:szCs w:val="28"/>
        </w:rPr>
      </w:pPr>
      <w:r w:rsidRPr="006731BE">
        <w:rPr>
          <w:b/>
          <w:sz w:val="28"/>
          <w:szCs w:val="28"/>
        </w:rPr>
        <w:t>Об утверждении</w:t>
      </w:r>
      <w:r w:rsidR="00D329F5" w:rsidRPr="006731BE">
        <w:rPr>
          <w:b/>
          <w:sz w:val="28"/>
          <w:szCs w:val="28"/>
        </w:rPr>
        <w:t xml:space="preserve"> </w:t>
      </w:r>
      <w:r w:rsidRPr="006731BE">
        <w:rPr>
          <w:b/>
          <w:sz w:val="28"/>
          <w:szCs w:val="28"/>
        </w:rPr>
        <w:t xml:space="preserve">размера платы </w:t>
      </w:r>
      <w:r w:rsidR="006F4648" w:rsidRPr="006731BE">
        <w:rPr>
          <w:b/>
          <w:sz w:val="28"/>
          <w:szCs w:val="28"/>
        </w:rPr>
        <w:t xml:space="preserve">за пользование </w:t>
      </w:r>
    </w:p>
    <w:p w:rsidR="00EB38D2" w:rsidRPr="006731BE" w:rsidRDefault="006F4648" w:rsidP="009E1010">
      <w:pPr>
        <w:jc w:val="both"/>
        <w:rPr>
          <w:b/>
          <w:sz w:val="28"/>
          <w:szCs w:val="28"/>
        </w:rPr>
      </w:pPr>
      <w:r w:rsidRPr="006731BE">
        <w:rPr>
          <w:b/>
          <w:sz w:val="28"/>
          <w:szCs w:val="28"/>
        </w:rPr>
        <w:t xml:space="preserve">жилым помещением для нанимателей жилых </w:t>
      </w:r>
    </w:p>
    <w:p w:rsidR="00EB38D2" w:rsidRPr="006731BE" w:rsidRDefault="006F4648" w:rsidP="009E1010">
      <w:pPr>
        <w:jc w:val="both"/>
        <w:rPr>
          <w:b/>
          <w:sz w:val="28"/>
          <w:szCs w:val="28"/>
        </w:rPr>
      </w:pPr>
      <w:r w:rsidRPr="006731BE">
        <w:rPr>
          <w:b/>
          <w:sz w:val="28"/>
          <w:szCs w:val="28"/>
        </w:rPr>
        <w:t xml:space="preserve">помещений по договорам социального найма и </w:t>
      </w:r>
    </w:p>
    <w:p w:rsidR="00EB38D2" w:rsidRPr="006731BE" w:rsidRDefault="006F4648" w:rsidP="009E1010">
      <w:pPr>
        <w:jc w:val="both"/>
        <w:rPr>
          <w:b/>
          <w:sz w:val="28"/>
          <w:szCs w:val="28"/>
        </w:rPr>
      </w:pPr>
      <w:r w:rsidRPr="006731BE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6F4648" w:rsidRPr="006731BE" w:rsidRDefault="006F4648" w:rsidP="009E1010">
      <w:pPr>
        <w:jc w:val="both"/>
        <w:rPr>
          <w:b/>
          <w:sz w:val="28"/>
          <w:szCs w:val="28"/>
        </w:rPr>
      </w:pPr>
      <w:r w:rsidRPr="006731BE">
        <w:rPr>
          <w:b/>
          <w:sz w:val="28"/>
          <w:szCs w:val="28"/>
        </w:rPr>
        <w:t>жилого фонда города Ливны</w:t>
      </w:r>
      <w:r w:rsidR="00EB38D2" w:rsidRPr="006731BE">
        <w:rPr>
          <w:b/>
          <w:sz w:val="28"/>
          <w:szCs w:val="28"/>
        </w:rPr>
        <w:t xml:space="preserve"> Орловской области</w:t>
      </w:r>
    </w:p>
    <w:p w:rsidR="00A96310" w:rsidRPr="009E1010" w:rsidRDefault="00A96310" w:rsidP="009E10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9E1010" w:rsidRDefault="00386B27" w:rsidP="009E10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010">
        <w:rPr>
          <w:rFonts w:ascii="Times New Roman" w:hAnsi="Times New Roman" w:cs="Times New Roman"/>
          <w:sz w:val="28"/>
          <w:szCs w:val="28"/>
        </w:rPr>
        <w:t>В</w:t>
      </w:r>
      <w:r w:rsidR="0049428A" w:rsidRPr="009E101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9E1010">
        <w:rPr>
          <w:rFonts w:ascii="Times New Roman" w:hAnsi="Times New Roman" w:cs="Times New Roman"/>
          <w:sz w:val="28"/>
          <w:szCs w:val="28"/>
        </w:rPr>
        <w:t xml:space="preserve">о ст.156 </w:t>
      </w:r>
      <w:r w:rsidR="0049428A" w:rsidRPr="009E1010">
        <w:rPr>
          <w:rFonts w:ascii="Times New Roman" w:hAnsi="Times New Roman" w:cs="Times New Roman"/>
          <w:sz w:val="28"/>
          <w:szCs w:val="28"/>
        </w:rPr>
        <w:t xml:space="preserve">Жилищного кодекса РФ, </w:t>
      </w:r>
      <w:r w:rsidR="00EB38D2" w:rsidRPr="009E101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D6FA3" w:rsidRPr="009E101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BD6FA3" w:rsidRPr="009E1010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февраля 2022 года №</w:t>
      </w:r>
      <w:r w:rsidR="00731792" w:rsidRPr="009E1010">
        <w:rPr>
          <w:rFonts w:ascii="Times New Roman" w:hAnsi="Times New Roman" w:cs="Times New Roman"/>
          <w:sz w:val="28"/>
          <w:szCs w:val="28"/>
        </w:rPr>
        <w:t xml:space="preserve"> </w:t>
      </w:r>
      <w:r w:rsidR="00BD6FA3" w:rsidRPr="009E1010">
        <w:rPr>
          <w:rFonts w:ascii="Times New Roman" w:hAnsi="Times New Roman" w:cs="Times New Roman"/>
          <w:sz w:val="28"/>
          <w:szCs w:val="28"/>
        </w:rPr>
        <w:t xml:space="preserve">5/088-ГС «Об утверждении </w:t>
      </w:r>
      <w:r w:rsidR="00CF2F37" w:rsidRPr="009E1010">
        <w:rPr>
          <w:rFonts w:ascii="Times New Roman" w:hAnsi="Times New Roman" w:cs="Times New Roman"/>
          <w:sz w:val="28"/>
          <w:szCs w:val="28"/>
        </w:rPr>
        <w:t>П</w:t>
      </w:r>
      <w:r w:rsidR="00BD6FA3" w:rsidRPr="009E1010">
        <w:rPr>
          <w:rFonts w:ascii="Times New Roman" w:hAnsi="Times New Roman" w:cs="Times New Roman"/>
          <w:sz w:val="28"/>
          <w:szCs w:val="28"/>
        </w:rPr>
        <w:t>оложения</w:t>
      </w:r>
      <w:r w:rsidR="00CF2F37" w:rsidRPr="009E1010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</w:t>
      </w:r>
      <w:r w:rsidR="00BD6FA3" w:rsidRPr="009E1010">
        <w:rPr>
          <w:rFonts w:ascii="Times New Roman" w:hAnsi="Times New Roman" w:cs="Times New Roman"/>
          <w:sz w:val="28"/>
          <w:szCs w:val="28"/>
        </w:rPr>
        <w:t>»</w:t>
      </w:r>
      <w:r w:rsidR="00A96310" w:rsidRPr="009E1010">
        <w:rPr>
          <w:rFonts w:ascii="Times New Roman" w:hAnsi="Times New Roman" w:cs="Times New Roman"/>
          <w:sz w:val="28"/>
          <w:szCs w:val="28"/>
        </w:rPr>
        <w:t>,</w:t>
      </w:r>
      <w:r w:rsidR="00095122" w:rsidRPr="009E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F17" w:rsidRPr="009E101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9E1010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  <w:proofErr w:type="gramEnd"/>
    </w:p>
    <w:p w:rsidR="00823F17" w:rsidRPr="009E1010" w:rsidRDefault="00823F17" w:rsidP="009E10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10">
        <w:rPr>
          <w:rFonts w:ascii="Times New Roman" w:hAnsi="Times New Roman" w:cs="Times New Roman"/>
          <w:sz w:val="28"/>
          <w:szCs w:val="28"/>
        </w:rPr>
        <w:t>РЕШИЛ:</w:t>
      </w:r>
    </w:p>
    <w:p w:rsidR="00D329F5" w:rsidRPr="009E1010" w:rsidRDefault="00823F17" w:rsidP="009E10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0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1B55" w:rsidRPr="009E1010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Pr="009E1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 w:rsidRPr="009E1010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</w:t>
      </w:r>
      <w:r w:rsidR="00D329F5" w:rsidRPr="009E1010">
        <w:rPr>
          <w:rFonts w:ascii="Times New Roman" w:hAnsi="Times New Roman" w:cs="Times New Roman"/>
          <w:b w:val="0"/>
          <w:sz w:val="28"/>
          <w:szCs w:val="28"/>
        </w:rPr>
        <w:t>жилых помещений по договорам социального найма и договорам найма жилых помещений муниципального жилого фонда города Ливны</w:t>
      </w:r>
      <w:r w:rsidR="00D527E7" w:rsidRPr="009E1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 w:rsidRPr="009E1010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размер платы за пользование жилым помещением </w:t>
      </w:r>
      <w:r w:rsidR="00491B55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1 кв. м общей площади</w:t>
      </w:r>
      <w:r w:rsidR="00491B55" w:rsidRPr="009E1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7E7" w:rsidRPr="009E1010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93DB6" w:rsidRPr="009E1010" w:rsidRDefault="00E45A98" w:rsidP="009E1010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E101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F4297" w:rsidRPr="009E1010">
        <w:rPr>
          <w:rFonts w:ascii="Times New Roman" w:hAnsi="Times New Roman" w:cs="Times New Roman"/>
          <w:b w:val="0"/>
          <w:sz w:val="28"/>
          <w:szCs w:val="28"/>
        </w:rPr>
        <w:t>С</w:t>
      </w:r>
      <w:r w:rsidR="00823F17" w:rsidRPr="009E1010">
        <w:rPr>
          <w:rFonts w:ascii="Times New Roman" w:hAnsi="Times New Roman" w:cs="Times New Roman"/>
          <w:b w:val="0"/>
          <w:sz w:val="28"/>
          <w:szCs w:val="28"/>
        </w:rPr>
        <w:t>читать утратившим силу</w:t>
      </w:r>
      <w:r w:rsidR="00DF4297" w:rsidRPr="009E1010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93DB6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ешение </w:t>
      </w:r>
      <w:proofErr w:type="spellStart"/>
      <w:r w:rsidR="00593DB6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Ливенского</w:t>
      </w:r>
      <w:proofErr w:type="spellEnd"/>
      <w:r w:rsidR="00593DB6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Совета народных депутатов от </w:t>
      </w:r>
      <w:r w:rsidR="00BD6FA3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24 февраля</w:t>
      </w:r>
      <w:r w:rsidR="004E4DDE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93DB6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</w:t>
      </w:r>
      <w:r w:rsidR="00BD6FA3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22</w:t>
      </w:r>
      <w:r w:rsidR="00EB38D2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</w:t>
      </w:r>
      <w:r w:rsidR="00593DB6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№ </w:t>
      </w:r>
      <w:r w:rsidR="00BD6FA3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</w:t>
      </w:r>
      <w:r w:rsidR="00593DB6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</w:t>
      </w:r>
      <w:r w:rsidR="00BD6FA3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090</w:t>
      </w:r>
      <w:r w:rsidR="00593DB6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-ГС «Об утверждении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</w:t>
      </w:r>
      <w:r w:rsidR="00BD6FA3" w:rsidRPr="009E1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жилищного фонда города Ливны».</w:t>
      </w:r>
    </w:p>
    <w:p w:rsidR="00D65F0E" w:rsidRPr="009E1010" w:rsidRDefault="00EA3B77" w:rsidP="009E10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010">
        <w:rPr>
          <w:bCs/>
          <w:sz w:val="28"/>
          <w:szCs w:val="28"/>
        </w:rPr>
        <w:t>3</w:t>
      </w:r>
      <w:r w:rsidR="00D65F0E" w:rsidRPr="009E1010">
        <w:rPr>
          <w:bCs/>
          <w:sz w:val="28"/>
          <w:szCs w:val="28"/>
        </w:rPr>
        <w:t>. Настоящее решение вступает в силу с 1 апреля 202</w:t>
      </w:r>
      <w:r w:rsidR="00BD6FA3" w:rsidRPr="009E1010">
        <w:rPr>
          <w:bCs/>
          <w:sz w:val="28"/>
          <w:szCs w:val="28"/>
        </w:rPr>
        <w:t>3</w:t>
      </w:r>
      <w:r w:rsidR="00D65F0E" w:rsidRPr="009E1010">
        <w:rPr>
          <w:bCs/>
          <w:sz w:val="28"/>
          <w:szCs w:val="28"/>
        </w:rPr>
        <w:t xml:space="preserve"> года.</w:t>
      </w:r>
    </w:p>
    <w:p w:rsidR="006F4648" w:rsidRPr="009E1010" w:rsidRDefault="00BD6FA3" w:rsidP="009E1010">
      <w:pPr>
        <w:ind w:firstLine="709"/>
        <w:jc w:val="both"/>
        <w:rPr>
          <w:sz w:val="28"/>
          <w:szCs w:val="28"/>
        </w:rPr>
      </w:pPr>
      <w:r w:rsidRPr="009E1010">
        <w:rPr>
          <w:sz w:val="28"/>
          <w:szCs w:val="28"/>
        </w:rPr>
        <w:t>4</w:t>
      </w:r>
      <w:r w:rsidR="006F4648" w:rsidRPr="009E1010">
        <w:rPr>
          <w:sz w:val="28"/>
          <w:szCs w:val="28"/>
        </w:rPr>
        <w:t>. Опубликовать настоящее решение в газете «</w:t>
      </w:r>
      <w:proofErr w:type="spellStart"/>
      <w:r w:rsidR="006F4648" w:rsidRPr="009E1010">
        <w:rPr>
          <w:sz w:val="28"/>
          <w:szCs w:val="28"/>
        </w:rPr>
        <w:t>Ливенский</w:t>
      </w:r>
      <w:proofErr w:type="spellEnd"/>
      <w:r w:rsidR="006F4648" w:rsidRPr="009E1010"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F4648" w:rsidRPr="009E1010" w:rsidRDefault="006F4648" w:rsidP="009E1010">
      <w:pPr>
        <w:ind w:firstLine="709"/>
        <w:jc w:val="both"/>
        <w:rPr>
          <w:sz w:val="28"/>
          <w:szCs w:val="28"/>
        </w:rPr>
      </w:pPr>
    </w:p>
    <w:p w:rsidR="006F4648" w:rsidRPr="009E1010" w:rsidRDefault="006F4648" w:rsidP="009E1010">
      <w:pPr>
        <w:jc w:val="both"/>
        <w:rPr>
          <w:sz w:val="28"/>
          <w:szCs w:val="28"/>
        </w:rPr>
      </w:pPr>
      <w:r w:rsidRPr="009E1010">
        <w:rPr>
          <w:sz w:val="28"/>
          <w:szCs w:val="28"/>
        </w:rPr>
        <w:t xml:space="preserve">Председатель </w:t>
      </w:r>
      <w:proofErr w:type="spellStart"/>
      <w:r w:rsidRPr="009E1010">
        <w:rPr>
          <w:sz w:val="28"/>
          <w:szCs w:val="28"/>
        </w:rPr>
        <w:t>Ливенского</w:t>
      </w:r>
      <w:proofErr w:type="spellEnd"/>
      <w:r w:rsidRPr="009E1010">
        <w:rPr>
          <w:sz w:val="28"/>
          <w:szCs w:val="28"/>
        </w:rPr>
        <w:t xml:space="preserve"> </w:t>
      </w:r>
      <w:proofErr w:type="gramStart"/>
      <w:r w:rsidRPr="009E1010">
        <w:rPr>
          <w:sz w:val="28"/>
          <w:szCs w:val="28"/>
        </w:rPr>
        <w:t>городского</w:t>
      </w:r>
      <w:proofErr w:type="gramEnd"/>
    </w:p>
    <w:p w:rsidR="006F4648" w:rsidRPr="009E1010" w:rsidRDefault="006F4648" w:rsidP="009E1010">
      <w:pPr>
        <w:jc w:val="both"/>
        <w:rPr>
          <w:sz w:val="28"/>
          <w:szCs w:val="28"/>
        </w:rPr>
      </w:pPr>
      <w:r w:rsidRPr="009E1010">
        <w:rPr>
          <w:sz w:val="28"/>
          <w:szCs w:val="28"/>
        </w:rPr>
        <w:t>Совета народных депутатов</w:t>
      </w:r>
      <w:r w:rsidR="009E1010" w:rsidRPr="009E1010">
        <w:rPr>
          <w:sz w:val="28"/>
          <w:szCs w:val="28"/>
        </w:rPr>
        <w:t xml:space="preserve">                        </w:t>
      </w:r>
      <w:r w:rsidR="009E1010">
        <w:rPr>
          <w:sz w:val="28"/>
          <w:szCs w:val="28"/>
        </w:rPr>
        <w:t xml:space="preserve">                       </w:t>
      </w:r>
      <w:r w:rsidR="009E1010" w:rsidRPr="009E1010">
        <w:rPr>
          <w:sz w:val="28"/>
          <w:szCs w:val="28"/>
        </w:rPr>
        <w:t xml:space="preserve">          </w:t>
      </w:r>
      <w:r w:rsidRPr="009E1010">
        <w:rPr>
          <w:sz w:val="28"/>
          <w:szCs w:val="28"/>
        </w:rPr>
        <w:t>Е. Н. Конищева</w:t>
      </w:r>
    </w:p>
    <w:p w:rsidR="00EB38D2" w:rsidRPr="009E1010" w:rsidRDefault="00EB38D2" w:rsidP="009E1010">
      <w:pPr>
        <w:jc w:val="both"/>
        <w:rPr>
          <w:sz w:val="28"/>
          <w:szCs w:val="28"/>
        </w:rPr>
      </w:pPr>
    </w:p>
    <w:p w:rsidR="00EB38D2" w:rsidRPr="009E1010" w:rsidRDefault="006F4648" w:rsidP="009E1010">
      <w:pPr>
        <w:jc w:val="both"/>
        <w:rPr>
          <w:sz w:val="28"/>
          <w:szCs w:val="28"/>
        </w:rPr>
      </w:pPr>
      <w:r w:rsidRPr="009E1010">
        <w:rPr>
          <w:sz w:val="28"/>
          <w:szCs w:val="28"/>
        </w:rPr>
        <w:t>Глава города</w:t>
      </w:r>
      <w:r w:rsidR="00EB38D2" w:rsidRPr="009E1010">
        <w:rPr>
          <w:sz w:val="28"/>
          <w:szCs w:val="28"/>
        </w:rPr>
        <w:t xml:space="preserve"> Ливны</w:t>
      </w:r>
      <w:r w:rsidR="009E1010" w:rsidRPr="009E1010">
        <w:rPr>
          <w:sz w:val="28"/>
          <w:szCs w:val="28"/>
        </w:rPr>
        <w:t xml:space="preserve">                                             </w:t>
      </w:r>
      <w:r w:rsidR="009E1010">
        <w:rPr>
          <w:sz w:val="28"/>
          <w:szCs w:val="28"/>
        </w:rPr>
        <w:t xml:space="preserve">                       </w:t>
      </w:r>
      <w:r w:rsidR="009E1010" w:rsidRPr="009E1010">
        <w:rPr>
          <w:sz w:val="28"/>
          <w:szCs w:val="28"/>
        </w:rPr>
        <w:t xml:space="preserve">  </w:t>
      </w:r>
      <w:r w:rsidR="00DA349D" w:rsidRPr="009E1010">
        <w:rPr>
          <w:sz w:val="28"/>
          <w:szCs w:val="28"/>
        </w:rPr>
        <w:t xml:space="preserve">С. </w:t>
      </w:r>
      <w:r w:rsidRPr="009E1010">
        <w:rPr>
          <w:sz w:val="28"/>
          <w:szCs w:val="28"/>
        </w:rPr>
        <w:t xml:space="preserve">А. </w:t>
      </w:r>
      <w:proofErr w:type="spellStart"/>
      <w:r w:rsidRPr="009E1010">
        <w:rPr>
          <w:sz w:val="28"/>
          <w:szCs w:val="28"/>
        </w:rPr>
        <w:t>Трубицин</w:t>
      </w:r>
      <w:bookmarkStart w:id="0" w:name="P29"/>
      <w:bookmarkEnd w:id="0"/>
      <w:proofErr w:type="spellEnd"/>
    </w:p>
    <w:p w:rsidR="00085204" w:rsidRPr="009E1010" w:rsidRDefault="00085204" w:rsidP="009E1010">
      <w:pPr>
        <w:jc w:val="right"/>
        <w:rPr>
          <w:sz w:val="28"/>
          <w:szCs w:val="28"/>
        </w:rPr>
      </w:pPr>
      <w:r w:rsidRPr="009E1010">
        <w:rPr>
          <w:sz w:val="28"/>
          <w:szCs w:val="28"/>
        </w:rPr>
        <w:lastRenderedPageBreak/>
        <w:t>Приложение к решению</w:t>
      </w:r>
    </w:p>
    <w:p w:rsidR="00D527E7" w:rsidRPr="009E1010" w:rsidRDefault="00085204" w:rsidP="009E1010">
      <w:pPr>
        <w:jc w:val="right"/>
        <w:rPr>
          <w:sz w:val="28"/>
          <w:szCs w:val="28"/>
        </w:rPr>
      </w:pPr>
      <w:proofErr w:type="spellStart"/>
      <w:r w:rsidRPr="009E1010">
        <w:rPr>
          <w:sz w:val="28"/>
          <w:szCs w:val="28"/>
        </w:rPr>
        <w:t>Ливенского</w:t>
      </w:r>
      <w:proofErr w:type="spellEnd"/>
      <w:r w:rsidRPr="009E1010">
        <w:rPr>
          <w:sz w:val="28"/>
          <w:szCs w:val="28"/>
        </w:rPr>
        <w:t xml:space="preserve"> городского</w:t>
      </w:r>
    </w:p>
    <w:p w:rsidR="00D527E7" w:rsidRPr="009E1010" w:rsidRDefault="00085204" w:rsidP="009E101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1010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</w:p>
    <w:p w:rsidR="00D527E7" w:rsidRPr="009E1010" w:rsidRDefault="00EB38D2" w:rsidP="009E101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1010">
        <w:rPr>
          <w:rFonts w:ascii="Times New Roman" w:hAnsi="Times New Roman" w:cs="Times New Roman"/>
          <w:b w:val="0"/>
          <w:sz w:val="28"/>
          <w:szCs w:val="28"/>
        </w:rPr>
        <w:t>о</w:t>
      </w:r>
      <w:r w:rsidR="00D527E7" w:rsidRPr="009E101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E1010">
        <w:rPr>
          <w:rFonts w:ascii="Times New Roman" w:hAnsi="Times New Roman" w:cs="Times New Roman"/>
          <w:b w:val="0"/>
          <w:sz w:val="28"/>
          <w:szCs w:val="28"/>
        </w:rPr>
        <w:t xml:space="preserve"> 28.02 2023 г. №</w:t>
      </w:r>
      <w:r w:rsidR="00DA349D" w:rsidRPr="009E1010">
        <w:rPr>
          <w:rFonts w:ascii="Times New Roman" w:hAnsi="Times New Roman" w:cs="Times New Roman"/>
          <w:b w:val="0"/>
          <w:sz w:val="28"/>
          <w:szCs w:val="28"/>
        </w:rPr>
        <w:t xml:space="preserve"> 17/205-МПА</w:t>
      </w:r>
    </w:p>
    <w:p w:rsidR="00EB38D2" w:rsidRPr="009E1010" w:rsidRDefault="00EB38D2" w:rsidP="009E101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</w:rPr>
      </w:pPr>
    </w:p>
    <w:tbl>
      <w:tblPr>
        <w:tblStyle w:val="a5"/>
        <w:tblW w:w="9354" w:type="dxa"/>
        <w:jc w:val="center"/>
        <w:tblLayout w:type="fixed"/>
        <w:tblLook w:val="04A0"/>
      </w:tblPr>
      <w:tblGrid>
        <w:gridCol w:w="585"/>
        <w:gridCol w:w="6999"/>
        <w:gridCol w:w="1770"/>
      </w:tblGrid>
      <w:tr w:rsidR="00C00FB1" w:rsidRPr="009E1010" w:rsidTr="00085204">
        <w:trPr>
          <w:jc w:val="center"/>
        </w:trPr>
        <w:tc>
          <w:tcPr>
            <w:tcW w:w="585" w:type="dxa"/>
          </w:tcPr>
          <w:p w:rsidR="00C00FB1" w:rsidRPr="009E1010" w:rsidRDefault="00C00FB1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9" w:type="dxa"/>
          </w:tcPr>
          <w:p w:rsidR="00C00FB1" w:rsidRPr="009E1010" w:rsidRDefault="00C00FB1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</w:tc>
        <w:tc>
          <w:tcPr>
            <w:tcW w:w="1770" w:type="dxa"/>
          </w:tcPr>
          <w:p w:rsidR="00C00FB1" w:rsidRPr="009E1010" w:rsidRDefault="00E45A98" w:rsidP="009E101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E1010">
              <w:rPr>
                <w:rFonts w:eastAsiaTheme="minorHAnsi"/>
                <w:sz w:val="24"/>
                <w:szCs w:val="24"/>
                <w:lang w:eastAsia="en-US"/>
              </w:rPr>
              <w:t xml:space="preserve">Размер платы за пользование жилым помещением (платы за наем), </w:t>
            </w:r>
            <w:r w:rsidR="00491B55" w:rsidRPr="009E1010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EB38D2" w:rsidRPr="009E1010">
              <w:rPr>
                <w:rFonts w:eastAsiaTheme="minorHAnsi"/>
                <w:sz w:val="24"/>
                <w:szCs w:val="24"/>
                <w:lang w:eastAsia="en-US"/>
              </w:rPr>
              <w:t xml:space="preserve"> 1 кв</w:t>
            </w:r>
            <w:proofErr w:type="gramStart"/>
            <w:r w:rsidR="00EB38D2" w:rsidRPr="009E101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9E101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proofErr w:type="gramEnd"/>
            <w:r w:rsidRPr="009E1010">
              <w:rPr>
                <w:rFonts w:eastAsiaTheme="minorHAnsi"/>
                <w:sz w:val="24"/>
                <w:szCs w:val="24"/>
                <w:lang w:eastAsia="en-US"/>
              </w:rPr>
              <w:t xml:space="preserve"> общей площади, руб.</w:t>
            </w:r>
          </w:p>
        </w:tc>
      </w:tr>
      <w:tr w:rsidR="00C00FB1" w:rsidRPr="009E1010" w:rsidTr="00085204">
        <w:trPr>
          <w:jc w:val="center"/>
        </w:trPr>
        <w:tc>
          <w:tcPr>
            <w:tcW w:w="585" w:type="dxa"/>
          </w:tcPr>
          <w:p w:rsidR="00C00FB1" w:rsidRPr="009E1010" w:rsidRDefault="00C00FB1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C00FB1" w:rsidRPr="009E1010" w:rsidRDefault="00C00FB1" w:rsidP="009E101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E1010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кирпичных </w:t>
            </w:r>
            <w:r w:rsidR="00FA0572" w:rsidRPr="009E1010">
              <w:rPr>
                <w:sz w:val="24"/>
                <w:szCs w:val="24"/>
              </w:rPr>
              <w:t xml:space="preserve">(керамический, силикатный) </w:t>
            </w:r>
            <w:proofErr w:type="gramStart"/>
            <w:r w:rsidRPr="009E1010">
              <w:rPr>
                <w:rFonts w:eastAsiaTheme="minorHAnsi"/>
                <w:sz w:val="24"/>
                <w:szCs w:val="24"/>
                <w:lang w:eastAsia="en-US"/>
              </w:rPr>
              <w:t>домах</w:t>
            </w:r>
            <w:proofErr w:type="gramEnd"/>
            <w:r w:rsidRPr="009E1010">
              <w:rPr>
                <w:rFonts w:eastAsiaTheme="minorHAnsi"/>
                <w:sz w:val="24"/>
                <w:szCs w:val="24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 w:rsidRPr="009E1010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9E1010">
              <w:rPr>
                <w:rFonts w:eastAsiaTheme="minorHAnsi"/>
                <w:sz w:val="24"/>
                <w:szCs w:val="24"/>
                <w:lang w:eastAsia="en-US"/>
              </w:rPr>
              <w:t xml:space="preserve"> на территории города </w:t>
            </w:r>
          </w:p>
        </w:tc>
        <w:tc>
          <w:tcPr>
            <w:tcW w:w="1770" w:type="dxa"/>
          </w:tcPr>
          <w:p w:rsidR="00C00FB1" w:rsidRPr="009E1010" w:rsidRDefault="00D90CDC" w:rsidP="009E101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E1010">
              <w:rPr>
                <w:rFonts w:eastAsiaTheme="minorHAnsi"/>
                <w:sz w:val="24"/>
                <w:szCs w:val="24"/>
                <w:lang w:eastAsia="en-US"/>
              </w:rPr>
              <w:t>10,</w:t>
            </w:r>
            <w:r w:rsidR="00F06AEA" w:rsidRPr="009E1010"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</w:tr>
      <w:tr w:rsidR="00C00FB1" w:rsidRPr="009E1010" w:rsidTr="00085204">
        <w:trPr>
          <w:jc w:val="center"/>
        </w:trPr>
        <w:tc>
          <w:tcPr>
            <w:tcW w:w="585" w:type="dxa"/>
          </w:tcPr>
          <w:p w:rsidR="00C00FB1" w:rsidRPr="009E1010" w:rsidRDefault="00C00FB1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C00FB1" w:rsidRPr="009E1010" w:rsidRDefault="00FF0336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Жилые помещения в кирпичных 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(керамический, силикатный)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, без лифта и мусоропровода, с полным благоустройством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города</w:t>
            </w:r>
          </w:p>
        </w:tc>
        <w:tc>
          <w:tcPr>
            <w:tcW w:w="1770" w:type="dxa"/>
          </w:tcPr>
          <w:p w:rsidR="00C00FB1" w:rsidRPr="009E1010" w:rsidRDefault="00F06AE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C00FB1" w:rsidRPr="009E1010" w:rsidTr="00085204">
        <w:trPr>
          <w:jc w:val="center"/>
        </w:trPr>
        <w:tc>
          <w:tcPr>
            <w:tcW w:w="585" w:type="dxa"/>
          </w:tcPr>
          <w:p w:rsidR="00C00FB1" w:rsidRPr="009E1010" w:rsidRDefault="00C00FB1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C00FB1" w:rsidRPr="009E1010" w:rsidRDefault="00FF0336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кирпичных 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(керамический, силикатный)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домах,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 без лифта и мусоропровода, с частичным благоустройством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города</w:t>
            </w:r>
          </w:p>
        </w:tc>
        <w:tc>
          <w:tcPr>
            <w:tcW w:w="1770" w:type="dxa"/>
          </w:tcPr>
          <w:p w:rsidR="00C00FB1" w:rsidRPr="009E1010" w:rsidRDefault="00F06AE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FF0336" w:rsidRPr="009E1010" w:rsidTr="00085204">
        <w:trPr>
          <w:jc w:val="center"/>
        </w:trPr>
        <w:tc>
          <w:tcPr>
            <w:tcW w:w="585" w:type="dxa"/>
          </w:tcPr>
          <w:p w:rsidR="00FF0336" w:rsidRPr="009E1010" w:rsidRDefault="00FF0336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FF0336" w:rsidRPr="009E1010" w:rsidRDefault="00FF0336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кирпичных 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(керамический, силикатный)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домах,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 с общими кухнями и санузлами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города</w:t>
            </w:r>
          </w:p>
        </w:tc>
        <w:tc>
          <w:tcPr>
            <w:tcW w:w="1770" w:type="dxa"/>
          </w:tcPr>
          <w:p w:rsidR="00FF0336" w:rsidRPr="009E1010" w:rsidRDefault="00F06AEA" w:rsidP="009E101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1010">
              <w:rPr>
                <w:rFonts w:eastAsiaTheme="minorHAnsi"/>
                <w:sz w:val="24"/>
                <w:szCs w:val="24"/>
                <w:lang w:eastAsia="en-US"/>
              </w:rPr>
              <w:t>10,01</w:t>
            </w:r>
          </w:p>
        </w:tc>
      </w:tr>
      <w:tr w:rsidR="00C00FB1" w:rsidRPr="009E1010" w:rsidTr="00085204">
        <w:trPr>
          <w:jc w:val="center"/>
        </w:trPr>
        <w:tc>
          <w:tcPr>
            <w:tcW w:w="585" w:type="dxa"/>
          </w:tcPr>
          <w:p w:rsidR="00C00FB1" w:rsidRPr="009E1010" w:rsidRDefault="00FF0336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FB1"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C00FB1" w:rsidRPr="009E1010" w:rsidRDefault="00FF0336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кирпичных 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(керамический, силикатный)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домах,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 без благоустройства,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города</w:t>
            </w:r>
          </w:p>
        </w:tc>
        <w:tc>
          <w:tcPr>
            <w:tcW w:w="1770" w:type="dxa"/>
          </w:tcPr>
          <w:p w:rsidR="00C00FB1" w:rsidRPr="009E1010" w:rsidRDefault="00F06AE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</w:tr>
      <w:tr w:rsidR="00173607" w:rsidRPr="009E1010" w:rsidTr="00085204">
        <w:trPr>
          <w:jc w:val="center"/>
        </w:trPr>
        <w:tc>
          <w:tcPr>
            <w:tcW w:w="585" w:type="dxa"/>
          </w:tcPr>
          <w:p w:rsidR="00173607" w:rsidRPr="009E1010" w:rsidRDefault="00173607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173607" w:rsidRPr="009E1010" w:rsidRDefault="00D6409D" w:rsidP="009E101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E1010">
              <w:rPr>
                <w:sz w:val="24"/>
                <w:szCs w:val="24"/>
              </w:rPr>
              <w:t xml:space="preserve">Жилые помещения </w:t>
            </w:r>
            <w:r w:rsidRPr="009E1010">
              <w:rPr>
                <w:rFonts w:eastAsiaTheme="minorHAnsi"/>
                <w:sz w:val="24"/>
                <w:szCs w:val="24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9E1010">
              <w:rPr>
                <w:rFonts w:eastAsiaTheme="minorHAnsi"/>
                <w:sz w:val="24"/>
                <w:szCs w:val="24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9E1010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173607" w:rsidRPr="009E1010">
              <w:rPr>
                <w:rFonts w:eastAsiaTheme="minorHAnsi"/>
                <w:sz w:val="24"/>
                <w:szCs w:val="24"/>
                <w:lang w:eastAsia="en-US"/>
              </w:rPr>
              <w:t xml:space="preserve"> на территории города </w:t>
            </w:r>
          </w:p>
        </w:tc>
        <w:tc>
          <w:tcPr>
            <w:tcW w:w="1770" w:type="dxa"/>
          </w:tcPr>
          <w:p w:rsidR="00173607" w:rsidRPr="009E1010" w:rsidRDefault="00F06AEA" w:rsidP="009E101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E1010">
              <w:rPr>
                <w:rFonts w:eastAsiaTheme="minorHAnsi"/>
                <w:sz w:val="24"/>
                <w:szCs w:val="24"/>
                <w:lang w:eastAsia="en-US"/>
              </w:rPr>
              <w:t>10,63</w:t>
            </w:r>
          </w:p>
        </w:tc>
      </w:tr>
      <w:tr w:rsidR="00FA0572" w:rsidRPr="009E1010" w:rsidTr="00085204">
        <w:trPr>
          <w:jc w:val="center"/>
        </w:trPr>
        <w:tc>
          <w:tcPr>
            <w:tcW w:w="585" w:type="dxa"/>
          </w:tcPr>
          <w:p w:rsidR="00FA0572" w:rsidRPr="009E1010" w:rsidRDefault="00FA0572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9" w:type="dxa"/>
          </w:tcPr>
          <w:p w:rsidR="00FA0572" w:rsidRPr="009E1010" w:rsidRDefault="00D6409D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крупнопанельных (панельных, блочных, монолитных)</w:t>
            </w:r>
            <w:r w:rsidR="00085204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>, без лифта и мусоропровода, с полным благоустройством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расположенных на территории города</w:t>
            </w:r>
          </w:p>
        </w:tc>
        <w:tc>
          <w:tcPr>
            <w:tcW w:w="1770" w:type="dxa"/>
          </w:tcPr>
          <w:p w:rsidR="00FA0572" w:rsidRPr="009E1010" w:rsidRDefault="00F06AE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FA0572" w:rsidRPr="009E1010" w:rsidTr="00085204">
        <w:trPr>
          <w:jc w:val="center"/>
        </w:trPr>
        <w:tc>
          <w:tcPr>
            <w:tcW w:w="585" w:type="dxa"/>
          </w:tcPr>
          <w:p w:rsidR="00FA0572" w:rsidRPr="009E1010" w:rsidRDefault="00FA0572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9" w:type="dxa"/>
          </w:tcPr>
          <w:p w:rsidR="00FA0572" w:rsidRPr="009E1010" w:rsidRDefault="00D6409D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домах,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 без лифта и мусоропровода, с частичным благоустройством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расположенных на территории города</w:t>
            </w:r>
          </w:p>
        </w:tc>
        <w:tc>
          <w:tcPr>
            <w:tcW w:w="1770" w:type="dxa"/>
          </w:tcPr>
          <w:p w:rsidR="00FA0572" w:rsidRPr="009E1010" w:rsidRDefault="00F06AE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FA0572" w:rsidRPr="009E1010" w:rsidTr="00085204">
        <w:trPr>
          <w:jc w:val="center"/>
        </w:trPr>
        <w:tc>
          <w:tcPr>
            <w:tcW w:w="585" w:type="dxa"/>
          </w:tcPr>
          <w:p w:rsidR="00FA0572" w:rsidRPr="009E1010" w:rsidRDefault="00FA0572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99" w:type="dxa"/>
          </w:tcPr>
          <w:p w:rsidR="00FA0572" w:rsidRPr="009E1010" w:rsidRDefault="00D6409D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домах,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 с общими кухнями и санузлами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расположенных на территории города</w:t>
            </w:r>
          </w:p>
        </w:tc>
        <w:tc>
          <w:tcPr>
            <w:tcW w:w="1770" w:type="dxa"/>
          </w:tcPr>
          <w:p w:rsidR="00FA0572" w:rsidRPr="009E1010" w:rsidRDefault="00F06AEA" w:rsidP="009E101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1010">
              <w:rPr>
                <w:rFonts w:eastAsiaTheme="minorHAnsi"/>
                <w:sz w:val="24"/>
                <w:szCs w:val="24"/>
                <w:lang w:eastAsia="en-US"/>
              </w:rPr>
              <w:t>9,69</w:t>
            </w:r>
          </w:p>
        </w:tc>
      </w:tr>
      <w:tr w:rsidR="00FA0572" w:rsidRPr="009E1010" w:rsidTr="00085204">
        <w:trPr>
          <w:jc w:val="center"/>
        </w:trPr>
        <w:tc>
          <w:tcPr>
            <w:tcW w:w="585" w:type="dxa"/>
          </w:tcPr>
          <w:p w:rsidR="00FA0572" w:rsidRPr="009E1010" w:rsidRDefault="00FA0572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73A" w:rsidRPr="009E1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FA0572" w:rsidRPr="009E1010" w:rsidRDefault="00CA0498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Жилые помещения в деревянных (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шлакобетонных, смешанных)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>, без лифта и мусоропровода, с полным благоустройством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расположенных на территории города</w:t>
            </w:r>
          </w:p>
        </w:tc>
        <w:tc>
          <w:tcPr>
            <w:tcW w:w="1770" w:type="dxa"/>
          </w:tcPr>
          <w:p w:rsidR="00FA0572" w:rsidRPr="009E1010" w:rsidRDefault="00F06AE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</w:tr>
      <w:tr w:rsidR="00FA0572" w:rsidRPr="009E1010" w:rsidTr="00085204">
        <w:trPr>
          <w:jc w:val="center"/>
        </w:trPr>
        <w:tc>
          <w:tcPr>
            <w:tcW w:w="585" w:type="dxa"/>
          </w:tcPr>
          <w:p w:rsidR="00FA0572" w:rsidRPr="009E1010" w:rsidRDefault="00FA0572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73A" w:rsidRPr="009E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FA0572" w:rsidRPr="009E1010" w:rsidRDefault="00CA0498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Жилые помещения в деревянных (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шлакобетонных, смешанных)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домах,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 без лифта и мусоропровода, с частичным благоустройством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расположенных на территории города</w:t>
            </w:r>
          </w:p>
        </w:tc>
        <w:tc>
          <w:tcPr>
            <w:tcW w:w="1770" w:type="dxa"/>
          </w:tcPr>
          <w:p w:rsidR="00FA0572" w:rsidRPr="009E1010" w:rsidRDefault="00F06AE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FA0572" w:rsidRPr="009E1010" w:rsidTr="00085204">
        <w:trPr>
          <w:jc w:val="center"/>
        </w:trPr>
        <w:tc>
          <w:tcPr>
            <w:tcW w:w="585" w:type="dxa"/>
          </w:tcPr>
          <w:p w:rsidR="00FA0572" w:rsidRPr="009E1010" w:rsidRDefault="0071273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FA0572" w:rsidRPr="009E1010" w:rsidRDefault="00CA0498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Жилые помещения в деревянных (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шлакобетонных, смешанных)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домах,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 с общими кухнями и санузлами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расположенных на территории города</w:t>
            </w:r>
          </w:p>
        </w:tc>
        <w:tc>
          <w:tcPr>
            <w:tcW w:w="1770" w:type="dxa"/>
          </w:tcPr>
          <w:p w:rsidR="00FA0572" w:rsidRPr="009E1010" w:rsidRDefault="00F06AEA" w:rsidP="009E101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E1010">
              <w:rPr>
                <w:rFonts w:eastAsiaTheme="minorHAnsi"/>
                <w:sz w:val="24"/>
                <w:szCs w:val="24"/>
                <w:lang w:eastAsia="en-US"/>
              </w:rPr>
              <w:t>9,07</w:t>
            </w:r>
          </w:p>
        </w:tc>
      </w:tr>
      <w:tr w:rsidR="00FA0572" w:rsidRPr="009E1010" w:rsidTr="00085204">
        <w:trPr>
          <w:jc w:val="center"/>
        </w:trPr>
        <w:tc>
          <w:tcPr>
            <w:tcW w:w="585" w:type="dxa"/>
          </w:tcPr>
          <w:p w:rsidR="00FA0572" w:rsidRPr="009E1010" w:rsidRDefault="0071273A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FA0572" w:rsidRPr="009E1010" w:rsidRDefault="00CA0498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Жилые помещения в деревянных (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шлакобетонных, 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смешанных)</w:t>
            </w:r>
            <w:r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домах,</w:t>
            </w:r>
            <w:r w:rsidR="00FA0572" w:rsidRPr="009E1010">
              <w:rPr>
                <w:rFonts w:ascii="Times New Roman" w:hAnsi="Times New Roman" w:cs="Times New Roman"/>
                <w:sz w:val="24"/>
                <w:szCs w:val="24"/>
              </w:rPr>
              <w:t xml:space="preserve"> без благоустройства, </w:t>
            </w:r>
            <w:r w:rsidR="00FA0572" w:rsidRPr="009E1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города</w:t>
            </w:r>
          </w:p>
        </w:tc>
        <w:tc>
          <w:tcPr>
            <w:tcW w:w="1770" w:type="dxa"/>
          </w:tcPr>
          <w:p w:rsidR="00FA0572" w:rsidRPr="009E1010" w:rsidRDefault="00E97D20" w:rsidP="009E101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</w:t>
            </w:r>
            <w:r w:rsidR="00F06AEA" w:rsidRPr="009E10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49428A" w:rsidRPr="009E1010" w:rsidRDefault="0049428A" w:rsidP="009E10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sectPr w:rsidR="0049428A" w:rsidRPr="009E1010" w:rsidSect="006731BE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9428A"/>
    <w:rsid w:val="000216DE"/>
    <w:rsid w:val="000332BA"/>
    <w:rsid w:val="00044A88"/>
    <w:rsid w:val="00061E01"/>
    <w:rsid w:val="00085204"/>
    <w:rsid w:val="00095122"/>
    <w:rsid w:val="001577FB"/>
    <w:rsid w:val="00173607"/>
    <w:rsid w:val="001B6FDF"/>
    <w:rsid w:val="001C676F"/>
    <w:rsid w:val="001D50BB"/>
    <w:rsid w:val="001E3FE8"/>
    <w:rsid w:val="002331E8"/>
    <w:rsid w:val="00256504"/>
    <w:rsid w:val="002679AE"/>
    <w:rsid w:val="00357D84"/>
    <w:rsid w:val="00377BA0"/>
    <w:rsid w:val="00386B27"/>
    <w:rsid w:val="00386CFC"/>
    <w:rsid w:val="003A6697"/>
    <w:rsid w:val="0041448A"/>
    <w:rsid w:val="00415951"/>
    <w:rsid w:val="00491B55"/>
    <w:rsid w:val="0049428A"/>
    <w:rsid w:val="00496C8E"/>
    <w:rsid w:val="004A5623"/>
    <w:rsid w:val="004D1BE6"/>
    <w:rsid w:val="004E4DDE"/>
    <w:rsid w:val="00541457"/>
    <w:rsid w:val="00541F8B"/>
    <w:rsid w:val="00593DB6"/>
    <w:rsid w:val="005A30F5"/>
    <w:rsid w:val="005D1D71"/>
    <w:rsid w:val="0062312A"/>
    <w:rsid w:val="00652D26"/>
    <w:rsid w:val="006731BE"/>
    <w:rsid w:val="00683CB3"/>
    <w:rsid w:val="00685A7B"/>
    <w:rsid w:val="006B0A48"/>
    <w:rsid w:val="006D087A"/>
    <w:rsid w:val="006D5591"/>
    <w:rsid w:val="006F4648"/>
    <w:rsid w:val="0071273A"/>
    <w:rsid w:val="007236FE"/>
    <w:rsid w:val="00731792"/>
    <w:rsid w:val="00787D37"/>
    <w:rsid w:val="007D5418"/>
    <w:rsid w:val="00823F17"/>
    <w:rsid w:val="008D4D02"/>
    <w:rsid w:val="009134FA"/>
    <w:rsid w:val="00936DA8"/>
    <w:rsid w:val="00947209"/>
    <w:rsid w:val="009B7319"/>
    <w:rsid w:val="009E1010"/>
    <w:rsid w:val="00A05747"/>
    <w:rsid w:val="00A236D1"/>
    <w:rsid w:val="00A32EAE"/>
    <w:rsid w:val="00A41280"/>
    <w:rsid w:val="00A739F8"/>
    <w:rsid w:val="00A87E00"/>
    <w:rsid w:val="00A939C7"/>
    <w:rsid w:val="00A96310"/>
    <w:rsid w:val="00AE661F"/>
    <w:rsid w:val="00B356B3"/>
    <w:rsid w:val="00B36AF4"/>
    <w:rsid w:val="00B405AC"/>
    <w:rsid w:val="00BA4946"/>
    <w:rsid w:val="00BD6FA3"/>
    <w:rsid w:val="00C00FB1"/>
    <w:rsid w:val="00C06B91"/>
    <w:rsid w:val="00C116BD"/>
    <w:rsid w:val="00C21400"/>
    <w:rsid w:val="00C42552"/>
    <w:rsid w:val="00C5095C"/>
    <w:rsid w:val="00C51752"/>
    <w:rsid w:val="00CA0498"/>
    <w:rsid w:val="00CF2F37"/>
    <w:rsid w:val="00D16BB7"/>
    <w:rsid w:val="00D329F5"/>
    <w:rsid w:val="00D527E7"/>
    <w:rsid w:val="00D6409D"/>
    <w:rsid w:val="00D64EAF"/>
    <w:rsid w:val="00D65F0E"/>
    <w:rsid w:val="00D8352B"/>
    <w:rsid w:val="00D90CDC"/>
    <w:rsid w:val="00DA349D"/>
    <w:rsid w:val="00DA618B"/>
    <w:rsid w:val="00DB2D8D"/>
    <w:rsid w:val="00DC0887"/>
    <w:rsid w:val="00DF4297"/>
    <w:rsid w:val="00E074F9"/>
    <w:rsid w:val="00E340E8"/>
    <w:rsid w:val="00E40A25"/>
    <w:rsid w:val="00E45A98"/>
    <w:rsid w:val="00E5297E"/>
    <w:rsid w:val="00E740EF"/>
    <w:rsid w:val="00E97D20"/>
    <w:rsid w:val="00EA3B77"/>
    <w:rsid w:val="00EB38D2"/>
    <w:rsid w:val="00ED23ED"/>
    <w:rsid w:val="00EE4CDD"/>
    <w:rsid w:val="00EE7748"/>
    <w:rsid w:val="00F06AEA"/>
    <w:rsid w:val="00F16A71"/>
    <w:rsid w:val="00F21E6C"/>
    <w:rsid w:val="00F237A6"/>
    <w:rsid w:val="00F51119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356C-EE24-4468-9912-DF741262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64</cp:revision>
  <cp:lastPrinted>2023-02-28T10:17:00Z</cp:lastPrinted>
  <dcterms:created xsi:type="dcterms:W3CDTF">2021-03-24T09:05:00Z</dcterms:created>
  <dcterms:modified xsi:type="dcterms:W3CDTF">2023-03-09T06:56:00Z</dcterms:modified>
</cp:coreProperties>
</file>