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A8" w:rsidRDefault="006307A8" w:rsidP="006307A8">
      <w:r>
        <w:t xml:space="preserve">                                                                                                                   ПРОЕКТ</w:t>
      </w:r>
    </w:p>
    <w:p w:rsidR="006307A8" w:rsidRDefault="006307A8" w:rsidP="006307A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8" w:rsidRDefault="006307A8" w:rsidP="006307A8"/>
    <w:p w:rsidR="006307A8" w:rsidRPr="000908D9" w:rsidRDefault="006307A8" w:rsidP="006307A8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6307A8" w:rsidRPr="000908D9" w:rsidRDefault="006307A8" w:rsidP="006307A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307A8" w:rsidRPr="000908D9" w:rsidRDefault="006307A8" w:rsidP="006307A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307A8" w:rsidRDefault="006307A8" w:rsidP="006307A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307A8" w:rsidRDefault="006307A8" w:rsidP="006307A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307A8" w:rsidRPr="00AB3526" w:rsidRDefault="006307A8" w:rsidP="006307A8">
      <w:pPr>
        <w:rPr>
          <w:szCs w:val="28"/>
        </w:rPr>
      </w:pPr>
    </w:p>
    <w:p w:rsidR="006307A8" w:rsidRPr="00AB3526" w:rsidRDefault="006307A8" w:rsidP="006307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6307A8" w:rsidRPr="00AB3526" w:rsidRDefault="006307A8" w:rsidP="006307A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6307A8" w:rsidRDefault="006307A8" w:rsidP="006307A8">
      <w:pPr>
        <w:rPr>
          <w:bCs/>
        </w:rPr>
      </w:pPr>
      <w:r>
        <w:rPr>
          <w:bCs/>
        </w:rPr>
        <w:t>О выявлении правообладателя ранее</w:t>
      </w:r>
    </w:p>
    <w:p w:rsidR="006307A8" w:rsidRDefault="006307A8" w:rsidP="006307A8">
      <w:pPr>
        <w:rPr>
          <w:bCs/>
        </w:rPr>
      </w:pPr>
      <w:r>
        <w:rPr>
          <w:bCs/>
        </w:rPr>
        <w:t>учтенного объекта недвижимости</w:t>
      </w:r>
    </w:p>
    <w:p w:rsidR="006307A8" w:rsidRDefault="006307A8" w:rsidP="006307A8">
      <w:pPr>
        <w:rPr>
          <w:bCs/>
        </w:rPr>
      </w:pPr>
    </w:p>
    <w:p w:rsidR="006307A8" w:rsidRDefault="006307A8" w:rsidP="006307A8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6307A8" w:rsidRDefault="006307A8" w:rsidP="006307A8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57:26:0010110:297,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ул.2-я Черкасская, д.36, в качестве его правообладателя, владеющего данным объектом недвижимости на праве собственности, выявлен Михальчук В</w:t>
      </w:r>
      <w:r w:rsidR="00706AFD">
        <w:rPr>
          <w:bCs/>
        </w:rPr>
        <w:t>асилий Иванович, ………….</w:t>
      </w:r>
      <w:r>
        <w:rPr>
          <w:bCs/>
        </w:rPr>
        <w:t xml:space="preserve">г.р., место рождения: </w:t>
      </w:r>
      <w:proofErr w:type="spellStart"/>
      <w:r>
        <w:rPr>
          <w:bCs/>
        </w:rPr>
        <w:t>д.Выдерта</w:t>
      </w:r>
      <w:proofErr w:type="spellEnd"/>
      <w:r>
        <w:rPr>
          <w:bCs/>
        </w:rPr>
        <w:t xml:space="preserve"> Камень-Каширского района Волынской области, паспорт гражданина</w:t>
      </w:r>
      <w:r w:rsidR="00907E02">
        <w:rPr>
          <w:bCs/>
        </w:rPr>
        <w:t xml:space="preserve"> Российской Федерации серия ……..  №………..</w:t>
      </w:r>
      <w:r>
        <w:rPr>
          <w:bCs/>
        </w:rPr>
        <w:t xml:space="preserve"> 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ОВД Орловской области  15 января 2003 года, код подразделен</w:t>
      </w:r>
      <w:r w:rsidR="00907E02">
        <w:rPr>
          <w:bCs/>
        </w:rPr>
        <w:t>ия 572-014, СНИЛС ………….</w:t>
      </w:r>
      <w:r>
        <w:rPr>
          <w:bCs/>
        </w:rPr>
        <w:t>, зарегистрированный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ул.2-я Черкасская, д.36.</w:t>
      </w:r>
    </w:p>
    <w:p w:rsidR="006307A8" w:rsidRDefault="006307A8" w:rsidP="006307A8">
      <w:pPr>
        <w:ind w:firstLine="540"/>
        <w:jc w:val="both"/>
        <w:rPr>
          <w:bCs/>
        </w:rPr>
      </w:pPr>
      <w:r>
        <w:rPr>
          <w:bCs/>
        </w:rPr>
        <w:t>2. Право собственности Михальчука Василия Ивановича на указанный в пункте 1 настоящего постановления объект недвижимости подтверждается свидетельством о праве на наследство от 6 августа 1994 г.</w:t>
      </w:r>
    </w:p>
    <w:p w:rsidR="006307A8" w:rsidRDefault="006307A8" w:rsidP="006307A8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5 декабря 2022 года № 901 (прилагается).</w:t>
      </w:r>
    </w:p>
    <w:p w:rsidR="006307A8" w:rsidRDefault="006307A8" w:rsidP="006307A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6307A8" w:rsidRDefault="006307A8" w:rsidP="006307A8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6307A8" w:rsidRDefault="006307A8" w:rsidP="006307A8">
      <w:pPr>
        <w:ind w:firstLine="708"/>
        <w:jc w:val="both"/>
        <w:rPr>
          <w:bCs/>
        </w:rPr>
      </w:pPr>
    </w:p>
    <w:p w:rsidR="006307A8" w:rsidRDefault="006307A8" w:rsidP="006307A8">
      <w:pPr>
        <w:pStyle w:val="a3"/>
        <w:ind w:firstLine="0"/>
        <w:jc w:val="left"/>
        <w:rPr>
          <w:szCs w:val="28"/>
        </w:rPr>
      </w:pPr>
    </w:p>
    <w:p w:rsidR="006307A8" w:rsidRDefault="006307A8" w:rsidP="006307A8">
      <w:pPr>
        <w:pStyle w:val="a3"/>
        <w:ind w:firstLine="0"/>
        <w:jc w:val="left"/>
        <w:rPr>
          <w:szCs w:val="28"/>
        </w:rPr>
      </w:pPr>
    </w:p>
    <w:p w:rsidR="006307A8" w:rsidRDefault="006307A8" w:rsidP="006307A8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6307A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7A8"/>
    <w:rsid w:val="002531EF"/>
    <w:rsid w:val="006307A8"/>
    <w:rsid w:val="00706AFD"/>
    <w:rsid w:val="007C0F9E"/>
    <w:rsid w:val="007E3BBF"/>
    <w:rsid w:val="00907E02"/>
    <w:rsid w:val="009C66A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07A8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07A8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6307A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A8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307A8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307A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6307A8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07A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6307A8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6307A8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7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2022-12-05T08:51:00Z</dcterms:created>
  <dcterms:modified xsi:type="dcterms:W3CDTF">2022-12-05T09:02:00Z</dcterms:modified>
</cp:coreProperties>
</file>