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АДМИНИСТРАЦИЯ ГОРОДА ЛИВНЫ</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ПОСТАНОВЛЕНИЕ</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от 30 мая 2012 г. N 55</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ОБ УТВЕРЖДЕНИИ АДМИНИСТРАТИВНОГО РЕГЛАМЕНТА</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ПРЕДОСТАВЛЕНИЯ МУНИЦИПАЛЬНОЙ УСЛУГИ "ВЫДАЧА РАЗРЕШЕНИЙ</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 xml:space="preserve">НА ПРОВЕДЕНИЕ ЗЕМЛЯНЫХ РАБОТ НА ТЕРРИТОРИИ </w:t>
      </w:r>
      <w:proofErr w:type="gramStart"/>
      <w:r w:rsidRPr="00414AB8">
        <w:rPr>
          <w:rFonts w:ascii="Arial" w:hAnsi="Arial" w:cs="Arial"/>
          <w:b/>
          <w:bCs/>
          <w:sz w:val="20"/>
          <w:szCs w:val="20"/>
        </w:rPr>
        <w:t>МУНИЦИПАЛЬНОГО</w:t>
      </w:r>
      <w:proofErr w:type="gramEnd"/>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ОБРАЗОВАНИЯ ГОРОД ЛИВНЫ ОРЛОВСКОЙ ОБЛАСТИ"</w:t>
      </w:r>
    </w:p>
    <w:p w:rsidR="00414AB8" w:rsidRPr="00414AB8" w:rsidRDefault="00414AB8" w:rsidP="00414AB8">
      <w:pPr>
        <w:autoSpaceDE w:val="0"/>
        <w:autoSpaceDN w:val="0"/>
        <w:adjustRightInd w:val="0"/>
        <w:spacing w:after="0" w:line="240" w:lineRule="auto"/>
        <w:rPr>
          <w:rFonts w:ascii="Arial" w:hAnsi="Arial" w:cs="Arial"/>
          <w:sz w:val="24"/>
          <w:szCs w:val="24"/>
        </w:rPr>
      </w:pPr>
    </w:p>
    <w:p w:rsidR="00414AB8" w:rsidRPr="00414AB8" w:rsidRDefault="00414AB8" w:rsidP="00414AB8">
      <w:pPr>
        <w:autoSpaceDE w:val="0"/>
        <w:autoSpaceDN w:val="0"/>
        <w:adjustRightInd w:val="0"/>
        <w:spacing w:after="0" w:line="240" w:lineRule="auto"/>
        <w:jc w:val="center"/>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 xml:space="preserve">В соответствии с Федеральным </w:t>
      </w:r>
      <w:hyperlink r:id="rId5" w:history="1">
        <w:r w:rsidRPr="00414AB8">
          <w:rPr>
            <w:rFonts w:ascii="Arial" w:hAnsi="Arial" w:cs="Arial"/>
            <w:sz w:val="20"/>
            <w:szCs w:val="20"/>
          </w:rPr>
          <w:t>законом</w:t>
        </w:r>
      </w:hyperlink>
      <w:r w:rsidRPr="00414AB8">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6" w:history="1">
        <w:r w:rsidRPr="00414AB8">
          <w:rPr>
            <w:rFonts w:ascii="Arial" w:hAnsi="Arial" w:cs="Arial"/>
            <w:sz w:val="20"/>
            <w:szCs w:val="20"/>
          </w:rPr>
          <w:t>постановлением</w:t>
        </w:r>
      </w:hyperlink>
      <w:r w:rsidRPr="00414AB8">
        <w:rPr>
          <w:rFonts w:ascii="Arial" w:hAnsi="Arial" w:cs="Arial"/>
          <w:sz w:val="20"/>
          <w:szCs w:val="20"/>
        </w:rPr>
        <w:t xml:space="preserve"> Администрации города Ливны от 15 февраля 2012 г. N 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г. Ливны Орловской области", </w:t>
      </w:r>
      <w:hyperlink r:id="rId7" w:history="1">
        <w:r w:rsidRPr="00414AB8">
          <w:rPr>
            <w:rFonts w:ascii="Arial" w:hAnsi="Arial" w:cs="Arial"/>
            <w:sz w:val="20"/>
            <w:szCs w:val="20"/>
          </w:rPr>
          <w:t>постановлением</w:t>
        </w:r>
      </w:hyperlink>
      <w:r w:rsidRPr="00414AB8">
        <w:rPr>
          <w:rFonts w:ascii="Arial" w:hAnsi="Arial" w:cs="Arial"/>
          <w:sz w:val="20"/>
          <w:szCs w:val="20"/>
        </w:rPr>
        <w:t xml:space="preserve"> Администрации города Ливны от 4 апреля 2012 года N</w:t>
      </w:r>
      <w:proofErr w:type="gramEnd"/>
      <w:r w:rsidRPr="00414AB8">
        <w:rPr>
          <w:rFonts w:ascii="Arial" w:hAnsi="Arial" w:cs="Arial"/>
          <w:sz w:val="20"/>
          <w:szCs w:val="20"/>
        </w:rPr>
        <w:t xml:space="preserve"> 11 "Об утверждении Перечня муниципальных услуг и муниципальных контрольных функций </w:t>
      </w:r>
      <w:proofErr w:type="gramStart"/>
      <w:r w:rsidRPr="00414AB8">
        <w:rPr>
          <w:rFonts w:ascii="Arial" w:hAnsi="Arial" w:cs="Arial"/>
          <w:sz w:val="20"/>
          <w:szCs w:val="20"/>
        </w:rPr>
        <w:t>г</w:t>
      </w:r>
      <w:proofErr w:type="gramEnd"/>
      <w:r w:rsidRPr="00414AB8">
        <w:rPr>
          <w:rFonts w:ascii="Arial" w:hAnsi="Arial" w:cs="Arial"/>
          <w:sz w:val="20"/>
          <w:szCs w:val="20"/>
        </w:rPr>
        <w:t>. Ливны Орловской области" администрация города постановляет: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1. Утвердить Административный </w:t>
      </w:r>
      <w:hyperlink w:anchor="Par32" w:history="1">
        <w:r w:rsidRPr="00414AB8">
          <w:rPr>
            <w:rFonts w:ascii="Arial" w:hAnsi="Arial" w:cs="Arial"/>
            <w:sz w:val="20"/>
            <w:szCs w:val="20"/>
          </w:rPr>
          <w:t>регламент</w:t>
        </w:r>
      </w:hyperlink>
      <w:r w:rsidRPr="00414AB8">
        <w:rPr>
          <w:rFonts w:ascii="Arial" w:hAnsi="Arial" w:cs="Arial"/>
          <w:sz w:val="20"/>
          <w:szCs w:val="20"/>
        </w:rPr>
        <w:t xml:space="preserve"> предоставления муниципальной услуги "Выдача разрешений на проведение земляных работ на территории муниципального образования город Ливны Орловской области" (приложение).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2. </w:t>
      </w:r>
      <w:proofErr w:type="gramStart"/>
      <w:r w:rsidRPr="00414AB8">
        <w:rPr>
          <w:rFonts w:ascii="Arial" w:hAnsi="Arial" w:cs="Arial"/>
          <w:sz w:val="20"/>
          <w:szCs w:val="20"/>
        </w:rPr>
        <w:t>Отделу информационных технологий (Ковтун Д.Г.) опубликовать настоящее постановление в газете "</w:t>
      </w:r>
      <w:proofErr w:type="spellStart"/>
      <w:r w:rsidRPr="00414AB8">
        <w:rPr>
          <w:rFonts w:ascii="Arial" w:hAnsi="Arial" w:cs="Arial"/>
          <w:sz w:val="20"/>
          <w:szCs w:val="20"/>
        </w:rPr>
        <w:t>Ливенский</w:t>
      </w:r>
      <w:proofErr w:type="spellEnd"/>
      <w:r w:rsidRPr="00414AB8">
        <w:rPr>
          <w:rFonts w:ascii="Arial" w:hAnsi="Arial" w:cs="Arial"/>
          <w:sz w:val="20"/>
          <w:szCs w:val="20"/>
        </w:rPr>
        <w:t xml:space="preserve"> вестник" и разместить на официальном сайте администрации http://www.adminliv.ru, в региональной государственной информационной системе "Сводный реестр государственных и муниципальных услуг Орловской области", в федеральной государственной информационной системе "Единый портал государственных и муниципальных услуг (функций)" в сети Интернет http://www.gosuslugi.ru.</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3. </w:t>
      </w:r>
      <w:proofErr w:type="gramStart"/>
      <w:r w:rsidRPr="00414AB8">
        <w:rPr>
          <w:rFonts w:ascii="Arial" w:hAnsi="Arial" w:cs="Arial"/>
          <w:sz w:val="20"/>
          <w:szCs w:val="20"/>
        </w:rPr>
        <w:t>Контроль за</w:t>
      </w:r>
      <w:proofErr w:type="gramEnd"/>
      <w:r w:rsidRPr="00414AB8">
        <w:rPr>
          <w:rFonts w:ascii="Arial" w:hAnsi="Arial" w:cs="Arial"/>
          <w:sz w:val="20"/>
          <w:szCs w:val="20"/>
        </w:rPr>
        <w:t xml:space="preserve"> исполнением настоящего постановления возложить на заместителя главы администрации города по экономике и финансам Ю.М. Гончарова.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И.о. Главы города</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С.А.ТРУБИЦИН</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right"/>
        <w:outlineLvl w:val="0"/>
        <w:rPr>
          <w:rFonts w:ascii="Arial" w:hAnsi="Arial" w:cs="Arial"/>
          <w:sz w:val="20"/>
          <w:szCs w:val="20"/>
        </w:rPr>
      </w:pPr>
      <w:r w:rsidRPr="00414AB8">
        <w:rPr>
          <w:rFonts w:ascii="Arial" w:hAnsi="Arial" w:cs="Arial"/>
          <w:sz w:val="20"/>
          <w:szCs w:val="20"/>
        </w:rPr>
        <w:t>Приложение</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к постановлению</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Администрации города Ливны</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от 30 мая 2012 г. N 55</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bookmarkStart w:id="0" w:name="Par32"/>
      <w:bookmarkEnd w:id="0"/>
      <w:r w:rsidRPr="00414AB8">
        <w:rPr>
          <w:rFonts w:ascii="Arial" w:hAnsi="Arial" w:cs="Arial"/>
          <w:b/>
          <w:bCs/>
          <w:sz w:val="20"/>
          <w:szCs w:val="20"/>
        </w:rPr>
        <w:t>АДМИНИСТРАТИВНЫЙ РЕГЛАМЕНТ</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ПРЕДОСТАВЛЕНИЯ МУНИЦИПАЛЬНОЙ УСЛУГИ "ВЫДАЧА РАЗРЕШЕНИЙ</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 xml:space="preserve">НА ПРОВЕДЕНИЕ ЗЕМЛЯНЫХ РАБОТ НА ТЕРРИТОРИИ </w:t>
      </w:r>
      <w:proofErr w:type="gramStart"/>
      <w:r w:rsidRPr="00414AB8">
        <w:rPr>
          <w:rFonts w:ascii="Arial" w:hAnsi="Arial" w:cs="Arial"/>
          <w:b/>
          <w:bCs/>
          <w:sz w:val="20"/>
          <w:szCs w:val="20"/>
        </w:rPr>
        <w:t>МУНИЦИПАЛЬНОГО</w:t>
      </w:r>
      <w:proofErr w:type="gramEnd"/>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ОБРАЗОВАНИЯ ГОРОД ЛИВНЫ ОРЛОВСКОЙ ОБЛАСТИ"</w:t>
      </w:r>
    </w:p>
    <w:p w:rsidR="00414AB8" w:rsidRPr="00414AB8" w:rsidRDefault="00414AB8" w:rsidP="00414AB8">
      <w:pPr>
        <w:autoSpaceDE w:val="0"/>
        <w:autoSpaceDN w:val="0"/>
        <w:adjustRightInd w:val="0"/>
        <w:spacing w:after="0" w:line="240" w:lineRule="auto"/>
        <w:rPr>
          <w:rFonts w:ascii="Arial" w:hAnsi="Arial" w:cs="Arial"/>
          <w:sz w:val="24"/>
          <w:szCs w:val="24"/>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1. Общие положения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1.1. Предмет регулирования Административного регламента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Настоящий Административный регламент регулирует отношения между заявителями и администрацией города Ливны, связанные с порядком предоставления муниципальной услуги "Выдача разрешений на проведение земляных работ на территории муниципального образования город Ливны" (далее по тексту - Услуга), и определяет стандарт предоставления Услуги, включая сроки и последовательность административных процедур и административных действий администрации города Ливны при предоставлении Услуги на территории города Ливны.</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1.2. Круг заявителей при предоставлении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bookmarkStart w:id="1" w:name="Par47"/>
      <w:bookmarkEnd w:id="1"/>
      <w:r w:rsidRPr="00414AB8">
        <w:rPr>
          <w:rFonts w:ascii="Arial" w:hAnsi="Arial" w:cs="Arial"/>
          <w:sz w:val="20"/>
          <w:szCs w:val="20"/>
        </w:rPr>
        <w:lastRenderedPageBreak/>
        <w:t>1.2.1. Заявителями при предоставлении Услуги являются: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физические лица;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юридические лица.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1.2.2. От имени заявителей, указанных в </w:t>
      </w:r>
      <w:hyperlink w:anchor="Par47" w:history="1">
        <w:r w:rsidRPr="00414AB8">
          <w:rPr>
            <w:rFonts w:ascii="Arial" w:hAnsi="Arial" w:cs="Arial"/>
            <w:sz w:val="20"/>
            <w:szCs w:val="20"/>
          </w:rPr>
          <w:t>пункте 1.2.1</w:t>
        </w:r>
      </w:hyperlink>
      <w:r w:rsidRPr="00414AB8">
        <w:rPr>
          <w:rFonts w:ascii="Arial" w:hAnsi="Arial" w:cs="Arial"/>
          <w:sz w:val="20"/>
          <w:szCs w:val="20"/>
        </w:rPr>
        <w:t xml:space="preserve"> настоящего Регламента, вправе выступать: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законные представители;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представители, действующие на основании доверенности.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bookmarkStart w:id="2" w:name="Par54"/>
      <w:bookmarkEnd w:id="2"/>
      <w:r w:rsidRPr="00414AB8">
        <w:rPr>
          <w:rFonts w:ascii="Arial" w:hAnsi="Arial" w:cs="Arial"/>
          <w:b/>
          <w:bCs/>
          <w:sz w:val="20"/>
          <w:szCs w:val="20"/>
        </w:rPr>
        <w:t>1.3. Порядок информирования о порядке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bookmarkStart w:id="3" w:name="Par56"/>
      <w:bookmarkEnd w:id="3"/>
      <w:r w:rsidRPr="00414AB8">
        <w:rPr>
          <w:rFonts w:ascii="Arial" w:hAnsi="Arial" w:cs="Arial"/>
          <w:b/>
          <w:bCs/>
          <w:sz w:val="20"/>
          <w:szCs w:val="20"/>
        </w:rPr>
        <w:t>1.3.1. Информация о месте нахождения и графике работы администрации: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Место нахождения: Администрация города Ливны, 303850, Орловская область, </w:t>
      </w:r>
      <w:proofErr w:type="gramStart"/>
      <w:r w:rsidRPr="00414AB8">
        <w:rPr>
          <w:rFonts w:ascii="Arial" w:hAnsi="Arial" w:cs="Arial"/>
          <w:sz w:val="20"/>
          <w:szCs w:val="20"/>
        </w:rPr>
        <w:t>г</w:t>
      </w:r>
      <w:proofErr w:type="gramEnd"/>
      <w:r w:rsidRPr="00414AB8">
        <w:rPr>
          <w:rFonts w:ascii="Arial" w:hAnsi="Arial" w:cs="Arial"/>
          <w:sz w:val="20"/>
          <w:szCs w:val="20"/>
        </w:rPr>
        <w:t>. Ливны, ул. Ленина, д. 18.</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График работы администрации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рабочие дни: понедельник, вторник, среда, четверг, пятница; с 8.00 до 17.00, перерыв - с 13.00 до 14.00;</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часы приема заявлений: ежедневно с 8.00 до 10.00 часов, отдел благоустройства и экологии управления ЖКХ - (</w:t>
      </w:r>
      <w:proofErr w:type="spellStart"/>
      <w:r w:rsidRPr="00414AB8">
        <w:rPr>
          <w:rFonts w:ascii="Arial" w:hAnsi="Arial" w:cs="Arial"/>
          <w:sz w:val="20"/>
          <w:szCs w:val="20"/>
        </w:rPr>
        <w:t>каб</w:t>
      </w:r>
      <w:proofErr w:type="spellEnd"/>
      <w:r w:rsidRPr="00414AB8">
        <w:rPr>
          <w:rFonts w:ascii="Arial" w:hAnsi="Arial" w:cs="Arial"/>
          <w:sz w:val="20"/>
          <w:szCs w:val="20"/>
        </w:rPr>
        <w:t>.</w:t>
      </w:r>
      <w:proofErr w:type="gramEnd"/>
      <w:r w:rsidRPr="00414AB8">
        <w:rPr>
          <w:rFonts w:ascii="Arial" w:hAnsi="Arial" w:cs="Arial"/>
          <w:sz w:val="20"/>
          <w:szCs w:val="20"/>
        </w:rPr>
        <w:t xml:space="preserve"> </w:t>
      </w:r>
      <w:proofErr w:type="gramStart"/>
      <w:r w:rsidRPr="00414AB8">
        <w:rPr>
          <w:rFonts w:ascii="Arial" w:hAnsi="Arial" w:cs="Arial"/>
          <w:sz w:val="20"/>
          <w:szCs w:val="20"/>
        </w:rPr>
        <w:t>N 10).</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Продолжительность рабочего дня, непосредственно предшествующего нерабочему (праздничному) дню, уменьшается на один час.</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Телефон для справок: тел. 8 (48677) 7-19-20, 2-01-00.</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Адреса электронной почты и официального сайта: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1) электронная почта администрации города Ливны: </w:t>
      </w:r>
      <w:proofErr w:type="spellStart"/>
      <w:r w:rsidRPr="00414AB8">
        <w:rPr>
          <w:rFonts w:ascii="Arial" w:hAnsi="Arial" w:cs="Arial"/>
          <w:sz w:val="20"/>
          <w:szCs w:val="20"/>
        </w:rPr>
        <w:t>livny@adm.orel.ru</w:t>
      </w:r>
      <w:proofErr w:type="spellEnd"/>
      <w:r w:rsidRPr="00414AB8">
        <w:rPr>
          <w:rFonts w:ascii="Arial" w:hAnsi="Arial" w:cs="Arial"/>
          <w:sz w:val="20"/>
          <w:szCs w:val="20"/>
        </w:rPr>
        <w:t>;</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официальный сайт администрации города Ливны: http://adminliv.ru;</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Орловский региональный портал государственных и муниципальных услуг http://orel-region.ru и Единый портал государственных и муниципальных услуг (функций): http://www.gosuslugi.ru.</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1.3.2. Порядок получения информации заявителями по вопросам предоставления и о ходе исполнения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сообщается следующая информация: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контактные данные администрации города Ливны (почтовый адрес, адрес официального Интернет-сайта администрации, номер телефона для справок, адрес электронной почты);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график работы;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сведения о должностных лицах, уполномоченных рассматривать жалобы (претензии) заявителей на решения и действия (бездействие) администрации города Ливны, а также его должностных лиц (специалистов администрации).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осуществляется консультирование по порядку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специалиста администрации города Ливны. Время разговора не должно превышать 10 минут.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администрации города Ливны,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 xml:space="preserve">Обращения заявителей по электронной почте и их письменные запросы рассматриваются в администрации города Ливны в порядке, предусмотренном Федеральным </w:t>
      </w:r>
      <w:hyperlink r:id="rId8" w:history="1">
        <w:r w:rsidRPr="00414AB8">
          <w:rPr>
            <w:rFonts w:ascii="Arial" w:hAnsi="Arial" w:cs="Arial"/>
            <w:sz w:val="20"/>
            <w:szCs w:val="20"/>
          </w:rPr>
          <w:t>законом</w:t>
        </w:r>
      </w:hyperlink>
      <w:r w:rsidRPr="00414AB8">
        <w:rPr>
          <w:rFonts w:ascii="Arial" w:hAnsi="Arial" w:cs="Arial"/>
          <w:sz w:val="20"/>
          <w:szCs w:val="20"/>
        </w:rPr>
        <w:t xml:space="preserve"> от 2 мая 2006 года N 59-ФЗ "О порядке рассмотрения обращений граждан Российской Федерации" и Федеральным </w:t>
      </w:r>
      <w:hyperlink r:id="rId9" w:history="1">
        <w:r w:rsidRPr="00414AB8">
          <w:rPr>
            <w:rFonts w:ascii="Arial" w:hAnsi="Arial" w:cs="Arial"/>
            <w:sz w:val="20"/>
            <w:szCs w:val="20"/>
          </w:rPr>
          <w:t>законом</w:t>
        </w:r>
      </w:hyperlink>
      <w:r w:rsidRPr="00414AB8">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3"/>
        <w:rPr>
          <w:rFonts w:ascii="Arial" w:hAnsi="Arial" w:cs="Arial"/>
          <w:sz w:val="20"/>
          <w:szCs w:val="20"/>
        </w:rPr>
      </w:pPr>
      <w:r w:rsidRPr="00414AB8">
        <w:rPr>
          <w:rFonts w:ascii="Arial" w:hAnsi="Arial" w:cs="Arial"/>
          <w:sz w:val="20"/>
          <w:szCs w:val="20"/>
        </w:rPr>
        <w:t>1.3.3. На официальном сайте администрации города Ливны: http://www.adminliv.ru размещаются: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текст настоящего Регламента;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2) контактные данные администрации города Ливны, указанные в </w:t>
      </w:r>
      <w:hyperlink w:anchor="Par56" w:history="1">
        <w:r w:rsidRPr="00414AB8">
          <w:rPr>
            <w:rFonts w:ascii="Arial" w:hAnsi="Arial" w:cs="Arial"/>
            <w:sz w:val="20"/>
            <w:szCs w:val="20"/>
          </w:rPr>
          <w:t>пункте 1.3.1</w:t>
        </w:r>
      </w:hyperlink>
      <w:r w:rsidRPr="00414AB8">
        <w:rPr>
          <w:rFonts w:ascii="Arial" w:hAnsi="Arial" w:cs="Arial"/>
          <w:sz w:val="20"/>
          <w:szCs w:val="20"/>
        </w:rPr>
        <w:t xml:space="preserve"> настоящего Регламента;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график работы администрации города Ливны с заявителями;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4) порядок получения консультаций (справок) о предоставлении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 сведения о должностных лицах, уполномоченных рассматривать жалобы (претензии) заявителей на решения и действия (бездействие) администрации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2. Стандарт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2"/>
        <w:rPr>
          <w:rFonts w:ascii="Arial" w:hAnsi="Arial" w:cs="Arial"/>
          <w:sz w:val="20"/>
          <w:szCs w:val="20"/>
        </w:rPr>
      </w:pPr>
      <w:r w:rsidRPr="00414AB8">
        <w:rPr>
          <w:rFonts w:ascii="Arial" w:hAnsi="Arial" w:cs="Arial"/>
          <w:sz w:val="20"/>
          <w:szCs w:val="20"/>
        </w:rPr>
        <w:t>2.1. Полное наименование муниципальной услуги: "Выдача разрешений на проведение земляных работ на территории муниципального образования город Ливны Орловской области".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2.2. Наименование органа, предоставляющего муниципальную услугу</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Услуга предоставляется администрацией города Ливны в лице управления жилищно-коммунального хозяйства администрации города Ливны (далее - управление ЖКХ). Ответственным структурным подразделением за предоставление муниципальной услуги является отдел благоустройства и экологии управления ЖКХ. </w:t>
      </w:r>
      <w:proofErr w:type="gramStart"/>
      <w:r w:rsidRPr="00414AB8">
        <w:rPr>
          <w:rFonts w:ascii="Arial" w:hAnsi="Arial" w:cs="Arial"/>
          <w:sz w:val="20"/>
          <w:szCs w:val="20"/>
        </w:rPr>
        <w:t>Специалисты, отвечающие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или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2"/>
        <w:rPr>
          <w:rFonts w:ascii="Arial" w:hAnsi="Arial" w:cs="Arial"/>
          <w:sz w:val="20"/>
          <w:szCs w:val="20"/>
        </w:rPr>
      </w:pPr>
      <w:r w:rsidRPr="00414AB8">
        <w:rPr>
          <w:rFonts w:ascii="Arial" w:hAnsi="Arial" w:cs="Arial"/>
          <w:sz w:val="20"/>
          <w:szCs w:val="20"/>
        </w:rPr>
        <w:t xml:space="preserve">2.3. Результатом предоставления муниципальной услуги является выдача </w:t>
      </w:r>
      <w:hyperlink w:anchor="Par422" w:history="1">
        <w:r w:rsidRPr="00414AB8">
          <w:rPr>
            <w:rFonts w:ascii="Arial" w:hAnsi="Arial" w:cs="Arial"/>
            <w:sz w:val="20"/>
            <w:szCs w:val="20"/>
          </w:rPr>
          <w:t>разрешения</w:t>
        </w:r>
      </w:hyperlink>
      <w:r w:rsidRPr="00414AB8">
        <w:rPr>
          <w:rFonts w:ascii="Arial" w:hAnsi="Arial" w:cs="Arial"/>
          <w:sz w:val="20"/>
          <w:szCs w:val="20"/>
        </w:rPr>
        <w:t xml:space="preserve"> на производство земляных работ по форме согласно приложению 3 к настоящему Регламенту.</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2.4. Срок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Срок предоставления Услуги - в течение 10 календарных дней с момента регистрации запроса заявителя. При непредставлении заявителем документов, предусмотренных </w:t>
      </w:r>
      <w:hyperlink w:anchor="Par117" w:history="1">
        <w:r w:rsidRPr="00414AB8">
          <w:rPr>
            <w:rFonts w:ascii="Arial" w:hAnsi="Arial" w:cs="Arial"/>
            <w:sz w:val="20"/>
            <w:szCs w:val="20"/>
          </w:rPr>
          <w:t>пунктом 2.6</w:t>
        </w:r>
      </w:hyperlink>
      <w:r w:rsidRPr="00414AB8">
        <w:rPr>
          <w:rFonts w:ascii="Arial" w:hAnsi="Arial" w:cs="Arial"/>
          <w:sz w:val="20"/>
          <w:szCs w:val="20"/>
        </w:rPr>
        <w:t xml:space="preserve"> настоящего Регламента, срок предоставления Услуги увеличивается на срок запроса администрацией города Ливны необходимых документов.</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Разрешение на проведение земляных работ выдается ежегодно с 16 апреля по 14 октября, за исключением случаев проведения аварийных работ.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2.5. Перечень нормативных правовых актов, регулирующих отношения, возникающие в связи с предоставлением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Предоставление Услуги осуществляется в соответствии со следующими нормативными правовыми актами: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1) </w:t>
      </w:r>
      <w:hyperlink r:id="rId10" w:history="1">
        <w:r w:rsidRPr="00414AB8">
          <w:rPr>
            <w:rFonts w:ascii="Arial" w:hAnsi="Arial" w:cs="Arial"/>
            <w:sz w:val="20"/>
            <w:szCs w:val="20"/>
          </w:rPr>
          <w:t>Конституцией</w:t>
        </w:r>
      </w:hyperlink>
      <w:r w:rsidRPr="00414AB8">
        <w:rPr>
          <w:rFonts w:ascii="Arial" w:hAnsi="Arial" w:cs="Arial"/>
          <w:sz w:val="20"/>
          <w:szCs w:val="20"/>
        </w:rPr>
        <w:t xml:space="preserve"> РФ от 12 декабря 1993 года;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2) Федеральным </w:t>
      </w:r>
      <w:hyperlink r:id="rId11" w:history="1">
        <w:r w:rsidRPr="00414AB8">
          <w:rPr>
            <w:rFonts w:ascii="Arial" w:hAnsi="Arial" w:cs="Arial"/>
            <w:sz w:val="20"/>
            <w:szCs w:val="20"/>
          </w:rPr>
          <w:t>законом</w:t>
        </w:r>
      </w:hyperlink>
      <w:r w:rsidRPr="00414AB8">
        <w:rPr>
          <w:rFonts w:ascii="Arial" w:hAnsi="Arial" w:cs="Arial"/>
          <w:sz w:val="20"/>
          <w:szCs w:val="20"/>
        </w:rPr>
        <w:t xml:space="preserve"> от 2 мая 2006 года N 59-ФЗ "О порядке рассмотрения обращений граждан Российской Федерации";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3) Федеральным </w:t>
      </w:r>
      <w:hyperlink r:id="rId12" w:history="1">
        <w:r w:rsidRPr="00414AB8">
          <w:rPr>
            <w:rFonts w:ascii="Arial" w:hAnsi="Arial" w:cs="Arial"/>
            <w:sz w:val="20"/>
            <w:szCs w:val="20"/>
          </w:rPr>
          <w:t>законом</w:t>
        </w:r>
      </w:hyperlink>
      <w:r w:rsidRPr="00414AB8">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4) Федеральным </w:t>
      </w:r>
      <w:hyperlink r:id="rId13" w:history="1">
        <w:r w:rsidRPr="00414AB8">
          <w:rPr>
            <w:rFonts w:ascii="Arial" w:hAnsi="Arial" w:cs="Arial"/>
            <w:sz w:val="20"/>
            <w:szCs w:val="20"/>
          </w:rPr>
          <w:t>законом</w:t>
        </w:r>
      </w:hyperlink>
      <w:r w:rsidRPr="00414AB8">
        <w:rPr>
          <w:rFonts w:ascii="Arial" w:hAnsi="Arial" w:cs="Arial"/>
          <w:sz w:val="20"/>
          <w:szCs w:val="20"/>
        </w:rPr>
        <w:t xml:space="preserve"> от 6 октября 2003 года N 131-ФЗ "Об общих принципах организации местного самоуправления в РФ";</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5) </w:t>
      </w:r>
      <w:proofErr w:type="spellStart"/>
      <w:r w:rsidRPr="00414AB8">
        <w:rPr>
          <w:rFonts w:ascii="Arial" w:hAnsi="Arial" w:cs="Arial"/>
          <w:sz w:val="20"/>
          <w:szCs w:val="20"/>
        </w:rPr>
        <w:t>СНиП</w:t>
      </w:r>
      <w:proofErr w:type="spellEnd"/>
      <w:r w:rsidRPr="00414AB8">
        <w:rPr>
          <w:rFonts w:ascii="Arial" w:hAnsi="Arial" w:cs="Arial"/>
          <w:sz w:val="20"/>
          <w:szCs w:val="20"/>
        </w:rPr>
        <w:t xml:space="preserve"> 2.07.01-89* "Градостроительство. Планировка и застройка городских и сельских поселений";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6) </w:t>
      </w:r>
      <w:proofErr w:type="spellStart"/>
      <w:r w:rsidRPr="00414AB8">
        <w:rPr>
          <w:rFonts w:ascii="Arial" w:hAnsi="Arial" w:cs="Arial"/>
          <w:sz w:val="20"/>
          <w:szCs w:val="20"/>
        </w:rPr>
        <w:t>СНиП</w:t>
      </w:r>
      <w:proofErr w:type="spellEnd"/>
      <w:r w:rsidRPr="00414AB8">
        <w:rPr>
          <w:rFonts w:ascii="Arial" w:hAnsi="Arial" w:cs="Arial"/>
          <w:sz w:val="20"/>
          <w:szCs w:val="20"/>
        </w:rPr>
        <w:t xml:space="preserve"> 3.02.01-87 "Земляные сооружения, основания и фундаменты";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7) </w:t>
      </w:r>
      <w:hyperlink r:id="rId14" w:history="1">
        <w:r w:rsidRPr="00414AB8">
          <w:rPr>
            <w:rFonts w:ascii="Arial" w:hAnsi="Arial" w:cs="Arial"/>
            <w:sz w:val="20"/>
            <w:szCs w:val="20"/>
          </w:rPr>
          <w:t>Правилами</w:t>
        </w:r>
      </w:hyperlink>
      <w:r w:rsidRPr="00414AB8">
        <w:rPr>
          <w:rFonts w:ascii="Arial" w:hAnsi="Arial" w:cs="Arial"/>
          <w:sz w:val="20"/>
          <w:szCs w:val="20"/>
        </w:rPr>
        <w:t xml:space="preserve"> благоустройства территории города Ливны Орловской области, утвержденными решением </w:t>
      </w:r>
      <w:proofErr w:type="spellStart"/>
      <w:r w:rsidRPr="00414AB8">
        <w:rPr>
          <w:rFonts w:ascii="Arial" w:hAnsi="Arial" w:cs="Arial"/>
          <w:sz w:val="20"/>
          <w:szCs w:val="20"/>
        </w:rPr>
        <w:t>Ливенского</w:t>
      </w:r>
      <w:proofErr w:type="spellEnd"/>
      <w:r w:rsidRPr="00414AB8">
        <w:rPr>
          <w:rFonts w:ascii="Arial" w:hAnsi="Arial" w:cs="Arial"/>
          <w:sz w:val="20"/>
          <w:szCs w:val="20"/>
        </w:rPr>
        <w:t xml:space="preserve"> городского Совета народных депутатов от 27 октября 2016 г. N 2/015-ГС;</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8) </w:t>
      </w:r>
      <w:hyperlink r:id="rId15" w:history="1">
        <w:r w:rsidRPr="00414AB8">
          <w:rPr>
            <w:rFonts w:ascii="Arial" w:hAnsi="Arial" w:cs="Arial"/>
            <w:sz w:val="20"/>
            <w:szCs w:val="20"/>
          </w:rPr>
          <w:t>Уставом</w:t>
        </w:r>
      </w:hyperlink>
      <w:r w:rsidRPr="00414AB8">
        <w:rPr>
          <w:rFonts w:ascii="Arial" w:hAnsi="Arial" w:cs="Arial"/>
          <w:sz w:val="20"/>
          <w:szCs w:val="20"/>
        </w:rPr>
        <w:t xml:space="preserve">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9) Федеральным </w:t>
      </w:r>
      <w:hyperlink r:id="rId16" w:history="1">
        <w:r w:rsidRPr="00414AB8">
          <w:rPr>
            <w:rFonts w:ascii="Arial" w:hAnsi="Arial" w:cs="Arial"/>
            <w:sz w:val="20"/>
            <w:szCs w:val="20"/>
          </w:rPr>
          <w:t>законом</w:t>
        </w:r>
      </w:hyperlink>
      <w:r w:rsidRPr="00414AB8">
        <w:rPr>
          <w:rFonts w:ascii="Arial" w:hAnsi="Arial" w:cs="Arial"/>
          <w:sz w:val="20"/>
          <w:szCs w:val="20"/>
        </w:rPr>
        <w:t xml:space="preserve"> от 24.11.1995 N 181-ФЗ "О социальной защите инвалидов в Российской Федерации".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bookmarkStart w:id="4" w:name="Par117"/>
      <w:bookmarkEnd w:id="4"/>
      <w:r w:rsidRPr="00414AB8">
        <w:rPr>
          <w:rFonts w:ascii="Arial" w:hAnsi="Arial" w:cs="Arial"/>
          <w:b/>
          <w:bCs/>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1) </w:t>
      </w:r>
      <w:hyperlink w:anchor="Par378" w:history="1">
        <w:r w:rsidRPr="00414AB8">
          <w:rPr>
            <w:rFonts w:ascii="Arial" w:hAnsi="Arial" w:cs="Arial"/>
            <w:sz w:val="20"/>
            <w:szCs w:val="20"/>
          </w:rPr>
          <w:t>Заявление</w:t>
        </w:r>
      </w:hyperlink>
      <w:r w:rsidRPr="00414AB8">
        <w:rPr>
          <w:rFonts w:ascii="Arial" w:hAnsi="Arial" w:cs="Arial"/>
          <w:sz w:val="20"/>
          <w:szCs w:val="20"/>
        </w:rPr>
        <w:t xml:space="preserve"> о предоставлении Услуги по форме согласно приложению 2 к настоящему Регламенту.</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Паспорт или иной документ, удостоверяющий личность.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Проект или схема производства работ и схема выставления знаков, согласованные с заинтересованными специализированными службами и/или владельцами подземных инженерных сетей и землепользователями.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w:t>
      </w:r>
      <w:r w:rsidRPr="00414AB8">
        <w:rPr>
          <w:rFonts w:ascii="Arial" w:hAnsi="Arial" w:cs="Arial"/>
          <w:b/>
          <w:bCs/>
          <w:sz w:val="20"/>
          <w:szCs w:val="20"/>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Структурное подразделение, ответственное за предоставление муниципальной услуги, запрашивает следующие документы в порядке межведомственного взаимодействия, в случае если они необходимы для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Правоустанавливающие документы на земельный участок (при их наличии) - в Управлении Федеральной государственной службы регистрации, кадастра и картографии (</w:t>
      </w:r>
      <w:proofErr w:type="spellStart"/>
      <w:r w:rsidRPr="00414AB8">
        <w:rPr>
          <w:rFonts w:ascii="Arial" w:hAnsi="Arial" w:cs="Arial"/>
          <w:sz w:val="20"/>
          <w:szCs w:val="20"/>
        </w:rPr>
        <w:t>Росреестр</w:t>
      </w:r>
      <w:proofErr w:type="spellEnd"/>
      <w:r w:rsidRPr="00414AB8">
        <w:rPr>
          <w:rFonts w:ascii="Arial" w:hAnsi="Arial" w:cs="Arial"/>
          <w:sz w:val="20"/>
          <w:szCs w:val="20"/>
        </w:rPr>
        <w:t>) или в управлении муниципального имущества администрации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Разрешение на строительство (при его наличии) - в отделе архитектуры и градостроительства администрации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Заявитель вправе по собственной инициативе представить указанные документы, подтверждающие право в получении данной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Специалисты администрации города Ливны не вправе требовать от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2.8. Исчерпывающий перечень оснований для отказа в приеме документов для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заявитель представил документы с серьезными повреждениями, не позволяющими однозначно толковать содержание, с подчистками либо приписками, записями, выполненными карандашом;</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2) непредставление определенных </w:t>
      </w:r>
      <w:hyperlink w:anchor="Par117" w:history="1">
        <w:r w:rsidRPr="00414AB8">
          <w:rPr>
            <w:rFonts w:ascii="Arial" w:hAnsi="Arial" w:cs="Arial"/>
            <w:sz w:val="20"/>
            <w:szCs w:val="20"/>
          </w:rPr>
          <w:t>пунктом 2.6</w:t>
        </w:r>
      </w:hyperlink>
      <w:r w:rsidRPr="00414AB8">
        <w:rPr>
          <w:rFonts w:ascii="Arial" w:hAnsi="Arial" w:cs="Arial"/>
          <w:sz w:val="20"/>
          <w:szCs w:val="20"/>
        </w:rPr>
        <w:t xml:space="preserve"> настоящего Регламента документов.</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2"/>
        <w:rPr>
          <w:rFonts w:ascii="Arial" w:hAnsi="Arial" w:cs="Arial"/>
          <w:sz w:val="20"/>
          <w:szCs w:val="20"/>
        </w:rPr>
      </w:pPr>
      <w:r w:rsidRPr="00414AB8">
        <w:rPr>
          <w:rFonts w:ascii="Arial" w:hAnsi="Arial" w:cs="Arial"/>
          <w:sz w:val="20"/>
          <w:szCs w:val="20"/>
        </w:rPr>
        <w:t>2.9. Исчерпывающий перечень оснований для отказа в предоставлении Услуги являются: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при отсутствии согласований проекта или схемы производства земляных работ с владельцами инженерных сетей и с землепользователями;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проведение общегородских мероприятий в месте производства работ;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осенне-зимний период;</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4) некачественное выполнение земляных работ или ненадлежащее и несвоевременное требований, содержащихся в ранее выданных разрешениях.</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2.10. Порядок, размер и основания взимания государственной пошлины или иной платы, взимаемой за предоставление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Плата с заявителя при предоставлении Услуги не взимается.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- 15 минут.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2.12. Срок и порядок регистрации запроса заявителя о предоставлении услуг</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Регистрация запроса о предоставлении муниципальной услуги осуществляется должностным лицом администрации, отвечающим за предоставление Услуги, в порядке, установленном соответствующими актами по делопроизводству. Срок регистрации запроса о предоставлении муниципальной услуги - 15 минут.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2.13. Требования к помещениям, предназначенным для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обозначаются соответствующими табличками с указанием Ф.И.О. специалистов, ответственных за предоставление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оснащаются стульями, столами, компьютером с возможностью печати и выхода в Интернет, иной необходимой оргтехникой;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для ожидания приема заявителям отводятся места для оформления документов, оборудованные стульями, столами;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lastRenderedPageBreak/>
        <w:t>4) возможность самостоятельного или с помощью сотрудников передвижения по территории, на которой расположены объекты, входа в такие объекты и выхода из них;</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6)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2"/>
        <w:rPr>
          <w:rFonts w:ascii="Arial" w:hAnsi="Arial" w:cs="Arial"/>
          <w:sz w:val="20"/>
          <w:szCs w:val="20"/>
        </w:rPr>
      </w:pPr>
      <w:r w:rsidRPr="00414AB8">
        <w:rPr>
          <w:rFonts w:ascii="Arial" w:hAnsi="Arial" w:cs="Arial"/>
          <w:sz w:val="20"/>
          <w:szCs w:val="20"/>
        </w:rPr>
        <w:t>2.14. Показателями доступности и качества Услуги являются: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2.14.1. Показателями доступности Услуги являются: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1) предоставление заявителям информации о правилах предоставления Услуги в соответствии с </w:t>
      </w:r>
      <w:hyperlink w:anchor="Par54" w:history="1">
        <w:r w:rsidRPr="00414AB8">
          <w:rPr>
            <w:rFonts w:ascii="Arial" w:hAnsi="Arial" w:cs="Arial"/>
            <w:sz w:val="20"/>
            <w:szCs w:val="20"/>
          </w:rPr>
          <w:t>подразделом 1.3</w:t>
        </w:r>
      </w:hyperlink>
      <w:r w:rsidRPr="00414AB8">
        <w:rPr>
          <w:rFonts w:ascii="Arial" w:hAnsi="Arial" w:cs="Arial"/>
          <w:sz w:val="20"/>
          <w:szCs w:val="20"/>
        </w:rPr>
        <w:t xml:space="preserve"> настоящего Регламента;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обеспечение заявителям возможности обращения за предоставлением Услуги через представителя;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обеспечение заявителям возможности взаимодействия с органом администрации, предоставляющим Услугу, в электронной форме через Орловский региональный портал государственных и муниципальных услуг и Единый портал государственных и муниципальных услуг (функций):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размещение на Орловском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обеспечение заявителям возможности осуществлять с использованием Орловского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обеспечение заявителям возможности получения результатов предоставления Услуги в электронной форме на Орловском региональном портале государственных и муниципальных услуг и Едином портале государственных и муниципальных услуг (функций);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4) безвозмездность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 сопровождение инвалидов, имеющих стойкие расстройства функции зрения и самостоятельного передвижения, и оказание им помощи на объектах;</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6) допуск на объекты </w:t>
      </w:r>
      <w:proofErr w:type="spellStart"/>
      <w:r w:rsidRPr="00414AB8">
        <w:rPr>
          <w:rFonts w:ascii="Arial" w:hAnsi="Arial" w:cs="Arial"/>
          <w:sz w:val="20"/>
          <w:szCs w:val="20"/>
        </w:rPr>
        <w:t>сурдопереводчика</w:t>
      </w:r>
      <w:proofErr w:type="spellEnd"/>
      <w:r w:rsidRPr="00414AB8">
        <w:rPr>
          <w:rFonts w:ascii="Arial" w:hAnsi="Arial" w:cs="Arial"/>
          <w:sz w:val="20"/>
          <w:szCs w:val="20"/>
        </w:rPr>
        <w:t xml:space="preserve"> и </w:t>
      </w:r>
      <w:proofErr w:type="spellStart"/>
      <w:r w:rsidRPr="00414AB8">
        <w:rPr>
          <w:rFonts w:ascii="Arial" w:hAnsi="Arial" w:cs="Arial"/>
          <w:sz w:val="20"/>
          <w:szCs w:val="20"/>
        </w:rPr>
        <w:t>тифлосурдопереводчика</w:t>
      </w:r>
      <w:proofErr w:type="spellEnd"/>
      <w:r w:rsidRPr="00414AB8">
        <w:rPr>
          <w:rFonts w:ascii="Arial" w:hAnsi="Arial" w:cs="Arial"/>
          <w:sz w:val="20"/>
          <w:szCs w:val="20"/>
        </w:rPr>
        <w:t>;</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7) 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414AB8">
          <w:rPr>
            <w:rFonts w:ascii="Arial" w:hAnsi="Arial" w:cs="Arial"/>
            <w:sz w:val="20"/>
            <w:szCs w:val="20"/>
          </w:rPr>
          <w:t>приказом</w:t>
        </w:r>
      </w:hyperlink>
      <w:r w:rsidRPr="00414AB8">
        <w:rPr>
          <w:rFonts w:ascii="Arial" w:hAnsi="Arial" w:cs="Arial"/>
          <w:sz w:val="20"/>
          <w:szCs w:val="20"/>
        </w:rPr>
        <w:t xml:space="preserve"> Министерства труда и социальной защиты Российской Федерации от 22.06.2015 N 386н;</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2.14.2. Показателями качества Услуги являются: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отсутствие случаев нарушения сроков при предоставлении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отсутствие случаев удовлетворения в досудебном, судебном порядке заявлений заявителей, оспаривающих действия (бездействие) сотрудников структурного подразделения администрации, предоставляющего Услугу, и решения органа администрации, предоставляющего Услугу.</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2.15. Иные требования, в том числе учитывающие особенности предоставления муниципальных услуг в электронной форме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государственной услуги, на официальном сайте администрации в сети Интернет и на "Едином портале государственных и муниципальных услуг (функций)".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3. Административные процедуры.</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Состав, последовательность и сроки выполнения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3.1. Предоставление Услуги включает в себя следующие административные процедуры: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1) регистрация заявления;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2) рассмотрение представленных документов, принятие решения о предоставлении (отказе в предоставлении)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 выдача разрешения на производство земляных работ.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hyperlink w:anchor="Par305" w:history="1">
        <w:r w:rsidRPr="00414AB8">
          <w:rPr>
            <w:rFonts w:ascii="Arial" w:hAnsi="Arial" w:cs="Arial"/>
            <w:sz w:val="20"/>
            <w:szCs w:val="20"/>
          </w:rPr>
          <w:t>Блок-схема</w:t>
        </w:r>
      </w:hyperlink>
      <w:r w:rsidRPr="00414AB8">
        <w:rPr>
          <w:rFonts w:ascii="Arial" w:hAnsi="Arial" w:cs="Arial"/>
          <w:sz w:val="20"/>
          <w:szCs w:val="20"/>
        </w:rPr>
        <w:t xml:space="preserve"> предоставления Услуги приведена в приложении 1 к настоящему Регламенту.</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3.2. Ответственные за выполнение административных процедур - специалисты отдела благоустройства и экологии управления ЖКХ администрации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lastRenderedPageBreak/>
        <w:t>3.3. Содержание административных процедур, продолжительность и (или) максимальный срок ее выполнения.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bookmarkStart w:id="5" w:name="Par199"/>
      <w:bookmarkEnd w:id="5"/>
      <w:r w:rsidRPr="00414AB8">
        <w:rPr>
          <w:rFonts w:ascii="Arial" w:hAnsi="Arial" w:cs="Arial"/>
          <w:sz w:val="20"/>
          <w:szCs w:val="20"/>
        </w:rPr>
        <w:t xml:space="preserve">3.3.1. </w:t>
      </w:r>
      <w:proofErr w:type="gramStart"/>
      <w:r w:rsidRPr="00414AB8">
        <w:rPr>
          <w:rFonts w:ascii="Arial" w:hAnsi="Arial" w:cs="Arial"/>
          <w:sz w:val="20"/>
          <w:szCs w:val="20"/>
        </w:rPr>
        <w:t>Специалист администрации, отвечающий за делопроизводство, или специалист отдела благоустройства и экологии управления ЖКХ администрации города Ливны, ответственный за прием и регистрацию документов (если заявление и документы поступили в отдел благоустройства и экологии непосредственно), производит прием заявления с приложением документов лично от заявителя или его законного представителя, после чего заявление регистрируется в журнале входящих документов и на заявлении ставится номер и</w:t>
      </w:r>
      <w:proofErr w:type="gramEnd"/>
      <w:r w:rsidRPr="00414AB8">
        <w:rPr>
          <w:rFonts w:ascii="Arial" w:hAnsi="Arial" w:cs="Arial"/>
          <w:sz w:val="20"/>
          <w:szCs w:val="20"/>
        </w:rPr>
        <w:t xml:space="preserve"> дата регистрации - в течение 15 минут.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Заявитель может направить заявление и прилагаемые к нему документы почтовым отправлением (по желанию) с описью вложения или по электронной почте.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bookmarkStart w:id="6" w:name="Par201"/>
      <w:bookmarkEnd w:id="6"/>
      <w:r w:rsidRPr="00414AB8">
        <w:rPr>
          <w:rFonts w:ascii="Arial" w:hAnsi="Arial" w:cs="Arial"/>
          <w:sz w:val="20"/>
          <w:szCs w:val="20"/>
        </w:rPr>
        <w:t>3.3.2. После регистрации заявления, поступившего при личном обращении заявителя или его представителя либо по почте или электронной почте, глава города Ливны в течение одного рабочего дня со дня регистрации заявления рассматривает его и направляет специалисту администрации, ответственному за предоставление данной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3.3.3. Специалист администрации города в течение 4 рабочих дней со дня регистрации заявления проводит проверку представленных документов.</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bookmarkStart w:id="7" w:name="Par203"/>
      <w:bookmarkEnd w:id="7"/>
      <w:r w:rsidRPr="00414AB8">
        <w:rPr>
          <w:rFonts w:ascii="Arial" w:hAnsi="Arial" w:cs="Arial"/>
          <w:sz w:val="20"/>
          <w:szCs w:val="20"/>
        </w:rPr>
        <w:t xml:space="preserve">3.3.4. </w:t>
      </w:r>
      <w:proofErr w:type="gramStart"/>
      <w:r w:rsidRPr="00414AB8">
        <w:rPr>
          <w:rFonts w:ascii="Arial" w:hAnsi="Arial" w:cs="Arial"/>
          <w:sz w:val="20"/>
          <w:szCs w:val="20"/>
        </w:rPr>
        <w:t>Если имеются основания для отказа в приеме заявления, но заявитель настаивает на его принятии, либо заявление поступило по почте, электронной почте,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города Ливны.</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Уведомление об отказе в рассмотрении заявления передается лично заявителю или его представителю либо направляется заявителю по почте с уведомлением по адресу, указанному в заявлении.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bookmarkStart w:id="8" w:name="Par205"/>
      <w:bookmarkEnd w:id="8"/>
      <w:r w:rsidRPr="00414AB8">
        <w:rPr>
          <w:rFonts w:ascii="Arial" w:hAnsi="Arial" w:cs="Arial"/>
          <w:sz w:val="20"/>
          <w:szCs w:val="20"/>
        </w:rPr>
        <w:t>3.3.5. Критерии принятия решений о предоставлении (отказе в предоставлении)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 случае соответствия представленных документов всем требованиям, установленным настоящим Регламентом, специалист отдела благоустройства и экологии управления ЖКХ администрации города готовит и выдает заявителю разрешение на производство земляных работ, подписанное начальником управления ЖКХ.</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 разрешении на производство земляных работ в обязательном порядке указываются следующие реквизиты: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срок производства работ;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срок восстановления объектов благоустройства;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срок восстановления асфальтового покрытия, тротуаров, дорог, зеленой зоны и т.п.;</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иные обязательства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bookmarkStart w:id="9" w:name="Par213"/>
      <w:bookmarkEnd w:id="9"/>
      <w:r w:rsidRPr="00414AB8">
        <w:rPr>
          <w:rFonts w:ascii="Arial" w:hAnsi="Arial" w:cs="Arial"/>
          <w:sz w:val="20"/>
          <w:szCs w:val="20"/>
        </w:rPr>
        <w:t>3.3.6. Выдача разрешения на производство земляных работ.</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Разрешение на производство земляных работ или отказ в выдаче разрешения на производство земляных работ выдается заявителю (его представителю) лично либо направляется по почте письмом с уведомлением по адресу, указанному в заявлении, по электронной почте в течение трех рабочих дней после подписания.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3.3.7. При получении разрешения лично заявитель расписывается на документе, который остается в администрации города Ливны, и ставит дату получения.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 xml:space="preserve">4. Формы </w:t>
      </w:r>
      <w:proofErr w:type="gramStart"/>
      <w:r w:rsidRPr="00414AB8">
        <w:rPr>
          <w:rFonts w:ascii="Arial" w:hAnsi="Arial" w:cs="Arial"/>
          <w:b/>
          <w:bCs/>
          <w:sz w:val="20"/>
          <w:szCs w:val="20"/>
        </w:rPr>
        <w:t>контроля за</w:t>
      </w:r>
      <w:proofErr w:type="gramEnd"/>
      <w:r w:rsidRPr="00414AB8">
        <w:rPr>
          <w:rFonts w:ascii="Arial" w:hAnsi="Arial" w:cs="Arial"/>
          <w:b/>
          <w:bCs/>
          <w:sz w:val="20"/>
          <w:szCs w:val="20"/>
        </w:rPr>
        <w:t xml:space="preserve"> исполнением</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Административного регламента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 xml:space="preserve">4.1. Порядок осуществления текущего </w:t>
      </w:r>
      <w:proofErr w:type="gramStart"/>
      <w:r w:rsidRPr="00414AB8">
        <w:rPr>
          <w:rFonts w:ascii="Arial" w:hAnsi="Arial" w:cs="Arial"/>
          <w:b/>
          <w:bCs/>
          <w:sz w:val="20"/>
          <w:szCs w:val="20"/>
        </w:rPr>
        <w:t>контроля за</w:t>
      </w:r>
      <w:proofErr w:type="gramEnd"/>
      <w:r w:rsidRPr="00414AB8">
        <w:rPr>
          <w:rFonts w:ascii="Arial" w:hAnsi="Arial" w:cs="Arial"/>
          <w:b/>
          <w:bCs/>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Текущий </w:t>
      </w:r>
      <w:proofErr w:type="gramStart"/>
      <w:r w:rsidRPr="00414AB8">
        <w:rPr>
          <w:rFonts w:ascii="Arial" w:hAnsi="Arial" w:cs="Arial"/>
          <w:sz w:val="20"/>
          <w:szCs w:val="20"/>
        </w:rPr>
        <w:t>контроль за</w:t>
      </w:r>
      <w:proofErr w:type="gramEnd"/>
      <w:r w:rsidRPr="00414AB8">
        <w:rPr>
          <w:rFonts w:ascii="Arial" w:hAnsi="Arial" w:cs="Arial"/>
          <w:sz w:val="20"/>
          <w:szCs w:val="20"/>
        </w:rPr>
        <w:t xml:space="preserve"> соблюдением и исполнением должностными лицами администрации города Ливны,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ЖКХ или главой города (далее - текущий контроль).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 ходе текущего контроля проверяется: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соблюдение сроков исполнения административных процедур;</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соблюдение последовательности исполнения административных процедур;</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правильность принятых решений (расчетов) при предоставлении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lastRenderedPageBreak/>
        <w:t>По результатам текущего контроля в случае выявления нарушений начальник управления ЖКХ или глава города Ливны дает указания по устранению выявленных нарушений и контролирует их устранение.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Текущий контроль осуществляется в соответствии с периодичностью, устанавливаемой главой города, но не реже одного раза в квартал.</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Контроль за</w:t>
      </w:r>
      <w:proofErr w:type="gramEnd"/>
      <w:r w:rsidRPr="00414AB8">
        <w:rPr>
          <w:rFonts w:ascii="Arial" w:hAnsi="Arial" w:cs="Arial"/>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города Ливны, принятие по данным обращениям решений и подготовку ответов заявителям по результатам рассмотрения обращений.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Плановые и внеплановые проверки проводятся должностными лицами администрации, уполномоченными главой города Ливны на их проведение.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Акт подписывается должностными лицами администрации, уполномоченными главой города Ливны на проведение проверок.</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Плановые проверки осуществляются на основании планов работы администрации города Ливны, но не реже 1 раза в год.</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Внеплановая проверка проводится по конкретному письменному обращению заявителя в администрацию города на решения, действия (бездействие) специалистов администрации города Ливны,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О мерах, принятых в отношении виновных лиц, в течение 10 дней со дня принятия таких </w:t>
      </w:r>
      <w:proofErr w:type="gramStart"/>
      <w:r w:rsidRPr="00414AB8">
        <w:rPr>
          <w:rFonts w:ascii="Arial" w:hAnsi="Arial" w:cs="Arial"/>
          <w:sz w:val="20"/>
          <w:szCs w:val="20"/>
        </w:rPr>
        <w:t>мер</w:t>
      </w:r>
      <w:proofErr w:type="gramEnd"/>
      <w:r w:rsidRPr="00414AB8">
        <w:rPr>
          <w:rFonts w:ascii="Arial" w:hAnsi="Arial" w:cs="Arial"/>
          <w:sz w:val="20"/>
          <w:szCs w:val="20"/>
        </w:rPr>
        <w:t xml:space="preserve"> администрация города Ливны сообщает в письменной форме заявителю, права и (или) законные интересы которого нарушены.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Специалист отдела благоустройства и экологии управления ЖКХ администрации города Ливны,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Ответственность должностных лиц администрации города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outlineLvl w:val="1"/>
        <w:rPr>
          <w:rFonts w:ascii="Arial" w:hAnsi="Arial" w:cs="Arial"/>
          <w:b/>
          <w:bCs/>
          <w:sz w:val="20"/>
          <w:szCs w:val="20"/>
        </w:rPr>
      </w:pPr>
      <w:r w:rsidRPr="00414AB8">
        <w:rPr>
          <w:rFonts w:ascii="Arial" w:hAnsi="Arial" w:cs="Arial"/>
          <w:b/>
          <w:bCs/>
          <w:sz w:val="20"/>
          <w:szCs w:val="20"/>
        </w:rPr>
        <w:t xml:space="preserve">4.4. Положения, характеризующие требования к порядку и формам </w:t>
      </w:r>
      <w:proofErr w:type="gramStart"/>
      <w:r w:rsidRPr="00414AB8">
        <w:rPr>
          <w:rFonts w:ascii="Arial" w:hAnsi="Arial" w:cs="Arial"/>
          <w:b/>
          <w:bCs/>
          <w:sz w:val="20"/>
          <w:szCs w:val="20"/>
        </w:rPr>
        <w:t>контроля за</w:t>
      </w:r>
      <w:proofErr w:type="gramEnd"/>
      <w:r w:rsidRPr="00414AB8">
        <w:rPr>
          <w:rFonts w:ascii="Arial" w:hAnsi="Arial" w:cs="Arial"/>
          <w:b/>
          <w:bCs/>
          <w:sz w:val="20"/>
          <w:szCs w:val="20"/>
        </w:rPr>
        <w:t xml:space="preserve"> предоставлением муниципальной услуги, в том числе со стороны граждан, их объединений и организаций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Требования к порядку и формам </w:t>
      </w:r>
      <w:proofErr w:type="gramStart"/>
      <w:r w:rsidRPr="00414AB8">
        <w:rPr>
          <w:rFonts w:ascii="Arial" w:hAnsi="Arial" w:cs="Arial"/>
          <w:sz w:val="20"/>
          <w:szCs w:val="20"/>
        </w:rPr>
        <w:t>контроля за</w:t>
      </w:r>
      <w:proofErr w:type="gramEnd"/>
      <w:r w:rsidRPr="00414AB8">
        <w:rPr>
          <w:rFonts w:ascii="Arial" w:hAnsi="Arial" w:cs="Arial"/>
          <w:sz w:val="20"/>
          <w:szCs w:val="20"/>
        </w:rPr>
        <w:t xml:space="preserve"> предоставлением муниципальной услуги включают в себя: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рассмотрение всех вопросов, связанных с предоставлением муниципальной услуги, при проведении текущего контроля и плановых проверок;</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рассмотрение отдельных вопросов при проведении внеплановых проверок;</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выявление и устранение нарушений прав заявителей;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Физические и юридические лица в рамках </w:t>
      </w:r>
      <w:proofErr w:type="gramStart"/>
      <w:r w:rsidRPr="00414AB8">
        <w:rPr>
          <w:rFonts w:ascii="Arial" w:hAnsi="Arial" w:cs="Arial"/>
          <w:sz w:val="20"/>
          <w:szCs w:val="20"/>
        </w:rPr>
        <w:t>контроля за</w:t>
      </w:r>
      <w:proofErr w:type="gramEnd"/>
      <w:r w:rsidRPr="00414AB8">
        <w:rPr>
          <w:rFonts w:ascii="Arial" w:hAnsi="Arial" w:cs="Arial"/>
          <w:sz w:val="20"/>
          <w:szCs w:val="20"/>
        </w:rPr>
        <w:t xml:space="preserve"> предоставлением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 вправе </w:t>
      </w:r>
      <w:proofErr w:type="gramStart"/>
      <w:r w:rsidRPr="00414AB8">
        <w:rPr>
          <w:rFonts w:ascii="Arial" w:hAnsi="Arial" w:cs="Arial"/>
          <w:sz w:val="20"/>
          <w:szCs w:val="20"/>
        </w:rPr>
        <w:t>предоставлять дополнительные документы</w:t>
      </w:r>
      <w:proofErr w:type="gramEnd"/>
      <w:r w:rsidRPr="00414AB8">
        <w:rPr>
          <w:rFonts w:ascii="Arial" w:hAnsi="Arial" w:cs="Arial"/>
          <w:sz w:val="20"/>
          <w:szCs w:val="20"/>
        </w:rPr>
        <w:t xml:space="preserve"> и материалы либо обращаться с просьбой об их истребовании;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lastRenderedPageBreak/>
        <w:t>5. Досудебный (внесудебный) порядок обжалования решений</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и действий (бездействия) органа, предоставляющего Услугу,</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а также его должностных лиц</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5.1. Заявитель имеет право обратиться с жалобой (претензией) в случае нарушения стандарта предоставления Услуги, нарушения установленного порядка предоставления муниципальной услуги, включая: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необоснованный отказ в рассмотрении заявления;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необоснованный отказ специалиста администрации города в приеме документов у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необоснованный отказ в предоставлении Услуги или выдаче ее результата;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наличие ошибок, опечаток и иных неточностей в результате предоставления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xml:space="preserve">- нарушение прав или законных интересов заявителя, предусмотренных </w:t>
      </w:r>
      <w:hyperlink r:id="rId18" w:history="1">
        <w:r w:rsidRPr="00414AB8">
          <w:rPr>
            <w:rFonts w:ascii="Arial" w:hAnsi="Arial" w:cs="Arial"/>
            <w:sz w:val="20"/>
            <w:szCs w:val="20"/>
          </w:rPr>
          <w:t>статьей 5</w:t>
        </w:r>
      </w:hyperlink>
      <w:r w:rsidRPr="00414AB8">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5.2. Предметом досудебного (внесудебного) обжалования являются действия (бездействие) и решения должностных лиц администрации города, принятые (осуществленные) в ходе предоставления муниципальной услуги, в том числе: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нарушение сроков предоставления муниципальной услуги и отдельных административных процедур;</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отказ в предоставлении сведений о порядке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другие действия (бездействие) и решения должностных лиц, осуществляемые (принятые) в ходе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5.3. Исчерпывающий перечень оснований для отказа в рассмотрении жалобы либо приостановления ее рассмотрения: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roofErr w:type="gramStart"/>
      <w:r w:rsidRPr="00414AB8">
        <w:rPr>
          <w:rFonts w:ascii="Arial" w:hAnsi="Arial" w:cs="Arial"/>
          <w:sz w:val="20"/>
          <w:szCs w:val="20"/>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города с жалобой;</w:t>
      </w:r>
      <w:proofErr w:type="gramEnd"/>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повторного направления одним и тем же заявителем жалобы по предмету и основанию, которые ранее уже рассматривались и по которым были вынесены решения в установленном порядке;</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невозможности установления личности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Уведомление об отказе в рассмотрении жалобы с указанием причин отказа направляется заявителю заказным почтовым отправлением с уведомлением о вручении в течение 3 рабочих дней со дня регистрации жалобы в администрации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5.4. Основанием для начала досудебного (внесудебного) обжалования является письменная жалоба, поступившая в администрацию города, доставленная лично, посредством почтовой связи или электронной почты. Жалоба подается на имя главы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Заявитель в своей жалобе в обязательном порядке указывает должность либо фамилию, имя, отчество главы города, а также свои фамилию, имя, отчество (последнее - при наличии), полное наименование (для юридического лица), почтовый адрес и адрес электронной почты, по которым должен быть направлен ответ, излагает суть жалобы, ставит дату. На жалобе, направляемой в администрацию города посредством почтовой связи, также проставляется личная подпись заявителя.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 жалобе указываются: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должность, фамилия, имя и отчество специалиста администрации города Ливны (при наличии информации), действие (бездействие), решение которого обжалуется;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суть обжалуемого действия (бездействия), решения;</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иные сведения, которые заявитель считает необходимым сообщить.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В подтверждение своих доводов заявитель прилагает к письменной жалобе документы и материалы либо их копии.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Прием жалоб осуществляется специалистом администрации города Ливны, ответственным за ведение делопроизводства.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5.5.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Заявитель может адресовать жалобу на действия (бездействие) и решения, принятые (осуществленные) в ходе 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специалистом отдела благоустройства и экологии управления ЖКХ администрации города, ответственным за предоставление муниципальной услуги, - главе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 главой города Ливны - в суд.</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5.6. Личный прием заявителей (их представителей) проводится главой города Ливны: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lastRenderedPageBreak/>
        <w:t>рабочие дни: понедельник, вторник, среда, четверг, пятница; с 8.00 до 17.00, перерыв с 13.00 до 14.00.</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часы приема: первый и третий понедельник каждого месяца с 15.00.</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Продолжительность рабочего дня, непосредственно предшествующего нерабочему (праздничному) дню, уменьшается на один час.</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5.7. При обращении заявителя с жалобой в письменной форме срок ее рассмотрения не должен превышать 15 дней со дня регистрации в администрации города.</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глава города Ливны вправе продлить срок рассмотрения жалобы не более чем на 15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5.8. По результатам рассмотрения жалобы глава города Ливны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r w:rsidRPr="00414AB8">
        <w:rPr>
          <w:rFonts w:ascii="Arial" w:hAnsi="Arial" w:cs="Arial"/>
          <w:sz w:val="20"/>
          <w:szCs w:val="20"/>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right"/>
        <w:outlineLvl w:val="1"/>
        <w:rPr>
          <w:rFonts w:ascii="Arial" w:hAnsi="Arial" w:cs="Arial"/>
          <w:sz w:val="20"/>
          <w:szCs w:val="20"/>
        </w:rPr>
      </w:pPr>
      <w:r w:rsidRPr="00414AB8">
        <w:rPr>
          <w:rFonts w:ascii="Arial" w:hAnsi="Arial" w:cs="Arial"/>
          <w:sz w:val="20"/>
          <w:szCs w:val="20"/>
        </w:rPr>
        <w:t>Приложение 1</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к Административному регламенту</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bookmarkStart w:id="10" w:name="Par305"/>
      <w:bookmarkEnd w:id="10"/>
      <w:r w:rsidRPr="00414AB8">
        <w:rPr>
          <w:rFonts w:ascii="Arial" w:hAnsi="Arial" w:cs="Arial"/>
          <w:b/>
          <w:bCs/>
          <w:sz w:val="20"/>
          <w:szCs w:val="20"/>
        </w:rPr>
        <w:t>БЛОК-СХЕМА</w:t>
      </w:r>
    </w:p>
    <w:p w:rsidR="00414AB8" w:rsidRPr="00414AB8" w:rsidRDefault="00414AB8" w:rsidP="00414AB8">
      <w:pPr>
        <w:autoSpaceDE w:val="0"/>
        <w:autoSpaceDN w:val="0"/>
        <w:adjustRightInd w:val="0"/>
        <w:spacing w:after="0" w:line="240" w:lineRule="auto"/>
        <w:jc w:val="center"/>
        <w:outlineLvl w:val="1"/>
        <w:rPr>
          <w:rFonts w:ascii="Arial" w:hAnsi="Arial" w:cs="Arial"/>
          <w:b/>
          <w:bCs/>
          <w:sz w:val="20"/>
          <w:szCs w:val="20"/>
        </w:rPr>
      </w:pPr>
      <w:r w:rsidRPr="00414AB8">
        <w:rPr>
          <w:rFonts w:ascii="Arial" w:hAnsi="Arial" w:cs="Arial"/>
          <w:b/>
          <w:bCs/>
          <w:sz w:val="20"/>
          <w:szCs w:val="20"/>
        </w:rPr>
        <w:t>ПРОЦЕДУРЫ ПО ПРЕДОСТАВЛЕНИЮ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Заявитель представляет   необходимый комплект документов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в соответствии с </w:t>
      </w:r>
      <w:hyperlink w:anchor="Par117" w:history="1">
        <w:r w:rsidRPr="00414AB8">
          <w:rPr>
            <w:rFonts w:ascii="Courier New" w:hAnsi="Courier New" w:cs="Courier New"/>
            <w:sz w:val="20"/>
            <w:szCs w:val="20"/>
          </w:rPr>
          <w:t>п. 2.6</w:t>
        </w:r>
      </w:hyperlink>
      <w:r w:rsidRPr="00414AB8">
        <w:rPr>
          <w:rFonts w:ascii="Courier New" w:hAnsi="Courier New" w:cs="Courier New"/>
          <w:sz w:val="20"/>
          <w:szCs w:val="20"/>
        </w:rPr>
        <w:t xml:space="preserve"> настоящего Регламента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w:t>
      </w:r>
      <w:proofErr w:type="spell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w:t>
      </w:r>
      <w:proofErr w:type="spellEnd"/>
      <w:r w:rsidRPr="00414AB8">
        <w:rPr>
          <w:rFonts w:ascii="Courier New" w:hAnsi="Courier New" w:cs="Courier New"/>
          <w:sz w:val="20"/>
          <w:szCs w:val="20"/>
        </w:rPr>
        <w:t xml:space="preserve">  Материалы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roofErr w:type="spellStart"/>
      <w:r w:rsidRPr="00414AB8">
        <w:rPr>
          <w:rFonts w:ascii="Courier New" w:hAnsi="Courier New" w:cs="Courier New"/>
          <w:sz w:val="20"/>
          <w:szCs w:val="20"/>
        </w:rPr>
        <w:t>│некомплектны</w:t>
      </w:r>
      <w:proofErr w:type="spell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Регистрация  и  проверка   комплектности входящих │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документов   в  течение   1  дня  в  соответствии │       </w:t>
      </w:r>
      <w:proofErr w:type="spellStart"/>
      <w:r w:rsidRPr="00414AB8">
        <w:rPr>
          <w:rFonts w:ascii="Courier New" w:hAnsi="Courier New" w:cs="Courier New"/>
          <w:sz w:val="20"/>
          <w:szCs w:val="20"/>
        </w:rPr>
        <w:t>│</w:t>
      </w:r>
      <w:proofErr w:type="spell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с </w:t>
      </w:r>
      <w:hyperlink w:anchor="Par199" w:history="1">
        <w:r w:rsidRPr="00414AB8">
          <w:rPr>
            <w:rFonts w:ascii="Courier New" w:hAnsi="Courier New" w:cs="Courier New"/>
            <w:sz w:val="20"/>
            <w:szCs w:val="20"/>
          </w:rPr>
          <w:t>п. 3.3.1</w:t>
        </w:r>
      </w:hyperlink>
      <w:r w:rsidRPr="00414AB8">
        <w:rPr>
          <w:rFonts w:ascii="Courier New" w:hAnsi="Courier New" w:cs="Courier New"/>
          <w:sz w:val="20"/>
          <w:szCs w:val="20"/>
        </w:rPr>
        <w:t xml:space="preserve"> настоящего Регламента                  │       </w:t>
      </w:r>
      <w:proofErr w:type="spellStart"/>
      <w:r w:rsidRPr="00414AB8">
        <w:rPr>
          <w:rFonts w:ascii="Courier New" w:hAnsi="Courier New" w:cs="Courier New"/>
          <w:sz w:val="20"/>
          <w:szCs w:val="20"/>
        </w:rPr>
        <w:t>│</w:t>
      </w:r>
      <w:proofErr w:type="spell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w:t>
      </w:r>
      <w:proofErr w:type="spell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Материалы комплектны   │         </w:t>
      </w:r>
      <w:proofErr w:type="spellStart"/>
      <w:r w:rsidRPr="00414AB8">
        <w:rPr>
          <w:rFonts w:ascii="Courier New" w:hAnsi="Courier New" w:cs="Courier New"/>
          <w:sz w:val="20"/>
          <w:szCs w:val="20"/>
        </w:rPr>
        <w:t>│</w:t>
      </w:r>
      <w:proofErr w:type="spellEnd"/>
      <w:r w:rsidRPr="00414AB8">
        <w:rPr>
          <w:rFonts w:ascii="Courier New" w:hAnsi="Courier New" w:cs="Courier New"/>
          <w:sz w:val="20"/>
          <w:szCs w:val="20"/>
        </w:rPr>
        <w:t xml:space="preserve"> Заявителю в течение 5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│дней</w:t>
      </w:r>
      <w:proofErr w:type="spellEnd"/>
      <w:r w:rsidRPr="00414AB8">
        <w:rPr>
          <w:rFonts w:ascii="Courier New" w:hAnsi="Courier New" w:cs="Courier New"/>
          <w:sz w:val="20"/>
          <w:szCs w:val="20"/>
        </w:rPr>
        <w:t xml:space="preserve"> готовится отказ </w:t>
      </w:r>
      <w:proofErr w:type="gramStart"/>
      <w:r w:rsidRPr="00414AB8">
        <w:rPr>
          <w:rFonts w:ascii="Courier New" w:hAnsi="Courier New" w:cs="Courier New"/>
          <w:sz w:val="20"/>
          <w:szCs w:val="20"/>
        </w:rPr>
        <w:t>в</w:t>
      </w:r>
      <w:proofErr w:type="gram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w:t>
      </w:r>
      <w:proofErr w:type="gramStart"/>
      <w:r w:rsidRPr="00414AB8">
        <w:rPr>
          <w:rFonts w:ascii="Courier New" w:hAnsi="Courier New" w:cs="Courier New"/>
          <w:sz w:val="20"/>
          <w:szCs w:val="20"/>
        </w:rPr>
        <w:t>предоставлении</w:t>
      </w:r>
      <w:proofErr w:type="spellEnd"/>
      <w:proofErr w:type="gramEnd"/>
      <w:r w:rsidRPr="00414AB8">
        <w:rPr>
          <w:rFonts w:ascii="Courier New" w:hAnsi="Courier New" w:cs="Courier New"/>
          <w:sz w:val="20"/>
          <w:szCs w:val="20"/>
        </w:rPr>
        <w:t xml:space="preserve">  Услуги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│в</w:t>
      </w:r>
      <w:proofErr w:type="spellEnd"/>
      <w:r w:rsidRPr="00414AB8">
        <w:rPr>
          <w:rFonts w:ascii="Courier New" w:hAnsi="Courier New" w:cs="Courier New"/>
          <w:sz w:val="20"/>
          <w:szCs w:val="20"/>
        </w:rPr>
        <w:t xml:space="preserve">    форме      письма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Глава города  Ливны  в течение 1 дня (</w:t>
      </w:r>
      <w:proofErr w:type="gramStart"/>
      <w:r w:rsidRPr="00414AB8">
        <w:rPr>
          <w:rFonts w:ascii="Courier New" w:hAnsi="Courier New" w:cs="Courier New"/>
          <w:sz w:val="20"/>
          <w:szCs w:val="20"/>
        </w:rPr>
        <w:t>со</w:t>
      </w:r>
      <w:proofErr w:type="gramEnd"/>
      <w:r w:rsidRPr="00414AB8">
        <w:rPr>
          <w:rFonts w:ascii="Courier New" w:hAnsi="Courier New" w:cs="Courier New"/>
          <w:sz w:val="20"/>
          <w:szCs w:val="20"/>
        </w:rPr>
        <w:t xml:space="preserve">  │  </w:t>
      </w:r>
      <w:proofErr w:type="spellStart"/>
      <w:r w:rsidRPr="00414AB8">
        <w:rPr>
          <w:rFonts w:ascii="Courier New" w:hAnsi="Courier New" w:cs="Courier New"/>
          <w:sz w:val="20"/>
          <w:szCs w:val="20"/>
        </w:rPr>
        <w:t>│администрации</w:t>
      </w:r>
      <w:proofErr w:type="spellEnd"/>
      <w:r w:rsidRPr="00414AB8">
        <w:rPr>
          <w:rFonts w:ascii="Courier New" w:hAnsi="Courier New" w:cs="Courier New"/>
          <w:sz w:val="20"/>
          <w:szCs w:val="20"/>
        </w:rPr>
        <w:t xml:space="preserve">   города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дня регистрации)  направляет   заявление  │  </w:t>
      </w:r>
      <w:proofErr w:type="spellStart"/>
      <w:r w:rsidRPr="00414AB8">
        <w:rPr>
          <w:rFonts w:ascii="Courier New" w:hAnsi="Courier New" w:cs="Courier New"/>
          <w:sz w:val="20"/>
          <w:szCs w:val="20"/>
        </w:rPr>
        <w:t>│Ливны</w:t>
      </w:r>
      <w:proofErr w:type="spellEnd"/>
      <w:r w:rsidRPr="00414AB8">
        <w:rPr>
          <w:rFonts w:ascii="Courier New" w:hAnsi="Courier New" w:cs="Courier New"/>
          <w:sz w:val="20"/>
          <w:szCs w:val="20"/>
        </w:rPr>
        <w:t xml:space="preserve"> в соответствии </w:t>
      </w:r>
      <w:proofErr w:type="gramStart"/>
      <w:r w:rsidRPr="00414AB8">
        <w:rPr>
          <w:rFonts w:ascii="Courier New" w:hAnsi="Courier New" w:cs="Courier New"/>
          <w:sz w:val="20"/>
          <w:szCs w:val="20"/>
        </w:rPr>
        <w:t>с</w:t>
      </w:r>
      <w:proofErr w:type="gram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специалисту администрации для проведения  │  </w:t>
      </w:r>
      <w:proofErr w:type="spellStart"/>
      <w:r w:rsidRPr="00414AB8">
        <w:rPr>
          <w:rFonts w:ascii="Courier New" w:hAnsi="Courier New" w:cs="Courier New"/>
          <w:sz w:val="20"/>
          <w:szCs w:val="20"/>
        </w:rPr>
        <w:t>│</w:t>
      </w:r>
      <w:hyperlink w:anchor="Par203" w:history="1">
        <w:r w:rsidRPr="00414AB8">
          <w:rPr>
            <w:rFonts w:ascii="Courier New" w:hAnsi="Courier New" w:cs="Courier New"/>
            <w:sz w:val="20"/>
            <w:szCs w:val="20"/>
          </w:rPr>
          <w:t>пп</w:t>
        </w:r>
        <w:proofErr w:type="spellEnd"/>
        <w:r w:rsidRPr="00414AB8">
          <w:rPr>
            <w:rFonts w:ascii="Courier New" w:hAnsi="Courier New" w:cs="Courier New"/>
            <w:sz w:val="20"/>
            <w:szCs w:val="20"/>
          </w:rPr>
          <w:t>.  3.3.4</w:t>
        </w:r>
      </w:hyperlink>
      <w:r w:rsidRPr="00414AB8">
        <w:rPr>
          <w:rFonts w:ascii="Courier New" w:hAnsi="Courier New" w:cs="Courier New"/>
          <w:sz w:val="20"/>
          <w:szCs w:val="20"/>
        </w:rPr>
        <w:t xml:space="preserve">  настоящего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необходимых        мероприятий       для  │  </w:t>
      </w:r>
      <w:proofErr w:type="spellStart"/>
      <w:r w:rsidRPr="00414AB8">
        <w:rPr>
          <w:rFonts w:ascii="Courier New" w:hAnsi="Courier New" w:cs="Courier New"/>
          <w:sz w:val="20"/>
          <w:szCs w:val="20"/>
        </w:rPr>
        <w:t>│Регламента</w:t>
      </w:r>
      <w:proofErr w:type="spell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предоставления  или     </w:t>
      </w:r>
      <w:proofErr w:type="spellStart"/>
      <w:r w:rsidRPr="00414AB8">
        <w:rPr>
          <w:rFonts w:ascii="Courier New" w:hAnsi="Courier New" w:cs="Courier New"/>
          <w:sz w:val="20"/>
          <w:szCs w:val="20"/>
        </w:rPr>
        <w:t>непредоставления</w:t>
      </w:r>
      <w:proofErr w:type="spellEnd"/>
      <w:r w:rsidRPr="00414AB8">
        <w:rPr>
          <w:rFonts w:ascii="Courier New" w:hAnsi="Courier New" w:cs="Courier New"/>
          <w:sz w:val="20"/>
          <w:szCs w:val="20"/>
        </w:rPr>
        <w:t xml:space="preserve">  │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Услуги   заявителю    в    соответствии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lastRenderedPageBreak/>
        <w:t xml:space="preserve">   │ с </w:t>
      </w:r>
      <w:hyperlink w:anchor="Par201" w:history="1">
        <w:r w:rsidRPr="00414AB8">
          <w:rPr>
            <w:rFonts w:ascii="Courier New" w:hAnsi="Courier New" w:cs="Courier New"/>
            <w:sz w:val="20"/>
            <w:szCs w:val="20"/>
          </w:rPr>
          <w:t>п. 3.3.2</w:t>
        </w:r>
      </w:hyperlink>
      <w:r w:rsidRPr="00414AB8">
        <w:rPr>
          <w:rFonts w:ascii="Courier New" w:hAnsi="Courier New" w:cs="Courier New"/>
          <w:sz w:val="20"/>
          <w:szCs w:val="20"/>
        </w:rPr>
        <w:t xml:space="preserve"> настоящего Регламента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Специалист отдела благоустройства и экологии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управления ЖКХ администрации города  Ливны </w:t>
      </w:r>
      <w:proofErr w:type="gramStart"/>
      <w:r w:rsidRPr="00414AB8">
        <w:rPr>
          <w:rFonts w:ascii="Courier New" w:hAnsi="Courier New" w:cs="Courier New"/>
          <w:sz w:val="20"/>
          <w:szCs w:val="20"/>
        </w:rPr>
        <w:t>в</w:t>
      </w:r>
      <w:proofErr w:type="gram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течение   4    дней    проводит     проверку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представленных   документов,   в случае   их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соответствия всем требованиям готовит проект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письма   о   согласовании   или   отказе   </w:t>
      </w:r>
      <w:proofErr w:type="gramStart"/>
      <w:r w:rsidRPr="00414AB8">
        <w:rPr>
          <w:rFonts w:ascii="Courier New" w:hAnsi="Courier New" w:cs="Courier New"/>
          <w:sz w:val="20"/>
          <w:szCs w:val="20"/>
        </w:rPr>
        <w:t>в</w:t>
      </w:r>
      <w:proofErr w:type="gram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roofErr w:type="gramStart"/>
      <w:r w:rsidRPr="00414AB8">
        <w:rPr>
          <w:rFonts w:ascii="Courier New" w:hAnsi="Courier New" w:cs="Courier New"/>
          <w:sz w:val="20"/>
          <w:szCs w:val="20"/>
        </w:rPr>
        <w:t>│  предоставлении   муниципальной   услуги   (в   │</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течение 3 рабочих дней, но не более 10 дней).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Разрешение подписывается первым заместителем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главы города или начальником  управления ЖКХ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roofErr w:type="gramStart"/>
      <w:r w:rsidRPr="00414AB8">
        <w:rPr>
          <w:rFonts w:ascii="Courier New" w:hAnsi="Courier New" w:cs="Courier New"/>
          <w:sz w:val="20"/>
          <w:szCs w:val="20"/>
        </w:rPr>
        <w:t>│  либо непосредственно главой города Ливны  (в   │</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течение  1  рабочего дня)  в  соответствии </w:t>
      </w:r>
      <w:proofErr w:type="gramStart"/>
      <w:r w:rsidRPr="00414AB8">
        <w:rPr>
          <w:rFonts w:ascii="Courier New" w:hAnsi="Courier New" w:cs="Courier New"/>
          <w:sz w:val="20"/>
          <w:szCs w:val="20"/>
        </w:rPr>
        <w:t>с</w:t>
      </w:r>
      <w:proofErr w:type="gram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w:t>
      </w:r>
      <w:hyperlink w:anchor="Par205" w:history="1">
        <w:r w:rsidRPr="00414AB8">
          <w:rPr>
            <w:rFonts w:ascii="Courier New" w:hAnsi="Courier New" w:cs="Courier New"/>
            <w:sz w:val="20"/>
            <w:szCs w:val="20"/>
          </w:rPr>
          <w:t>п. 3.3.5</w:t>
        </w:r>
      </w:hyperlink>
      <w:r w:rsidRPr="00414AB8">
        <w:rPr>
          <w:rFonts w:ascii="Courier New" w:hAnsi="Courier New" w:cs="Courier New"/>
          <w:sz w:val="20"/>
          <w:szCs w:val="20"/>
        </w:rPr>
        <w:t xml:space="preserve"> настоящего Регламента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Специалист администрации  в  течение  3 дней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после подписания выдает разрешение или отказ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заявителю   либо    направляет    почтой  </w:t>
      </w:r>
      <w:proofErr w:type="gramStart"/>
      <w:r w:rsidRPr="00414AB8">
        <w:rPr>
          <w:rFonts w:ascii="Courier New" w:hAnsi="Courier New" w:cs="Courier New"/>
          <w:sz w:val="20"/>
          <w:szCs w:val="20"/>
        </w:rPr>
        <w:t>с</w:t>
      </w:r>
      <w:proofErr w:type="gramEnd"/>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уведомлением  о  вручении,  либо  направляет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электронной почтой  в соответствии с </w:t>
      </w:r>
      <w:hyperlink w:anchor="Par213" w:history="1">
        <w:r w:rsidRPr="00414AB8">
          <w:rPr>
            <w:rFonts w:ascii="Courier New" w:hAnsi="Courier New" w:cs="Courier New"/>
            <w:sz w:val="20"/>
            <w:szCs w:val="20"/>
          </w:rPr>
          <w:t>п. 3.3.6</w:t>
        </w:r>
      </w:hyperlink>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настоящего Регламента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Услуга оказана         │</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right"/>
        <w:outlineLvl w:val="1"/>
        <w:rPr>
          <w:rFonts w:ascii="Arial" w:hAnsi="Arial" w:cs="Arial"/>
          <w:sz w:val="20"/>
          <w:szCs w:val="20"/>
        </w:rPr>
      </w:pPr>
      <w:r w:rsidRPr="00414AB8">
        <w:rPr>
          <w:rFonts w:ascii="Arial" w:hAnsi="Arial" w:cs="Arial"/>
          <w:sz w:val="20"/>
          <w:szCs w:val="20"/>
        </w:rPr>
        <w:t>Приложение 2</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к Административному регламенту</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Главе города Ливны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(Ф.И.О.)</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303850, Орловская область, </w:t>
      </w:r>
      <w:proofErr w:type="gramStart"/>
      <w:r w:rsidRPr="00414AB8">
        <w:rPr>
          <w:rFonts w:ascii="Courier New" w:hAnsi="Courier New" w:cs="Courier New"/>
          <w:sz w:val="20"/>
          <w:szCs w:val="20"/>
        </w:rPr>
        <w:t>г</w:t>
      </w:r>
      <w:proofErr w:type="gramEnd"/>
      <w:r w:rsidRPr="00414AB8">
        <w:rPr>
          <w:rFonts w:ascii="Courier New" w:hAnsi="Courier New" w:cs="Courier New"/>
          <w:sz w:val="20"/>
          <w:szCs w:val="20"/>
        </w:rPr>
        <w:t>. Ливны,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ул. Ленина, 7</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bookmarkStart w:id="11" w:name="Par378"/>
      <w:bookmarkEnd w:id="11"/>
      <w:r w:rsidRPr="00414AB8">
        <w:rPr>
          <w:rFonts w:ascii="Courier New" w:hAnsi="Courier New" w:cs="Courier New"/>
          <w:sz w:val="20"/>
          <w:szCs w:val="20"/>
        </w:rPr>
        <w:t xml:space="preserve">                                 ЗАЯВЛЕНИЕ</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roofErr w:type="gramStart"/>
      <w:r w:rsidRPr="00414AB8">
        <w:rPr>
          <w:rFonts w:ascii="Courier New" w:hAnsi="Courier New" w:cs="Courier New"/>
          <w:sz w:val="20"/>
          <w:szCs w:val="20"/>
        </w:rPr>
        <w:t>(Ф.И.О.   заявителя,   наименование   организации,  Ф.И.О.  индивидуального</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предпринимателя,  осуществляющего деятельность без образования юридического</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лица)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просит     выдать     разрешение     на     выполнение    земляных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_____________________________ (указать вид работ, наименование объекта)  </w:t>
      </w:r>
      <w:proofErr w:type="gramStart"/>
      <w:r w:rsidRPr="00414AB8">
        <w:rPr>
          <w:rFonts w:ascii="Courier New" w:hAnsi="Courier New" w:cs="Courier New"/>
          <w:sz w:val="20"/>
          <w:szCs w:val="20"/>
        </w:rPr>
        <w:t>на</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земельном </w:t>
      </w:r>
      <w:proofErr w:type="gramStart"/>
      <w:r w:rsidRPr="00414AB8">
        <w:rPr>
          <w:rFonts w:ascii="Courier New" w:hAnsi="Courier New" w:cs="Courier New"/>
          <w:sz w:val="20"/>
          <w:szCs w:val="20"/>
        </w:rPr>
        <w:t>участке</w:t>
      </w:r>
      <w:proofErr w:type="gramEnd"/>
      <w:r w:rsidRPr="00414AB8">
        <w:rPr>
          <w:rFonts w:ascii="Courier New" w:hAnsi="Courier New" w:cs="Courier New"/>
          <w:sz w:val="20"/>
          <w:szCs w:val="20"/>
        </w:rPr>
        <w:t xml:space="preserve"> по адресу: г. Ливны, ул. 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номер участка __________________, место аварии 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сроком   на _____ </w:t>
      </w:r>
      <w:proofErr w:type="spellStart"/>
      <w:r w:rsidRPr="00414AB8">
        <w:rPr>
          <w:rFonts w:ascii="Courier New" w:hAnsi="Courier New" w:cs="Courier New"/>
          <w:sz w:val="20"/>
          <w:szCs w:val="20"/>
        </w:rPr>
        <w:t>дн</w:t>
      </w:r>
      <w:proofErr w:type="spellEnd"/>
      <w:r w:rsidRPr="00414AB8">
        <w:rPr>
          <w:rFonts w:ascii="Courier New" w:hAnsi="Courier New" w:cs="Courier New"/>
          <w:sz w:val="20"/>
          <w:szCs w:val="20"/>
        </w:rPr>
        <w:t>. с момента выдачи разрешения, с ____ по ____ 20__ года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(период проведения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Производителем работ </w:t>
      </w:r>
      <w:proofErr w:type="gramStart"/>
      <w:r w:rsidRPr="00414AB8">
        <w:rPr>
          <w:rFonts w:ascii="Courier New" w:hAnsi="Courier New" w:cs="Courier New"/>
          <w:sz w:val="20"/>
          <w:szCs w:val="20"/>
        </w:rPr>
        <w:t>назначен</w:t>
      </w:r>
      <w:proofErr w:type="gramEnd"/>
      <w:r w:rsidRPr="00414AB8">
        <w:rPr>
          <w:rFonts w:ascii="Courier New" w:hAnsi="Courier New" w:cs="Courier New"/>
          <w:sz w:val="20"/>
          <w:szCs w:val="20"/>
        </w:rPr>
        <w:t xml:space="preserve"> 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lastRenderedPageBreak/>
        <w:t xml:space="preserve">                            (Ф.И.О., должность)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roofErr w:type="gramStart"/>
      <w:r w:rsidRPr="00414AB8">
        <w:rPr>
          <w:rFonts w:ascii="Courier New" w:hAnsi="Courier New" w:cs="Courier New"/>
          <w:sz w:val="20"/>
          <w:szCs w:val="20"/>
        </w:rPr>
        <w:t>Ответственный</w:t>
      </w:r>
      <w:proofErr w:type="gramEnd"/>
      <w:r w:rsidRPr="00414AB8">
        <w:rPr>
          <w:rFonts w:ascii="Courier New" w:hAnsi="Courier New" w:cs="Courier New"/>
          <w:sz w:val="20"/>
          <w:szCs w:val="20"/>
        </w:rPr>
        <w:t xml:space="preserve"> за восстановление нарушенного благоустройства________________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(Ф.И.О., должность)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Приложение:</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паспорт или иной документ, удостоверяющий личность;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проект  или  схема  производства  работ  и  схема выставления знаков,</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roofErr w:type="gramStart"/>
      <w:r w:rsidRPr="00414AB8">
        <w:rPr>
          <w:rFonts w:ascii="Courier New" w:hAnsi="Courier New" w:cs="Courier New"/>
          <w:sz w:val="20"/>
          <w:szCs w:val="20"/>
        </w:rPr>
        <w:t>согласованные</w:t>
      </w:r>
      <w:proofErr w:type="gramEnd"/>
      <w:r w:rsidRPr="00414AB8">
        <w:rPr>
          <w:rFonts w:ascii="Courier New" w:hAnsi="Courier New" w:cs="Courier New"/>
          <w:sz w:val="20"/>
          <w:szCs w:val="20"/>
        </w:rPr>
        <w:t xml:space="preserve">   с  заинтересованными  специализированными  службами и (или)</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владельцами подземных инженерных сетей и землепользователями;</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 сведения  об  извещении  собственников  (владельцев,   пользователей)</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земельных    участков,    используемых    для    проведения   аварийных   и</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ремонтно-восстановительных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Заявитель                              ________________  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(подпись)          (Ф.И.О.)</w:t>
      </w:r>
    </w:p>
    <w:p w:rsidR="00414AB8" w:rsidRPr="00414AB8" w:rsidRDefault="00414AB8" w:rsidP="00414AB8">
      <w:pPr>
        <w:autoSpaceDE w:val="0"/>
        <w:autoSpaceDN w:val="0"/>
        <w:adjustRightInd w:val="0"/>
        <w:spacing w:after="0" w:line="240" w:lineRule="auto"/>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right"/>
        <w:outlineLvl w:val="1"/>
        <w:rPr>
          <w:rFonts w:ascii="Arial" w:hAnsi="Arial" w:cs="Arial"/>
          <w:sz w:val="20"/>
          <w:szCs w:val="20"/>
        </w:rPr>
      </w:pPr>
      <w:r w:rsidRPr="00414AB8">
        <w:rPr>
          <w:rFonts w:ascii="Arial" w:hAnsi="Arial" w:cs="Arial"/>
          <w:sz w:val="20"/>
          <w:szCs w:val="20"/>
        </w:rPr>
        <w:t>Приложение 3</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к Административному регламенту</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предоставления муниципальной услуги"</w:t>
      </w:r>
    </w:p>
    <w:p w:rsidR="00414AB8" w:rsidRPr="00414AB8" w:rsidRDefault="00414AB8" w:rsidP="00414AB8">
      <w:pPr>
        <w:autoSpaceDE w:val="0"/>
        <w:autoSpaceDN w:val="0"/>
        <w:adjustRightInd w:val="0"/>
        <w:spacing w:after="0" w:line="240" w:lineRule="auto"/>
        <w:rPr>
          <w:rFonts w:ascii="Arial" w:hAnsi="Arial" w:cs="Arial"/>
          <w:sz w:val="24"/>
          <w:szCs w:val="24"/>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bookmarkStart w:id="12" w:name="Par422"/>
      <w:bookmarkEnd w:id="12"/>
      <w:r w:rsidRPr="00414AB8">
        <w:rPr>
          <w:rFonts w:ascii="Courier New" w:hAnsi="Courier New" w:cs="Courier New"/>
          <w:sz w:val="20"/>
          <w:szCs w:val="20"/>
        </w:rPr>
        <w:t xml:space="preserve">                               </w:t>
      </w:r>
      <w:r w:rsidRPr="00414AB8">
        <w:rPr>
          <w:rFonts w:ascii="Courier New" w:hAnsi="Courier New" w:cs="Courier New"/>
          <w:b/>
          <w:bCs/>
          <w:sz w:val="20"/>
          <w:szCs w:val="20"/>
        </w:rPr>
        <w:t>РАЗРЕШЕНИЕ N</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на производство земляных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от "_____" _________________ 20____ г.</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1. Выдано 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2. В целях 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3. Работы производятся 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4. Сроки производства работ 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5. Условия производства работ 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а)  производство  работ  и  вскрытие грунта на глубину 0,3 м без вызова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владельца подземных коммуникаций запрещается;</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б)  строительные  и  другие  материалы  для  подземных работ необходимо</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заготавливать  к  моменту  начала вскрытия, складирование которых не должно</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мешать движению транспорта и пешеходов;</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в) место вскрытия оградить и обставить дорожными сигнальными знаками, </w:t>
      </w:r>
      <w:proofErr w:type="gramStart"/>
      <w:r w:rsidRPr="00414AB8">
        <w:rPr>
          <w:rFonts w:ascii="Courier New" w:hAnsi="Courier New" w:cs="Courier New"/>
          <w:sz w:val="20"/>
          <w:szCs w:val="20"/>
        </w:rPr>
        <w:t>в</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ночное время осветить, сделать пешеходные мостики;</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г)  грунт  вывезти,  траншею засыпать песком </w:t>
      </w:r>
      <w:proofErr w:type="gramStart"/>
      <w:r w:rsidRPr="00414AB8">
        <w:rPr>
          <w:rFonts w:ascii="Courier New" w:hAnsi="Courier New" w:cs="Courier New"/>
          <w:sz w:val="20"/>
          <w:szCs w:val="20"/>
        </w:rPr>
        <w:t>с</w:t>
      </w:r>
      <w:proofErr w:type="gramEnd"/>
      <w:r w:rsidRPr="00414AB8">
        <w:rPr>
          <w:rFonts w:ascii="Courier New" w:hAnsi="Courier New" w:cs="Courier New"/>
          <w:sz w:val="20"/>
          <w:szCs w:val="20"/>
        </w:rPr>
        <w:t xml:space="preserve"> послойным </w:t>
      </w:r>
      <w:proofErr w:type="spellStart"/>
      <w:r w:rsidRPr="00414AB8">
        <w:rPr>
          <w:rFonts w:ascii="Courier New" w:hAnsi="Courier New" w:cs="Courier New"/>
          <w:sz w:val="20"/>
          <w:szCs w:val="20"/>
        </w:rPr>
        <w:t>трамбованием</w:t>
      </w:r>
      <w:proofErr w:type="spellEnd"/>
      <w:r w:rsidRPr="00414AB8">
        <w:rPr>
          <w:rFonts w:ascii="Courier New" w:hAnsi="Courier New" w:cs="Courier New"/>
          <w:sz w:val="20"/>
          <w:szCs w:val="20"/>
        </w:rPr>
        <w:t xml:space="preserve"> и</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щебнем толщиной не менее 30 см;</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roofErr w:type="spellStart"/>
      <w:r w:rsidRPr="00414AB8">
        <w:rPr>
          <w:rFonts w:ascii="Courier New" w:hAnsi="Courier New" w:cs="Courier New"/>
          <w:sz w:val="20"/>
          <w:szCs w:val="20"/>
        </w:rPr>
        <w:t>д</w:t>
      </w:r>
      <w:proofErr w:type="spellEnd"/>
      <w:r w:rsidRPr="00414AB8">
        <w:rPr>
          <w:rFonts w:ascii="Courier New" w:hAnsi="Courier New" w:cs="Courier New"/>
          <w:sz w:val="20"/>
          <w:szCs w:val="20"/>
        </w:rPr>
        <w:t>)  при  окончании  работ  в течение ____ дней участок после проведения</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работ сдать управлению ЖКХ в лице отдела благоустройства и экологии города;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е) срок восстановления объектов благоустройства 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ж) срок восстановления асфальтового покрытия 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6.  Ответственный  за  производство  работ  сообщает  не  </w:t>
      </w:r>
      <w:proofErr w:type="gramStart"/>
      <w:r w:rsidRPr="00414AB8">
        <w:rPr>
          <w:rFonts w:ascii="Courier New" w:hAnsi="Courier New" w:cs="Courier New"/>
          <w:sz w:val="20"/>
          <w:szCs w:val="20"/>
        </w:rPr>
        <w:t>позднее</w:t>
      </w:r>
      <w:proofErr w:type="gramEnd"/>
      <w:r w:rsidRPr="00414AB8">
        <w:rPr>
          <w:rFonts w:ascii="Courier New" w:hAnsi="Courier New" w:cs="Courier New"/>
          <w:sz w:val="20"/>
          <w:szCs w:val="20"/>
        </w:rPr>
        <w:t xml:space="preserve">  чем   за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сутки заинтересованным организациям о начале производства работ, а именно:</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 ОАО "</w:t>
      </w:r>
      <w:proofErr w:type="spellStart"/>
      <w:r w:rsidRPr="00414AB8">
        <w:rPr>
          <w:rFonts w:ascii="Courier New" w:hAnsi="Courier New" w:cs="Courier New"/>
          <w:sz w:val="20"/>
          <w:szCs w:val="20"/>
        </w:rPr>
        <w:t>Орелоблэнерго</w:t>
      </w:r>
      <w:proofErr w:type="spellEnd"/>
      <w:r w:rsidRPr="00414AB8">
        <w:rPr>
          <w:rFonts w:ascii="Courier New" w:hAnsi="Courier New" w:cs="Courier New"/>
          <w:sz w:val="20"/>
          <w:szCs w:val="20"/>
        </w:rPr>
        <w:t>" ЛМФ, ул. Дзержинского, д. 102, т. 2-19-40;</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2.  МФТЭТ  N  3 г. Ливны Орловского филиала ОАО "</w:t>
      </w:r>
      <w:proofErr w:type="spellStart"/>
      <w:r w:rsidRPr="00414AB8">
        <w:rPr>
          <w:rFonts w:ascii="Courier New" w:hAnsi="Courier New" w:cs="Courier New"/>
          <w:sz w:val="20"/>
          <w:szCs w:val="20"/>
        </w:rPr>
        <w:t>Ростелеком</w:t>
      </w:r>
      <w:proofErr w:type="spellEnd"/>
      <w:r w:rsidRPr="00414AB8">
        <w:rPr>
          <w:rFonts w:ascii="Courier New" w:hAnsi="Courier New" w:cs="Courier New"/>
          <w:sz w:val="20"/>
          <w:szCs w:val="20"/>
        </w:rPr>
        <w:t>", г. Ливны,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ул. М. Горького, д. 8, т. 7-15-58;</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3.  АО  "Газпром  газораспределение Орел" филиал в г. Ливны", г. Ливны,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ул. Хохлова, д. 45, т. 4-19-11;</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4. </w:t>
      </w:r>
      <w:proofErr w:type="gramStart"/>
      <w:r w:rsidRPr="00414AB8">
        <w:rPr>
          <w:rFonts w:ascii="Courier New" w:hAnsi="Courier New" w:cs="Courier New"/>
          <w:sz w:val="20"/>
          <w:szCs w:val="20"/>
        </w:rPr>
        <w:t>МУП "Водоканал", г. Ливны, ул. Хохлова, д. 6-а, т. 2-19-21;</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5.  ОГИБДД  МО МВД России "</w:t>
      </w:r>
      <w:proofErr w:type="spellStart"/>
      <w:r w:rsidRPr="00414AB8">
        <w:rPr>
          <w:rFonts w:ascii="Courier New" w:hAnsi="Courier New" w:cs="Courier New"/>
          <w:sz w:val="20"/>
          <w:szCs w:val="20"/>
        </w:rPr>
        <w:t>Ливенский</w:t>
      </w:r>
      <w:proofErr w:type="spellEnd"/>
      <w:r w:rsidRPr="00414AB8">
        <w:rPr>
          <w:rFonts w:ascii="Courier New" w:hAnsi="Courier New" w:cs="Courier New"/>
          <w:sz w:val="20"/>
          <w:szCs w:val="20"/>
        </w:rPr>
        <w:t xml:space="preserve">" г. Ливны, ул. </w:t>
      </w:r>
      <w:proofErr w:type="spellStart"/>
      <w:r w:rsidRPr="00414AB8">
        <w:rPr>
          <w:rFonts w:ascii="Courier New" w:hAnsi="Courier New" w:cs="Courier New"/>
          <w:sz w:val="20"/>
          <w:szCs w:val="20"/>
        </w:rPr>
        <w:t>Заливенская</w:t>
      </w:r>
      <w:proofErr w:type="spellEnd"/>
      <w:r w:rsidRPr="00414AB8">
        <w:rPr>
          <w:rFonts w:ascii="Courier New" w:hAnsi="Courier New" w:cs="Courier New"/>
          <w:sz w:val="20"/>
          <w:szCs w:val="20"/>
        </w:rPr>
        <w:t>, д. 116,</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т. 7-20-75;</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6.  МУП  "</w:t>
      </w:r>
      <w:proofErr w:type="spellStart"/>
      <w:r w:rsidRPr="00414AB8">
        <w:rPr>
          <w:rFonts w:ascii="Courier New" w:hAnsi="Courier New" w:cs="Courier New"/>
          <w:sz w:val="20"/>
          <w:szCs w:val="20"/>
        </w:rPr>
        <w:t>Ливенские</w:t>
      </w:r>
      <w:proofErr w:type="spellEnd"/>
      <w:r w:rsidRPr="00414AB8">
        <w:rPr>
          <w:rFonts w:ascii="Courier New" w:hAnsi="Courier New" w:cs="Courier New"/>
          <w:sz w:val="20"/>
          <w:szCs w:val="20"/>
        </w:rPr>
        <w:t xml:space="preserve">  тепловые сети", г. Ливны, пер. </w:t>
      </w:r>
      <w:proofErr w:type="gramStart"/>
      <w:r w:rsidRPr="00414AB8">
        <w:rPr>
          <w:rFonts w:ascii="Courier New" w:hAnsi="Courier New" w:cs="Courier New"/>
          <w:sz w:val="20"/>
          <w:szCs w:val="20"/>
        </w:rPr>
        <w:t>Железнодорожный</w:t>
      </w:r>
      <w:proofErr w:type="gramEnd"/>
      <w:r w:rsidRPr="00414AB8">
        <w:rPr>
          <w:rFonts w:ascii="Courier New" w:hAnsi="Courier New" w:cs="Courier New"/>
          <w:sz w:val="20"/>
          <w:szCs w:val="20"/>
        </w:rPr>
        <w:t>, д.</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10-а, т. 2-10-80;</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lastRenderedPageBreak/>
        <w:t xml:space="preserve">    7. МУКП "</w:t>
      </w:r>
      <w:proofErr w:type="spellStart"/>
      <w:r w:rsidRPr="00414AB8">
        <w:rPr>
          <w:rFonts w:ascii="Courier New" w:hAnsi="Courier New" w:cs="Courier New"/>
          <w:sz w:val="20"/>
          <w:szCs w:val="20"/>
        </w:rPr>
        <w:t>Ливенское</w:t>
      </w:r>
      <w:proofErr w:type="spellEnd"/>
      <w:r w:rsidRPr="00414AB8">
        <w:rPr>
          <w:rFonts w:ascii="Courier New" w:hAnsi="Courier New" w:cs="Courier New"/>
          <w:sz w:val="20"/>
          <w:szCs w:val="20"/>
        </w:rPr>
        <w:t>", г. Ливны, ул. К. Маркса, д. 145-а, т. 2-02-31;</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8.  Отдел  архитектуры и градостроительства администрации города Ливны,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ул. Ленина, д. 3, т. 7-15-93;</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9. АО "НСН" 8-919-208-78-37;</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10.____________________________________________________________________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11.____________________________________________________________________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12.____________________________________________________________________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13.____________________________________________________________________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14.____________________________________________________________________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Начальник  управления жилищно-коммунального хозяйства  администрации города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Ливны.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b/>
          <w:bCs/>
          <w:i/>
          <w:iCs/>
          <w:sz w:val="20"/>
          <w:szCs w:val="20"/>
        </w:rPr>
        <w:t xml:space="preserve">Действие настоящего разрешения продлено на ___ </w:t>
      </w:r>
      <w:proofErr w:type="spellStart"/>
      <w:r w:rsidRPr="00414AB8">
        <w:rPr>
          <w:rFonts w:ascii="Courier New" w:hAnsi="Courier New" w:cs="Courier New"/>
          <w:b/>
          <w:bCs/>
          <w:i/>
          <w:iCs/>
          <w:sz w:val="20"/>
          <w:szCs w:val="20"/>
        </w:rPr>
        <w:t>дн</w:t>
      </w:r>
      <w:proofErr w:type="spellEnd"/>
      <w:r w:rsidRPr="00414AB8">
        <w:rPr>
          <w:rFonts w:ascii="Courier New" w:hAnsi="Courier New" w:cs="Courier New"/>
          <w:b/>
          <w:bCs/>
          <w:i/>
          <w:iCs/>
          <w:sz w:val="20"/>
          <w:szCs w:val="20"/>
        </w:rPr>
        <w:t>. с______ по _____ 20__ г.</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Начальник управления ЖКХ __________________ МП</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подпись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right"/>
        <w:outlineLvl w:val="1"/>
        <w:rPr>
          <w:rFonts w:ascii="Arial" w:hAnsi="Arial" w:cs="Arial"/>
          <w:sz w:val="20"/>
          <w:szCs w:val="20"/>
        </w:rPr>
      </w:pPr>
      <w:r w:rsidRPr="00414AB8">
        <w:rPr>
          <w:rFonts w:ascii="Arial" w:hAnsi="Arial" w:cs="Arial"/>
          <w:sz w:val="20"/>
          <w:szCs w:val="20"/>
        </w:rPr>
        <w:t>Приложение 4</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к Административному регламенту</w:t>
      </w:r>
    </w:p>
    <w:p w:rsidR="00414AB8" w:rsidRPr="00414AB8" w:rsidRDefault="00414AB8" w:rsidP="00414AB8">
      <w:pPr>
        <w:autoSpaceDE w:val="0"/>
        <w:autoSpaceDN w:val="0"/>
        <w:adjustRightInd w:val="0"/>
        <w:spacing w:after="0" w:line="240" w:lineRule="auto"/>
        <w:jc w:val="right"/>
        <w:rPr>
          <w:rFonts w:ascii="Arial" w:hAnsi="Arial" w:cs="Arial"/>
          <w:sz w:val="20"/>
          <w:szCs w:val="20"/>
        </w:rPr>
      </w:pPr>
      <w:r w:rsidRPr="00414AB8">
        <w:rPr>
          <w:rFonts w:ascii="Arial" w:hAnsi="Arial" w:cs="Arial"/>
          <w:sz w:val="20"/>
          <w:szCs w:val="20"/>
        </w:rPr>
        <w:t>предоставления муниципальной услуги</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АКТ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приема-передачи восстановительных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w:t>
      </w:r>
      <w:proofErr w:type="gramStart"/>
      <w:r w:rsidRPr="00414AB8">
        <w:rPr>
          <w:rFonts w:ascii="Courier New" w:hAnsi="Courier New" w:cs="Courier New"/>
          <w:sz w:val="20"/>
          <w:szCs w:val="20"/>
        </w:rPr>
        <w:t>(к разрешению N ____ от "____" _______ 20___ г. на  производство  земляных</w:t>
      </w:r>
      <w:proofErr w:type="gramEnd"/>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"____" _____________ 20____ г.                                  N 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Время проверки: "____" час</w:t>
      </w:r>
      <w:proofErr w:type="gramStart"/>
      <w:r w:rsidRPr="00414AB8">
        <w:rPr>
          <w:rFonts w:ascii="Courier New" w:hAnsi="Courier New" w:cs="Courier New"/>
          <w:sz w:val="20"/>
          <w:szCs w:val="20"/>
        </w:rPr>
        <w:t>.</w:t>
      </w:r>
      <w:proofErr w:type="gramEnd"/>
      <w:r w:rsidRPr="00414AB8">
        <w:rPr>
          <w:rFonts w:ascii="Courier New" w:hAnsi="Courier New" w:cs="Courier New"/>
          <w:sz w:val="20"/>
          <w:szCs w:val="20"/>
        </w:rPr>
        <w:t xml:space="preserve"> "_____" </w:t>
      </w:r>
      <w:proofErr w:type="gramStart"/>
      <w:r w:rsidRPr="00414AB8">
        <w:rPr>
          <w:rFonts w:ascii="Courier New" w:hAnsi="Courier New" w:cs="Courier New"/>
          <w:sz w:val="20"/>
          <w:szCs w:val="20"/>
        </w:rPr>
        <w:t>м</w:t>
      </w:r>
      <w:proofErr w:type="gramEnd"/>
      <w:r w:rsidRPr="00414AB8">
        <w:rPr>
          <w:rFonts w:ascii="Courier New" w:hAnsi="Courier New" w:cs="Courier New"/>
          <w:sz w:val="20"/>
          <w:szCs w:val="20"/>
        </w:rPr>
        <w:t>ин.  Место составления акта 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Производитель земляных работ, 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наименование организации, Ф.И.О. физического лица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 в лице 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администрация города Ливны в лице 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в присутствии собственника (пользователя) земельного участка, собственников</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элементов  благоустройства  и озеленения составили настоящий акт в том, что</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производитель земляных работ ______________________________________________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_________________________________________________________________ передает,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а  администрация  города  Ливны принимает  восстановительные  работы  после</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проведения земляных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Дорожные   покрытия,   зеленые   насаждения,   газоны   и  другие  элементы</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благоустройства   восстановлены   с  учетом  согласований  заинтересованных</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сторон.</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Акт составлен в трех экземплярах: производителю земляных работ 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администрации города Ливны, собственнику (пользователю) земельного участка.</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Производитель земляных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     ___________________          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наименование организации         </w:t>
      </w:r>
      <w:proofErr w:type="gramStart"/>
      <w:r w:rsidRPr="00414AB8">
        <w:rPr>
          <w:rFonts w:ascii="Courier New" w:hAnsi="Courier New" w:cs="Courier New"/>
          <w:sz w:val="20"/>
          <w:szCs w:val="20"/>
        </w:rPr>
        <w:t>ответственный</w:t>
      </w:r>
      <w:proofErr w:type="gramEnd"/>
      <w:r w:rsidRPr="00414AB8">
        <w:rPr>
          <w:rFonts w:ascii="Courier New" w:hAnsi="Courier New" w:cs="Courier New"/>
          <w:sz w:val="20"/>
          <w:szCs w:val="20"/>
        </w:rPr>
        <w:t xml:space="preserve">                 подпись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М.П.</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Представители:</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администрации города Ливны     ___________________          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М.П.                        Фамилия, инициалы               подпись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__________________________     ___________________          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Руководитель организации        Фамилия, инициалы               подпись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производства работ</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М.П.</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Собственник земельного участка ___________________          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М.П.                        Фамилия, инициалы               подпись</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Собственник элементов</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благоустройства и озеленения   ____________________         _______________</w:t>
      </w:r>
    </w:p>
    <w:p w:rsidR="00414AB8" w:rsidRPr="00414AB8" w:rsidRDefault="00414AB8" w:rsidP="00414AB8">
      <w:pPr>
        <w:autoSpaceDE w:val="0"/>
        <w:autoSpaceDN w:val="0"/>
        <w:adjustRightInd w:val="0"/>
        <w:spacing w:after="0" w:line="240" w:lineRule="auto"/>
        <w:jc w:val="both"/>
        <w:outlineLvl w:val="0"/>
        <w:rPr>
          <w:rFonts w:ascii="Courier New" w:hAnsi="Courier New" w:cs="Courier New"/>
          <w:sz w:val="20"/>
          <w:szCs w:val="20"/>
        </w:rPr>
      </w:pPr>
      <w:r w:rsidRPr="00414AB8">
        <w:rPr>
          <w:rFonts w:ascii="Courier New" w:hAnsi="Courier New" w:cs="Courier New"/>
          <w:sz w:val="20"/>
          <w:szCs w:val="20"/>
        </w:rPr>
        <w:t xml:space="preserve">    М.П.                        Фамилия, инициалы               подпись</w:t>
      </w: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autoSpaceDE w:val="0"/>
        <w:autoSpaceDN w:val="0"/>
        <w:adjustRightInd w:val="0"/>
        <w:spacing w:after="0" w:line="240" w:lineRule="auto"/>
        <w:ind w:firstLine="540"/>
        <w:jc w:val="both"/>
        <w:rPr>
          <w:rFonts w:ascii="Arial" w:hAnsi="Arial" w:cs="Arial"/>
          <w:sz w:val="20"/>
          <w:szCs w:val="20"/>
        </w:rPr>
      </w:pPr>
    </w:p>
    <w:p w:rsidR="00414AB8" w:rsidRPr="00414AB8" w:rsidRDefault="00414AB8" w:rsidP="00414AB8">
      <w:pPr>
        <w:pBdr>
          <w:top w:val="single" w:sz="6" w:space="0" w:color="auto"/>
        </w:pBdr>
        <w:autoSpaceDE w:val="0"/>
        <w:autoSpaceDN w:val="0"/>
        <w:adjustRightInd w:val="0"/>
        <w:spacing w:after="0" w:line="240" w:lineRule="auto"/>
        <w:jc w:val="both"/>
        <w:rPr>
          <w:rFonts w:ascii="Arial" w:hAnsi="Arial" w:cs="Arial"/>
          <w:sz w:val="2"/>
          <w:szCs w:val="2"/>
        </w:rPr>
      </w:pPr>
    </w:p>
    <w:p w:rsidR="00C429D5" w:rsidRPr="00414AB8" w:rsidRDefault="00C429D5" w:rsidP="00414AB8">
      <w:pPr>
        <w:spacing w:after="0" w:line="240" w:lineRule="auto"/>
      </w:pPr>
    </w:p>
    <w:sectPr w:rsidR="00C429D5" w:rsidRPr="00414AB8" w:rsidSect="00AB167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4AB8"/>
    <w:rsid w:val="00414AB8"/>
    <w:rsid w:val="00C42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99E8087A2B6485B1AADBA32C3C385E292ABE71640D280A9D6C1DAB4A42F6FB606A2B3FVAm9L" TargetMode="External"/><Relationship Id="rId13" Type="http://schemas.openxmlformats.org/officeDocument/2006/relationships/hyperlink" Target="consultantplus://offline/ref=3CC4DEF3F9F2B28B5A1099E8087A2B6485B7AED0A12D3C385E292ABE71640D280A9D6C1DAB4A42F6FB606A2B3FVAm9L" TargetMode="External"/><Relationship Id="rId18" Type="http://schemas.openxmlformats.org/officeDocument/2006/relationships/hyperlink" Target="consultantplus://offline/ref=3CC4DEF3F9F2B28B5A1099E8087A2B6485B5ABDBA92C3C385E292ABE71640D28189D3411AA4D5CF5FF753C7A79FDCD3AF0E7D98F8E41772EV7mCL" TargetMode="External"/><Relationship Id="rId3" Type="http://schemas.openxmlformats.org/officeDocument/2006/relationships/settings" Target="settings.xml"/><Relationship Id="rId7" Type="http://schemas.openxmlformats.org/officeDocument/2006/relationships/hyperlink" Target="consultantplus://offline/ref=3CC4DEF3F9F2B28B5A1087E51E16746B81BBF0DEA729326E007671E3266D077F5FD26D41EE1851F7FA60682D23AAC039VFm6L" TargetMode="External"/><Relationship Id="rId12" Type="http://schemas.openxmlformats.org/officeDocument/2006/relationships/hyperlink" Target="consultantplus://offline/ref=3CC4DEF3F9F2B28B5A1099E8087A2B6485B5ABDBA92C3C385E292ABE71640D28189D3411AA4D5CFFF9753C7A79FDCD3AF0E7D98F8E41772EV7mCL" TargetMode="External"/><Relationship Id="rId17" Type="http://schemas.openxmlformats.org/officeDocument/2006/relationships/hyperlink" Target="consultantplus://offline/ref=3CC4DEF3F9F2B28B5A1099E8087A2B6487B8ADD7A82A3C385E292ABE71640D280A9D6C1DAB4A42F6FB606A2B3FVAm9L" TargetMode="External"/><Relationship Id="rId2" Type="http://schemas.openxmlformats.org/officeDocument/2006/relationships/styles" Target="styles.xml"/><Relationship Id="rId16" Type="http://schemas.openxmlformats.org/officeDocument/2006/relationships/hyperlink" Target="consultantplus://offline/ref=3CC4DEF3F9F2B28B5A1099E8087A2B6485B8AADAA8293C385E292ABE71640D280A9D6C1DAB4A42F6FB606A2B3FVAm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C4DEF3F9F2B28B5A1087E51E16746B81BBF0DEA72F3567037671E3266D077F5FD26D53EE405DF6FD7F682A36FC917FA2F4D88E8E4371327F37B9V1m2L" TargetMode="External"/><Relationship Id="rId11" Type="http://schemas.openxmlformats.org/officeDocument/2006/relationships/hyperlink" Target="consultantplus://offline/ref=3CC4DEF3F9F2B28B5A1099E8087A2B6485B1AADBA32C3C385E292ABE71640D280A9D6C1DAB4A42F6FB606A2B3FVAm9L" TargetMode="External"/><Relationship Id="rId5" Type="http://schemas.openxmlformats.org/officeDocument/2006/relationships/hyperlink" Target="consultantplus://offline/ref=3CC4DEF3F9F2B28B5A1099E8087A2B6485B5ABDBA92C3C385E292ABE71640D28189D3411AA4D5CFFF9753C7A79FDCD3AF0E7D98F8E41772EV7mCL" TargetMode="External"/><Relationship Id="rId15" Type="http://schemas.openxmlformats.org/officeDocument/2006/relationships/hyperlink" Target="consultantplus://offline/ref=3CC4DEF3F9F2B28B5A1087E51E16746B81BBF0DEA62C32670A7671E3266D077F5FD26D53EE405DF6FC7E682F36FC917FA2F4D88E8E4371327F37B9V1m2L" TargetMode="External"/><Relationship Id="rId10" Type="http://schemas.openxmlformats.org/officeDocument/2006/relationships/hyperlink" Target="consultantplus://offline/ref=3CC4DEF3F9F2B28B5A1099E8087A2B6484B8A9D6AA7A6B3A0F7C24BB793457380ED43817B44D5AE8FF7E6AV2m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C4DEF3F9F2B28B5A1099E8087A2B6485B8ADD7A92C3C385E292ABE71640D280A9D6C1DAB4A42F6FB606A2B3FVAm9L" TargetMode="External"/><Relationship Id="rId14" Type="http://schemas.openxmlformats.org/officeDocument/2006/relationships/hyperlink" Target="consultantplus://offline/ref=3CC4DEF3F9F2B28B5A1087E51E16746B81BBF0DEA62F336D027671E3266D077F5FD26D53EE405DF6FD7E692936FC917FA2F4D88E8E4371327F37B9V1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4702-EC99-4014-B5AE-BCE4AEBD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6797</Words>
  <Characters>38746</Characters>
  <Application>Microsoft Office Word</Application>
  <DocSecurity>0</DocSecurity>
  <Lines>322</Lines>
  <Paragraphs>90</Paragraphs>
  <ScaleCrop>false</ScaleCrop>
  <Company/>
  <LinksUpToDate>false</LinksUpToDate>
  <CharactersWithSpaces>45453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2021-06-17T11:38:00Z</dcterms:created>
  <dcterms:modified xsi:type="dcterms:W3CDTF">2021-06-17T11:43:00Z</dcterms:modified>
</cp:coreProperties>
</file>