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B8" w:rsidRPr="00612DA0" w:rsidRDefault="004C2FB8" w:rsidP="00612DA0">
      <w:pPr>
        <w:pStyle w:val="3"/>
        <w:ind w:left="0" w:firstLine="0"/>
        <w:jc w:val="center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609600" cy="762000"/>
            <wp:effectExtent l="19050" t="0" r="0" b="0"/>
            <wp:docPr id="3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FB8" w:rsidRPr="004C2FB8" w:rsidRDefault="004C2FB8" w:rsidP="004C2FB8">
      <w:pPr>
        <w:pStyle w:val="3"/>
        <w:ind w:left="0" w:firstLine="0"/>
        <w:jc w:val="center"/>
        <w:rPr>
          <w:sz w:val="28"/>
          <w:szCs w:val="28"/>
        </w:rPr>
      </w:pPr>
      <w:r w:rsidRPr="004C2FB8">
        <w:rPr>
          <w:sz w:val="28"/>
          <w:szCs w:val="28"/>
        </w:rPr>
        <w:t>РОССИЙСКАЯ ФЕДЕРАЦИЯ</w:t>
      </w:r>
    </w:p>
    <w:p w:rsidR="004C2FB8" w:rsidRPr="004C2FB8" w:rsidRDefault="004C2FB8" w:rsidP="004C2FB8">
      <w:pPr>
        <w:pStyle w:val="1"/>
        <w:ind w:left="0" w:firstLine="0"/>
        <w:jc w:val="center"/>
        <w:rPr>
          <w:color w:val="auto"/>
          <w:sz w:val="28"/>
          <w:szCs w:val="28"/>
        </w:rPr>
      </w:pPr>
      <w:r w:rsidRPr="004C2FB8">
        <w:rPr>
          <w:color w:val="auto"/>
          <w:sz w:val="28"/>
          <w:szCs w:val="28"/>
        </w:rPr>
        <w:t>ОРЛОВСКАЯ ОБЛАСТЬ</w:t>
      </w:r>
    </w:p>
    <w:p w:rsidR="004C2FB8" w:rsidRPr="004C2FB8" w:rsidRDefault="004C2FB8" w:rsidP="004C2FB8">
      <w:pPr>
        <w:pStyle w:val="1"/>
        <w:spacing w:line="360" w:lineRule="auto"/>
        <w:ind w:left="0" w:firstLine="0"/>
        <w:jc w:val="center"/>
        <w:rPr>
          <w:color w:val="auto"/>
          <w:sz w:val="28"/>
          <w:szCs w:val="28"/>
        </w:rPr>
      </w:pPr>
      <w:r w:rsidRPr="004C2FB8">
        <w:rPr>
          <w:color w:val="auto"/>
          <w:sz w:val="28"/>
          <w:szCs w:val="28"/>
        </w:rPr>
        <w:t>ЛИВЕНСКИЙ ГОРОДСКОЙ СОВЕТ НАРОДНЫХ ДЕПУТАТОВ</w:t>
      </w:r>
    </w:p>
    <w:p w:rsidR="004C2FB8" w:rsidRDefault="004C2FB8" w:rsidP="004C2FB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C2FB8" w:rsidRPr="00D9426E" w:rsidRDefault="004C2FB8" w:rsidP="004C2FB8">
      <w:pPr>
        <w:jc w:val="center"/>
        <w:rPr>
          <w:rFonts w:ascii="Arial" w:hAnsi="Arial" w:cs="Arial"/>
          <w:b/>
        </w:rPr>
      </w:pPr>
    </w:p>
    <w:p w:rsidR="004C2FB8" w:rsidRDefault="004C2FB8" w:rsidP="004C2FB8">
      <w:pPr>
        <w:rPr>
          <w:b/>
          <w:bCs/>
          <w:sz w:val="26"/>
          <w:szCs w:val="26"/>
        </w:rPr>
      </w:pPr>
      <w:r w:rsidRPr="004C2FB8">
        <w:rPr>
          <w:bCs/>
          <w:sz w:val="28"/>
          <w:szCs w:val="28"/>
        </w:rPr>
        <w:t>«2</w:t>
      </w:r>
      <w:r>
        <w:rPr>
          <w:bCs/>
          <w:sz w:val="28"/>
          <w:szCs w:val="28"/>
        </w:rPr>
        <w:t>9</w:t>
      </w:r>
      <w:r w:rsidRPr="004C2FB8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апреля</w:t>
      </w:r>
      <w:r w:rsidRPr="004C2FB8">
        <w:rPr>
          <w:bCs/>
          <w:sz w:val="28"/>
          <w:szCs w:val="28"/>
        </w:rPr>
        <w:t xml:space="preserve"> 2021 г. № 5</w:t>
      </w:r>
      <w:r>
        <w:rPr>
          <w:bCs/>
          <w:sz w:val="28"/>
          <w:szCs w:val="28"/>
        </w:rPr>
        <w:t>8</w:t>
      </w:r>
      <w:r w:rsidRPr="004C2FB8">
        <w:rPr>
          <w:bCs/>
          <w:sz w:val="28"/>
          <w:szCs w:val="28"/>
        </w:rPr>
        <w:t>/</w:t>
      </w:r>
      <w:r w:rsidR="00EF2214">
        <w:rPr>
          <w:bCs/>
          <w:sz w:val="28"/>
          <w:szCs w:val="28"/>
        </w:rPr>
        <w:t>649</w:t>
      </w:r>
      <w:r w:rsidRPr="004C2FB8">
        <w:rPr>
          <w:bCs/>
          <w:sz w:val="28"/>
          <w:szCs w:val="28"/>
        </w:rPr>
        <w:t>-ГС</w:t>
      </w:r>
      <w:r>
        <w:rPr>
          <w:b/>
          <w:bCs/>
          <w:szCs w:val="28"/>
        </w:rPr>
        <w:t xml:space="preserve">                        </w:t>
      </w:r>
      <w:r>
        <w:rPr>
          <w:b/>
          <w:bCs/>
          <w:sz w:val="26"/>
          <w:szCs w:val="26"/>
        </w:rPr>
        <w:t xml:space="preserve">   Принято решением</w:t>
      </w:r>
    </w:p>
    <w:p w:rsidR="004C2FB8" w:rsidRDefault="004C2FB8" w:rsidP="004C2FB8">
      <w:pPr>
        <w:tabs>
          <w:tab w:val="left" w:pos="6840"/>
        </w:tabs>
        <w:ind w:left="5529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Ливенского</w:t>
      </w:r>
      <w:proofErr w:type="spellEnd"/>
      <w:r>
        <w:rPr>
          <w:b/>
          <w:bCs/>
          <w:sz w:val="26"/>
          <w:szCs w:val="26"/>
        </w:rPr>
        <w:t xml:space="preserve"> городского Совета народных депутатов </w:t>
      </w:r>
    </w:p>
    <w:p w:rsidR="004C2FB8" w:rsidRDefault="004C2FB8" w:rsidP="004C2FB8">
      <w:pPr>
        <w:tabs>
          <w:tab w:val="left" w:pos="6840"/>
        </w:tabs>
        <w:ind w:left="5529"/>
        <w:rPr>
          <w:b/>
          <w:szCs w:val="28"/>
        </w:rPr>
      </w:pPr>
      <w:r>
        <w:rPr>
          <w:b/>
          <w:bCs/>
          <w:sz w:val="26"/>
          <w:szCs w:val="26"/>
        </w:rPr>
        <w:t>от 29 апреля 2021 г. № 58/</w:t>
      </w:r>
      <w:r w:rsidR="00EF2214">
        <w:rPr>
          <w:b/>
          <w:bCs/>
          <w:sz w:val="26"/>
          <w:szCs w:val="26"/>
        </w:rPr>
        <w:t>648</w:t>
      </w:r>
      <w:r>
        <w:rPr>
          <w:b/>
          <w:bCs/>
          <w:sz w:val="26"/>
          <w:szCs w:val="26"/>
        </w:rPr>
        <w:t>-ГС</w:t>
      </w:r>
    </w:p>
    <w:p w:rsidR="004C2FB8" w:rsidRDefault="004C2FB8" w:rsidP="004C2FB8">
      <w:pPr>
        <w:autoSpaceDE w:val="0"/>
        <w:spacing w:line="228" w:lineRule="auto"/>
        <w:rPr>
          <w:b/>
          <w:szCs w:val="28"/>
        </w:rPr>
      </w:pPr>
    </w:p>
    <w:p w:rsidR="004C2FB8" w:rsidRPr="004C2FB8" w:rsidRDefault="004C2FB8" w:rsidP="004C2FB8">
      <w:pPr>
        <w:autoSpaceDE w:val="0"/>
        <w:spacing w:line="228" w:lineRule="auto"/>
        <w:rPr>
          <w:b/>
          <w:sz w:val="28"/>
          <w:szCs w:val="28"/>
        </w:rPr>
      </w:pPr>
      <w:r w:rsidRPr="004C2FB8">
        <w:rPr>
          <w:b/>
          <w:sz w:val="28"/>
          <w:szCs w:val="28"/>
        </w:rPr>
        <w:t xml:space="preserve">О внесении изменений в решение </w:t>
      </w:r>
      <w:proofErr w:type="spellStart"/>
      <w:r w:rsidRPr="004C2FB8">
        <w:rPr>
          <w:b/>
          <w:sz w:val="28"/>
          <w:szCs w:val="28"/>
        </w:rPr>
        <w:t>Ливенского</w:t>
      </w:r>
      <w:proofErr w:type="spellEnd"/>
      <w:r w:rsidRPr="004C2FB8">
        <w:rPr>
          <w:b/>
          <w:sz w:val="28"/>
          <w:szCs w:val="28"/>
        </w:rPr>
        <w:t xml:space="preserve"> </w:t>
      </w:r>
    </w:p>
    <w:p w:rsidR="004C2FB8" w:rsidRPr="004C2FB8" w:rsidRDefault="004C2FB8" w:rsidP="004C2FB8">
      <w:pPr>
        <w:autoSpaceDE w:val="0"/>
        <w:spacing w:line="228" w:lineRule="auto"/>
        <w:rPr>
          <w:b/>
          <w:sz w:val="28"/>
          <w:szCs w:val="28"/>
        </w:rPr>
      </w:pPr>
      <w:r w:rsidRPr="004C2FB8">
        <w:rPr>
          <w:b/>
          <w:sz w:val="28"/>
          <w:szCs w:val="28"/>
        </w:rPr>
        <w:t xml:space="preserve">городского Совета народных депутатов </w:t>
      </w:r>
    </w:p>
    <w:p w:rsidR="004C2FB8" w:rsidRDefault="004C2FB8" w:rsidP="004C2FB8">
      <w:pPr>
        <w:autoSpaceDE w:val="0"/>
        <w:spacing w:line="228" w:lineRule="auto"/>
        <w:rPr>
          <w:b/>
          <w:sz w:val="28"/>
          <w:szCs w:val="28"/>
        </w:rPr>
      </w:pPr>
      <w:r w:rsidRPr="002E556C">
        <w:rPr>
          <w:b/>
          <w:sz w:val="28"/>
          <w:szCs w:val="28"/>
        </w:rPr>
        <w:t xml:space="preserve">от 26 декабря 2013 года № 30/245-ГС «Об утверждении </w:t>
      </w:r>
    </w:p>
    <w:p w:rsidR="004C2FB8" w:rsidRDefault="004C2FB8" w:rsidP="004C2FB8">
      <w:pPr>
        <w:autoSpaceDE w:val="0"/>
        <w:spacing w:line="228" w:lineRule="auto"/>
        <w:rPr>
          <w:b/>
          <w:sz w:val="28"/>
          <w:szCs w:val="28"/>
        </w:rPr>
      </w:pPr>
      <w:r w:rsidRPr="002E556C">
        <w:rPr>
          <w:b/>
          <w:sz w:val="28"/>
          <w:szCs w:val="28"/>
        </w:rPr>
        <w:t xml:space="preserve">Порядка размещения сведений о доходах, расходах, </w:t>
      </w:r>
    </w:p>
    <w:p w:rsidR="004C2FB8" w:rsidRDefault="004C2FB8" w:rsidP="004C2FB8">
      <w:pPr>
        <w:autoSpaceDE w:val="0"/>
        <w:spacing w:line="228" w:lineRule="auto"/>
        <w:rPr>
          <w:b/>
          <w:sz w:val="28"/>
          <w:szCs w:val="28"/>
        </w:rPr>
      </w:pPr>
      <w:r w:rsidRPr="002E556C">
        <w:rPr>
          <w:b/>
          <w:sz w:val="28"/>
          <w:szCs w:val="28"/>
        </w:rPr>
        <w:t xml:space="preserve">об имуществе и обязательствах </w:t>
      </w:r>
      <w:proofErr w:type="gramStart"/>
      <w:r w:rsidRPr="002E556C">
        <w:rPr>
          <w:b/>
          <w:sz w:val="28"/>
          <w:szCs w:val="28"/>
        </w:rPr>
        <w:t>имущественного</w:t>
      </w:r>
      <w:proofErr w:type="gramEnd"/>
      <w:r w:rsidRPr="002E556C">
        <w:rPr>
          <w:b/>
          <w:sz w:val="28"/>
          <w:szCs w:val="28"/>
        </w:rPr>
        <w:t xml:space="preserve"> </w:t>
      </w:r>
    </w:p>
    <w:p w:rsidR="004C2FB8" w:rsidRDefault="004C2FB8" w:rsidP="004C2FB8">
      <w:pPr>
        <w:autoSpaceDE w:val="0"/>
        <w:spacing w:line="228" w:lineRule="auto"/>
        <w:rPr>
          <w:b/>
          <w:sz w:val="28"/>
          <w:szCs w:val="28"/>
        </w:rPr>
      </w:pPr>
      <w:r w:rsidRPr="002E556C">
        <w:rPr>
          <w:b/>
          <w:sz w:val="28"/>
          <w:szCs w:val="28"/>
        </w:rPr>
        <w:t xml:space="preserve">характера отдельных категорий лиц и членов </w:t>
      </w:r>
    </w:p>
    <w:p w:rsidR="004C2FB8" w:rsidRDefault="004C2FB8" w:rsidP="004C2FB8">
      <w:pPr>
        <w:autoSpaceDE w:val="0"/>
        <w:spacing w:line="228" w:lineRule="auto"/>
        <w:rPr>
          <w:b/>
          <w:sz w:val="28"/>
          <w:szCs w:val="28"/>
        </w:rPr>
      </w:pPr>
      <w:r w:rsidRPr="002E556C">
        <w:rPr>
          <w:b/>
          <w:sz w:val="28"/>
          <w:szCs w:val="28"/>
        </w:rPr>
        <w:t xml:space="preserve">их семей на официальном сайте органов местного </w:t>
      </w:r>
    </w:p>
    <w:p w:rsidR="004C2FB8" w:rsidRDefault="004C2FB8" w:rsidP="004C2FB8">
      <w:pPr>
        <w:autoSpaceDE w:val="0"/>
        <w:spacing w:line="228" w:lineRule="auto"/>
        <w:rPr>
          <w:b/>
          <w:sz w:val="28"/>
          <w:szCs w:val="28"/>
        </w:rPr>
      </w:pPr>
      <w:r w:rsidRPr="002E556C">
        <w:rPr>
          <w:b/>
          <w:sz w:val="28"/>
          <w:szCs w:val="28"/>
        </w:rPr>
        <w:t xml:space="preserve">самоуправления и предоставления этих сведений </w:t>
      </w:r>
    </w:p>
    <w:p w:rsidR="004C2FB8" w:rsidRDefault="004C2FB8" w:rsidP="004C2FB8">
      <w:pPr>
        <w:autoSpaceDE w:val="0"/>
        <w:spacing w:line="228" w:lineRule="auto"/>
        <w:rPr>
          <w:b/>
          <w:sz w:val="28"/>
          <w:szCs w:val="28"/>
        </w:rPr>
      </w:pPr>
      <w:r w:rsidRPr="002E556C">
        <w:rPr>
          <w:b/>
          <w:sz w:val="28"/>
          <w:szCs w:val="28"/>
        </w:rPr>
        <w:t xml:space="preserve">для опубликования общероссийским средствам </w:t>
      </w:r>
    </w:p>
    <w:p w:rsidR="007827AD" w:rsidRPr="002E556C" w:rsidRDefault="004C2FB8" w:rsidP="004C2FB8">
      <w:pPr>
        <w:autoSpaceDE w:val="0"/>
        <w:spacing w:line="228" w:lineRule="auto"/>
        <w:rPr>
          <w:b/>
          <w:sz w:val="28"/>
          <w:szCs w:val="28"/>
        </w:rPr>
      </w:pPr>
      <w:r w:rsidRPr="002E556C">
        <w:rPr>
          <w:b/>
          <w:sz w:val="28"/>
          <w:szCs w:val="28"/>
        </w:rPr>
        <w:t>массовой информации для опубликования</w:t>
      </w:r>
      <w:r w:rsidR="007827AD" w:rsidRPr="002E556C">
        <w:rPr>
          <w:b/>
          <w:sz w:val="28"/>
          <w:szCs w:val="28"/>
        </w:rPr>
        <w:t>»</w:t>
      </w:r>
    </w:p>
    <w:p w:rsidR="007827AD" w:rsidRPr="002E556C" w:rsidRDefault="007827AD" w:rsidP="007827AD">
      <w:pPr>
        <w:pStyle w:val="ConsPlusNormal"/>
        <w:ind w:right="4058"/>
        <w:jc w:val="both"/>
        <w:rPr>
          <w:rFonts w:ascii="Times New Roman" w:hAnsi="Times New Roman" w:cs="Times New Roman"/>
          <w:sz w:val="28"/>
          <w:szCs w:val="28"/>
        </w:rPr>
      </w:pPr>
    </w:p>
    <w:p w:rsidR="007827AD" w:rsidRPr="004C2FB8" w:rsidRDefault="007827AD" w:rsidP="003D62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FB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4C2FB8">
          <w:rPr>
            <w:rFonts w:ascii="Times New Roman" w:hAnsi="Times New Roman" w:cs="Times New Roman"/>
          </w:rPr>
          <w:t>законом</w:t>
        </w:r>
      </w:hyperlink>
      <w:r w:rsidRPr="004C2FB8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Указом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4C2FB8">
        <w:rPr>
          <w:rFonts w:ascii="Times New Roman" w:hAnsi="Times New Roman" w:cs="Times New Roman"/>
          <w:sz w:val="28"/>
          <w:szCs w:val="28"/>
        </w:rPr>
        <w:t>,</w:t>
      </w:r>
      <w:r w:rsidR="00CC4ADE" w:rsidRPr="004C2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ADE" w:rsidRPr="004C2FB8">
        <w:rPr>
          <w:rFonts w:ascii="Times New Roman" w:hAnsi="Times New Roman" w:cs="Times New Roman"/>
          <w:sz w:val="28"/>
          <w:szCs w:val="28"/>
        </w:rPr>
        <w:t>Л</w:t>
      </w:r>
      <w:r w:rsidRPr="004C2FB8">
        <w:rPr>
          <w:rFonts w:ascii="Times New Roman" w:hAnsi="Times New Roman" w:cs="Times New Roman"/>
          <w:sz w:val="28"/>
          <w:szCs w:val="28"/>
        </w:rPr>
        <w:t>ивенский</w:t>
      </w:r>
      <w:proofErr w:type="spellEnd"/>
      <w:r w:rsidRPr="004C2FB8">
        <w:rPr>
          <w:rFonts w:ascii="Times New Roman" w:hAnsi="Times New Roman" w:cs="Times New Roman"/>
          <w:sz w:val="28"/>
          <w:szCs w:val="28"/>
        </w:rPr>
        <w:t xml:space="preserve"> </w:t>
      </w:r>
      <w:r w:rsidR="00CC4ADE" w:rsidRPr="004C2FB8">
        <w:rPr>
          <w:rFonts w:ascii="Times New Roman" w:hAnsi="Times New Roman" w:cs="Times New Roman"/>
          <w:sz w:val="28"/>
          <w:szCs w:val="28"/>
        </w:rPr>
        <w:t>городской Совет народных депутатов</w:t>
      </w:r>
      <w:proofErr w:type="gramEnd"/>
    </w:p>
    <w:p w:rsidR="00CC4ADE" w:rsidRDefault="004C2FB8" w:rsidP="003D6268">
      <w:pPr>
        <w:suppressAutoHyphens w:val="0"/>
        <w:overflowPunct/>
        <w:autoSpaceDE w:val="0"/>
        <w:autoSpaceDN w:val="0"/>
        <w:adjustRightInd w:val="0"/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>РЕШИЛ</w:t>
      </w:r>
    </w:p>
    <w:p w:rsidR="007827AD" w:rsidRPr="00CC4ADE" w:rsidRDefault="007827AD" w:rsidP="003D6268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4AD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C4ADE">
        <w:rPr>
          <w:rFonts w:ascii="Times New Roman" w:hAnsi="Times New Roman" w:cs="Times New Roman"/>
          <w:sz w:val="28"/>
          <w:szCs w:val="28"/>
        </w:rPr>
        <w:t xml:space="preserve">Внести в приложение к </w:t>
      </w:r>
      <w:r w:rsidR="00CC4ADE" w:rsidRPr="00CC4AD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решению </w:t>
      </w:r>
      <w:proofErr w:type="spellStart"/>
      <w:r w:rsidR="00CC4ADE" w:rsidRPr="00CC4AD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Ливенского</w:t>
      </w:r>
      <w:proofErr w:type="spellEnd"/>
      <w:r w:rsidR="00CC4ADE" w:rsidRPr="00CC4AD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городского Совета народных депутатов от 26 декабря 2013 г. </w:t>
      </w:r>
      <w:r w:rsidR="004C2F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="00CC4ADE" w:rsidRPr="00CC4AD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30/245-ГС </w:t>
      </w:r>
      <w:r w:rsidR="00CC4ADE" w:rsidRPr="00CC4ADE">
        <w:rPr>
          <w:rFonts w:ascii="Times New Roman" w:hAnsi="Times New Roman" w:cs="Times New Roman"/>
          <w:sz w:val="28"/>
          <w:szCs w:val="28"/>
        </w:rPr>
        <w:t>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и предоставления этих сведений для опубликования общероссийским средствам массовой информации для опубликования»</w:t>
      </w:r>
      <w:r w:rsidR="00CC4ADE">
        <w:rPr>
          <w:rFonts w:ascii="Times New Roman" w:hAnsi="Times New Roman" w:cs="Times New Roman"/>
          <w:sz w:val="28"/>
          <w:szCs w:val="28"/>
        </w:rPr>
        <w:t xml:space="preserve"> </w:t>
      </w:r>
      <w:r w:rsidRPr="00CC4ADE">
        <w:rPr>
          <w:rFonts w:ascii="Times New Roman" w:hAnsi="Times New Roman" w:cs="Times New Roman"/>
          <w:color w:val="auto"/>
          <w:sz w:val="28"/>
          <w:szCs w:val="28"/>
        </w:rPr>
        <w:t>следующее изменение:</w:t>
      </w:r>
      <w:proofErr w:type="gramEnd"/>
    </w:p>
    <w:p w:rsidR="007827AD" w:rsidRPr="00CC4ADE" w:rsidRDefault="007827AD" w:rsidP="003D6268">
      <w:pPr>
        <w:pStyle w:val="ConsPlusNormal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4ADE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F34BA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CC4ADE">
        <w:rPr>
          <w:rFonts w:ascii="Times New Roman" w:hAnsi="Times New Roman" w:cs="Times New Roman"/>
          <w:color w:val="auto"/>
          <w:sz w:val="28"/>
          <w:szCs w:val="28"/>
        </w:rPr>
        <w:t>. абзац первый подпункта «г» пункта 2 изложить в следующей редакции:</w:t>
      </w:r>
    </w:p>
    <w:p w:rsidR="00CC4ADE" w:rsidRDefault="00334975" w:rsidP="003D6268">
      <w:pPr>
        <w:suppressAutoHyphens w:val="0"/>
        <w:overflowPunct/>
        <w:autoSpaceDE w:val="0"/>
        <w:autoSpaceDN w:val="0"/>
        <w:adjustRightInd w:val="0"/>
        <w:ind w:firstLine="851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«</w:t>
      </w:r>
      <w:r w:rsidR="00CC4ADE">
        <w:rPr>
          <w:rFonts w:eastAsiaTheme="minorHAnsi"/>
          <w:color w:val="auto"/>
          <w:sz w:val="28"/>
          <w:szCs w:val="28"/>
          <w:lang w:eastAsia="en-US"/>
        </w:rPr>
        <w:t xml:space="preserve">г) сведения об источниках получения средств, за счет которых совершены сделки </w:t>
      </w:r>
      <w:r w:rsidR="007E0DA2">
        <w:rPr>
          <w:rFonts w:eastAsiaTheme="minorHAnsi"/>
          <w:color w:val="auto"/>
          <w:sz w:val="28"/>
          <w:szCs w:val="28"/>
          <w:lang w:eastAsia="en-US"/>
        </w:rPr>
        <w:t xml:space="preserve">(совершена сделка) </w:t>
      </w:r>
      <w:r w:rsidR="00CC4ADE">
        <w:rPr>
          <w:rFonts w:eastAsiaTheme="minorHAnsi"/>
          <w:color w:val="auto"/>
          <w:sz w:val="28"/>
          <w:szCs w:val="28"/>
          <w:lang w:eastAsia="en-US"/>
        </w:rPr>
        <w:t xml:space="preserve">по приобретению земельного участка, </w:t>
      </w:r>
      <w:r>
        <w:rPr>
          <w:rFonts w:eastAsiaTheme="minorHAnsi"/>
          <w:color w:val="auto"/>
          <w:sz w:val="28"/>
          <w:szCs w:val="28"/>
          <w:lang w:eastAsia="en-US"/>
        </w:rPr>
        <w:t>другого</w:t>
      </w:r>
      <w:r w:rsidR="00CC4ADE">
        <w:rPr>
          <w:rFonts w:eastAsiaTheme="minorHAnsi"/>
          <w:color w:val="auto"/>
          <w:sz w:val="28"/>
          <w:szCs w:val="28"/>
          <w:lang w:eastAsia="en-US"/>
        </w:rPr>
        <w:t xml:space="preserve"> объекта недвижимого имущества, транспортного средства, ценных бумаг</w:t>
      </w:r>
      <w:r w:rsidR="007E0DA2">
        <w:rPr>
          <w:rFonts w:eastAsiaTheme="minorHAnsi"/>
          <w:color w:val="auto"/>
          <w:sz w:val="28"/>
          <w:szCs w:val="28"/>
          <w:lang w:eastAsia="en-US"/>
        </w:rPr>
        <w:t xml:space="preserve"> (</w:t>
      </w:r>
      <w:r w:rsidR="00CC4ADE">
        <w:rPr>
          <w:rFonts w:eastAsiaTheme="minorHAnsi"/>
          <w:color w:val="auto"/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 w:rsidR="007E0DA2">
        <w:rPr>
          <w:rFonts w:eastAsiaTheme="minorHAnsi"/>
          <w:color w:val="auto"/>
          <w:sz w:val="28"/>
          <w:szCs w:val="28"/>
          <w:lang w:eastAsia="en-US"/>
        </w:rPr>
        <w:t>)</w:t>
      </w:r>
      <w:r w:rsidR="00CC4ADE">
        <w:rPr>
          <w:rFonts w:eastAsiaTheme="minorHAnsi"/>
          <w:color w:val="auto"/>
          <w:sz w:val="28"/>
          <w:szCs w:val="28"/>
          <w:lang w:eastAsia="en-US"/>
        </w:rPr>
        <w:t>,</w:t>
      </w:r>
      <w:r w:rsidR="007E0DA2" w:rsidRPr="007E0DA2">
        <w:rPr>
          <w:color w:val="auto"/>
          <w:sz w:val="28"/>
          <w:szCs w:val="28"/>
          <w:lang w:eastAsia="ru-RU"/>
        </w:rPr>
        <w:t xml:space="preserve"> </w:t>
      </w:r>
      <w:r>
        <w:rPr>
          <w:color w:val="auto"/>
          <w:sz w:val="28"/>
          <w:szCs w:val="28"/>
          <w:lang w:eastAsia="ru-RU"/>
        </w:rPr>
        <w:t xml:space="preserve">цифровых финансовых </w:t>
      </w:r>
      <w:r w:rsidR="007E0DA2" w:rsidRPr="00CC4ADE">
        <w:rPr>
          <w:color w:val="auto"/>
          <w:sz w:val="28"/>
          <w:szCs w:val="28"/>
          <w:lang w:eastAsia="ru-RU"/>
        </w:rPr>
        <w:t xml:space="preserve">активов, цифровой валюты, </w:t>
      </w:r>
      <w:r w:rsidR="00CC4ADE">
        <w:rPr>
          <w:rFonts w:eastAsiaTheme="minorHAnsi"/>
          <w:color w:val="auto"/>
          <w:sz w:val="28"/>
          <w:szCs w:val="28"/>
          <w:lang w:eastAsia="en-US"/>
        </w:rPr>
        <w:t>если общая сумма таких сделок</w:t>
      </w:r>
      <w:r w:rsidR="00703011">
        <w:rPr>
          <w:rFonts w:eastAsiaTheme="minorHAnsi"/>
          <w:color w:val="auto"/>
          <w:sz w:val="28"/>
          <w:szCs w:val="28"/>
          <w:lang w:eastAsia="en-US"/>
        </w:rPr>
        <w:t xml:space="preserve"> (такой сделки)</w:t>
      </w:r>
      <w:r w:rsidR="007E0DA2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CC4ADE">
        <w:rPr>
          <w:rFonts w:eastAsiaTheme="minorHAnsi"/>
          <w:color w:val="auto"/>
          <w:sz w:val="28"/>
          <w:szCs w:val="28"/>
          <w:lang w:eastAsia="en-US"/>
        </w:rPr>
        <w:t xml:space="preserve">превышает общий доход лица, замещающего </w:t>
      </w:r>
      <w:r w:rsidR="00CC4ADE">
        <w:rPr>
          <w:rFonts w:eastAsiaTheme="minorHAnsi"/>
          <w:color w:val="auto"/>
          <w:sz w:val="28"/>
          <w:szCs w:val="28"/>
          <w:lang w:eastAsia="en-US"/>
        </w:rPr>
        <w:lastRenderedPageBreak/>
        <w:t>муниципальную должность, муниципального служащего и его супруги (супруга) за три последних года, предшествующих отчетному периоду.</w:t>
      </w:r>
      <w:r>
        <w:rPr>
          <w:rFonts w:eastAsiaTheme="minorHAnsi"/>
          <w:color w:val="auto"/>
          <w:sz w:val="28"/>
          <w:szCs w:val="28"/>
          <w:lang w:eastAsia="en-US"/>
        </w:rPr>
        <w:t>».</w:t>
      </w:r>
    </w:p>
    <w:p w:rsidR="00F34BAA" w:rsidRDefault="00F34BAA" w:rsidP="003D6268">
      <w:pPr>
        <w:suppressAutoHyphens w:val="0"/>
        <w:overflowPunct/>
        <w:autoSpaceDE w:val="0"/>
        <w:autoSpaceDN w:val="0"/>
        <w:adjustRightInd w:val="0"/>
        <w:ind w:firstLine="851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7827AD" w:rsidRPr="005047F0" w:rsidRDefault="005047F0" w:rsidP="003D62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7F0">
        <w:rPr>
          <w:rFonts w:ascii="Times New Roman" w:hAnsi="Times New Roman" w:cs="Times New Roman"/>
          <w:sz w:val="28"/>
          <w:szCs w:val="28"/>
        </w:rPr>
        <w:t>2.</w:t>
      </w:r>
      <w:r w:rsidR="007827AD" w:rsidRPr="005047F0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официального опубликования.</w:t>
      </w:r>
    </w:p>
    <w:p w:rsidR="00F34BAA" w:rsidRDefault="00F34BAA" w:rsidP="003D6268">
      <w:pPr>
        <w:autoSpaceDE w:val="0"/>
        <w:autoSpaceDN w:val="0"/>
        <w:adjustRightInd w:val="0"/>
        <w:ind w:firstLine="851"/>
        <w:jc w:val="both"/>
        <w:rPr>
          <w:color w:val="282828"/>
          <w:sz w:val="28"/>
          <w:szCs w:val="28"/>
        </w:rPr>
      </w:pPr>
    </w:p>
    <w:p w:rsidR="007E0DA2" w:rsidRPr="005047F0" w:rsidRDefault="005047F0" w:rsidP="003D626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047F0">
        <w:rPr>
          <w:color w:val="282828"/>
          <w:sz w:val="28"/>
          <w:szCs w:val="28"/>
        </w:rPr>
        <w:t>3. Опубликовать настоящее решение в газете «</w:t>
      </w:r>
      <w:proofErr w:type="spellStart"/>
      <w:r w:rsidRPr="005047F0">
        <w:rPr>
          <w:color w:val="282828"/>
          <w:sz w:val="28"/>
          <w:szCs w:val="28"/>
        </w:rPr>
        <w:t>Ливенский</w:t>
      </w:r>
      <w:proofErr w:type="spellEnd"/>
      <w:r w:rsidR="004C2FB8">
        <w:rPr>
          <w:color w:val="282828"/>
          <w:sz w:val="28"/>
          <w:szCs w:val="28"/>
        </w:rPr>
        <w:t xml:space="preserve"> вестник» и </w:t>
      </w:r>
      <w:r w:rsidRPr="005047F0">
        <w:rPr>
          <w:color w:val="282828"/>
          <w:sz w:val="28"/>
          <w:szCs w:val="28"/>
        </w:rPr>
        <w:t>на официальном сайте администрации города Ливны</w:t>
      </w:r>
      <w:r w:rsidRPr="005047F0">
        <w:rPr>
          <w:sz w:val="26"/>
          <w:szCs w:val="26"/>
        </w:rPr>
        <w:t xml:space="preserve"> </w:t>
      </w:r>
    </w:p>
    <w:p w:rsidR="007E0DA2" w:rsidRDefault="007E0DA2" w:rsidP="003D626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157CC3" w:rsidRPr="005047F0" w:rsidRDefault="00157CC3" w:rsidP="003D626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5047F0" w:rsidRPr="005047F0" w:rsidRDefault="005047F0" w:rsidP="003D62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E0DA2" w:rsidRPr="005047F0" w:rsidRDefault="007E0DA2" w:rsidP="007E0D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47F0">
        <w:rPr>
          <w:sz w:val="28"/>
          <w:szCs w:val="28"/>
        </w:rPr>
        <w:t xml:space="preserve">Председатель </w:t>
      </w:r>
      <w:proofErr w:type="spellStart"/>
      <w:r w:rsidRPr="005047F0">
        <w:rPr>
          <w:sz w:val="28"/>
          <w:szCs w:val="28"/>
        </w:rPr>
        <w:t>Ливенского</w:t>
      </w:r>
      <w:proofErr w:type="spellEnd"/>
      <w:r w:rsidRPr="005047F0">
        <w:rPr>
          <w:sz w:val="28"/>
          <w:szCs w:val="28"/>
        </w:rPr>
        <w:t xml:space="preserve"> </w:t>
      </w:r>
      <w:proofErr w:type="gramStart"/>
      <w:r w:rsidRPr="005047F0">
        <w:rPr>
          <w:sz w:val="28"/>
          <w:szCs w:val="28"/>
        </w:rPr>
        <w:t>городского</w:t>
      </w:r>
      <w:proofErr w:type="gramEnd"/>
      <w:r w:rsidRPr="005047F0">
        <w:rPr>
          <w:sz w:val="28"/>
          <w:szCs w:val="28"/>
        </w:rPr>
        <w:t xml:space="preserve"> </w:t>
      </w:r>
    </w:p>
    <w:p w:rsidR="007E0DA2" w:rsidRPr="005047F0" w:rsidRDefault="007E0DA2" w:rsidP="007E0D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47F0">
        <w:rPr>
          <w:sz w:val="28"/>
          <w:szCs w:val="28"/>
        </w:rPr>
        <w:t>Совет</w:t>
      </w:r>
      <w:r w:rsidR="005047F0" w:rsidRPr="005047F0">
        <w:rPr>
          <w:sz w:val="28"/>
          <w:szCs w:val="28"/>
        </w:rPr>
        <w:t>а народных депутатов</w:t>
      </w:r>
      <w:r w:rsidR="005047F0" w:rsidRPr="005047F0">
        <w:rPr>
          <w:sz w:val="28"/>
          <w:szCs w:val="28"/>
        </w:rPr>
        <w:tab/>
      </w:r>
      <w:r w:rsidR="005047F0" w:rsidRPr="005047F0">
        <w:rPr>
          <w:sz w:val="28"/>
          <w:szCs w:val="28"/>
        </w:rPr>
        <w:tab/>
      </w:r>
      <w:r w:rsidR="005047F0" w:rsidRPr="005047F0">
        <w:rPr>
          <w:sz w:val="28"/>
          <w:szCs w:val="28"/>
        </w:rPr>
        <w:tab/>
      </w:r>
      <w:r w:rsidR="005047F0" w:rsidRPr="005047F0">
        <w:rPr>
          <w:sz w:val="28"/>
          <w:szCs w:val="28"/>
        </w:rPr>
        <w:tab/>
        <w:t xml:space="preserve"> </w:t>
      </w:r>
      <w:r w:rsidRPr="005047F0">
        <w:rPr>
          <w:sz w:val="28"/>
          <w:szCs w:val="28"/>
        </w:rPr>
        <w:t xml:space="preserve">                  </w:t>
      </w:r>
      <w:r w:rsidR="00334975">
        <w:rPr>
          <w:sz w:val="28"/>
          <w:szCs w:val="28"/>
        </w:rPr>
        <w:t xml:space="preserve">   </w:t>
      </w:r>
      <w:r w:rsidRPr="005047F0">
        <w:rPr>
          <w:sz w:val="28"/>
          <w:szCs w:val="28"/>
        </w:rPr>
        <w:t xml:space="preserve">     Е.Н. Конищева</w:t>
      </w:r>
    </w:p>
    <w:p w:rsidR="005047F0" w:rsidRPr="005047F0" w:rsidRDefault="00157CC3" w:rsidP="007E0D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47F0" w:rsidRDefault="005047F0" w:rsidP="005047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7CC3" w:rsidRPr="005047F0" w:rsidRDefault="00157CC3" w:rsidP="005047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27AD" w:rsidRPr="005047F0" w:rsidRDefault="005047F0" w:rsidP="005047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47F0">
        <w:rPr>
          <w:sz w:val="28"/>
          <w:szCs w:val="28"/>
        </w:rPr>
        <w:t>Глава города</w:t>
      </w:r>
      <w:r w:rsidR="00157CC3">
        <w:rPr>
          <w:sz w:val="28"/>
          <w:szCs w:val="28"/>
        </w:rPr>
        <w:t xml:space="preserve"> Ливны</w:t>
      </w:r>
      <w:r w:rsidRPr="005047F0">
        <w:rPr>
          <w:sz w:val="28"/>
          <w:szCs w:val="28"/>
        </w:rPr>
        <w:t xml:space="preserve">                                                         </w:t>
      </w:r>
      <w:r w:rsidR="007E0DA2" w:rsidRPr="005047F0">
        <w:rPr>
          <w:bCs/>
          <w:sz w:val="28"/>
          <w:szCs w:val="28"/>
        </w:rPr>
        <w:t xml:space="preserve">                 С.А. </w:t>
      </w:r>
      <w:proofErr w:type="spellStart"/>
      <w:r w:rsidR="007E0DA2" w:rsidRPr="005047F0">
        <w:rPr>
          <w:bCs/>
          <w:sz w:val="28"/>
          <w:szCs w:val="28"/>
        </w:rPr>
        <w:t>Трубицин</w:t>
      </w:r>
      <w:proofErr w:type="spellEnd"/>
    </w:p>
    <w:p w:rsidR="007827AD" w:rsidRPr="005047F0" w:rsidRDefault="007827AD" w:rsidP="007827AD">
      <w:pPr>
        <w:rPr>
          <w:sz w:val="28"/>
          <w:szCs w:val="28"/>
        </w:rPr>
      </w:pPr>
    </w:p>
    <w:sectPr w:rsidR="007827AD" w:rsidRPr="005047F0" w:rsidSect="004C2FB8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634A6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7AD"/>
    <w:rsid w:val="00157CC3"/>
    <w:rsid w:val="001C260D"/>
    <w:rsid w:val="002E556C"/>
    <w:rsid w:val="00334975"/>
    <w:rsid w:val="003A167D"/>
    <w:rsid w:val="003D6268"/>
    <w:rsid w:val="004C2FB8"/>
    <w:rsid w:val="005047F0"/>
    <w:rsid w:val="00557996"/>
    <w:rsid w:val="006122FD"/>
    <w:rsid w:val="00612DA0"/>
    <w:rsid w:val="006328F0"/>
    <w:rsid w:val="00694DE2"/>
    <w:rsid w:val="00703011"/>
    <w:rsid w:val="00765722"/>
    <w:rsid w:val="007827AD"/>
    <w:rsid w:val="007C5428"/>
    <w:rsid w:val="007E0DA2"/>
    <w:rsid w:val="00815F76"/>
    <w:rsid w:val="00853159"/>
    <w:rsid w:val="00875B55"/>
    <w:rsid w:val="00B612D8"/>
    <w:rsid w:val="00BA6E9F"/>
    <w:rsid w:val="00C67201"/>
    <w:rsid w:val="00CC4ADE"/>
    <w:rsid w:val="00D66119"/>
    <w:rsid w:val="00DF39B3"/>
    <w:rsid w:val="00EF2214"/>
    <w:rsid w:val="00F3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AD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827AD"/>
    <w:pPr>
      <w:keepNext/>
      <w:numPr>
        <w:numId w:val="1"/>
      </w:numPr>
      <w:ind w:left="1065" w:hanging="360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7827AD"/>
    <w:pPr>
      <w:keepNext/>
      <w:numPr>
        <w:ilvl w:val="1"/>
        <w:numId w:val="1"/>
      </w:numPr>
      <w:ind w:left="1785" w:hanging="360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7827AD"/>
    <w:pPr>
      <w:keepNext/>
      <w:numPr>
        <w:ilvl w:val="2"/>
        <w:numId w:val="1"/>
      </w:numPr>
      <w:ind w:left="2505" w:hanging="180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7827AD"/>
    <w:pPr>
      <w:keepNext/>
      <w:numPr>
        <w:ilvl w:val="3"/>
        <w:numId w:val="1"/>
      </w:numPr>
      <w:ind w:left="3225" w:hanging="3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7AD"/>
    <w:rPr>
      <w:rFonts w:ascii="Times New Roman" w:eastAsia="Times New Roman" w:hAnsi="Times New Roman" w:cs="Times New Roman"/>
      <w:b/>
      <w:bCs/>
      <w:color w:val="00000A"/>
      <w:sz w:val="20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7827AD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7827AD"/>
    <w:rPr>
      <w:rFonts w:ascii="Times New Roman" w:eastAsia="Times New Roman" w:hAnsi="Times New Roman" w:cs="Times New Roman"/>
      <w:b/>
      <w:bCs/>
      <w:color w:val="00000A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semiHidden/>
    <w:rsid w:val="007827AD"/>
    <w:rPr>
      <w:rFonts w:ascii="Times New Roman" w:eastAsia="Times New Roman" w:hAnsi="Times New Roman" w:cs="Times New Roman"/>
      <w:b/>
      <w:bCs/>
      <w:color w:val="00000A"/>
      <w:sz w:val="24"/>
      <w:szCs w:val="24"/>
      <w:lang w:eastAsia="zh-CN"/>
    </w:rPr>
  </w:style>
  <w:style w:type="paragraph" w:customStyle="1" w:styleId="ConsPlusNormal">
    <w:name w:val="ConsPlusNormal"/>
    <w:rsid w:val="007827AD"/>
    <w:pPr>
      <w:widowControl w:val="0"/>
      <w:suppressAutoHyphens/>
      <w:overflowPunct w:val="0"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7827AD"/>
    <w:rPr>
      <w:color w:val="0000FF"/>
      <w:u w:val="single"/>
    </w:rPr>
  </w:style>
  <w:style w:type="character" w:customStyle="1" w:styleId="a4">
    <w:name w:val="Основной текст_"/>
    <w:basedOn w:val="a0"/>
    <w:link w:val="31"/>
    <w:semiHidden/>
    <w:locked/>
    <w:rsid w:val="007827AD"/>
    <w:rPr>
      <w:rFonts w:ascii="Sylfaen" w:hAnsi="Sylfaen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4"/>
    <w:semiHidden/>
    <w:rsid w:val="007827AD"/>
    <w:pPr>
      <w:shd w:val="clear" w:color="auto" w:fill="FFFFFF"/>
      <w:suppressAutoHyphens w:val="0"/>
      <w:overflowPunct/>
      <w:spacing w:before="180" w:after="120" w:line="212" w:lineRule="exact"/>
    </w:pPr>
    <w:rPr>
      <w:rFonts w:ascii="Sylfaen" w:eastAsiaTheme="minorHAnsi" w:hAnsi="Sylfaen" w:cstheme="minorBidi"/>
      <w:color w:val="auto"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27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7AD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apple-style-span">
    <w:name w:val="apple-style-span"/>
    <w:qFormat/>
    <w:rsid w:val="001C260D"/>
  </w:style>
  <w:style w:type="paragraph" w:styleId="a7">
    <w:name w:val="No Spacing"/>
    <w:uiPriority w:val="1"/>
    <w:qFormat/>
    <w:rsid w:val="001C26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1C336F867B52201AE0B7D1C03560E51607E49F00B5A0FE8F033C6CA185D9BC2EDBFE8D10F6FA235DB38BAF748842BDC3098E7BuAGA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16</cp:revision>
  <cp:lastPrinted>2021-04-12T11:19:00Z</cp:lastPrinted>
  <dcterms:created xsi:type="dcterms:W3CDTF">2021-04-07T09:18:00Z</dcterms:created>
  <dcterms:modified xsi:type="dcterms:W3CDTF">2021-05-11T12:25:00Z</dcterms:modified>
</cp:coreProperties>
</file>