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9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17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306D3A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 201</w:t>
      </w:r>
      <w:r w:rsidR="003B56EF">
        <w:rPr>
          <w:rFonts w:ascii="Times New Roman" w:hAnsi="Times New Roman" w:cs="Times New Roman"/>
          <w:sz w:val="28"/>
          <w:szCs w:val="28"/>
        </w:rPr>
        <w:t>9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г. </w:t>
      </w:r>
      <w:r w:rsidR="00622690">
        <w:rPr>
          <w:rFonts w:ascii="Times New Roman" w:hAnsi="Times New Roman" w:cs="Times New Roman"/>
          <w:sz w:val="28"/>
          <w:szCs w:val="28"/>
        </w:rPr>
        <w:tab/>
      </w:r>
      <w:r w:rsidR="00622690">
        <w:rPr>
          <w:rFonts w:ascii="Times New Roman" w:hAnsi="Times New Roman" w:cs="Times New Roman"/>
          <w:sz w:val="28"/>
          <w:szCs w:val="28"/>
        </w:rPr>
        <w:tab/>
      </w:r>
      <w:r w:rsidR="0062269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259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   г</w:t>
      </w:r>
      <w:proofErr w:type="gramStart"/>
      <w:r w:rsidRPr="00EB017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B017F">
        <w:rPr>
          <w:rFonts w:ascii="Times New Roman" w:hAnsi="Times New Roman" w:cs="Times New Roman"/>
          <w:sz w:val="28"/>
          <w:szCs w:val="28"/>
        </w:rPr>
        <w:t>ивны</w:t>
      </w:r>
    </w:p>
    <w:p w:rsidR="003B56EF" w:rsidRDefault="003B56E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proofErr w:type="gramStart"/>
      <w:r w:rsidRPr="00EB017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>право заключения договоров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proofErr w:type="gramStart"/>
      <w:r w:rsidRPr="00EB017F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>торговых  объектов для реализации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>безалкогольных прохладительных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напитков </w:t>
      </w:r>
    </w:p>
    <w:p w:rsidR="00E831D5" w:rsidRDefault="00EB017F" w:rsidP="00E831D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B017F" w:rsidRPr="00EB017F" w:rsidRDefault="00EB017F" w:rsidP="00E831D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B017F">
        <w:rPr>
          <w:rFonts w:ascii="Times New Roman" w:hAnsi="Times New Roman" w:cs="Times New Roman"/>
          <w:sz w:val="28"/>
          <w:szCs w:val="28"/>
        </w:rPr>
        <w:t>В соответствии с Федеральными  законами от 06 октября 2003 года №131-ФЗ «Об общих принципах организации местного самоуправления в Ро</w:t>
      </w:r>
      <w:r w:rsidRPr="00EB017F">
        <w:rPr>
          <w:rFonts w:ascii="Times New Roman" w:hAnsi="Times New Roman" w:cs="Times New Roman"/>
          <w:sz w:val="28"/>
          <w:szCs w:val="28"/>
        </w:rPr>
        <w:t>с</w:t>
      </w:r>
      <w:r w:rsidRPr="00EB017F">
        <w:rPr>
          <w:rFonts w:ascii="Times New Roman" w:hAnsi="Times New Roman" w:cs="Times New Roman"/>
          <w:sz w:val="28"/>
          <w:szCs w:val="28"/>
        </w:rPr>
        <w:t>сийской Федерации», от 28 декабря 2009 года №381-ФЗ «Об основах госуда</w:t>
      </w:r>
      <w:r w:rsidRPr="00EB017F">
        <w:rPr>
          <w:rFonts w:ascii="Times New Roman" w:hAnsi="Times New Roman" w:cs="Times New Roman"/>
          <w:sz w:val="28"/>
          <w:szCs w:val="28"/>
        </w:rPr>
        <w:t>р</w:t>
      </w:r>
      <w:r w:rsidRPr="00EB017F">
        <w:rPr>
          <w:rFonts w:ascii="Times New Roman" w:hAnsi="Times New Roman" w:cs="Times New Roman"/>
          <w:sz w:val="28"/>
          <w:szCs w:val="28"/>
        </w:rPr>
        <w:t>ственного регулирования торговой деятельности в Российской Федерации»</w:t>
      </w:r>
      <w:r w:rsidRPr="00EB017F">
        <w:rPr>
          <w:rFonts w:ascii="Times New Roman" w:hAnsi="Times New Roman" w:cs="Times New Roman"/>
          <w:sz w:val="28"/>
        </w:rPr>
        <w:t>, постановлениями администрации города Ливны от 13 ноября 2017 года №130 «О размещении нестационарных торговых объектов на территории города Ливны Орловской области», от 10 декабря 2018</w:t>
      </w:r>
      <w:proofErr w:type="gramEnd"/>
      <w:r w:rsidRPr="00EB017F">
        <w:rPr>
          <w:rFonts w:ascii="Times New Roman" w:hAnsi="Times New Roman" w:cs="Times New Roman"/>
          <w:sz w:val="28"/>
        </w:rPr>
        <w:t xml:space="preserve"> года №131 «Об утверждении схемы размещения нестационарных торговых объектов на территории города Ливны  на 2019 год»,  в</w:t>
      </w:r>
      <w:r w:rsidRPr="00EB017F">
        <w:rPr>
          <w:rFonts w:ascii="Times New Roman" w:hAnsi="Times New Roman" w:cs="Times New Roman"/>
          <w:sz w:val="28"/>
          <w:szCs w:val="28"/>
        </w:rPr>
        <w:t xml:space="preserve"> целях удовлетворения покупательского спроса  адм</w:t>
      </w:r>
      <w:r w:rsidRPr="00EB017F">
        <w:rPr>
          <w:rFonts w:ascii="Times New Roman" w:hAnsi="Times New Roman" w:cs="Times New Roman"/>
          <w:sz w:val="28"/>
          <w:szCs w:val="28"/>
        </w:rPr>
        <w:t>и</w:t>
      </w:r>
      <w:r w:rsidRPr="00EB017F">
        <w:rPr>
          <w:rFonts w:ascii="Times New Roman" w:hAnsi="Times New Roman" w:cs="Times New Roman"/>
          <w:sz w:val="28"/>
          <w:szCs w:val="28"/>
        </w:rPr>
        <w:t xml:space="preserve">нистрация города   </w:t>
      </w:r>
      <w:proofErr w:type="spellStart"/>
      <w:proofErr w:type="gramStart"/>
      <w:r w:rsidRPr="00EB01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01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01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017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1.Организовать и провести: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017F">
        <w:rPr>
          <w:rFonts w:ascii="Times New Roman" w:hAnsi="Times New Roman" w:cs="Times New Roman"/>
          <w:sz w:val="28"/>
          <w:szCs w:val="28"/>
        </w:rPr>
        <w:t xml:space="preserve"> мая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017F">
        <w:rPr>
          <w:rFonts w:ascii="Times New Roman" w:hAnsi="Times New Roman" w:cs="Times New Roman"/>
          <w:sz w:val="28"/>
          <w:szCs w:val="28"/>
        </w:rPr>
        <w:t xml:space="preserve"> года   аукцион на право заключения договоров на разм</w:t>
      </w:r>
      <w:r w:rsidRPr="00EB017F">
        <w:rPr>
          <w:rFonts w:ascii="Times New Roman" w:hAnsi="Times New Roman" w:cs="Times New Roman"/>
          <w:sz w:val="28"/>
          <w:szCs w:val="28"/>
        </w:rPr>
        <w:t>е</w:t>
      </w:r>
      <w:r w:rsidRPr="00EB017F">
        <w:rPr>
          <w:rFonts w:ascii="Times New Roman" w:hAnsi="Times New Roman" w:cs="Times New Roman"/>
          <w:sz w:val="28"/>
          <w:szCs w:val="28"/>
        </w:rPr>
        <w:t>щение нестационарных торговых объектов  для реализации безалкогольных прохладительных напитков: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260"/>
        <w:gridCol w:w="720"/>
        <w:gridCol w:w="1260"/>
        <w:gridCol w:w="1440"/>
        <w:gridCol w:w="926"/>
        <w:gridCol w:w="694"/>
        <w:gridCol w:w="696"/>
        <w:gridCol w:w="909"/>
      </w:tblGrid>
      <w:tr w:rsidR="00EB017F" w:rsidRPr="00EB017F" w:rsidTr="00841671">
        <w:trPr>
          <w:trHeight w:hRule="exact" w:val="29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Место расп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нарн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Срок  ра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нес-тацио-нарного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тор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гового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на ау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мож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под-ключе-ния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17F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Ул. Мира (п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рекресток с ул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енисова)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EB017F" w:rsidRPr="00EB017F" w:rsidRDefault="00A70B1D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B017F" w:rsidRPr="00EB017F" w:rsidRDefault="005806A3" w:rsidP="0058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B017F"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5806A3" w:rsidP="0058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5806A3" w:rsidP="00A70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B1D">
              <w:rPr>
                <w:rFonts w:ascii="Times New Roman" w:hAnsi="Times New Roman" w:cs="Times New Roman"/>
                <w:sz w:val="24"/>
                <w:szCs w:val="24"/>
              </w:rPr>
              <w:t>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517400" w:rsidP="00517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17F"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517400" w:rsidP="00517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7F" w:rsidRPr="00EB017F" w:rsidRDefault="00EB017F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айдара </w:t>
            </w:r>
          </w:p>
          <w:p w:rsidR="00D41832" w:rsidRDefault="00D41832" w:rsidP="00841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</w:p>
          <w:p w:rsidR="00D41832" w:rsidRPr="00EB017F" w:rsidRDefault="00D41832" w:rsidP="00841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м-на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«Пят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рочка»)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ктябрьс-кая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1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841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ародов (около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зина «Пят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рочка»)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Default="00D41832" w:rsidP="00841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Ул.М.Горь-кого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(рядом с павильоном «Свежий хлеб»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апитана Филиппова (перекресток с ул. </w:t>
            </w:r>
            <w:r w:rsidR="00A70B1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Горького)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ужбы 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D41832" w:rsidRPr="00EB017F" w:rsidRDefault="00D41832" w:rsidP="00841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аптеки)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Ул. Ленина (около ФОК)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832" w:rsidRPr="00EB017F" w:rsidTr="003B1E81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EB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Ул. Мира (около моло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ной кухни)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A70B1D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32" w:rsidRPr="00EB017F" w:rsidRDefault="00D41832" w:rsidP="00D43D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06A3" w:rsidRDefault="005806A3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 2. Комитету экономики, предпринимательства и торговли  администр</w:t>
      </w:r>
      <w:r w:rsidRPr="00EB017F">
        <w:rPr>
          <w:rFonts w:ascii="Times New Roman" w:hAnsi="Times New Roman" w:cs="Times New Roman"/>
          <w:sz w:val="28"/>
          <w:szCs w:val="28"/>
        </w:rPr>
        <w:t>а</w:t>
      </w:r>
      <w:r w:rsidRPr="00EB017F">
        <w:rPr>
          <w:rFonts w:ascii="Times New Roman" w:hAnsi="Times New Roman" w:cs="Times New Roman"/>
          <w:sz w:val="28"/>
          <w:szCs w:val="28"/>
        </w:rPr>
        <w:t>ции города (</w:t>
      </w:r>
      <w:proofErr w:type="spellStart"/>
      <w:r w:rsidRPr="00EB017F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EB017F">
        <w:rPr>
          <w:rFonts w:ascii="Times New Roman" w:hAnsi="Times New Roman" w:cs="Times New Roman"/>
          <w:sz w:val="28"/>
          <w:szCs w:val="28"/>
        </w:rPr>
        <w:t xml:space="preserve"> С.А.) подготовить и разместить извещение о проведен</w:t>
      </w:r>
      <w:proofErr w:type="gramStart"/>
      <w:r w:rsidRPr="00EB017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017F">
        <w:rPr>
          <w:rFonts w:ascii="Times New Roman" w:hAnsi="Times New Roman" w:cs="Times New Roman"/>
          <w:sz w:val="28"/>
          <w:szCs w:val="28"/>
        </w:rPr>
        <w:t>кциона     на официальном сайте администрации города.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 w:rsidRPr="00EB017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B01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51740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B017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517400">
        <w:rPr>
          <w:rFonts w:ascii="Times New Roman" w:hAnsi="Times New Roman" w:cs="Times New Roman"/>
          <w:sz w:val="28"/>
          <w:szCs w:val="28"/>
        </w:rPr>
        <w:t xml:space="preserve"> Л.И.</w:t>
      </w:r>
      <w:r w:rsidRPr="00EB017F">
        <w:rPr>
          <w:rFonts w:ascii="Times New Roman" w:hAnsi="Times New Roman" w:cs="Times New Roman"/>
          <w:sz w:val="28"/>
          <w:szCs w:val="28"/>
        </w:rPr>
        <w:t xml:space="preserve"> Полунину</w:t>
      </w:r>
      <w:r w:rsidR="003B1E81">
        <w:rPr>
          <w:rFonts w:ascii="Times New Roman" w:hAnsi="Times New Roman" w:cs="Times New Roman"/>
          <w:sz w:val="28"/>
          <w:szCs w:val="28"/>
        </w:rPr>
        <w:t>.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832" w:rsidRDefault="00D41832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F3C" w:rsidRDefault="00102F3C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F3C" w:rsidRPr="00EB017F" w:rsidRDefault="00102F3C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17F" w:rsidRPr="00EB017F" w:rsidRDefault="003B1E81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017F" w:rsidRPr="00EB01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</w:t>
      </w:r>
      <w:r w:rsidR="00102F3C">
        <w:rPr>
          <w:rFonts w:ascii="Times New Roman" w:hAnsi="Times New Roman" w:cs="Times New Roman"/>
          <w:sz w:val="28"/>
          <w:szCs w:val="28"/>
        </w:rPr>
        <w:t xml:space="preserve">  </w:t>
      </w:r>
      <w:r w:rsidR="00EB017F" w:rsidRPr="00EB01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B017F" w:rsidRPr="00EB017F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  <w:r w:rsidR="00EB017F" w:rsidRPr="00EB01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B017F" w:rsidRPr="00EB017F" w:rsidRDefault="00EB017F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DEC" w:rsidRPr="00B47D17" w:rsidRDefault="007D1DEC" w:rsidP="00EB01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DEC" w:rsidRPr="00B47D17" w:rsidSect="003B1E81">
      <w:pgSz w:w="11906" w:h="16838"/>
      <w:pgMar w:top="53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17F"/>
    <w:rsid w:val="00102F3C"/>
    <w:rsid w:val="002640F0"/>
    <w:rsid w:val="00294B3E"/>
    <w:rsid w:val="00306D3A"/>
    <w:rsid w:val="003574F2"/>
    <w:rsid w:val="003B1E81"/>
    <w:rsid w:val="003B56EF"/>
    <w:rsid w:val="004664EA"/>
    <w:rsid w:val="00517400"/>
    <w:rsid w:val="005806A3"/>
    <w:rsid w:val="00591212"/>
    <w:rsid w:val="00622690"/>
    <w:rsid w:val="007D1DEC"/>
    <w:rsid w:val="00841671"/>
    <w:rsid w:val="009F2AEA"/>
    <w:rsid w:val="00A26C9F"/>
    <w:rsid w:val="00A70B1D"/>
    <w:rsid w:val="00B47D17"/>
    <w:rsid w:val="00D41832"/>
    <w:rsid w:val="00E5389A"/>
    <w:rsid w:val="00E6151B"/>
    <w:rsid w:val="00E831D5"/>
    <w:rsid w:val="00E83C2D"/>
    <w:rsid w:val="00EB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0F08-83E6-4242-91ED-A53EB056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2019-04-16T09:30:00Z</cp:lastPrinted>
  <dcterms:created xsi:type="dcterms:W3CDTF">2019-04-14T05:53:00Z</dcterms:created>
  <dcterms:modified xsi:type="dcterms:W3CDTF">2019-05-15T13:36:00Z</dcterms:modified>
</cp:coreProperties>
</file>