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96" w:rsidRPr="006866B8" w:rsidRDefault="00D14196" w:rsidP="00D47A1C">
      <w:pPr>
        <w:spacing w:before="100" w:line="276" w:lineRule="auto"/>
        <w:jc w:val="center"/>
        <w:rPr>
          <w:sz w:val="28"/>
          <w:szCs w:val="28"/>
        </w:rPr>
      </w:pPr>
      <w:r w:rsidRPr="006866B8">
        <w:rPr>
          <w:b/>
          <w:bCs/>
          <w:sz w:val="28"/>
          <w:szCs w:val="28"/>
        </w:rPr>
        <w:t>КОНКУРСНАЯ ДОКУМЕНТАЦИЯ</w:t>
      </w:r>
    </w:p>
    <w:p w:rsidR="00D14196" w:rsidRPr="006866B8" w:rsidRDefault="000B21EB" w:rsidP="00D47A1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866B8">
        <w:rPr>
          <w:b/>
          <w:bCs/>
          <w:sz w:val="28"/>
          <w:szCs w:val="28"/>
        </w:rPr>
        <w:t>о</w:t>
      </w:r>
      <w:r w:rsidR="00D14196" w:rsidRPr="006866B8">
        <w:rPr>
          <w:b/>
          <w:bCs/>
          <w:sz w:val="28"/>
          <w:szCs w:val="28"/>
        </w:rPr>
        <w:t>ткрыт</w:t>
      </w:r>
      <w:r w:rsidR="00707796" w:rsidRPr="006866B8">
        <w:rPr>
          <w:b/>
          <w:bCs/>
          <w:sz w:val="28"/>
          <w:szCs w:val="28"/>
        </w:rPr>
        <w:t>ого</w:t>
      </w:r>
      <w:r w:rsidR="00D14196" w:rsidRPr="006866B8">
        <w:rPr>
          <w:b/>
          <w:bCs/>
          <w:sz w:val="28"/>
          <w:szCs w:val="28"/>
        </w:rPr>
        <w:t xml:space="preserve"> конкурс</w:t>
      </w:r>
      <w:r w:rsidR="00707796" w:rsidRPr="006866B8">
        <w:rPr>
          <w:b/>
          <w:bCs/>
          <w:sz w:val="28"/>
          <w:szCs w:val="28"/>
        </w:rPr>
        <w:t>а</w:t>
      </w:r>
      <w:r w:rsidR="00D14196" w:rsidRPr="006866B8">
        <w:rPr>
          <w:b/>
          <w:bCs/>
          <w:sz w:val="28"/>
          <w:szCs w:val="28"/>
        </w:rPr>
        <w:t xml:space="preserve"> </w:t>
      </w:r>
      <w:r w:rsidR="00D14196" w:rsidRPr="006866B8">
        <w:rPr>
          <w:b/>
          <w:sz w:val="28"/>
          <w:szCs w:val="28"/>
        </w:rPr>
        <w:t>на право выполнения ф</w:t>
      </w:r>
      <w:r w:rsidR="00F47B29" w:rsidRPr="006866B8">
        <w:rPr>
          <w:b/>
          <w:sz w:val="28"/>
          <w:szCs w:val="28"/>
        </w:rPr>
        <w:t xml:space="preserve">ункций </w:t>
      </w:r>
      <w:r w:rsidR="00536F06" w:rsidRPr="006866B8">
        <w:rPr>
          <w:b/>
          <w:sz w:val="28"/>
          <w:szCs w:val="28"/>
        </w:rPr>
        <w:t xml:space="preserve">администратора ярмарки «Фермерская» </w:t>
      </w:r>
      <w:r w:rsidR="00F47B29" w:rsidRPr="006866B8">
        <w:rPr>
          <w:b/>
          <w:sz w:val="28"/>
          <w:szCs w:val="28"/>
        </w:rPr>
        <w:t xml:space="preserve"> на территории города Ливны Орловской области п</w:t>
      </w:r>
      <w:r w:rsidR="00D14196" w:rsidRPr="006866B8">
        <w:rPr>
          <w:b/>
          <w:sz w:val="28"/>
          <w:szCs w:val="28"/>
        </w:rPr>
        <w:t>о адресу:</w:t>
      </w:r>
    </w:p>
    <w:p w:rsidR="00D47A1C" w:rsidRDefault="00F47B29" w:rsidP="00D47A1C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Орловская область, город Ливны, ул</w:t>
      </w:r>
      <w:proofErr w:type="gramStart"/>
      <w:r w:rsidRPr="006866B8">
        <w:rPr>
          <w:sz w:val="28"/>
          <w:szCs w:val="28"/>
        </w:rPr>
        <w:t>.</w:t>
      </w:r>
      <w:r w:rsidR="00536F06" w:rsidRPr="006866B8">
        <w:rPr>
          <w:sz w:val="28"/>
          <w:szCs w:val="28"/>
        </w:rPr>
        <w:t>Д</w:t>
      </w:r>
      <w:proofErr w:type="gramEnd"/>
      <w:r w:rsidR="00536F06" w:rsidRPr="006866B8">
        <w:rPr>
          <w:sz w:val="28"/>
          <w:szCs w:val="28"/>
        </w:rPr>
        <w:t>ружбы Народов</w:t>
      </w:r>
    </w:p>
    <w:p w:rsidR="00D14196" w:rsidRPr="006866B8" w:rsidRDefault="00F47B29" w:rsidP="00D47A1C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 xml:space="preserve"> (</w:t>
      </w:r>
      <w:r w:rsidR="003105DC">
        <w:rPr>
          <w:sz w:val="28"/>
          <w:szCs w:val="28"/>
        </w:rPr>
        <w:t>территория, прилегающая к</w:t>
      </w:r>
      <w:r w:rsidR="00536F06" w:rsidRPr="006866B8">
        <w:rPr>
          <w:sz w:val="28"/>
          <w:szCs w:val="28"/>
        </w:rPr>
        <w:t xml:space="preserve"> МУТП </w:t>
      </w:r>
      <w:proofErr w:type="spellStart"/>
      <w:r w:rsidR="00536F06" w:rsidRPr="006866B8">
        <w:rPr>
          <w:sz w:val="28"/>
          <w:szCs w:val="28"/>
        </w:rPr>
        <w:t>Ливенское</w:t>
      </w:r>
      <w:proofErr w:type="spellEnd"/>
      <w:r w:rsidR="00536F06" w:rsidRPr="006866B8">
        <w:rPr>
          <w:sz w:val="28"/>
          <w:szCs w:val="28"/>
        </w:rPr>
        <w:t>»)</w:t>
      </w:r>
    </w:p>
    <w:p w:rsidR="00D14196" w:rsidRPr="006866B8" w:rsidRDefault="00D14196" w:rsidP="00D47A1C">
      <w:pPr>
        <w:spacing w:before="240" w:line="276" w:lineRule="auto"/>
        <w:jc w:val="center"/>
        <w:rPr>
          <w:sz w:val="28"/>
          <w:szCs w:val="28"/>
        </w:rPr>
      </w:pPr>
      <w:r w:rsidRPr="006866B8">
        <w:rPr>
          <w:b/>
          <w:bCs/>
          <w:sz w:val="28"/>
          <w:szCs w:val="28"/>
        </w:rPr>
        <w:t>1. Общие положения</w:t>
      </w:r>
    </w:p>
    <w:p w:rsidR="00D14196" w:rsidRPr="006866B8" w:rsidRDefault="00D14196" w:rsidP="00D47A1C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1.1. </w:t>
      </w:r>
      <w:proofErr w:type="gramStart"/>
      <w:r w:rsidRPr="006866B8">
        <w:rPr>
          <w:sz w:val="28"/>
          <w:szCs w:val="28"/>
        </w:rPr>
        <w:t xml:space="preserve">Настоящая конкурсная документация разработана в соответствии с Гражданским кодексом Российской Федерации, постановлением </w:t>
      </w:r>
      <w:r w:rsidR="00F47B29" w:rsidRPr="006866B8">
        <w:rPr>
          <w:sz w:val="28"/>
          <w:szCs w:val="28"/>
        </w:rPr>
        <w:t>Правительства Орловской области 05 марта 2011 года</w:t>
      </w:r>
      <w:r w:rsidRPr="006866B8">
        <w:rPr>
          <w:sz w:val="28"/>
          <w:szCs w:val="28"/>
        </w:rPr>
        <w:t xml:space="preserve"> № </w:t>
      </w:r>
      <w:r w:rsidR="00F47B29" w:rsidRPr="006866B8">
        <w:rPr>
          <w:sz w:val="28"/>
          <w:szCs w:val="28"/>
        </w:rPr>
        <w:t>68</w:t>
      </w:r>
      <w:r w:rsidRPr="006866B8">
        <w:rPr>
          <w:sz w:val="28"/>
          <w:szCs w:val="28"/>
        </w:rPr>
        <w:t xml:space="preserve"> «Об утверждении Порядка организации ярмарок на территории </w:t>
      </w:r>
      <w:r w:rsidR="00F47B29" w:rsidRPr="006866B8">
        <w:rPr>
          <w:sz w:val="28"/>
          <w:szCs w:val="28"/>
        </w:rPr>
        <w:t>Орловской</w:t>
      </w:r>
      <w:r w:rsidRPr="006866B8">
        <w:rPr>
          <w:sz w:val="28"/>
          <w:szCs w:val="28"/>
        </w:rPr>
        <w:t xml:space="preserve"> области», постановлением </w:t>
      </w:r>
      <w:r w:rsidR="00F47B29" w:rsidRPr="006866B8">
        <w:rPr>
          <w:sz w:val="28"/>
          <w:szCs w:val="28"/>
        </w:rPr>
        <w:t xml:space="preserve">администрации города Ливны  от </w:t>
      </w:r>
      <w:r w:rsidR="00707796" w:rsidRPr="006866B8">
        <w:rPr>
          <w:sz w:val="28"/>
          <w:szCs w:val="28"/>
        </w:rPr>
        <w:t>14 августа</w:t>
      </w:r>
      <w:r w:rsidR="004D1DDA" w:rsidRPr="006866B8">
        <w:rPr>
          <w:sz w:val="28"/>
          <w:szCs w:val="28"/>
        </w:rPr>
        <w:t xml:space="preserve"> 2019 года </w:t>
      </w:r>
      <w:r w:rsidR="00F47B29" w:rsidRPr="006866B8">
        <w:rPr>
          <w:sz w:val="28"/>
          <w:szCs w:val="28"/>
        </w:rPr>
        <w:t xml:space="preserve">№ </w:t>
      </w:r>
      <w:r w:rsidR="00707796" w:rsidRPr="006866B8">
        <w:rPr>
          <w:sz w:val="28"/>
          <w:szCs w:val="28"/>
        </w:rPr>
        <w:t>563</w:t>
      </w:r>
      <w:r w:rsidR="004D1DDA" w:rsidRPr="006866B8">
        <w:rPr>
          <w:sz w:val="28"/>
          <w:szCs w:val="28"/>
        </w:rPr>
        <w:t xml:space="preserve"> </w:t>
      </w:r>
      <w:r w:rsidRPr="006866B8">
        <w:rPr>
          <w:color w:val="FF0000"/>
          <w:sz w:val="28"/>
          <w:szCs w:val="28"/>
        </w:rPr>
        <w:t xml:space="preserve"> </w:t>
      </w:r>
      <w:r w:rsidRPr="006866B8">
        <w:rPr>
          <w:sz w:val="28"/>
          <w:szCs w:val="28"/>
        </w:rPr>
        <w:t>«О</w:t>
      </w:r>
      <w:r w:rsidR="004D1DDA" w:rsidRPr="006866B8">
        <w:rPr>
          <w:sz w:val="28"/>
          <w:szCs w:val="28"/>
        </w:rPr>
        <w:t xml:space="preserve"> проведении конкурса на право </w:t>
      </w:r>
      <w:r w:rsidRPr="006866B8">
        <w:rPr>
          <w:sz w:val="28"/>
          <w:szCs w:val="28"/>
        </w:rPr>
        <w:t xml:space="preserve"> выполнения функций </w:t>
      </w:r>
      <w:r w:rsidR="00536F06" w:rsidRPr="006866B8">
        <w:rPr>
          <w:sz w:val="28"/>
          <w:szCs w:val="28"/>
        </w:rPr>
        <w:t xml:space="preserve">администратора  ярмарки «Фермерская» </w:t>
      </w:r>
      <w:r w:rsidRPr="006866B8">
        <w:rPr>
          <w:sz w:val="28"/>
          <w:szCs w:val="28"/>
        </w:rPr>
        <w:t xml:space="preserve">на </w:t>
      </w:r>
      <w:r w:rsidR="00F47B29" w:rsidRPr="006866B8">
        <w:rPr>
          <w:sz w:val="28"/>
          <w:szCs w:val="28"/>
        </w:rPr>
        <w:t>территории города Ливны Орловской области</w:t>
      </w:r>
      <w:r w:rsidRPr="006866B8">
        <w:rPr>
          <w:sz w:val="28"/>
          <w:szCs w:val="28"/>
        </w:rPr>
        <w:t>».</w:t>
      </w:r>
      <w:proofErr w:type="gramEnd"/>
    </w:p>
    <w:p w:rsidR="00D14196" w:rsidRPr="006866B8" w:rsidRDefault="00D14196" w:rsidP="00D47A1C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1.2. Организатор конкурса - </w:t>
      </w:r>
      <w:r w:rsidR="001C2469" w:rsidRPr="006866B8">
        <w:rPr>
          <w:sz w:val="28"/>
          <w:szCs w:val="28"/>
        </w:rPr>
        <w:t xml:space="preserve"> комитет экономики, предпринимательства и торговли </w:t>
      </w:r>
      <w:r w:rsidRPr="006866B8">
        <w:rPr>
          <w:sz w:val="28"/>
          <w:szCs w:val="28"/>
        </w:rPr>
        <w:t>администраци</w:t>
      </w:r>
      <w:r w:rsidR="00707796" w:rsidRPr="006866B8">
        <w:rPr>
          <w:sz w:val="28"/>
          <w:szCs w:val="28"/>
        </w:rPr>
        <w:t>и</w:t>
      </w:r>
      <w:r w:rsidRPr="006866B8">
        <w:rPr>
          <w:sz w:val="28"/>
          <w:szCs w:val="28"/>
        </w:rPr>
        <w:t xml:space="preserve"> города </w:t>
      </w:r>
      <w:r w:rsidR="00F47B29" w:rsidRPr="006866B8">
        <w:rPr>
          <w:sz w:val="28"/>
          <w:szCs w:val="28"/>
        </w:rPr>
        <w:t>Ливны Орловской области</w:t>
      </w:r>
      <w:r w:rsidRPr="006866B8">
        <w:rPr>
          <w:sz w:val="28"/>
          <w:szCs w:val="28"/>
        </w:rPr>
        <w:t>.</w:t>
      </w:r>
    </w:p>
    <w:p w:rsidR="00707796" w:rsidRPr="006866B8" w:rsidRDefault="00D14196" w:rsidP="00D47A1C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1.3. </w:t>
      </w:r>
      <w:proofErr w:type="gramStart"/>
      <w:r w:rsidRPr="006866B8">
        <w:rPr>
          <w:sz w:val="28"/>
          <w:szCs w:val="28"/>
        </w:rPr>
        <w:t xml:space="preserve">Состав конкурсной комиссии по проведению открытого конкурса на право выполнения функций </w:t>
      </w:r>
      <w:r w:rsidR="004D13D7">
        <w:rPr>
          <w:sz w:val="28"/>
          <w:szCs w:val="28"/>
        </w:rPr>
        <w:t>администратора</w:t>
      </w:r>
      <w:r w:rsidRPr="006866B8">
        <w:rPr>
          <w:sz w:val="28"/>
          <w:szCs w:val="28"/>
        </w:rPr>
        <w:t xml:space="preserve"> ярмар</w:t>
      </w:r>
      <w:r w:rsidR="004D13D7">
        <w:rPr>
          <w:sz w:val="28"/>
          <w:szCs w:val="28"/>
        </w:rPr>
        <w:t>ки «Фермерская»</w:t>
      </w:r>
      <w:r w:rsidRPr="006866B8">
        <w:rPr>
          <w:sz w:val="28"/>
          <w:szCs w:val="28"/>
        </w:rPr>
        <w:t xml:space="preserve"> на </w:t>
      </w:r>
      <w:r w:rsidR="00F47B29" w:rsidRPr="006866B8">
        <w:rPr>
          <w:sz w:val="28"/>
          <w:szCs w:val="28"/>
        </w:rPr>
        <w:t>территории города Ливны Орловской области</w:t>
      </w:r>
      <w:r w:rsidRPr="006866B8">
        <w:rPr>
          <w:sz w:val="28"/>
          <w:szCs w:val="28"/>
        </w:rPr>
        <w:t xml:space="preserve"> (далее - Конкурсная комиссия) утвержден </w:t>
      </w:r>
      <w:r w:rsidRPr="006866B8">
        <w:rPr>
          <w:bCs/>
          <w:sz w:val="28"/>
          <w:szCs w:val="28"/>
        </w:rPr>
        <w:t xml:space="preserve">постановлением </w:t>
      </w:r>
      <w:r w:rsidR="00F47B29" w:rsidRPr="006866B8">
        <w:rPr>
          <w:bCs/>
          <w:sz w:val="28"/>
          <w:szCs w:val="28"/>
        </w:rPr>
        <w:t>администрации города Ливны</w:t>
      </w:r>
      <w:r w:rsidR="004D1DDA" w:rsidRPr="006866B8">
        <w:rPr>
          <w:bCs/>
          <w:sz w:val="28"/>
          <w:szCs w:val="28"/>
        </w:rPr>
        <w:t xml:space="preserve"> </w:t>
      </w:r>
      <w:r w:rsidR="004D1DDA" w:rsidRPr="006866B8">
        <w:rPr>
          <w:sz w:val="28"/>
          <w:szCs w:val="28"/>
        </w:rPr>
        <w:t xml:space="preserve">от </w:t>
      </w:r>
      <w:r w:rsidR="00707796" w:rsidRPr="006866B8">
        <w:rPr>
          <w:sz w:val="28"/>
          <w:szCs w:val="28"/>
        </w:rPr>
        <w:t xml:space="preserve">14 августа 2019 года № 563 </w:t>
      </w:r>
      <w:r w:rsidR="00707796" w:rsidRPr="006866B8">
        <w:rPr>
          <w:color w:val="FF0000"/>
          <w:sz w:val="28"/>
          <w:szCs w:val="28"/>
        </w:rPr>
        <w:t xml:space="preserve"> </w:t>
      </w:r>
      <w:r w:rsidR="00707796" w:rsidRPr="006866B8">
        <w:rPr>
          <w:sz w:val="28"/>
          <w:szCs w:val="28"/>
        </w:rPr>
        <w:t>«О проведении конкурса на право  выполнения функций администратора  ярмарки «Фермерская» на территории города Ливны Орловской области».</w:t>
      </w:r>
      <w:proofErr w:type="gramEnd"/>
    </w:p>
    <w:p w:rsidR="001A6824" w:rsidRPr="006866B8" w:rsidRDefault="00D14196" w:rsidP="00D47A1C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1.4. Предмет конкурса – определение победителя на право выполнения функций </w:t>
      </w:r>
      <w:r w:rsidR="00536F06" w:rsidRPr="006866B8">
        <w:rPr>
          <w:sz w:val="28"/>
          <w:szCs w:val="28"/>
        </w:rPr>
        <w:t xml:space="preserve">администратора  ярмарки «Фермерская» </w:t>
      </w:r>
      <w:r w:rsidRPr="006866B8">
        <w:rPr>
          <w:sz w:val="28"/>
          <w:szCs w:val="28"/>
        </w:rPr>
        <w:t xml:space="preserve">на </w:t>
      </w:r>
      <w:r w:rsidR="001A6824" w:rsidRPr="006866B8">
        <w:rPr>
          <w:sz w:val="28"/>
          <w:szCs w:val="28"/>
        </w:rPr>
        <w:t>территории города Ливны Орловской области.</w:t>
      </w:r>
    </w:p>
    <w:tbl>
      <w:tblPr>
        <w:tblW w:w="10490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4736"/>
        <w:gridCol w:w="3202"/>
      </w:tblGrid>
      <w:tr w:rsidR="00D14196" w:rsidRPr="006866B8" w:rsidTr="002B0995">
        <w:trPr>
          <w:trHeight w:val="502"/>
          <w:tblCellSpacing w:w="15" w:type="dxa"/>
        </w:trPr>
        <w:tc>
          <w:tcPr>
            <w:tcW w:w="10430" w:type="dxa"/>
            <w:gridSpan w:val="3"/>
          </w:tcPr>
          <w:p w:rsidR="00D14196" w:rsidRPr="006866B8" w:rsidRDefault="00D14196" w:rsidP="00D47A1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6B8">
              <w:rPr>
                <w:b/>
                <w:sz w:val="28"/>
                <w:szCs w:val="28"/>
              </w:rPr>
              <w:t xml:space="preserve">Место и условия </w:t>
            </w:r>
            <w:r w:rsidR="00E94236" w:rsidRPr="006866B8">
              <w:rPr>
                <w:b/>
                <w:sz w:val="28"/>
                <w:szCs w:val="28"/>
              </w:rPr>
              <w:t>проведения ярмарки</w:t>
            </w:r>
          </w:p>
        </w:tc>
      </w:tr>
      <w:tr w:rsidR="00D14196" w:rsidRPr="006866B8" w:rsidTr="002B0995">
        <w:trPr>
          <w:trHeight w:val="1069"/>
          <w:tblCellSpacing w:w="15" w:type="dxa"/>
        </w:trPr>
        <w:tc>
          <w:tcPr>
            <w:tcW w:w="10430" w:type="dxa"/>
            <w:gridSpan w:val="3"/>
            <w:hideMark/>
          </w:tcPr>
          <w:p w:rsidR="001A6824" w:rsidRPr="006866B8" w:rsidRDefault="00D14196" w:rsidP="00D47A1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 xml:space="preserve">Адрес размещения: </w:t>
            </w:r>
            <w:r w:rsidR="001A6824" w:rsidRPr="006866B8">
              <w:rPr>
                <w:b/>
                <w:bCs/>
                <w:sz w:val="28"/>
                <w:szCs w:val="28"/>
              </w:rPr>
              <w:t>Орловская область, г</w:t>
            </w:r>
            <w:proofErr w:type="gramStart"/>
            <w:r w:rsidR="001A6824" w:rsidRPr="006866B8">
              <w:rPr>
                <w:b/>
                <w:bCs/>
                <w:sz w:val="28"/>
                <w:szCs w:val="28"/>
              </w:rPr>
              <w:t>.Л</w:t>
            </w:r>
            <w:proofErr w:type="gramEnd"/>
            <w:r w:rsidR="001A6824" w:rsidRPr="006866B8">
              <w:rPr>
                <w:b/>
                <w:bCs/>
                <w:sz w:val="28"/>
                <w:szCs w:val="28"/>
              </w:rPr>
              <w:t>ивны, ул.</w:t>
            </w:r>
            <w:r w:rsidR="00536F06" w:rsidRPr="006866B8">
              <w:rPr>
                <w:b/>
                <w:bCs/>
                <w:sz w:val="28"/>
                <w:szCs w:val="28"/>
              </w:rPr>
              <w:t>Дружбы Народов</w:t>
            </w:r>
            <w:r w:rsidR="001A6824" w:rsidRPr="006866B8">
              <w:rPr>
                <w:b/>
                <w:bCs/>
                <w:sz w:val="28"/>
                <w:szCs w:val="28"/>
              </w:rPr>
              <w:t xml:space="preserve"> </w:t>
            </w:r>
          </w:p>
          <w:p w:rsidR="00D14196" w:rsidRPr="006866B8" w:rsidRDefault="001A6824" w:rsidP="003105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(</w:t>
            </w:r>
            <w:r w:rsidR="003105DC">
              <w:rPr>
                <w:b/>
                <w:bCs/>
                <w:sz w:val="28"/>
                <w:szCs w:val="28"/>
              </w:rPr>
              <w:t>территория, прилегающая к</w:t>
            </w:r>
            <w:r w:rsidR="00536F06" w:rsidRPr="006866B8">
              <w:rPr>
                <w:b/>
                <w:bCs/>
                <w:sz w:val="28"/>
                <w:szCs w:val="28"/>
              </w:rPr>
              <w:t xml:space="preserve"> МУТП «</w:t>
            </w:r>
            <w:proofErr w:type="spellStart"/>
            <w:r w:rsidR="00536F06" w:rsidRPr="006866B8">
              <w:rPr>
                <w:b/>
                <w:bCs/>
                <w:sz w:val="28"/>
                <w:szCs w:val="28"/>
              </w:rPr>
              <w:t>Ливенское</w:t>
            </w:r>
            <w:proofErr w:type="spellEnd"/>
            <w:r w:rsidRPr="006866B8">
              <w:rPr>
                <w:b/>
                <w:bCs/>
                <w:sz w:val="28"/>
                <w:szCs w:val="28"/>
              </w:rPr>
              <w:t>»</w:t>
            </w:r>
            <w:r w:rsidR="003A5F24" w:rsidRPr="006866B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14196" w:rsidRPr="006866B8" w:rsidTr="002B0995">
        <w:trPr>
          <w:trHeight w:val="466"/>
          <w:tblCellSpacing w:w="15" w:type="dxa"/>
        </w:trPr>
        <w:tc>
          <w:tcPr>
            <w:tcW w:w="2507" w:type="dxa"/>
            <w:vAlign w:val="center"/>
            <w:hideMark/>
          </w:tcPr>
          <w:p w:rsidR="00D14196" w:rsidRPr="006866B8" w:rsidRDefault="001C2469" w:rsidP="00D47A1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 xml:space="preserve">Срок </w:t>
            </w:r>
            <w:r w:rsidR="002B0995" w:rsidRPr="006866B8">
              <w:rPr>
                <w:b/>
                <w:bCs/>
                <w:sz w:val="28"/>
                <w:szCs w:val="28"/>
              </w:rPr>
              <w:t>действия договора</w:t>
            </w:r>
          </w:p>
        </w:tc>
        <w:tc>
          <w:tcPr>
            <w:tcW w:w="4706" w:type="dxa"/>
            <w:vAlign w:val="center"/>
          </w:tcPr>
          <w:p w:rsidR="00D14196" w:rsidRPr="006866B8" w:rsidRDefault="00D14196" w:rsidP="00D47A1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Тип ярмарки</w:t>
            </w:r>
          </w:p>
        </w:tc>
        <w:tc>
          <w:tcPr>
            <w:tcW w:w="3157" w:type="dxa"/>
            <w:vAlign w:val="center"/>
          </w:tcPr>
          <w:p w:rsidR="00D14196" w:rsidRPr="006866B8" w:rsidRDefault="00D14196" w:rsidP="00D47A1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Вид торгового объекта</w:t>
            </w:r>
          </w:p>
        </w:tc>
      </w:tr>
      <w:tr w:rsidR="009369D2" w:rsidRPr="006866B8" w:rsidTr="002B0995">
        <w:trPr>
          <w:trHeight w:val="670"/>
          <w:tblCellSpacing w:w="15" w:type="dxa"/>
        </w:trPr>
        <w:tc>
          <w:tcPr>
            <w:tcW w:w="2507" w:type="dxa"/>
            <w:vAlign w:val="center"/>
          </w:tcPr>
          <w:p w:rsidR="009369D2" w:rsidRPr="006866B8" w:rsidRDefault="00707796" w:rsidP="00D47A1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866B8">
              <w:rPr>
                <w:bCs/>
                <w:sz w:val="28"/>
                <w:szCs w:val="28"/>
              </w:rPr>
              <w:t>с 01.10.2019 по 01.10.2024 года</w:t>
            </w:r>
          </w:p>
        </w:tc>
        <w:tc>
          <w:tcPr>
            <w:tcW w:w="4706" w:type="dxa"/>
            <w:vAlign w:val="center"/>
          </w:tcPr>
          <w:p w:rsidR="009369D2" w:rsidRPr="006866B8" w:rsidRDefault="00536F06" w:rsidP="00D47A1C">
            <w:pPr>
              <w:jc w:val="center"/>
              <w:rPr>
                <w:sz w:val="28"/>
                <w:szCs w:val="28"/>
              </w:rPr>
            </w:pPr>
            <w:r w:rsidRPr="006866B8">
              <w:rPr>
                <w:sz w:val="28"/>
                <w:szCs w:val="28"/>
              </w:rPr>
              <w:t>Фермерская</w:t>
            </w:r>
            <w:r w:rsidR="009369D2" w:rsidRPr="006866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  <w:vAlign w:val="center"/>
          </w:tcPr>
          <w:p w:rsidR="009369D2" w:rsidRPr="006866B8" w:rsidRDefault="00927DEC" w:rsidP="00D47A1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866B8">
              <w:rPr>
                <w:bCs/>
                <w:sz w:val="28"/>
                <w:szCs w:val="28"/>
              </w:rPr>
              <w:t xml:space="preserve">Торговые </w:t>
            </w:r>
            <w:r w:rsidR="00707796" w:rsidRPr="006866B8">
              <w:rPr>
                <w:bCs/>
                <w:sz w:val="28"/>
                <w:szCs w:val="28"/>
              </w:rPr>
              <w:t>прилавки</w:t>
            </w:r>
          </w:p>
        </w:tc>
      </w:tr>
    </w:tbl>
    <w:p w:rsidR="00F22A34" w:rsidRPr="006866B8" w:rsidRDefault="00F22A34" w:rsidP="00D47A1C">
      <w:pPr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1.5. Претендентом на участие в Конкурсе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</w:t>
      </w:r>
      <w:r w:rsidRPr="006866B8">
        <w:rPr>
          <w:sz w:val="28"/>
          <w:szCs w:val="28"/>
        </w:rPr>
        <w:lastRenderedPageBreak/>
        <w:t xml:space="preserve">предприниматель, претендующее исполнять функции </w:t>
      </w:r>
      <w:r w:rsidR="004D13D7">
        <w:rPr>
          <w:sz w:val="28"/>
          <w:szCs w:val="28"/>
        </w:rPr>
        <w:t xml:space="preserve">администратора </w:t>
      </w:r>
      <w:r w:rsidRPr="006866B8">
        <w:rPr>
          <w:sz w:val="28"/>
          <w:szCs w:val="28"/>
        </w:rPr>
        <w:t>ярмарки</w:t>
      </w:r>
      <w:r w:rsidR="004D13D7">
        <w:rPr>
          <w:sz w:val="28"/>
          <w:szCs w:val="28"/>
        </w:rPr>
        <w:t xml:space="preserve"> «Фермерская»</w:t>
      </w:r>
      <w:r w:rsidRPr="006866B8">
        <w:rPr>
          <w:sz w:val="28"/>
          <w:szCs w:val="28"/>
        </w:rPr>
        <w:t xml:space="preserve"> на территории города Ливны Орловской области.</w:t>
      </w:r>
    </w:p>
    <w:p w:rsidR="00F22A34" w:rsidRPr="006866B8" w:rsidRDefault="00F22A34" w:rsidP="00D47A1C">
      <w:pPr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1.6. При проведении Конкурса устанавливаются следующие обязательные требования к претендентам на участие в Конкурсе:</w:t>
      </w:r>
    </w:p>
    <w:p w:rsidR="00F22A34" w:rsidRPr="006866B8" w:rsidRDefault="00707796" w:rsidP="00D47A1C">
      <w:pPr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н</w:t>
      </w:r>
      <w:r w:rsidR="00F22A34" w:rsidRPr="006866B8">
        <w:rPr>
          <w:sz w:val="28"/>
          <w:szCs w:val="28"/>
        </w:rPr>
        <w:t>е проведение ликвидации в отношении претендента на участие в Конкурсе – юридического лица и отсутствие решения арбитражного суда о признании участника Конкурса – юридического лица, индивидуального предпринимателя банкротом и об открытии конкурсного производства;</w:t>
      </w:r>
    </w:p>
    <w:p w:rsidR="00F22A34" w:rsidRPr="006866B8" w:rsidRDefault="00707796" w:rsidP="00D47A1C">
      <w:pPr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н</w:t>
      </w:r>
      <w:r w:rsidR="00F22A34" w:rsidRPr="006866B8">
        <w:rPr>
          <w:sz w:val="28"/>
          <w:szCs w:val="28"/>
        </w:rPr>
        <w:t>е приостановление деятельности претендента на участие в Конкурсе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D14196" w:rsidRPr="006866B8" w:rsidRDefault="00D14196" w:rsidP="00D47A1C">
      <w:pPr>
        <w:spacing w:before="240" w:line="276" w:lineRule="auto"/>
        <w:ind w:firstLine="567"/>
        <w:jc w:val="center"/>
        <w:rPr>
          <w:b/>
          <w:bCs/>
          <w:sz w:val="28"/>
          <w:szCs w:val="28"/>
        </w:rPr>
      </w:pPr>
      <w:r w:rsidRPr="006866B8">
        <w:rPr>
          <w:b/>
          <w:bCs/>
          <w:sz w:val="28"/>
          <w:szCs w:val="28"/>
        </w:rPr>
        <w:t xml:space="preserve">2. Требования к </w:t>
      </w:r>
      <w:r w:rsidR="002B0995" w:rsidRPr="006866B8">
        <w:rPr>
          <w:b/>
          <w:bCs/>
          <w:sz w:val="28"/>
          <w:szCs w:val="28"/>
        </w:rPr>
        <w:t>содержанию заявки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6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2B0995" w:rsidRPr="006866B8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418" w:history="1">
        <w:r w:rsidR="002B0995" w:rsidRPr="006866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</w:t>
        </w:r>
      </w:hyperlink>
      <w:r w:rsidR="002B0995" w:rsidRPr="006866B8">
        <w:rPr>
          <w:rFonts w:ascii="Times New Roman" w:hAnsi="Times New Roman" w:cs="Times New Roman"/>
          <w:sz w:val="28"/>
          <w:szCs w:val="28"/>
        </w:rPr>
        <w:t xml:space="preserve"> на участие в Конкурсе подается в сроки, установленные конкурсной документацией, по форме согласно приложению  1 к настоящему Положению.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7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2B0995" w:rsidRPr="006866B8">
        <w:rPr>
          <w:rFonts w:ascii="Times New Roman" w:hAnsi="Times New Roman" w:cs="Times New Roman"/>
          <w:sz w:val="28"/>
          <w:szCs w:val="28"/>
        </w:rPr>
        <w:t>2. Заявка на участие в Конкурсе подается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8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2B0995" w:rsidRPr="006866B8">
        <w:rPr>
          <w:rFonts w:ascii="Times New Roman" w:hAnsi="Times New Roman" w:cs="Times New Roman"/>
          <w:sz w:val="28"/>
          <w:szCs w:val="28"/>
        </w:rPr>
        <w:t>3. Заявка на участие в Конкурсе на право выполнения функций администратора ярмарки «Фермерская»  должна содержать: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0995" w:rsidRPr="006866B8">
        <w:rPr>
          <w:rFonts w:ascii="Times New Roman" w:hAnsi="Times New Roman" w:cs="Times New Roman"/>
          <w:sz w:val="28"/>
          <w:szCs w:val="28"/>
        </w:rPr>
        <w:t>3.1</w:t>
      </w:r>
      <w:r w:rsidR="002C16F2">
        <w:rPr>
          <w:rFonts w:ascii="Times New Roman" w:hAnsi="Times New Roman" w:cs="Times New Roman"/>
          <w:sz w:val="28"/>
          <w:szCs w:val="28"/>
        </w:rPr>
        <w:t>. С</w:t>
      </w:r>
      <w:r w:rsidR="002B0995" w:rsidRPr="006866B8">
        <w:rPr>
          <w:rFonts w:ascii="Times New Roman" w:hAnsi="Times New Roman" w:cs="Times New Roman"/>
          <w:sz w:val="28"/>
          <w:szCs w:val="28"/>
        </w:rPr>
        <w:t>ведения и документы об участнике Конкурса, подавшем такую заявку:</w:t>
      </w:r>
    </w:p>
    <w:p w:rsidR="002B0995" w:rsidRPr="006866B8" w:rsidRDefault="002B0995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6B8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2B0995" w:rsidRPr="006866B8" w:rsidRDefault="002B0995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заявителя - юридического лица (копию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Конкурсе должна содержать также копию доверенности на осуществление действий от имени заявителя, удостоверенную нотариусом (для ИП), либо подлинный экземпляр, заверенный печатью заявителя и подписанный руководителем заявителя (для юр. лиц);</w:t>
      </w:r>
    </w:p>
    <w:p w:rsidR="002B0995" w:rsidRPr="006866B8" w:rsidRDefault="002B0995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в) копии учредительных документов претендента  на участие в Конкурсе (для юридических лиц);</w:t>
      </w:r>
    </w:p>
    <w:p w:rsidR="002B0995" w:rsidRPr="006866B8" w:rsidRDefault="002B0995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г) заявление в простой письменной форме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6" w:history="1">
        <w:r w:rsidRPr="006866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6866B8">
        <w:rPr>
          <w:rFonts w:ascii="Times New Roman" w:hAnsi="Times New Roman" w:cs="Times New Roman"/>
          <w:sz w:val="28"/>
          <w:szCs w:val="28"/>
        </w:rPr>
        <w:t xml:space="preserve"> </w:t>
      </w:r>
      <w:r w:rsidRPr="006866B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правонарушениях;</w:t>
      </w:r>
    </w:p>
    <w:p w:rsidR="002B0995" w:rsidRPr="006866B8" w:rsidRDefault="002B0995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6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866B8">
        <w:rPr>
          <w:rFonts w:ascii="Times New Roman" w:hAnsi="Times New Roman" w:cs="Times New Roman"/>
          <w:sz w:val="28"/>
          <w:szCs w:val="28"/>
        </w:rPr>
        <w:t>) копию документа, удостоверяющего личность представителя юридического лица или индивидуального предпринимателя;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B0995" w:rsidRPr="006866B8">
        <w:rPr>
          <w:rFonts w:ascii="Times New Roman" w:hAnsi="Times New Roman" w:cs="Times New Roman"/>
          <w:sz w:val="28"/>
          <w:szCs w:val="28"/>
        </w:rPr>
        <w:t>) конкурсное предложение, содержащее информацию, являющуюся критериями оценки заявок.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995" w:rsidRPr="006866B8">
        <w:rPr>
          <w:rFonts w:ascii="Times New Roman" w:hAnsi="Times New Roman" w:cs="Times New Roman"/>
          <w:sz w:val="28"/>
          <w:szCs w:val="28"/>
        </w:rPr>
        <w:t xml:space="preserve">.4. Не допускается требование у заявителя иных документов, не предусмотренных </w:t>
      </w:r>
      <w:hyperlink w:anchor="P218" w:history="1">
        <w:r w:rsidR="002B0995" w:rsidRPr="006866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7.3</w:t>
        </w:r>
      </w:hyperlink>
      <w:r w:rsidR="002B0995" w:rsidRPr="006866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0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2B0995" w:rsidRPr="006866B8">
        <w:rPr>
          <w:rFonts w:ascii="Times New Roman" w:hAnsi="Times New Roman" w:cs="Times New Roman"/>
          <w:sz w:val="28"/>
          <w:szCs w:val="28"/>
        </w:rPr>
        <w:t>5. 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 участника Конкурса (</w:t>
      </w:r>
      <w:r w:rsidR="00707796" w:rsidRPr="006866B8">
        <w:rPr>
          <w:rFonts w:ascii="Times New Roman" w:hAnsi="Times New Roman" w:cs="Times New Roman"/>
          <w:sz w:val="28"/>
          <w:szCs w:val="28"/>
        </w:rPr>
        <w:t>при наличии</w:t>
      </w:r>
      <w:r w:rsidR="002B0995" w:rsidRPr="006866B8">
        <w:rPr>
          <w:rFonts w:ascii="Times New Roman" w:hAnsi="Times New Roman" w:cs="Times New Roman"/>
          <w:sz w:val="28"/>
          <w:szCs w:val="28"/>
        </w:rPr>
        <w:t>) и подписана участником Конкурса (или уполномоченным лицом).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995" w:rsidRPr="006866B8">
        <w:rPr>
          <w:rFonts w:ascii="Times New Roman" w:hAnsi="Times New Roman" w:cs="Times New Roman"/>
          <w:sz w:val="28"/>
          <w:szCs w:val="28"/>
        </w:rPr>
        <w:t>.6. Претендент  на участие в Конкурсе вправе подать только одну заявку на участие в Конкурсе.</w:t>
      </w:r>
    </w:p>
    <w:p w:rsidR="002B0995" w:rsidRPr="006866B8" w:rsidRDefault="00953F36" w:rsidP="00D47A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995" w:rsidRPr="006866B8">
        <w:rPr>
          <w:rFonts w:ascii="Times New Roman" w:hAnsi="Times New Roman" w:cs="Times New Roman"/>
          <w:sz w:val="28"/>
          <w:szCs w:val="28"/>
        </w:rPr>
        <w:t>.7. Прием заявок и прилагаемых к ним документов на участие в Конкурсе после даты окончания приема заявок, указанной в извещении о проведении Конкурса, не допускается. Заявка возвращается в день ее поступления без вскрытия.</w:t>
      </w:r>
    </w:p>
    <w:p w:rsidR="00D14196" w:rsidRPr="006866B8" w:rsidRDefault="00D47A1C" w:rsidP="00D47A1C">
      <w:pPr>
        <w:spacing w:before="240"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14196" w:rsidRPr="006866B8">
        <w:rPr>
          <w:b/>
          <w:bCs/>
          <w:sz w:val="28"/>
          <w:szCs w:val="28"/>
        </w:rPr>
        <w:t>. Порядок подачи заявок на участие в конкурсе</w:t>
      </w:r>
    </w:p>
    <w:p w:rsidR="00953F36" w:rsidRDefault="00D47A1C" w:rsidP="00D47A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213D" w:rsidRPr="006866B8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="0041213D" w:rsidRPr="006866B8">
        <w:rPr>
          <w:sz w:val="28"/>
          <w:szCs w:val="28"/>
        </w:rPr>
        <w:t>.1.</w:t>
      </w:r>
      <w:r w:rsidR="00730342">
        <w:rPr>
          <w:sz w:val="28"/>
          <w:szCs w:val="28"/>
        </w:rPr>
        <w:t xml:space="preserve">   </w:t>
      </w:r>
      <w:r w:rsidR="0041213D" w:rsidRPr="006866B8">
        <w:rPr>
          <w:sz w:val="28"/>
          <w:szCs w:val="28"/>
        </w:rPr>
        <w:t xml:space="preserve">Срок и место подачи заявок для участия в Конкурсе: </w:t>
      </w:r>
    </w:p>
    <w:p w:rsidR="0041213D" w:rsidRPr="006866B8" w:rsidRDefault="00953F36" w:rsidP="00D47A1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13D" w:rsidRPr="006866B8">
        <w:rPr>
          <w:sz w:val="28"/>
          <w:szCs w:val="28"/>
        </w:rPr>
        <w:t xml:space="preserve">Заявки на участие в конкурсе принимаются с </w:t>
      </w:r>
      <w:r w:rsidR="00707796" w:rsidRPr="006866B8">
        <w:rPr>
          <w:sz w:val="28"/>
          <w:szCs w:val="28"/>
        </w:rPr>
        <w:t>16 августа</w:t>
      </w:r>
      <w:r w:rsidR="0041213D" w:rsidRPr="006866B8">
        <w:rPr>
          <w:sz w:val="28"/>
          <w:szCs w:val="28"/>
        </w:rPr>
        <w:t xml:space="preserve"> 2019</w:t>
      </w:r>
      <w:r w:rsidR="00707796" w:rsidRPr="006866B8">
        <w:rPr>
          <w:sz w:val="28"/>
          <w:szCs w:val="28"/>
        </w:rPr>
        <w:t xml:space="preserve"> </w:t>
      </w:r>
      <w:r w:rsidR="0041213D" w:rsidRPr="006866B8">
        <w:rPr>
          <w:sz w:val="28"/>
          <w:szCs w:val="28"/>
        </w:rPr>
        <w:t xml:space="preserve"> по </w:t>
      </w:r>
      <w:r w:rsidR="00707796" w:rsidRPr="006866B8">
        <w:rPr>
          <w:sz w:val="28"/>
          <w:szCs w:val="28"/>
        </w:rPr>
        <w:t xml:space="preserve"> 1</w:t>
      </w:r>
      <w:r w:rsidR="002C16F2">
        <w:rPr>
          <w:sz w:val="28"/>
          <w:szCs w:val="28"/>
        </w:rPr>
        <w:t>6</w:t>
      </w:r>
      <w:r w:rsidR="00707796" w:rsidRPr="006866B8">
        <w:rPr>
          <w:sz w:val="28"/>
          <w:szCs w:val="28"/>
        </w:rPr>
        <w:t xml:space="preserve"> сентября</w:t>
      </w:r>
      <w:r w:rsidR="0041213D" w:rsidRPr="006866B8">
        <w:rPr>
          <w:sz w:val="28"/>
          <w:szCs w:val="28"/>
        </w:rPr>
        <w:t xml:space="preserve"> 2019 с 10:00 до 17:00 по рабочим дням (обеденный перерыв с 13:00 до 14:00) по адресу: 303850, Орловская , г</w:t>
      </w:r>
      <w:proofErr w:type="gramStart"/>
      <w:r w:rsidR="0041213D" w:rsidRPr="006866B8">
        <w:rPr>
          <w:sz w:val="28"/>
          <w:szCs w:val="28"/>
        </w:rPr>
        <w:t>.Л</w:t>
      </w:r>
      <w:proofErr w:type="gramEnd"/>
      <w:r w:rsidR="0041213D" w:rsidRPr="006866B8">
        <w:rPr>
          <w:sz w:val="28"/>
          <w:szCs w:val="28"/>
        </w:rPr>
        <w:t>ивны, ул.Ленина, д.7, каб.18.</w:t>
      </w:r>
    </w:p>
    <w:p w:rsidR="0041213D" w:rsidRPr="006866B8" w:rsidRDefault="0041213D" w:rsidP="00D47A1C">
      <w:pPr>
        <w:rPr>
          <w:sz w:val="28"/>
          <w:szCs w:val="28"/>
        </w:rPr>
      </w:pPr>
      <w:r w:rsidRPr="006866B8">
        <w:rPr>
          <w:sz w:val="28"/>
          <w:szCs w:val="28"/>
        </w:rPr>
        <w:t xml:space="preserve">           </w:t>
      </w:r>
      <w:r w:rsidR="00D47A1C">
        <w:rPr>
          <w:sz w:val="28"/>
          <w:szCs w:val="28"/>
        </w:rPr>
        <w:t>3</w:t>
      </w:r>
      <w:r w:rsidRPr="006866B8">
        <w:rPr>
          <w:sz w:val="28"/>
          <w:szCs w:val="28"/>
        </w:rPr>
        <w:t>.2.</w:t>
      </w:r>
      <w:r w:rsidR="00730342">
        <w:rPr>
          <w:sz w:val="28"/>
          <w:szCs w:val="28"/>
        </w:rPr>
        <w:t xml:space="preserve">   </w:t>
      </w:r>
      <w:r w:rsidRPr="006866B8">
        <w:rPr>
          <w:sz w:val="28"/>
          <w:szCs w:val="28"/>
        </w:rPr>
        <w:t xml:space="preserve">Срок окончания подачи заявок устанавливается   </w:t>
      </w:r>
      <w:r w:rsidR="00707796" w:rsidRPr="006866B8">
        <w:rPr>
          <w:sz w:val="28"/>
          <w:szCs w:val="28"/>
        </w:rPr>
        <w:t>1</w:t>
      </w:r>
      <w:r w:rsidR="002C16F2">
        <w:rPr>
          <w:sz w:val="28"/>
          <w:szCs w:val="28"/>
        </w:rPr>
        <w:t>6</w:t>
      </w:r>
      <w:r w:rsidR="00707796" w:rsidRPr="006866B8">
        <w:rPr>
          <w:sz w:val="28"/>
          <w:szCs w:val="28"/>
        </w:rPr>
        <w:t xml:space="preserve"> сентября 2019 года  </w:t>
      </w:r>
      <w:r w:rsidRPr="006866B8">
        <w:rPr>
          <w:sz w:val="28"/>
          <w:szCs w:val="28"/>
        </w:rPr>
        <w:t>17:00 часов (время московское). Заявки, поданные позднее установленного срока, не принимаются.</w:t>
      </w:r>
    </w:p>
    <w:p w:rsidR="0041213D" w:rsidRPr="006866B8" w:rsidRDefault="0041213D" w:rsidP="00D47A1C">
      <w:pPr>
        <w:rPr>
          <w:sz w:val="28"/>
          <w:szCs w:val="28"/>
        </w:rPr>
      </w:pPr>
      <w:r w:rsidRPr="006866B8">
        <w:rPr>
          <w:sz w:val="28"/>
          <w:szCs w:val="28"/>
        </w:rPr>
        <w:t xml:space="preserve">           </w:t>
      </w:r>
      <w:r w:rsidR="00D47A1C">
        <w:rPr>
          <w:sz w:val="28"/>
          <w:szCs w:val="28"/>
        </w:rPr>
        <w:t>3</w:t>
      </w:r>
      <w:r w:rsidRPr="006866B8">
        <w:rPr>
          <w:sz w:val="28"/>
          <w:szCs w:val="28"/>
        </w:rPr>
        <w:t xml:space="preserve">.3.    Дата, время и место вскрытия конвертов с заявками на участие в конкурсе: </w:t>
      </w:r>
    </w:p>
    <w:p w:rsidR="0041213D" w:rsidRPr="006866B8" w:rsidRDefault="00707796" w:rsidP="00D47A1C">
      <w:pPr>
        <w:rPr>
          <w:sz w:val="28"/>
          <w:szCs w:val="28"/>
        </w:rPr>
      </w:pPr>
      <w:r w:rsidRPr="006866B8">
        <w:rPr>
          <w:sz w:val="28"/>
          <w:szCs w:val="28"/>
        </w:rPr>
        <w:t>17 сентября</w:t>
      </w:r>
      <w:r w:rsidR="0041213D" w:rsidRPr="006866B8">
        <w:rPr>
          <w:sz w:val="28"/>
          <w:szCs w:val="28"/>
        </w:rPr>
        <w:t xml:space="preserve">  2019 г. в 15 час. 00 мин. по адресу: 303850, Орловская , г</w:t>
      </w:r>
      <w:proofErr w:type="gramStart"/>
      <w:r w:rsidR="0041213D" w:rsidRPr="006866B8">
        <w:rPr>
          <w:sz w:val="28"/>
          <w:szCs w:val="28"/>
        </w:rPr>
        <w:t>.Л</w:t>
      </w:r>
      <w:proofErr w:type="gramEnd"/>
      <w:r w:rsidR="0041213D" w:rsidRPr="006866B8">
        <w:rPr>
          <w:sz w:val="28"/>
          <w:szCs w:val="28"/>
        </w:rPr>
        <w:t xml:space="preserve">ивны, ул.Ленина, д.7, </w:t>
      </w:r>
      <w:proofErr w:type="spellStart"/>
      <w:r w:rsidR="0041213D" w:rsidRPr="006866B8">
        <w:rPr>
          <w:sz w:val="28"/>
          <w:szCs w:val="28"/>
        </w:rPr>
        <w:t>каб</w:t>
      </w:r>
      <w:proofErr w:type="spellEnd"/>
      <w:r w:rsidR="0041213D" w:rsidRPr="006866B8">
        <w:rPr>
          <w:sz w:val="28"/>
          <w:szCs w:val="28"/>
        </w:rPr>
        <w:t>. 24.</w:t>
      </w:r>
    </w:p>
    <w:p w:rsidR="00D14196" w:rsidRPr="006866B8" w:rsidRDefault="00D47A1C" w:rsidP="00D47A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196" w:rsidRPr="006866B8">
        <w:rPr>
          <w:sz w:val="28"/>
          <w:szCs w:val="28"/>
        </w:rPr>
        <w:t>.</w:t>
      </w:r>
      <w:r w:rsidR="0041213D" w:rsidRPr="006866B8">
        <w:rPr>
          <w:sz w:val="28"/>
          <w:szCs w:val="28"/>
        </w:rPr>
        <w:t>4</w:t>
      </w:r>
      <w:r w:rsidR="00D14196" w:rsidRPr="006866B8">
        <w:rPr>
          <w:sz w:val="28"/>
          <w:szCs w:val="28"/>
        </w:rPr>
        <w:t>. Претендент на участие в Конкурсе вправе подать только одну заявку на участие в Конкурсе в отношении  предмета Конкурса.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196" w:rsidRPr="006866B8">
        <w:rPr>
          <w:sz w:val="28"/>
          <w:szCs w:val="28"/>
        </w:rPr>
        <w:t>.</w:t>
      </w:r>
      <w:r w:rsidR="0041213D" w:rsidRPr="006866B8">
        <w:rPr>
          <w:sz w:val="28"/>
          <w:szCs w:val="28"/>
        </w:rPr>
        <w:t>5</w:t>
      </w:r>
      <w:r w:rsidR="00D14196" w:rsidRPr="006866B8">
        <w:rPr>
          <w:sz w:val="28"/>
          <w:szCs w:val="28"/>
        </w:rPr>
        <w:t>. Прием заявок и прилагаемых к ним документов на участие в Конкурсе после даты окончания приема заявок, указанной в извещении о проведении Конкурса, не допускается.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196" w:rsidRPr="006866B8">
        <w:rPr>
          <w:sz w:val="28"/>
          <w:szCs w:val="28"/>
        </w:rPr>
        <w:t>.</w:t>
      </w:r>
      <w:r w:rsidR="0041213D" w:rsidRPr="006866B8"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>. Претенденты на участие в Конкурсе и организатор Конкурса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и заявок до момента их вскрытия.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196" w:rsidRPr="006866B8">
        <w:rPr>
          <w:sz w:val="28"/>
          <w:szCs w:val="28"/>
        </w:rPr>
        <w:t>.</w:t>
      </w:r>
      <w:r w:rsidR="0041213D" w:rsidRPr="006866B8">
        <w:rPr>
          <w:sz w:val="28"/>
          <w:szCs w:val="28"/>
        </w:rPr>
        <w:t>7</w:t>
      </w:r>
      <w:r w:rsidR="00D14196" w:rsidRPr="006866B8">
        <w:rPr>
          <w:sz w:val="28"/>
          <w:szCs w:val="28"/>
        </w:rPr>
        <w:t xml:space="preserve">. Заявитель вправе изменить или отозвать заявку </w:t>
      </w:r>
      <w:proofErr w:type="gramStart"/>
      <w:r w:rsidR="00D14196" w:rsidRPr="006866B8">
        <w:rPr>
          <w:sz w:val="28"/>
          <w:szCs w:val="28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="00D14196" w:rsidRPr="006866B8">
        <w:rPr>
          <w:sz w:val="28"/>
          <w:szCs w:val="28"/>
        </w:rPr>
        <w:t xml:space="preserve"> на участие в Конкурсе. </w:t>
      </w:r>
    </w:p>
    <w:p w:rsidR="002C16F2" w:rsidRDefault="00D47A1C" w:rsidP="002C16F2">
      <w:pPr>
        <w:tabs>
          <w:tab w:val="left" w:pos="2410"/>
        </w:tabs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1213D" w:rsidRPr="006866B8">
        <w:rPr>
          <w:sz w:val="28"/>
          <w:szCs w:val="28"/>
        </w:rPr>
        <w:t xml:space="preserve">. </w:t>
      </w:r>
      <w:r w:rsidR="0041213D" w:rsidRPr="006866B8">
        <w:rPr>
          <w:b/>
          <w:sz w:val="28"/>
          <w:szCs w:val="28"/>
        </w:rPr>
        <w:t>Разъяснение положений конкурсной документации</w:t>
      </w:r>
    </w:p>
    <w:p w:rsidR="0041213D" w:rsidRPr="006866B8" w:rsidRDefault="0041213D" w:rsidP="002C16F2">
      <w:pPr>
        <w:tabs>
          <w:tab w:val="left" w:pos="2410"/>
        </w:tabs>
        <w:spacing w:line="276" w:lineRule="auto"/>
        <w:ind w:firstLine="708"/>
        <w:jc w:val="center"/>
        <w:rPr>
          <w:sz w:val="28"/>
          <w:szCs w:val="28"/>
        </w:rPr>
      </w:pPr>
      <w:r w:rsidRPr="006866B8">
        <w:rPr>
          <w:b/>
          <w:sz w:val="28"/>
          <w:szCs w:val="28"/>
        </w:rPr>
        <w:lastRenderedPageBreak/>
        <w:t>и внесение в нее изменений</w:t>
      </w:r>
      <w:r w:rsidRPr="006866B8">
        <w:rPr>
          <w:sz w:val="28"/>
          <w:szCs w:val="28"/>
        </w:rPr>
        <w:t>.</w:t>
      </w:r>
    </w:p>
    <w:p w:rsidR="0041213D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213D" w:rsidRPr="006866B8">
        <w:rPr>
          <w:sz w:val="28"/>
          <w:szCs w:val="28"/>
        </w:rPr>
        <w:t xml:space="preserve"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</w:t>
      </w:r>
      <w:r w:rsidR="000E5A54">
        <w:rPr>
          <w:sz w:val="28"/>
          <w:szCs w:val="28"/>
        </w:rPr>
        <w:t>трех</w:t>
      </w:r>
      <w:r w:rsidR="0041213D" w:rsidRPr="006866B8">
        <w:rPr>
          <w:sz w:val="28"/>
          <w:szCs w:val="28"/>
        </w:rPr>
        <w:t xml:space="preserve">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</w:t>
      </w:r>
      <w:proofErr w:type="gramStart"/>
      <w:r w:rsidR="0041213D" w:rsidRPr="006866B8">
        <w:rPr>
          <w:sz w:val="28"/>
          <w:szCs w:val="28"/>
        </w:rPr>
        <w:t>позднее</w:t>
      </w:r>
      <w:proofErr w:type="gramEnd"/>
      <w:r w:rsidR="0041213D" w:rsidRPr="006866B8">
        <w:rPr>
          <w:sz w:val="28"/>
          <w:szCs w:val="28"/>
        </w:rPr>
        <w:t xml:space="preserve"> чем за пять рабочих дней до даты окончания срока подачи заявок на участие в Конкурсе.</w:t>
      </w:r>
    </w:p>
    <w:p w:rsidR="0041213D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213D" w:rsidRPr="006866B8">
        <w:rPr>
          <w:sz w:val="28"/>
          <w:szCs w:val="28"/>
        </w:rPr>
        <w:t xml:space="preserve">.2. В течение одного дня </w:t>
      </w:r>
      <w:proofErr w:type="gramStart"/>
      <w:r w:rsidR="0041213D" w:rsidRPr="006866B8">
        <w:rPr>
          <w:sz w:val="28"/>
          <w:szCs w:val="28"/>
        </w:rPr>
        <w:t>с даты направления</w:t>
      </w:r>
      <w:proofErr w:type="gramEnd"/>
      <w:r w:rsidR="0041213D" w:rsidRPr="006866B8">
        <w:rPr>
          <w:sz w:val="28"/>
          <w:szCs w:val="28"/>
        </w:rPr>
        <w:t xml:space="preserve">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41213D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686E" w:rsidRPr="006866B8">
        <w:rPr>
          <w:sz w:val="28"/>
          <w:szCs w:val="28"/>
        </w:rPr>
        <w:t>.</w:t>
      </w:r>
      <w:r w:rsidR="0041213D" w:rsidRPr="006866B8">
        <w:rPr>
          <w:sz w:val="28"/>
          <w:szCs w:val="28"/>
        </w:rPr>
        <w:t xml:space="preserve">3. Внесение изменений в извещение и конкурсную документацию допускается не </w:t>
      </w:r>
      <w:proofErr w:type="gramStart"/>
      <w:r w:rsidR="0041213D" w:rsidRPr="006866B8">
        <w:rPr>
          <w:sz w:val="28"/>
          <w:szCs w:val="28"/>
        </w:rPr>
        <w:t>позднее</w:t>
      </w:r>
      <w:proofErr w:type="gramEnd"/>
      <w:r w:rsidR="0041213D" w:rsidRPr="006866B8">
        <w:rPr>
          <w:sz w:val="28"/>
          <w:szCs w:val="28"/>
        </w:rPr>
        <w:t xml:space="preserve"> чем за </w:t>
      </w:r>
      <w:r w:rsidR="000E5A54">
        <w:rPr>
          <w:sz w:val="28"/>
          <w:szCs w:val="28"/>
        </w:rPr>
        <w:t>три</w:t>
      </w:r>
      <w:r w:rsidR="0041213D" w:rsidRPr="006866B8">
        <w:rPr>
          <w:sz w:val="28"/>
          <w:szCs w:val="28"/>
        </w:rPr>
        <w:t xml:space="preserve"> дн</w:t>
      </w:r>
      <w:r w:rsidR="000E5A54">
        <w:rPr>
          <w:sz w:val="28"/>
          <w:szCs w:val="28"/>
        </w:rPr>
        <w:t>я</w:t>
      </w:r>
      <w:r w:rsidR="0041213D" w:rsidRPr="006866B8">
        <w:rPr>
          <w:sz w:val="28"/>
          <w:szCs w:val="28"/>
        </w:rPr>
        <w:t xml:space="preserve">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 и в течение двух рабочих дней направляются заказными письмами или в форме электронных документов всем соискателям, которым была представлена конкурсная документация в печатной форме.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дней.</w:t>
      </w:r>
    </w:p>
    <w:p w:rsidR="00D14196" w:rsidRPr="006866B8" w:rsidRDefault="00D47A1C" w:rsidP="00D47A1C">
      <w:pPr>
        <w:spacing w:before="10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14196" w:rsidRPr="006866B8">
        <w:rPr>
          <w:b/>
          <w:bCs/>
          <w:sz w:val="28"/>
          <w:szCs w:val="28"/>
        </w:rPr>
        <w:t>. Порядок вскрытия конвертов с заявками на участие в конкурсе</w:t>
      </w:r>
    </w:p>
    <w:p w:rsidR="00D14196" w:rsidRPr="006866B8" w:rsidRDefault="00D47A1C" w:rsidP="00D47A1C">
      <w:pPr>
        <w:spacing w:before="10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196" w:rsidRPr="006866B8">
        <w:rPr>
          <w:sz w:val="28"/>
          <w:szCs w:val="28"/>
        </w:rPr>
        <w:t xml:space="preserve">.1. Конкурсная комиссия: </w:t>
      </w:r>
    </w:p>
    <w:p w:rsidR="00D14196" w:rsidRPr="006866B8" w:rsidRDefault="00D14196" w:rsidP="00D47A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вскрывает конверты с заявками на участие в конкурсе;</w:t>
      </w:r>
    </w:p>
    <w:p w:rsidR="00D14196" w:rsidRPr="006866B8" w:rsidRDefault="00D14196" w:rsidP="00D47A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рассматривает зарегистрированные заявки на участие в конкурсе;</w:t>
      </w:r>
    </w:p>
    <w:p w:rsidR="00D14196" w:rsidRPr="006866B8" w:rsidRDefault="00D14196" w:rsidP="00D47A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D14196" w:rsidRDefault="00D14196" w:rsidP="00D47A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- ведет протокол вскрытия </w:t>
      </w:r>
      <w:r w:rsidR="000E5A54">
        <w:rPr>
          <w:sz w:val="28"/>
          <w:szCs w:val="28"/>
        </w:rPr>
        <w:t xml:space="preserve"> и рассмотрения </w:t>
      </w:r>
      <w:r w:rsidRPr="006866B8">
        <w:rPr>
          <w:sz w:val="28"/>
          <w:szCs w:val="28"/>
        </w:rPr>
        <w:t>заявок на участие в конкурсе;</w:t>
      </w:r>
    </w:p>
    <w:p w:rsidR="00D14196" w:rsidRPr="006866B8" w:rsidRDefault="00D14196" w:rsidP="00D47A1C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6866B8">
        <w:rPr>
          <w:sz w:val="28"/>
          <w:szCs w:val="28"/>
        </w:rPr>
        <w:t>- ведет протокол оценки и сопоставления заявок на участие в конкурсе;</w:t>
      </w:r>
    </w:p>
    <w:p w:rsidR="00D14196" w:rsidRPr="006866B8" w:rsidRDefault="00D14196" w:rsidP="00D47A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определяет победителей конкурса.</w:t>
      </w:r>
    </w:p>
    <w:p w:rsidR="00D14196" w:rsidRPr="006866B8" w:rsidRDefault="00D47A1C" w:rsidP="00D47A1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196" w:rsidRPr="006866B8">
        <w:rPr>
          <w:sz w:val="28"/>
          <w:szCs w:val="28"/>
        </w:rPr>
        <w:t>.2</w:t>
      </w:r>
      <w:r w:rsidR="00AE686E" w:rsidRPr="006866B8">
        <w:rPr>
          <w:sz w:val="28"/>
          <w:szCs w:val="28"/>
        </w:rPr>
        <w:t>.</w:t>
      </w:r>
      <w:r w:rsidR="00D14196" w:rsidRPr="006866B8">
        <w:rPr>
          <w:sz w:val="28"/>
          <w:szCs w:val="28"/>
        </w:rPr>
        <w:t xml:space="preserve"> Формой работы конкурсной комиссии является:</w:t>
      </w:r>
    </w:p>
    <w:p w:rsidR="00D14196" w:rsidRPr="006866B8" w:rsidRDefault="00D14196" w:rsidP="00D47A1C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- заседание конкурсной комиссии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по вскрытию конвертов с заявками на участие в открытом конкурсе на право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 xml:space="preserve"> выполнения функций </w:t>
      </w:r>
      <w:r w:rsidR="00927DEC" w:rsidRPr="006866B8">
        <w:rPr>
          <w:rFonts w:ascii="Times New Roman" w:hAnsi="Times New Roman" w:cs="Times New Roman"/>
          <w:sz w:val="28"/>
          <w:szCs w:val="28"/>
        </w:rPr>
        <w:t xml:space="preserve">администратора  ярмарки «Фермерская» </w:t>
      </w:r>
      <w:r w:rsidRPr="006866B8">
        <w:rPr>
          <w:rFonts w:ascii="Times New Roman" w:hAnsi="Times New Roman" w:cs="Times New Roman"/>
          <w:sz w:val="28"/>
          <w:szCs w:val="28"/>
        </w:rPr>
        <w:t xml:space="preserve">на </w:t>
      </w:r>
      <w:r w:rsidR="00F55A1E" w:rsidRPr="006866B8">
        <w:rPr>
          <w:rFonts w:ascii="Times New Roman" w:hAnsi="Times New Roman" w:cs="Times New Roman"/>
          <w:sz w:val="28"/>
          <w:szCs w:val="28"/>
        </w:rPr>
        <w:t>территории города Ливны Орловской области</w:t>
      </w:r>
      <w:r w:rsidRPr="006866B8">
        <w:rPr>
          <w:rFonts w:ascii="Times New Roman" w:hAnsi="Times New Roman" w:cs="Times New Roman"/>
          <w:sz w:val="28"/>
          <w:szCs w:val="28"/>
        </w:rPr>
        <w:t>. Результаты вскрытия оформляются протоколом;</w:t>
      </w:r>
    </w:p>
    <w:p w:rsidR="00D14196" w:rsidRPr="006866B8" w:rsidRDefault="00D14196" w:rsidP="00D47A1C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lastRenderedPageBreak/>
        <w:t xml:space="preserve">- заседание комиссии по рассмотрению заявок на участие в открытом конкурсе на право выполнения функций </w:t>
      </w:r>
      <w:r w:rsidR="00927DEC" w:rsidRPr="006866B8">
        <w:rPr>
          <w:rFonts w:ascii="Times New Roman" w:hAnsi="Times New Roman" w:cs="Times New Roman"/>
          <w:sz w:val="28"/>
          <w:szCs w:val="28"/>
        </w:rPr>
        <w:t xml:space="preserve">администратора  ярмарки «Фермерская» </w:t>
      </w:r>
      <w:r w:rsidRPr="006866B8">
        <w:rPr>
          <w:rFonts w:ascii="Times New Roman" w:hAnsi="Times New Roman" w:cs="Times New Roman"/>
          <w:sz w:val="28"/>
          <w:szCs w:val="28"/>
        </w:rPr>
        <w:t xml:space="preserve">на </w:t>
      </w:r>
      <w:r w:rsidR="00F55A1E" w:rsidRPr="006866B8">
        <w:rPr>
          <w:rFonts w:ascii="Times New Roman" w:hAnsi="Times New Roman" w:cs="Times New Roman"/>
          <w:sz w:val="28"/>
          <w:szCs w:val="28"/>
        </w:rPr>
        <w:t xml:space="preserve"> территории города Ливны Орловской области </w:t>
      </w:r>
      <w:r w:rsidRPr="006866B8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0E5A54">
        <w:rPr>
          <w:rFonts w:ascii="Times New Roman" w:hAnsi="Times New Roman" w:cs="Times New Roman"/>
          <w:sz w:val="28"/>
          <w:szCs w:val="28"/>
        </w:rPr>
        <w:t>е</w:t>
      </w:r>
      <w:r w:rsidRPr="006866B8">
        <w:rPr>
          <w:rFonts w:ascii="Times New Roman" w:hAnsi="Times New Roman" w:cs="Times New Roman"/>
          <w:sz w:val="28"/>
          <w:szCs w:val="28"/>
        </w:rPr>
        <w:t xml:space="preserve"> победителей, результаты конкурса оформляются протоколом.</w:t>
      </w:r>
    </w:p>
    <w:p w:rsidR="00D14196" w:rsidRPr="006866B8" w:rsidRDefault="00D14196" w:rsidP="00D47A1C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F55A1E" w:rsidRPr="006866B8">
        <w:rPr>
          <w:rFonts w:ascii="Times New Roman" w:hAnsi="Times New Roman" w:cs="Times New Roman"/>
          <w:sz w:val="28"/>
          <w:szCs w:val="28"/>
        </w:rPr>
        <w:t>половины</w:t>
      </w:r>
      <w:r w:rsidRPr="006866B8">
        <w:rPr>
          <w:rFonts w:ascii="Times New Roman" w:hAnsi="Times New Roman" w:cs="Times New Roman"/>
          <w:sz w:val="28"/>
          <w:szCs w:val="28"/>
        </w:rPr>
        <w:t xml:space="preserve"> комиссии.</w:t>
      </w:r>
      <w:bookmarkStart w:id="4" w:name="sub_143"/>
      <w:r w:rsidRPr="006866B8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большинством голосов от числа присутствующих членов комиссии. В случае равенства голосов голос председателя комиссии является решающим.</w:t>
      </w:r>
      <w:bookmarkEnd w:id="4"/>
      <w:r w:rsidRPr="006866B8">
        <w:rPr>
          <w:rFonts w:ascii="Times New Roman" w:hAnsi="Times New Roman" w:cs="Times New Roman"/>
          <w:sz w:val="28"/>
          <w:szCs w:val="28"/>
        </w:rPr>
        <w:t xml:space="preserve"> Решение комиссии может быть обжаловано в установленном законом порядке.</w:t>
      </w:r>
    </w:p>
    <w:p w:rsidR="00D14196" w:rsidRDefault="00D47A1C" w:rsidP="00D47A1C">
      <w:pPr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14196" w:rsidRPr="006866B8">
        <w:rPr>
          <w:b/>
          <w:bCs/>
          <w:sz w:val="28"/>
          <w:szCs w:val="28"/>
        </w:rPr>
        <w:t>. Порядок рассмотрения заявок на участие в конкурсе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>.1. Конкурсная комиссия рассматривает заявки на участие в конкурсе на соответствие требованиям, установленным конкурсной документацией.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>.2. Срок рассмотрения заявок на участие в конкурсе не может превышать 10 дней со дня вскрытия конвертов с заявками на участие в конкурсе.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>.3. На основании результатов рассмотрения заявок на участие в конкурсе конкурсной комиссией принимается решение о допуске к участию в конкурсе заявителей и о признании их участниками конкурса или об отказе в допуске таких лиц к участию в конкурсе.</w:t>
      </w:r>
    </w:p>
    <w:p w:rsidR="00D14196" w:rsidRPr="006866B8" w:rsidRDefault="00D47A1C" w:rsidP="00D47A1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>.4. Основаниями для отказа в допуске к участию в конкурсе являются:</w:t>
      </w:r>
    </w:p>
    <w:p w:rsidR="00D14196" w:rsidRPr="006866B8" w:rsidRDefault="00D14196" w:rsidP="00D47A1C">
      <w:pPr>
        <w:spacing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- несоответствие формы, содержания и оформления заявки на участие в конкурсе требованиям, установленным в разделе </w:t>
      </w:r>
      <w:r w:rsidR="000E5A54">
        <w:rPr>
          <w:sz w:val="28"/>
          <w:szCs w:val="28"/>
        </w:rPr>
        <w:t>2</w:t>
      </w:r>
      <w:r w:rsidRPr="006866B8">
        <w:rPr>
          <w:sz w:val="28"/>
          <w:szCs w:val="28"/>
        </w:rPr>
        <w:t xml:space="preserve"> настоящей конкурсной документации;</w:t>
      </w:r>
    </w:p>
    <w:p w:rsidR="00D14196" w:rsidRPr="006866B8" w:rsidRDefault="00D14196" w:rsidP="00D47A1C">
      <w:pPr>
        <w:spacing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- несоответствие заявителя требованиям, установленным в пункте</w:t>
      </w:r>
      <w:r w:rsidR="000E5A54">
        <w:rPr>
          <w:sz w:val="28"/>
          <w:szCs w:val="28"/>
        </w:rPr>
        <w:t xml:space="preserve"> 1.6. раздела 1</w:t>
      </w:r>
      <w:r w:rsidRPr="006866B8">
        <w:rPr>
          <w:sz w:val="28"/>
          <w:szCs w:val="28"/>
        </w:rPr>
        <w:t xml:space="preserve"> настоящей конкурсной документации.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 xml:space="preserve">.5. В случае если </w:t>
      </w:r>
      <w:proofErr w:type="gramStart"/>
      <w:r w:rsidR="00D14196" w:rsidRPr="006866B8">
        <w:rPr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="00D14196" w:rsidRPr="006866B8">
        <w:rPr>
          <w:sz w:val="28"/>
          <w:szCs w:val="28"/>
        </w:rPr>
        <w:t xml:space="preserve"> к участию в конкурсе всех заявителей или о допуске к участию в конкурсе и признании участником конкурса только одного заявителя, конкурс признается несостоявшимся.</w:t>
      </w:r>
    </w:p>
    <w:p w:rsidR="00D14196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196" w:rsidRPr="006866B8">
        <w:rPr>
          <w:sz w:val="28"/>
          <w:szCs w:val="28"/>
        </w:rPr>
        <w:t>.6. По результатам рассмотрения заявок на участие в конкурсе конкурсной комиссией составляется протокол</w:t>
      </w:r>
      <w:r w:rsidR="000E5A54">
        <w:rPr>
          <w:sz w:val="28"/>
          <w:szCs w:val="28"/>
        </w:rPr>
        <w:t xml:space="preserve"> вскрытия и</w:t>
      </w:r>
      <w:r w:rsidR="00D14196" w:rsidRPr="006866B8">
        <w:rPr>
          <w:sz w:val="28"/>
          <w:szCs w:val="28"/>
        </w:rPr>
        <w:t xml:space="preserve"> рассмотрения заявок на участие в конкурсе.</w:t>
      </w:r>
    </w:p>
    <w:p w:rsidR="00D14196" w:rsidRPr="006866B8" w:rsidRDefault="00D14196" w:rsidP="00D47A1C">
      <w:pPr>
        <w:spacing w:line="276" w:lineRule="auto"/>
        <w:ind w:firstLine="708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Протокол должен содержать сведения о заявителях, решение о признании заявителя участником конкурса или об отказе в допуске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конкурсе.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029D8" w:rsidRPr="006866B8">
        <w:rPr>
          <w:b/>
          <w:sz w:val="28"/>
          <w:szCs w:val="28"/>
        </w:rPr>
        <w:t>.</w:t>
      </w:r>
      <w:r w:rsidR="00B029D8" w:rsidRPr="006866B8">
        <w:rPr>
          <w:sz w:val="28"/>
          <w:szCs w:val="28"/>
        </w:rPr>
        <w:t xml:space="preserve"> </w:t>
      </w:r>
      <w:r w:rsidR="00B029D8" w:rsidRPr="006866B8">
        <w:rPr>
          <w:b/>
          <w:sz w:val="28"/>
          <w:szCs w:val="28"/>
        </w:rPr>
        <w:t xml:space="preserve">Порядок оценки заявок 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D8" w:rsidRPr="006866B8">
        <w:rPr>
          <w:sz w:val="28"/>
          <w:szCs w:val="28"/>
        </w:rPr>
        <w:t xml:space="preserve">.1. Конкурсная комиссия осуществляет оценку и сопоставление заявок участников, допущенных до участия в Конкурсе. Срок оценки и сопоставления таких </w:t>
      </w:r>
      <w:r w:rsidR="00B029D8" w:rsidRPr="006866B8">
        <w:rPr>
          <w:sz w:val="28"/>
          <w:szCs w:val="28"/>
        </w:rPr>
        <w:lastRenderedPageBreak/>
        <w:t xml:space="preserve">заявок не может превышать </w:t>
      </w:r>
      <w:r w:rsidR="004D13D7">
        <w:rPr>
          <w:sz w:val="28"/>
          <w:szCs w:val="28"/>
        </w:rPr>
        <w:t>пять</w:t>
      </w:r>
      <w:r w:rsidR="00B029D8" w:rsidRPr="006866B8">
        <w:rPr>
          <w:sz w:val="28"/>
          <w:szCs w:val="28"/>
        </w:rPr>
        <w:t xml:space="preserve"> дней со дня подписания протокола</w:t>
      </w:r>
      <w:r w:rsidR="004D13D7">
        <w:rPr>
          <w:sz w:val="28"/>
          <w:szCs w:val="28"/>
        </w:rPr>
        <w:t xml:space="preserve"> вскрытия и</w:t>
      </w:r>
      <w:r w:rsidR="00B029D8" w:rsidRPr="006866B8">
        <w:rPr>
          <w:sz w:val="28"/>
          <w:szCs w:val="28"/>
        </w:rPr>
        <w:t xml:space="preserve"> рассмотрения заявок.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D8" w:rsidRPr="006866B8">
        <w:rPr>
          <w:sz w:val="28"/>
          <w:szCs w:val="28"/>
        </w:rPr>
        <w:t>.2.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порядке, которые установлены настоящим Положением и конкурсной документацией.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D8" w:rsidRPr="006866B8">
        <w:rPr>
          <w:sz w:val="28"/>
          <w:szCs w:val="28"/>
        </w:rPr>
        <w:t xml:space="preserve">.3. Победителем Конкурса признается участник Конкурса, который предложил лучшие условия договора и  заявке на </w:t>
      </w:r>
      <w:proofErr w:type="gramStart"/>
      <w:r w:rsidR="00B029D8" w:rsidRPr="006866B8">
        <w:rPr>
          <w:sz w:val="28"/>
          <w:szCs w:val="28"/>
        </w:rPr>
        <w:t>участие</w:t>
      </w:r>
      <w:proofErr w:type="gramEnd"/>
      <w:r w:rsidR="00B029D8" w:rsidRPr="006866B8">
        <w:rPr>
          <w:sz w:val="28"/>
          <w:szCs w:val="28"/>
        </w:rPr>
        <w:t xml:space="preserve"> в  Конкурсе которого присвоено наибольшее количество баллов.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D8" w:rsidRPr="006866B8">
        <w:rPr>
          <w:sz w:val="28"/>
          <w:szCs w:val="28"/>
        </w:rPr>
        <w:t xml:space="preserve">.4. </w:t>
      </w:r>
      <w:proofErr w:type="gramStart"/>
      <w:r w:rsidR="00B029D8" w:rsidRPr="006866B8">
        <w:rPr>
          <w:sz w:val="28"/>
          <w:szCs w:val="28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принятом на основании результатов оценки и сопоставления заявок на участие в Конкурсе решении.</w:t>
      </w:r>
      <w:proofErr w:type="gramEnd"/>
      <w:r w:rsidR="00B029D8" w:rsidRPr="006866B8">
        <w:rPr>
          <w:sz w:val="28"/>
          <w:szCs w:val="28"/>
        </w:rPr>
        <w:t xml:space="preserve"> Протокол подписывается всеми присутствующими членами Конкурсной комиссии в течение дня, следующего за днем проведения оценки и сопоставления заявок на участие в Конкурсе.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D8" w:rsidRPr="006866B8">
        <w:rPr>
          <w:sz w:val="28"/>
          <w:szCs w:val="28"/>
        </w:rPr>
        <w:t>.5. Организатор Конкурса в течение трех рабочих дней со дня подписания протокола передает победителю проект договора, прилагаемый к конкурсной документации.</w:t>
      </w:r>
    </w:p>
    <w:p w:rsidR="00B029D8" w:rsidRPr="006866B8" w:rsidRDefault="00D47A1C" w:rsidP="00D47A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D8" w:rsidRPr="006866B8">
        <w:rPr>
          <w:sz w:val="28"/>
          <w:szCs w:val="28"/>
        </w:rPr>
        <w:t>.6. Протокол оценки и сопоставления заявок на участие в Конкурсе размещается на официальном сайте в течение дня, следующего за днем подписания указанного протокола.</w:t>
      </w:r>
    </w:p>
    <w:p w:rsidR="00D14196" w:rsidRPr="006866B8" w:rsidRDefault="00AE686E" w:rsidP="00D47A1C">
      <w:pPr>
        <w:spacing w:before="240" w:line="276" w:lineRule="auto"/>
        <w:jc w:val="center"/>
        <w:rPr>
          <w:sz w:val="28"/>
          <w:szCs w:val="28"/>
        </w:rPr>
      </w:pPr>
      <w:r w:rsidRPr="006866B8">
        <w:rPr>
          <w:b/>
          <w:bCs/>
          <w:sz w:val="28"/>
          <w:szCs w:val="28"/>
        </w:rPr>
        <w:t>8</w:t>
      </w:r>
      <w:r w:rsidR="00D14196" w:rsidRPr="006866B8">
        <w:rPr>
          <w:b/>
          <w:bCs/>
          <w:sz w:val="28"/>
          <w:szCs w:val="28"/>
        </w:rPr>
        <w:t xml:space="preserve">. </w:t>
      </w:r>
      <w:r w:rsidRPr="006866B8">
        <w:rPr>
          <w:b/>
          <w:bCs/>
          <w:sz w:val="28"/>
          <w:szCs w:val="28"/>
        </w:rPr>
        <w:t>Критерии оценки</w:t>
      </w:r>
      <w:r w:rsidR="00D14196" w:rsidRPr="006866B8">
        <w:rPr>
          <w:b/>
          <w:bCs/>
          <w:sz w:val="28"/>
          <w:szCs w:val="28"/>
        </w:rPr>
        <w:t xml:space="preserve"> заявок на участие в конкурсе</w:t>
      </w:r>
    </w:p>
    <w:p w:rsidR="00D14196" w:rsidRDefault="00AE686E" w:rsidP="00D47A1C">
      <w:pPr>
        <w:spacing w:before="100" w:line="276" w:lineRule="auto"/>
        <w:ind w:firstLine="708"/>
        <w:jc w:val="both"/>
        <w:rPr>
          <w:sz w:val="28"/>
          <w:szCs w:val="28"/>
        </w:rPr>
      </w:pPr>
      <w:r w:rsidRPr="006866B8">
        <w:rPr>
          <w:color w:val="333333"/>
          <w:sz w:val="28"/>
          <w:szCs w:val="28"/>
        </w:rPr>
        <w:t>8</w:t>
      </w:r>
      <w:r w:rsidR="00D14196" w:rsidRPr="006866B8">
        <w:rPr>
          <w:sz w:val="28"/>
          <w:szCs w:val="28"/>
        </w:rPr>
        <w:t>.1. Оценка заявок осуществляется с использованием следующих критериев оценки заявок:</w:t>
      </w:r>
    </w:p>
    <w:p w:rsidR="00D47A1C" w:rsidRPr="006866B8" w:rsidRDefault="00D47A1C" w:rsidP="00D47A1C">
      <w:pPr>
        <w:spacing w:before="100" w:line="276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10139" w:type="dxa"/>
        <w:tblInd w:w="108" w:type="dxa"/>
        <w:tblLook w:val="04A0"/>
      </w:tblPr>
      <w:tblGrid>
        <w:gridCol w:w="2802"/>
        <w:gridCol w:w="3957"/>
        <w:gridCol w:w="3380"/>
      </w:tblGrid>
      <w:tr w:rsidR="00846069" w:rsidRPr="006866B8" w:rsidTr="002B0995">
        <w:tc>
          <w:tcPr>
            <w:tcW w:w="2802" w:type="dxa"/>
          </w:tcPr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конкурсного условия </w:t>
            </w:r>
          </w:p>
        </w:tc>
        <w:tc>
          <w:tcPr>
            <w:tcW w:w="3957" w:type="dxa"/>
          </w:tcPr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Описание условий, требований, документы и сведения, подтверждающие соответствие участника конкурсным условиям</w:t>
            </w:r>
          </w:p>
        </w:tc>
        <w:tc>
          <w:tcPr>
            <w:tcW w:w="3380" w:type="dxa"/>
          </w:tcPr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46069" w:rsidRPr="006866B8" w:rsidTr="002B0995">
        <w:tc>
          <w:tcPr>
            <w:tcW w:w="2802" w:type="dxa"/>
          </w:tcPr>
          <w:p w:rsidR="00846069" w:rsidRPr="006866B8" w:rsidRDefault="00846069" w:rsidP="00D47A1C">
            <w:pPr>
              <w:pStyle w:val="ConsPlusNormal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 Размер платы за право выполнения функций администратора ярмарки «Фермерская»</w:t>
            </w:r>
          </w:p>
        </w:tc>
        <w:tc>
          <w:tcPr>
            <w:tcW w:w="3957" w:type="dxa"/>
          </w:tcPr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от 50 % до 60 % от суммы сбора денежных средств на ярмарке «Фермерская»</w:t>
            </w: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от 61 % до  80 % от суммы сбора денежных средств на ярмарке «Фермерская»</w:t>
            </w:r>
          </w:p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707796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846069"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  81%  от суммы сбора денежных средств на ярмарке «Фермерская»</w:t>
            </w:r>
          </w:p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846069" w:rsidRPr="006866B8" w:rsidRDefault="00846069" w:rsidP="00D47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  <w:p w:rsidR="00846069" w:rsidRPr="006866B8" w:rsidRDefault="00846069" w:rsidP="00D47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69" w:rsidRPr="006866B8" w:rsidTr="002B0995">
        <w:tc>
          <w:tcPr>
            <w:tcW w:w="2802" w:type="dxa"/>
          </w:tcPr>
          <w:p w:rsidR="00846069" w:rsidRPr="006866B8" w:rsidRDefault="00846069" w:rsidP="00D47A1C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работы участника в сфере организации ярмарок</w:t>
            </w:r>
          </w:p>
        </w:tc>
        <w:tc>
          <w:tcPr>
            <w:tcW w:w="3957" w:type="dxa"/>
          </w:tcPr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Копии договоров по организации ярмарок, иные документы, подтверждающие опыт работы в сфере ярмарочной деятельности</w:t>
            </w:r>
          </w:p>
        </w:tc>
        <w:tc>
          <w:tcPr>
            <w:tcW w:w="3380" w:type="dxa"/>
          </w:tcPr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договор или иной подтверждающий документ – 1 балл </w:t>
            </w:r>
          </w:p>
        </w:tc>
      </w:tr>
      <w:tr w:rsidR="00846069" w:rsidRPr="006866B8" w:rsidTr="002B0995">
        <w:tc>
          <w:tcPr>
            <w:tcW w:w="2802" w:type="dxa"/>
          </w:tcPr>
          <w:p w:rsidR="00846069" w:rsidRPr="006866B8" w:rsidRDefault="00846069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   3. Условия реализации товаров:</w:t>
            </w:r>
          </w:p>
          <w:p w:rsidR="00846069" w:rsidRPr="006866B8" w:rsidRDefault="00846069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- отсутствие оборудования для выкладки товаров</w:t>
            </w:r>
          </w:p>
          <w:p w:rsidR="00846069" w:rsidRPr="006866B8" w:rsidRDefault="00846069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специализированного оборудования для выкладки товара </w:t>
            </w:r>
          </w:p>
        </w:tc>
        <w:tc>
          <w:tcPr>
            <w:tcW w:w="3957" w:type="dxa"/>
          </w:tcPr>
          <w:p w:rsidR="00846069" w:rsidRPr="006866B8" w:rsidRDefault="00846069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Подтверждающие материалы фото и </w:t>
            </w:r>
            <w:proofErr w:type="spellStart"/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, эскизы торгового оборудования</w:t>
            </w:r>
          </w:p>
        </w:tc>
        <w:tc>
          <w:tcPr>
            <w:tcW w:w="3380" w:type="dxa"/>
          </w:tcPr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69" w:rsidRPr="006866B8" w:rsidRDefault="00846069" w:rsidP="00D47A1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0B21EB" w:rsidRPr="006866B8" w:rsidRDefault="000B21EB" w:rsidP="00D47A1C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EB" w:rsidRPr="006866B8" w:rsidRDefault="000B21EB" w:rsidP="00D47A1C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14196" w:rsidRPr="006866B8" w:rsidRDefault="00D14196" w:rsidP="00D47A1C">
      <w:pPr>
        <w:ind w:left="7371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 xml:space="preserve">Приложение </w:t>
      </w:r>
      <w:r w:rsidR="00846069" w:rsidRPr="006866B8">
        <w:rPr>
          <w:sz w:val="28"/>
          <w:szCs w:val="28"/>
        </w:rPr>
        <w:t>1</w:t>
      </w:r>
    </w:p>
    <w:p w:rsidR="00D14196" w:rsidRPr="006866B8" w:rsidRDefault="00D14196" w:rsidP="00D47A1C">
      <w:pPr>
        <w:ind w:left="7371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к конкурсной документации</w:t>
      </w:r>
    </w:p>
    <w:p w:rsidR="000E5A54" w:rsidRPr="000E5A54" w:rsidRDefault="000E5A54" w:rsidP="000E5A54">
      <w:pPr>
        <w:spacing w:before="100" w:beforeAutospacing="1" w:line="276" w:lineRule="auto"/>
        <w:jc w:val="center"/>
        <w:outlineLvl w:val="3"/>
        <w:rPr>
          <w:b/>
          <w:bCs/>
          <w:sz w:val="28"/>
          <w:szCs w:val="28"/>
        </w:rPr>
      </w:pPr>
      <w:r w:rsidRPr="000E5A54">
        <w:rPr>
          <w:b/>
          <w:bCs/>
          <w:sz w:val="28"/>
          <w:szCs w:val="28"/>
        </w:rPr>
        <w:t>ФОРМА ЗАЯВКИ НА УЧАСТИЕ В КОНКУРСЕ</w:t>
      </w:r>
    </w:p>
    <w:p w:rsidR="000E5A54" w:rsidRPr="00DD5B9D" w:rsidRDefault="000E5A54" w:rsidP="00DD5B9D">
      <w:pPr>
        <w:spacing w:before="100" w:beforeAutospacing="1" w:line="276" w:lineRule="auto"/>
        <w:jc w:val="center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на право выполнения функций администратора  ярмарки «Фермерская» на территории города Ливны Орловской области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Дата, исх. номер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Адрес объекта:____________________________________________________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1. Изучив конкурсную документацию по проведению Конкурса на право выполнения функций администратора  ярмарки  «Фермерская»  на территории города Ливны Орловской области, а также применимые к данному конкурсу нормативные правовые акты _____________________________________________________________________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0"/>
          <w:szCs w:val="20"/>
        </w:rPr>
      </w:pPr>
      <w:r w:rsidRPr="00DD5B9D">
        <w:rPr>
          <w:bCs/>
          <w:sz w:val="20"/>
          <w:szCs w:val="20"/>
        </w:rPr>
        <w:t>(наименование участника конкурса)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в лице ____________________________________________________________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0"/>
          <w:szCs w:val="20"/>
        </w:rPr>
      </w:pPr>
      <w:proofErr w:type="gramStart"/>
      <w:r w:rsidRPr="00DD5B9D">
        <w:rPr>
          <w:bCs/>
          <w:sz w:val="20"/>
          <w:szCs w:val="20"/>
        </w:rPr>
        <w:lastRenderedPageBreak/>
        <w:t>(наименование должности, Ф.И.О. руководителя - для юридического лица</w:t>
      </w:r>
      <w:proofErr w:type="gramEnd"/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0"/>
          <w:szCs w:val="20"/>
        </w:rPr>
      </w:pPr>
      <w:r w:rsidRPr="00DD5B9D">
        <w:rPr>
          <w:bCs/>
          <w:sz w:val="20"/>
          <w:szCs w:val="20"/>
        </w:rPr>
        <w:t>или Ф.И.О. индивидуального предпринимателя)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__________________________________________________________________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сообщает о согласии участвовать в Конкурсе на условиях, установленных в конкурсной документации.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Если наши предложения, изложенные ниже, будут оценены как наилучшие, мы берем на себя обязательство оказывать услуги в соответствии с нормативными правовыми актами Российской Федерации, Орловской области и города Ливны, с требованиями конкурсной документации, условиями контракта и согласно нашим предложениям.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Настоящей заявкой подтверждаем, что в отношении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__________________________________________________________________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0"/>
          <w:szCs w:val="20"/>
        </w:rPr>
      </w:pPr>
      <w:r w:rsidRPr="00DD5B9D">
        <w:rPr>
          <w:bCs/>
          <w:sz w:val="28"/>
          <w:szCs w:val="28"/>
        </w:rPr>
        <w:t>(</w:t>
      </w:r>
      <w:r w:rsidRPr="00DD5B9D">
        <w:rPr>
          <w:bCs/>
          <w:sz w:val="20"/>
          <w:szCs w:val="20"/>
        </w:rPr>
        <w:t>наименование организации или Ф.И.О. индивидуального предпринимателя - участника конкурса)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не проводится процедура ликвидации, банкротства, деятельность не приостановлена.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proofErr w:type="gramStart"/>
      <w:r w:rsidRPr="00DD5B9D">
        <w:rPr>
          <w:bCs/>
          <w:sz w:val="28"/>
          <w:szCs w:val="28"/>
        </w:rPr>
        <w:t>Настоящим гарантируем достоверность представленной нами в заявке информации и подтверждаем право администрации города Ливны Орловской области, не противоречащее требованию о 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2. Данные участника конкурса: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2. 1. Полное наименование юридического лица или Ф.И.О. индивидуального предпринимателя ____________________________________________________________________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Сокращенное  наименование юридического лица _____________________________________________________________________</w:t>
      </w:r>
    </w:p>
    <w:p w:rsidR="000E5A54" w:rsidRPr="00DD5B9D" w:rsidRDefault="000E5A54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2. 2. Регистрационные данные: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Дата, место и орган регистрации юридического лица, индивидуального предпринимателя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lastRenderedPageBreak/>
        <w:t>ОГРН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ИНН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КПП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ОКПО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 xml:space="preserve">Номер, почтовый адрес инспекции ФНС, в которой участник конкурса зарегистрирован в качестве налогоплательщика 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2. 3. Юридический адрес/место жительства участника конкурса: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Почтовый  индекс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Город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Улица (проспект, переулок и т.д.)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 xml:space="preserve">Номер дома (вл.) ________ Корпус _______ Офис (квартира)______________ 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2. 4. Почтовый адрес участника конкурса: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Почтовый индекс 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Город 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Улица (проспект, переулок и т.д.) 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Номер дома (вл.) _______ Корпус (стр.) __________ Офис (квартира) 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Номе телефона____________________________________________________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Адрес  электронной почты__________________________________________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lastRenderedPageBreak/>
        <w:t>2. 5. Банковские реквизиты: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Наименование  обслуживающего банка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Расчетный счет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Корреспондентский счет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БИК _____________________________________________________________________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3. К настоящей заявке прилагаются документы согласно описи на ____ стр.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Мы, нижеподписавшиеся, заверяем правильность всех данных, указанных в заявке.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>Участник конкурса (руководитель юридического лица или индивидуальный предприниматель)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 xml:space="preserve">__________________________ (подпись) _____________________________                                                               </w:t>
      </w:r>
    </w:p>
    <w:p w:rsidR="00DD5B9D" w:rsidRPr="00DD5B9D" w:rsidRDefault="00DD5B9D" w:rsidP="00DD5B9D">
      <w:pPr>
        <w:spacing w:before="100" w:beforeAutospacing="1" w:line="276" w:lineRule="auto"/>
        <w:outlineLvl w:val="3"/>
        <w:rPr>
          <w:bCs/>
          <w:sz w:val="28"/>
          <w:szCs w:val="28"/>
        </w:rPr>
      </w:pPr>
      <w:r w:rsidRPr="00DD5B9D">
        <w:rPr>
          <w:bCs/>
          <w:sz w:val="28"/>
          <w:szCs w:val="28"/>
        </w:rPr>
        <w:t xml:space="preserve">                  (Ф.И.О.)                                                             М. П.                                 </w:t>
      </w:r>
    </w:p>
    <w:p w:rsidR="00D14196" w:rsidRPr="006866B8" w:rsidRDefault="00D14196" w:rsidP="00D47A1C">
      <w:pPr>
        <w:spacing w:before="100" w:beforeAutospacing="1" w:line="276" w:lineRule="auto"/>
        <w:rPr>
          <w:sz w:val="28"/>
          <w:szCs w:val="28"/>
        </w:rPr>
      </w:pPr>
      <w:r w:rsidRPr="006866B8">
        <w:rPr>
          <w:sz w:val="28"/>
          <w:szCs w:val="28"/>
        </w:rPr>
        <w:t>3. Конкурсные предложения участника: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73"/>
        <w:gridCol w:w="5474"/>
        <w:gridCol w:w="1701"/>
      </w:tblGrid>
      <w:tr w:rsidR="00D14196" w:rsidRPr="006866B8" w:rsidTr="002B0995">
        <w:trPr>
          <w:cantSplit/>
          <w:trHeight w:val="48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96" w:rsidRPr="006866B8" w:rsidRDefault="00D14196" w:rsidP="00D47A1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условия</w:t>
            </w:r>
          </w:p>
        </w:tc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96" w:rsidRPr="006866B8" w:rsidRDefault="00D14196" w:rsidP="00D47A1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Документы и сведения, подтверждающие соответствие участника конкурсным условиям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96" w:rsidRPr="006866B8" w:rsidRDefault="00D14196" w:rsidP="00D47A1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Конкурсное предложение участника</w:t>
            </w:r>
          </w:p>
        </w:tc>
      </w:tr>
      <w:tr w:rsidR="00D14196" w:rsidRPr="006866B8" w:rsidTr="002B0995">
        <w:trPr>
          <w:cantSplit/>
          <w:trHeight w:val="297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96" w:rsidRPr="006866B8" w:rsidRDefault="00D14196" w:rsidP="00D47A1C">
            <w:pPr>
              <w:pStyle w:val="ConsPlusCell"/>
              <w:widowControl/>
              <w:spacing w:line="276" w:lineRule="auto"/>
              <w:rPr>
                <w:rStyle w:val="FontStyle36"/>
                <w:sz w:val="28"/>
                <w:szCs w:val="28"/>
              </w:rPr>
            </w:pPr>
          </w:p>
        </w:tc>
      </w:tr>
      <w:tr w:rsidR="007A1502" w:rsidRPr="006866B8" w:rsidTr="002B0995">
        <w:trPr>
          <w:cantSplit/>
          <w:trHeight w:val="60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02" w:rsidRPr="006866B8" w:rsidRDefault="007A1502" w:rsidP="00D47A1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Размера платы на право выполнения функций организатора ярмарок на территории города Ливны Орловской области</w:t>
            </w:r>
          </w:p>
        </w:tc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D52" w:rsidRPr="006866B8" w:rsidRDefault="00142D52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от 50 % до 60 % от суммы сбора денежных средств на ярмарке «Фермерская»</w:t>
            </w:r>
          </w:p>
          <w:p w:rsidR="00142D52" w:rsidRPr="006866B8" w:rsidRDefault="00142D52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от 61 % до  80 % от суммы сбора денежных средств на ярмарке «Фермерская»</w:t>
            </w:r>
          </w:p>
          <w:p w:rsidR="00142D52" w:rsidRPr="006866B8" w:rsidRDefault="00142D52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707796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142D52"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 81%  от суммы сбора денежных средств на ярмарке «Фермерская»</w:t>
            </w:r>
          </w:p>
          <w:p w:rsidR="007A1502" w:rsidRPr="006866B8" w:rsidRDefault="007A1502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02" w:rsidRPr="006866B8" w:rsidRDefault="007A1502" w:rsidP="00D47A1C">
            <w:pPr>
              <w:pStyle w:val="ConsPlusCell"/>
              <w:widowControl/>
              <w:spacing w:line="276" w:lineRule="auto"/>
              <w:ind w:firstLine="709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0B21EB" w:rsidRPr="006866B8" w:rsidTr="002B0995">
        <w:trPr>
          <w:cantSplit/>
          <w:trHeight w:val="60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EB" w:rsidRPr="006866B8" w:rsidRDefault="000B21EB" w:rsidP="00D47A1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EB" w:rsidRPr="006866B8" w:rsidRDefault="000B21EB" w:rsidP="00D47A1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2. Опыт работы участника в сфере организаций ярмарок</w:t>
            </w:r>
          </w:p>
        </w:tc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EB" w:rsidRPr="006866B8" w:rsidRDefault="00142D52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Копии договоров по организации ярмарок, иные документы, подтверждающие опыт работы в сфере ярмарочной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EB" w:rsidRPr="006866B8" w:rsidRDefault="000B21EB" w:rsidP="00D47A1C">
            <w:pPr>
              <w:pStyle w:val="ConsPlusCell"/>
              <w:widowControl/>
              <w:spacing w:line="276" w:lineRule="auto"/>
              <w:ind w:firstLine="709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142D52" w:rsidRPr="006866B8" w:rsidTr="002B0995">
        <w:trPr>
          <w:cantSplit/>
          <w:trHeight w:val="60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D52" w:rsidRPr="006866B8" w:rsidRDefault="00142D52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   3. Условия реализации товаров:</w:t>
            </w:r>
          </w:p>
          <w:p w:rsidR="00142D52" w:rsidRPr="006866B8" w:rsidRDefault="00142D52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- отсутствие оборудования для выкладки товаров</w:t>
            </w:r>
          </w:p>
          <w:p w:rsidR="00142D52" w:rsidRPr="006866B8" w:rsidRDefault="00142D52" w:rsidP="00D47A1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специализированного оборудования для выкладки товара </w:t>
            </w:r>
          </w:p>
        </w:tc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D52" w:rsidRPr="006866B8" w:rsidRDefault="00142D52" w:rsidP="00D47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Подтверждающие материалы фото и </w:t>
            </w:r>
            <w:proofErr w:type="spellStart"/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6866B8">
              <w:rPr>
                <w:rFonts w:ascii="Times New Roman" w:hAnsi="Times New Roman" w:cs="Times New Roman"/>
                <w:sz w:val="28"/>
                <w:szCs w:val="28"/>
              </w:rPr>
              <w:t>, эскизы торгового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D52" w:rsidRPr="006866B8" w:rsidRDefault="00142D52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52" w:rsidRPr="006866B8" w:rsidRDefault="00142D52" w:rsidP="00D47A1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A1C" w:rsidRDefault="00D47A1C" w:rsidP="00D47A1C">
      <w:pPr>
        <w:spacing w:before="240" w:line="276" w:lineRule="auto"/>
        <w:ind w:firstLine="709"/>
        <w:jc w:val="both"/>
        <w:rPr>
          <w:sz w:val="28"/>
          <w:szCs w:val="28"/>
        </w:rPr>
      </w:pPr>
    </w:p>
    <w:p w:rsidR="00D14196" w:rsidRPr="006866B8" w:rsidRDefault="00D14196" w:rsidP="00D47A1C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4. К настоящей заявке прилагаются документы согласно описи на ____ стр.</w:t>
      </w:r>
    </w:p>
    <w:p w:rsidR="00D14196" w:rsidRPr="006866B8" w:rsidRDefault="00D14196" w:rsidP="00D47A1C">
      <w:pPr>
        <w:spacing w:line="276" w:lineRule="auto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Мы, нижеподписавшиеся, заверяем правильность всех данных, указанных в заявке.</w:t>
      </w:r>
    </w:p>
    <w:p w:rsidR="00D14196" w:rsidRPr="006866B8" w:rsidRDefault="00D14196" w:rsidP="00D47A1C">
      <w:pPr>
        <w:spacing w:line="276" w:lineRule="auto"/>
        <w:ind w:firstLine="709"/>
        <w:jc w:val="both"/>
        <w:rPr>
          <w:sz w:val="28"/>
          <w:szCs w:val="28"/>
        </w:rPr>
      </w:pPr>
    </w:p>
    <w:p w:rsidR="00D14196" w:rsidRPr="006866B8" w:rsidRDefault="00D14196" w:rsidP="00D47A1C">
      <w:pPr>
        <w:spacing w:line="276" w:lineRule="auto"/>
        <w:ind w:firstLine="709"/>
        <w:jc w:val="both"/>
        <w:rPr>
          <w:sz w:val="28"/>
          <w:szCs w:val="28"/>
        </w:rPr>
      </w:pPr>
    </w:p>
    <w:p w:rsidR="00D14196" w:rsidRPr="006866B8" w:rsidRDefault="00D14196" w:rsidP="00D47A1C">
      <w:pPr>
        <w:spacing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  <w:u w:val="single"/>
        </w:rPr>
        <w:t xml:space="preserve"> </w:t>
      </w:r>
      <w:r w:rsidRPr="006866B8">
        <w:rPr>
          <w:sz w:val="28"/>
          <w:szCs w:val="28"/>
          <w:u w:val="single"/>
        </w:rPr>
        <w:tab/>
        <w:t>Участник конкурса</w:t>
      </w:r>
      <w:r w:rsidRPr="006866B8">
        <w:rPr>
          <w:sz w:val="28"/>
          <w:szCs w:val="28"/>
          <w:u w:val="single"/>
        </w:rPr>
        <w:tab/>
      </w:r>
      <w:r w:rsidRPr="006866B8">
        <w:rPr>
          <w:sz w:val="28"/>
          <w:szCs w:val="28"/>
          <w:u w:val="single"/>
        </w:rPr>
        <w:tab/>
      </w:r>
      <w:r w:rsidRPr="006866B8">
        <w:rPr>
          <w:sz w:val="28"/>
          <w:szCs w:val="28"/>
        </w:rPr>
        <w:tab/>
        <w:t>_____________</w:t>
      </w:r>
      <w:r w:rsidRPr="006866B8">
        <w:rPr>
          <w:sz w:val="28"/>
          <w:szCs w:val="28"/>
        </w:rPr>
        <w:tab/>
        <w:t>________________ (Ф.И.О.)</w:t>
      </w:r>
    </w:p>
    <w:p w:rsidR="00D14196" w:rsidRPr="006866B8" w:rsidRDefault="00D14196" w:rsidP="00D47A1C">
      <w:pPr>
        <w:spacing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    </w:t>
      </w:r>
      <w:proofErr w:type="gramStart"/>
      <w:r w:rsidRPr="006866B8">
        <w:rPr>
          <w:sz w:val="28"/>
          <w:szCs w:val="28"/>
        </w:rPr>
        <w:t>(руководитель юридического лица</w:t>
      </w:r>
      <w:r w:rsidRPr="006866B8">
        <w:rPr>
          <w:sz w:val="28"/>
          <w:szCs w:val="28"/>
        </w:rPr>
        <w:tab/>
      </w:r>
      <w:r w:rsidRPr="006866B8">
        <w:rPr>
          <w:sz w:val="28"/>
          <w:szCs w:val="28"/>
        </w:rPr>
        <w:tab/>
        <w:t xml:space="preserve">     (подпись)</w:t>
      </w:r>
      <w:r w:rsidRPr="006866B8">
        <w:rPr>
          <w:sz w:val="28"/>
          <w:szCs w:val="28"/>
        </w:rPr>
        <w:tab/>
      </w:r>
      <w:r w:rsidRPr="006866B8">
        <w:rPr>
          <w:sz w:val="28"/>
          <w:szCs w:val="28"/>
        </w:rPr>
        <w:tab/>
      </w:r>
      <w:r w:rsidRPr="006866B8">
        <w:rPr>
          <w:sz w:val="28"/>
          <w:szCs w:val="28"/>
        </w:rPr>
        <w:tab/>
        <w:t>М.П.</w:t>
      </w:r>
      <w:proofErr w:type="gramEnd"/>
    </w:p>
    <w:p w:rsidR="00D14196" w:rsidRPr="006866B8" w:rsidRDefault="00D14196" w:rsidP="00D47A1C">
      <w:pPr>
        <w:spacing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или индивидуальный предприниматель)</w:t>
      </w:r>
    </w:p>
    <w:p w:rsidR="00B029D8" w:rsidRPr="006866B8" w:rsidRDefault="00B029D8" w:rsidP="00D47A1C">
      <w:pPr>
        <w:ind w:left="7229"/>
        <w:jc w:val="center"/>
        <w:rPr>
          <w:sz w:val="28"/>
          <w:szCs w:val="28"/>
        </w:rPr>
      </w:pPr>
    </w:p>
    <w:p w:rsidR="002005F4" w:rsidRDefault="002005F4" w:rsidP="00D47A1C">
      <w:pPr>
        <w:ind w:left="7229"/>
        <w:jc w:val="center"/>
        <w:rPr>
          <w:sz w:val="28"/>
          <w:szCs w:val="28"/>
        </w:rPr>
      </w:pPr>
    </w:p>
    <w:p w:rsidR="00D14196" w:rsidRPr="006866B8" w:rsidRDefault="00D14196" w:rsidP="00D47A1C">
      <w:pPr>
        <w:ind w:left="7229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 xml:space="preserve">Приложение </w:t>
      </w:r>
      <w:r w:rsidR="00DD5B9D">
        <w:rPr>
          <w:sz w:val="28"/>
          <w:szCs w:val="28"/>
        </w:rPr>
        <w:t>2</w:t>
      </w:r>
    </w:p>
    <w:p w:rsidR="00D14196" w:rsidRPr="006866B8" w:rsidRDefault="00D14196" w:rsidP="00D47A1C">
      <w:pPr>
        <w:ind w:left="7229"/>
        <w:jc w:val="center"/>
        <w:rPr>
          <w:color w:val="333333"/>
          <w:sz w:val="28"/>
          <w:szCs w:val="28"/>
        </w:rPr>
      </w:pPr>
      <w:r w:rsidRPr="006866B8">
        <w:rPr>
          <w:sz w:val="28"/>
          <w:szCs w:val="28"/>
        </w:rPr>
        <w:t>к конкурсной документации</w:t>
      </w:r>
    </w:p>
    <w:p w:rsidR="00D14196" w:rsidRPr="006866B8" w:rsidRDefault="00D14196" w:rsidP="00D47A1C">
      <w:pPr>
        <w:spacing w:before="100" w:line="276" w:lineRule="auto"/>
        <w:jc w:val="center"/>
        <w:rPr>
          <w:b/>
          <w:sz w:val="28"/>
          <w:szCs w:val="28"/>
        </w:rPr>
      </w:pPr>
      <w:r w:rsidRPr="006866B8">
        <w:rPr>
          <w:b/>
          <w:bCs/>
          <w:sz w:val="28"/>
          <w:szCs w:val="28"/>
        </w:rPr>
        <w:t xml:space="preserve">Опись </w:t>
      </w:r>
    </w:p>
    <w:p w:rsidR="00D14196" w:rsidRPr="002005F4" w:rsidRDefault="00D14196" w:rsidP="00D47A1C">
      <w:pPr>
        <w:spacing w:line="276" w:lineRule="auto"/>
        <w:jc w:val="center"/>
        <w:rPr>
          <w:b/>
          <w:color w:val="333333"/>
          <w:sz w:val="28"/>
          <w:szCs w:val="28"/>
        </w:rPr>
      </w:pPr>
      <w:r w:rsidRPr="006866B8">
        <w:rPr>
          <w:b/>
          <w:bCs/>
          <w:sz w:val="28"/>
          <w:szCs w:val="28"/>
        </w:rPr>
        <w:t xml:space="preserve">документов, предоставляемых для участия в конкурсе </w:t>
      </w:r>
      <w:r w:rsidRPr="006866B8">
        <w:rPr>
          <w:b/>
          <w:sz w:val="28"/>
          <w:szCs w:val="28"/>
        </w:rPr>
        <w:t>на</w:t>
      </w:r>
      <w:r w:rsidR="00142D52" w:rsidRPr="006866B8">
        <w:rPr>
          <w:b/>
          <w:sz w:val="28"/>
          <w:szCs w:val="28"/>
        </w:rPr>
        <w:t xml:space="preserve"> право выполнения функций администратора</w:t>
      </w:r>
      <w:r w:rsidRPr="006866B8">
        <w:rPr>
          <w:b/>
          <w:sz w:val="28"/>
          <w:szCs w:val="28"/>
        </w:rPr>
        <w:t xml:space="preserve"> ярмарк</w:t>
      </w:r>
      <w:r w:rsidR="00142D52" w:rsidRPr="006866B8">
        <w:rPr>
          <w:b/>
          <w:sz w:val="28"/>
          <w:szCs w:val="28"/>
        </w:rPr>
        <w:t>и «Фермерская»</w:t>
      </w:r>
      <w:r w:rsidRPr="006866B8">
        <w:rPr>
          <w:b/>
          <w:sz w:val="28"/>
          <w:szCs w:val="28"/>
        </w:rPr>
        <w:t xml:space="preserve"> на </w:t>
      </w:r>
      <w:r w:rsidR="000B21EB" w:rsidRPr="006866B8">
        <w:rPr>
          <w:b/>
          <w:sz w:val="28"/>
          <w:szCs w:val="28"/>
        </w:rPr>
        <w:t>территории города Ливны Орловской област</w:t>
      </w:r>
      <w:r w:rsidR="00DD5B9D">
        <w:rPr>
          <w:b/>
          <w:sz w:val="28"/>
          <w:szCs w:val="28"/>
        </w:rPr>
        <w:t>и</w:t>
      </w:r>
    </w:p>
    <w:p w:rsidR="00D14196" w:rsidRPr="006866B8" w:rsidRDefault="00D14196" w:rsidP="00D47A1C">
      <w:pPr>
        <w:spacing w:line="276" w:lineRule="auto"/>
        <w:ind w:firstLine="709"/>
        <w:rPr>
          <w:sz w:val="28"/>
          <w:szCs w:val="28"/>
        </w:rPr>
      </w:pPr>
      <w:r w:rsidRPr="006866B8">
        <w:rPr>
          <w:sz w:val="28"/>
          <w:szCs w:val="28"/>
        </w:rPr>
        <w:t>Настоящим ____________________</w:t>
      </w:r>
      <w:r w:rsidR="002005F4">
        <w:rPr>
          <w:sz w:val="28"/>
          <w:szCs w:val="28"/>
        </w:rPr>
        <w:t>_________________________</w:t>
      </w:r>
      <w:r w:rsidRPr="006866B8">
        <w:rPr>
          <w:sz w:val="28"/>
          <w:szCs w:val="28"/>
        </w:rPr>
        <w:t xml:space="preserve"> подтверждает,</w:t>
      </w:r>
    </w:p>
    <w:p w:rsidR="00D14196" w:rsidRPr="002005F4" w:rsidRDefault="00D14196" w:rsidP="00D47A1C">
      <w:pPr>
        <w:spacing w:line="276" w:lineRule="auto"/>
        <w:jc w:val="center"/>
        <w:rPr>
          <w:sz w:val="20"/>
          <w:szCs w:val="20"/>
        </w:rPr>
      </w:pPr>
      <w:r w:rsidRPr="002005F4">
        <w:rPr>
          <w:sz w:val="20"/>
          <w:szCs w:val="20"/>
        </w:rPr>
        <w:t>(наименование заявителя)</w:t>
      </w:r>
    </w:p>
    <w:p w:rsidR="00D14196" w:rsidRDefault="00D14196" w:rsidP="00D47A1C">
      <w:pPr>
        <w:spacing w:before="100"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что для участия в конкурсе </w:t>
      </w:r>
      <w:r w:rsidR="00DD5B9D">
        <w:rPr>
          <w:sz w:val="28"/>
          <w:szCs w:val="28"/>
        </w:rPr>
        <w:t>на право выполнения функций администратора  ярмарки «Фермерская»</w:t>
      </w:r>
      <w:r w:rsidRPr="006866B8">
        <w:rPr>
          <w:sz w:val="28"/>
          <w:szCs w:val="28"/>
        </w:rPr>
        <w:t xml:space="preserve"> направляются нижеперечисленные документы:</w:t>
      </w:r>
    </w:p>
    <w:p w:rsidR="00D47A1C" w:rsidRPr="006866B8" w:rsidRDefault="00D47A1C" w:rsidP="00D47A1C">
      <w:pPr>
        <w:spacing w:before="100" w:line="276" w:lineRule="auto"/>
        <w:jc w:val="both"/>
        <w:rPr>
          <w:sz w:val="28"/>
          <w:szCs w:val="28"/>
        </w:rPr>
      </w:pP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5670"/>
        <w:gridCol w:w="2108"/>
        <w:gridCol w:w="2207"/>
      </w:tblGrid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196" w:rsidRPr="006866B8" w:rsidRDefault="00D14196" w:rsidP="00D47A1C">
            <w:pPr>
              <w:spacing w:before="100" w:line="276" w:lineRule="auto"/>
              <w:jc w:val="center"/>
              <w:rPr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66B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866B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196" w:rsidRPr="006866B8" w:rsidRDefault="00D14196" w:rsidP="00D47A1C">
            <w:pPr>
              <w:spacing w:before="100" w:line="276" w:lineRule="auto"/>
              <w:jc w:val="center"/>
              <w:rPr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196" w:rsidRPr="006866B8" w:rsidRDefault="00D14196" w:rsidP="00D47A1C">
            <w:pPr>
              <w:spacing w:before="100" w:line="276" w:lineRule="auto"/>
              <w:jc w:val="center"/>
              <w:rPr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Страницы</w:t>
            </w:r>
          </w:p>
          <w:p w:rsidR="00D14196" w:rsidRPr="006866B8" w:rsidRDefault="00D14196" w:rsidP="00D47A1C">
            <w:pPr>
              <w:spacing w:before="100" w:line="276" w:lineRule="auto"/>
              <w:jc w:val="center"/>
              <w:rPr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с ____ по _____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196" w:rsidRPr="006866B8" w:rsidRDefault="00D14196" w:rsidP="00D47A1C">
            <w:pPr>
              <w:spacing w:before="100" w:line="276" w:lineRule="auto"/>
              <w:jc w:val="center"/>
              <w:rPr>
                <w:sz w:val="28"/>
                <w:szCs w:val="28"/>
              </w:rPr>
            </w:pPr>
            <w:r w:rsidRPr="006866B8">
              <w:rPr>
                <w:b/>
                <w:bCs/>
                <w:sz w:val="28"/>
                <w:szCs w:val="28"/>
              </w:rPr>
              <w:t>Количество страниц</w:t>
            </w: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  <w:tr w:rsidR="00D14196" w:rsidRPr="006866B8" w:rsidTr="002B09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  <w:tc>
          <w:tcPr>
            <w:tcW w:w="7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196" w:rsidRPr="006866B8" w:rsidRDefault="00D14196" w:rsidP="00D47A1C">
            <w:pPr>
              <w:spacing w:before="100" w:line="276" w:lineRule="auto"/>
              <w:jc w:val="right"/>
              <w:rPr>
                <w:sz w:val="28"/>
                <w:szCs w:val="28"/>
              </w:rPr>
            </w:pPr>
            <w:r w:rsidRPr="006866B8">
              <w:rPr>
                <w:sz w:val="28"/>
                <w:szCs w:val="28"/>
              </w:rPr>
              <w:t>ВСЕГО листов: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196" w:rsidRPr="006866B8" w:rsidRDefault="00D14196" w:rsidP="00D47A1C">
            <w:pPr>
              <w:spacing w:before="100" w:line="276" w:lineRule="auto"/>
              <w:rPr>
                <w:sz w:val="28"/>
                <w:szCs w:val="28"/>
              </w:rPr>
            </w:pPr>
          </w:p>
        </w:tc>
      </w:tr>
    </w:tbl>
    <w:p w:rsidR="00D14196" w:rsidRPr="006866B8" w:rsidRDefault="00D14196" w:rsidP="00D47A1C">
      <w:pPr>
        <w:spacing w:before="240" w:line="276" w:lineRule="auto"/>
        <w:rPr>
          <w:sz w:val="28"/>
          <w:szCs w:val="28"/>
        </w:rPr>
      </w:pPr>
      <w:r w:rsidRPr="006866B8">
        <w:rPr>
          <w:b/>
          <w:bCs/>
          <w:sz w:val="28"/>
          <w:szCs w:val="28"/>
        </w:rPr>
        <w:t>Заявитель/представитель заявителя</w:t>
      </w:r>
      <w:r w:rsidRPr="006866B8">
        <w:rPr>
          <w:b/>
          <w:bCs/>
          <w:color w:val="333333"/>
          <w:sz w:val="28"/>
          <w:szCs w:val="28"/>
        </w:rPr>
        <w:tab/>
      </w:r>
      <w:r w:rsidRPr="006866B8">
        <w:rPr>
          <w:b/>
          <w:bCs/>
          <w:color w:val="333333"/>
          <w:sz w:val="28"/>
          <w:szCs w:val="28"/>
        </w:rPr>
        <w:tab/>
      </w:r>
      <w:r w:rsidRPr="006866B8">
        <w:rPr>
          <w:b/>
          <w:bCs/>
          <w:color w:val="333333"/>
          <w:sz w:val="28"/>
          <w:szCs w:val="28"/>
        </w:rPr>
        <w:tab/>
      </w:r>
      <w:r w:rsidRPr="006866B8">
        <w:rPr>
          <w:b/>
          <w:bCs/>
          <w:sz w:val="28"/>
          <w:szCs w:val="28"/>
        </w:rPr>
        <w:t>_______________/______________/</w:t>
      </w:r>
    </w:p>
    <w:p w:rsidR="00D14196" w:rsidRPr="006866B8" w:rsidRDefault="00D14196" w:rsidP="00D47A1C">
      <w:pPr>
        <w:spacing w:before="100" w:line="276" w:lineRule="auto"/>
        <w:ind w:left="6381" w:firstLine="709"/>
        <w:rPr>
          <w:sz w:val="28"/>
          <w:szCs w:val="28"/>
        </w:rPr>
      </w:pPr>
      <w:r w:rsidRPr="006866B8">
        <w:rPr>
          <w:sz w:val="28"/>
          <w:szCs w:val="28"/>
        </w:rPr>
        <w:t>Ф.И.О.</w:t>
      </w:r>
      <w:r w:rsidRPr="006866B8">
        <w:rPr>
          <w:sz w:val="28"/>
          <w:szCs w:val="28"/>
        </w:rPr>
        <w:tab/>
        <w:t xml:space="preserve">   подпись</w:t>
      </w:r>
    </w:p>
    <w:p w:rsidR="00D14196" w:rsidRPr="006866B8" w:rsidRDefault="00D14196" w:rsidP="00D47A1C">
      <w:pPr>
        <w:spacing w:before="100"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D47A1C">
        <w:rPr>
          <w:sz w:val="28"/>
          <w:szCs w:val="28"/>
        </w:rPr>
        <w:t>________________</w:t>
      </w:r>
    </w:p>
    <w:p w:rsidR="00D14196" w:rsidRPr="006866B8" w:rsidRDefault="00D14196" w:rsidP="00D47A1C">
      <w:pPr>
        <w:spacing w:before="100" w:line="276" w:lineRule="auto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(указывается должность, Ф.И.О., основание и реквизиты документа, подтверждающие полномочия лица на подпись заявки на участие в конкурсе)</w:t>
      </w:r>
    </w:p>
    <w:p w:rsidR="009F7EAB" w:rsidRPr="006866B8" w:rsidRDefault="00D14196" w:rsidP="00D47A1C">
      <w:pPr>
        <w:spacing w:before="100" w:line="276" w:lineRule="auto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Примечание: в опись включаются все документы, подаваемые заявителем для участия в конкурсе, в том числе заявка.</w:t>
      </w:r>
    </w:p>
    <w:p w:rsidR="000B21EB" w:rsidRPr="006866B8" w:rsidRDefault="000B21EB" w:rsidP="00D47A1C">
      <w:pPr>
        <w:spacing w:before="100" w:line="276" w:lineRule="auto"/>
        <w:jc w:val="both"/>
        <w:rPr>
          <w:sz w:val="28"/>
          <w:szCs w:val="28"/>
        </w:rPr>
      </w:pPr>
    </w:p>
    <w:p w:rsidR="00BD555E" w:rsidRDefault="000B21EB" w:rsidP="00BD555E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7A1C">
        <w:rPr>
          <w:rFonts w:ascii="Times New Roman" w:hAnsi="Times New Roman" w:cs="Times New Roman"/>
          <w:sz w:val="28"/>
          <w:szCs w:val="28"/>
        </w:rPr>
        <w:t xml:space="preserve">    </w:t>
      </w:r>
      <w:r w:rsidRPr="006866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7A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66B8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D47A1C">
        <w:rPr>
          <w:rFonts w:ascii="Times New Roman" w:hAnsi="Times New Roman" w:cs="Times New Roman"/>
          <w:sz w:val="28"/>
          <w:szCs w:val="28"/>
        </w:rPr>
        <w:t xml:space="preserve"> </w:t>
      </w:r>
      <w:r w:rsidRPr="006866B8">
        <w:rPr>
          <w:rFonts w:ascii="Times New Roman" w:hAnsi="Times New Roman" w:cs="Times New Roman"/>
          <w:sz w:val="28"/>
          <w:szCs w:val="28"/>
        </w:rPr>
        <w:t xml:space="preserve">к конкурсной </w:t>
      </w:r>
      <w:r w:rsidR="00142D52" w:rsidRPr="006866B8">
        <w:rPr>
          <w:rFonts w:ascii="Times New Roman" w:hAnsi="Times New Roman" w:cs="Times New Roman"/>
          <w:sz w:val="28"/>
          <w:szCs w:val="28"/>
        </w:rPr>
        <w:t>д</w:t>
      </w:r>
      <w:r w:rsidRPr="006866B8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D4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1C" w:rsidRDefault="00D47A1C" w:rsidP="00BD555E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D55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555E" w:rsidRPr="006866B8">
        <w:rPr>
          <w:rFonts w:ascii="Times New Roman" w:hAnsi="Times New Roman" w:cs="Times New Roman"/>
          <w:sz w:val="28"/>
          <w:szCs w:val="28"/>
        </w:rPr>
        <w:t>на право выполнения функций</w:t>
      </w:r>
      <w:r w:rsidR="00BD55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55E" w:rsidRDefault="00BD555E" w:rsidP="00D47A1C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B21EB" w:rsidRPr="006866B8">
        <w:rPr>
          <w:rFonts w:ascii="Times New Roman" w:hAnsi="Times New Roman" w:cs="Times New Roman"/>
          <w:sz w:val="28"/>
          <w:szCs w:val="28"/>
        </w:rPr>
        <w:t xml:space="preserve"> </w:t>
      </w:r>
      <w:r w:rsidR="00142D52" w:rsidRPr="006866B8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0B21EB" w:rsidRPr="006866B8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142D52" w:rsidRPr="006866B8">
        <w:rPr>
          <w:rFonts w:ascii="Times New Roman" w:hAnsi="Times New Roman" w:cs="Times New Roman"/>
          <w:sz w:val="28"/>
          <w:szCs w:val="28"/>
        </w:rPr>
        <w:t>и «</w:t>
      </w:r>
      <w:proofErr w:type="gramStart"/>
      <w:r w:rsidR="00142D52" w:rsidRPr="006866B8">
        <w:rPr>
          <w:rFonts w:ascii="Times New Roman" w:hAnsi="Times New Roman" w:cs="Times New Roman"/>
          <w:sz w:val="28"/>
          <w:szCs w:val="28"/>
        </w:rPr>
        <w:t>Фермерская</w:t>
      </w:r>
      <w:proofErr w:type="gramEnd"/>
      <w:r w:rsidR="00142D52" w:rsidRPr="006866B8">
        <w:rPr>
          <w:rFonts w:ascii="Times New Roman" w:hAnsi="Times New Roman" w:cs="Times New Roman"/>
          <w:sz w:val="28"/>
          <w:szCs w:val="28"/>
        </w:rPr>
        <w:t>»</w:t>
      </w:r>
      <w:r w:rsidR="000B21EB" w:rsidRPr="006866B8">
        <w:rPr>
          <w:rFonts w:ascii="Times New Roman" w:hAnsi="Times New Roman" w:cs="Times New Roman"/>
          <w:sz w:val="28"/>
          <w:szCs w:val="28"/>
        </w:rPr>
        <w:t xml:space="preserve"> на  </w:t>
      </w:r>
    </w:p>
    <w:p w:rsidR="000B21EB" w:rsidRPr="006866B8" w:rsidRDefault="00BD555E" w:rsidP="00BD555E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B21EB" w:rsidRPr="006866B8">
        <w:rPr>
          <w:rFonts w:ascii="Times New Roman" w:hAnsi="Times New Roman" w:cs="Times New Roman"/>
          <w:sz w:val="28"/>
          <w:szCs w:val="28"/>
        </w:rPr>
        <w:t>территории  города Ливны Орловской области</w:t>
      </w:r>
    </w:p>
    <w:p w:rsidR="000B21EB" w:rsidRPr="006866B8" w:rsidRDefault="000B21EB" w:rsidP="00D47A1C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599"/>
      <w:bookmarkEnd w:id="5"/>
    </w:p>
    <w:p w:rsidR="000B21EB" w:rsidRPr="006866B8" w:rsidRDefault="000B21EB" w:rsidP="00D47A1C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6B8" w:rsidRPr="006866B8" w:rsidRDefault="006866B8" w:rsidP="00D47A1C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6866B8" w:rsidRPr="006866B8" w:rsidRDefault="006866B8" w:rsidP="00D47A1C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на право выполнения функций администратора  ярмарки «Фермерская»   на территории города Ливны Орловской области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«__» ____________ 20___ г.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66B8" w:rsidRPr="006866B8" w:rsidRDefault="006866B8" w:rsidP="00D47A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66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 Ливны Орловской области, именуемая в дальнейшем «Администрация», в лице _________________, действующего на основании ________________, с одной стороны, и ______________ в лице _______________, действующего на основании _________________, именуемый в дальнейшем «Администратор ярмарки», с другой стороны, вместе именуемые в дальнейшем «Стороны», по результатам проведения открытого конкурса на право выполнения </w:t>
      </w:r>
      <w:r w:rsidRPr="006866B8">
        <w:rPr>
          <w:rFonts w:ascii="Times New Roman" w:hAnsi="Times New Roman" w:cs="Times New Roman"/>
          <w:b w:val="0"/>
          <w:sz w:val="28"/>
          <w:szCs w:val="28"/>
        </w:rPr>
        <w:lastRenderedPageBreak/>
        <w:t>функций администратора  ярмарки, на основании протокола  на участие в Конкурсе № ___ от «___» ________ 20___ года заключили настоящий договор</w:t>
      </w:r>
      <w:proofErr w:type="gramEnd"/>
      <w:r w:rsidRPr="006866B8">
        <w:rPr>
          <w:rFonts w:ascii="Times New Roman" w:hAnsi="Times New Roman" w:cs="Times New Roman"/>
          <w:b w:val="0"/>
          <w:sz w:val="28"/>
          <w:szCs w:val="28"/>
        </w:rPr>
        <w:t xml:space="preserve"> о нижеследующем:</w:t>
      </w:r>
    </w:p>
    <w:p w:rsidR="006866B8" w:rsidRPr="006866B8" w:rsidRDefault="006866B8" w:rsidP="00D47A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6B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866B8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6866B8" w:rsidRPr="006866B8" w:rsidRDefault="006866B8" w:rsidP="00D47A1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1.1.  Администрация предоставляет ______________________  право выполнения функций администратора  ярмарки «Фермерская», расположенной  по адресу: г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>ивны, ул.Дружбы Народов (территория, прилегающая к МУТП «</w:t>
      </w:r>
      <w:proofErr w:type="spellStart"/>
      <w:r w:rsidRPr="006866B8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Pr="006866B8">
        <w:rPr>
          <w:rFonts w:ascii="Times New Roman" w:hAnsi="Times New Roman" w:cs="Times New Roman"/>
          <w:sz w:val="28"/>
          <w:szCs w:val="28"/>
        </w:rPr>
        <w:t>»).</w:t>
      </w:r>
    </w:p>
    <w:p w:rsidR="006866B8" w:rsidRPr="006866B8" w:rsidRDefault="006866B8" w:rsidP="00D47A1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6" w:name="P617"/>
      <w:bookmarkEnd w:id="6"/>
      <w:r w:rsidRPr="006866B8">
        <w:rPr>
          <w:rFonts w:ascii="Times New Roman" w:hAnsi="Times New Roman" w:cs="Times New Roman"/>
          <w:sz w:val="28"/>
          <w:szCs w:val="28"/>
        </w:rPr>
        <w:t>Администратор ярмарки принимает на себя обязательство по качественному оказанию услуг с соблюдением требований действующего  законодательства, регулирующих деятельность в области организации и проведения ярмарок.</w:t>
      </w:r>
    </w:p>
    <w:p w:rsidR="006866B8" w:rsidRPr="006866B8" w:rsidRDefault="006866B8" w:rsidP="00D47A1C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>2.  Права и обязанности сторон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2.1.1. Осуществляет  оперативный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 xml:space="preserve">  организацией и проведением ярмарки «Фермерская». 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2.1.2. Проводит комиссионные проверки с составлением акта соблюдения обязательств, заявленных в конкурсной документации.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6"/>
      <w:bookmarkEnd w:id="7"/>
      <w:r w:rsidRPr="006866B8">
        <w:rPr>
          <w:rFonts w:ascii="Times New Roman" w:hAnsi="Times New Roman" w:cs="Times New Roman"/>
          <w:sz w:val="28"/>
          <w:szCs w:val="28"/>
        </w:rPr>
        <w:t>2.2. Администрация имеет право: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требовать от Администратора ярмарки соблюдения условий настоящего договора;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запрашивать у Администратора ярмарки информацию по вопросам проведения ярмарки;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 xml:space="preserve"> соблюдением Администратором ярмарки места, даты, срока проведения ярмарки; вида, режима работы и условий ее проведения, а также условий участия в ее проведении.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2.3. Администратор ярмарки: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27"/>
      <w:bookmarkEnd w:id="8"/>
      <w:r w:rsidRPr="006866B8">
        <w:rPr>
          <w:rFonts w:ascii="Times New Roman" w:hAnsi="Times New Roman" w:cs="Times New Roman"/>
          <w:sz w:val="28"/>
          <w:szCs w:val="28"/>
        </w:rPr>
        <w:t xml:space="preserve"> -  выполняет работы по организации  и проведению ярмарки «Фермерская»   и оборудованию торговых мест;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обеспечивает  выполнение  плана мероприятий по организации ярмарки и продажи товаров  на ней (далее - План мероприятий), утвержденный администрацией города;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обеспечивает охранные мероприятия  и мероприятия по антитеррористической защищенности на территории ярмарки «Фермерская»  на период работы ярмарки;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Орловской области и города Ливны;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- обеспечивает доступность территории и объектов ярмарки для инвалидов и других </w:t>
      </w:r>
      <w:proofErr w:type="spellStart"/>
      <w:r w:rsidRPr="006866B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866B8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постановлением Правительства Орловской области от 05 марта 2011 года № 68 «Об утверждении Порядка организации деятельности ярмарок на территории Орловской области»,   а также требований, установленных настоящим Договором;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- предоставляет торговые места в соответствии со схемой размещения торговых </w:t>
      </w:r>
      <w:r w:rsidRPr="006866B8">
        <w:rPr>
          <w:rFonts w:ascii="Times New Roman" w:hAnsi="Times New Roman" w:cs="Times New Roman"/>
          <w:sz w:val="28"/>
          <w:szCs w:val="28"/>
        </w:rPr>
        <w:lastRenderedPageBreak/>
        <w:t>мест на ярмарке гражданами-главами крестьянских (фермерских) хозяйств, членами таких хозяйств, гражданами, ведущими личные подсобные хозяйства или занимающиеся садоводством, огородничеством, животноводством;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взимает  плату за предоставление торговых мест на ярмарке «Фермерская» по тарифам, утвержденным Администрацией;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выполняет все условия в соответствии с конкурсным предложением;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- обеспечивает  соблюдение участниками ярмарки условий реализации товаров с использованием  специализированного торгового оборудования для выкладки товара, (инвентаря, торгово-технологического оборудования, </w:t>
      </w:r>
      <w:proofErr w:type="spellStart"/>
      <w:r w:rsidRPr="006866B8">
        <w:rPr>
          <w:rFonts w:ascii="Times New Roman" w:hAnsi="Times New Roman" w:cs="Times New Roman"/>
          <w:sz w:val="28"/>
          <w:szCs w:val="28"/>
        </w:rPr>
        <w:t>весоизмерительных</w:t>
      </w:r>
      <w:proofErr w:type="spellEnd"/>
      <w:r w:rsidRPr="006866B8">
        <w:rPr>
          <w:rFonts w:ascii="Times New Roman" w:hAnsi="Times New Roman" w:cs="Times New Roman"/>
          <w:sz w:val="28"/>
          <w:szCs w:val="28"/>
        </w:rPr>
        <w:t xml:space="preserve"> приборов)  и в  соответствии  с ассортиментом специализации ярмарки;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оборудует вывеску с указанием администратора  ярмарки, должностного лица, назначенного  администратором  ярмарки ответственным за организацию и проведение ярмарки, его адреса и режима работы.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 xml:space="preserve">3. Срок действия Договора и плата за право выполнения функций 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>организатора ярмарки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3.1. Настоящий договор вступает в силу с «____»</w:t>
      </w:r>
      <w:proofErr w:type="spellStart"/>
      <w:r w:rsidRPr="006866B8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866B8">
        <w:rPr>
          <w:rFonts w:ascii="Times New Roman" w:hAnsi="Times New Roman" w:cs="Times New Roman"/>
          <w:sz w:val="28"/>
          <w:szCs w:val="28"/>
        </w:rPr>
        <w:t>. и действует по «___»</w:t>
      </w:r>
      <w:proofErr w:type="spellStart"/>
      <w:r w:rsidRPr="006866B8">
        <w:rPr>
          <w:rFonts w:ascii="Times New Roman" w:hAnsi="Times New Roman" w:cs="Times New Roman"/>
          <w:sz w:val="28"/>
          <w:szCs w:val="28"/>
        </w:rPr>
        <w:t>____________г</w:t>
      </w:r>
      <w:proofErr w:type="spellEnd"/>
      <w:r w:rsidRPr="006866B8">
        <w:rPr>
          <w:rFonts w:ascii="Times New Roman" w:hAnsi="Times New Roman" w:cs="Times New Roman"/>
          <w:sz w:val="28"/>
          <w:szCs w:val="28"/>
        </w:rPr>
        <w:t xml:space="preserve">. включительно. 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    3.2. Плата за право выполнения функций Администратора ярмарки составляет ________% от суммы сбора денежных средств на ярмарке «Фермерская».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3.3. По результатам выполнения функций Администратора ежеквартально Администратором ярмарки представляется акт оказания услуг до 5-го числа месяца, следующего за  отчетным кварталом.  Организатор ярмарки рассматривает данный акт и подписывает или отказывает в подписании с указанием причин. 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3.4.  Администратор ярмарки   вносит плату ежеквартально до 15 числа месяца, следующего за отчетным кварталом на основании акта оказанных услуг. Датой уплаты считается дата поступления денежных сре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>юджет города Ливны Орловской  области.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3.5. Подтверждением оплаты Администратора ярмарки являются квитанция или платежное поручение.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3.6. Размер платы по Договору не может быть изменен по соглашению сторон.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3.7. Администрация вправе осуществлять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 xml:space="preserve"> суммой сбора денежных средств на ярмарке «Фермерская».</w:t>
      </w:r>
    </w:p>
    <w:p w:rsidR="006866B8" w:rsidRPr="006866B8" w:rsidRDefault="006866B8" w:rsidP="00D47A1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4.2. За нарушение сроков внесения платы по Договору Администратор ярмарки выплачивает пени из расчета 0,01% от размера невнесенной суммы, указанной в акте, за каждый календарный день просрочки.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9"/>
      <w:bookmarkEnd w:id="9"/>
      <w:r w:rsidRPr="006866B8">
        <w:rPr>
          <w:rFonts w:ascii="Times New Roman" w:hAnsi="Times New Roman" w:cs="Times New Roman"/>
          <w:sz w:val="28"/>
          <w:szCs w:val="28"/>
        </w:rPr>
        <w:t xml:space="preserve">4.3. В случае выявления Администрацией фактов неисполнения обязанностей Администратором ярмарки, предусмотренных  </w:t>
      </w:r>
      <w:hyperlink w:anchor="P626" w:history="1">
        <w:r w:rsidRPr="006866B8">
          <w:rPr>
            <w:rFonts w:ascii="Times New Roman" w:hAnsi="Times New Roman" w:cs="Times New Roman"/>
            <w:sz w:val="28"/>
            <w:szCs w:val="28"/>
          </w:rPr>
          <w:t>пунктом 2.3 раздела 2</w:t>
        </w:r>
      </w:hyperlink>
      <w:r w:rsidRPr="006866B8">
        <w:rPr>
          <w:rFonts w:ascii="Times New Roman" w:hAnsi="Times New Roman" w:cs="Times New Roman"/>
          <w:sz w:val="28"/>
          <w:szCs w:val="28"/>
        </w:rPr>
        <w:t xml:space="preserve"> настоящего Договора Администрация вправе: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- обязать Администратора ярмарки в 2-дневный срок устранить данные нарушения;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lastRenderedPageBreak/>
        <w:t>- уведомить соответствующие контрольные и надзорные органы о данных нарушениях;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- расторгнуть договор в одностороннем порядке в случае </w:t>
      </w:r>
      <w:proofErr w:type="spellStart"/>
      <w:r w:rsidRPr="006866B8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6866B8">
        <w:rPr>
          <w:rFonts w:ascii="Times New Roman" w:hAnsi="Times New Roman" w:cs="Times New Roman"/>
          <w:sz w:val="28"/>
          <w:szCs w:val="28"/>
        </w:rPr>
        <w:t xml:space="preserve"> нарушений в двухдневный срок.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4.4. За невыполнение или ненадлежащее исполнение Администратором ярмарки обязательств, предусмотренных </w:t>
      </w:r>
      <w:hyperlink w:anchor="P627" w:history="1">
        <w:r w:rsidRPr="006866B8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6866B8">
        <w:rPr>
          <w:rFonts w:ascii="Times New Roman" w:hAnsi="Times New Roman" w:cs="Times New Roman"/>
          <w:sz w:val="28"/>
          <w:szCs w:val="28"/>
        </w:rPr>
        <w:t>3 настоящего Договора, Администратор ярмарки несет ответственность в виде штрафа в размере 25 000  (Двадцать пять тысяч) рублей.</w:t>
      </w:r>
    </w:p>
    <w:p w:rsidR="006866B8" w:rsidRPr="006866B8" w:rsidRDefault="006866B8" w:rsidP="00D47A1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P685"/>
      <w:bookmarkEnd w:id="10"/>
      <w:r w:rsidRPr="006866B8">
        <w:rPr>
          <w:rFonts w:ascii="Times New Roman" w:hAnsi="Times New Roman" w:cs="Times New Roman"/>
          <w:b/>
          <w:sz w:val="28"/>
          <w:szCs w:val="28"/>
        </w:rPr>
        <w:t>5. Условия расторжения Договора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решению суда.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88"/>
      <w:bookmarkEnd w:id="11"/>
      <w:r w:rsidRPr="006866B8">
        <w:rPr>
          <w:rFonts w:ascii="Times New Roman" w:hAnsi="Times New Roman" w:cs="Times New Roman"/>
          <w:sz w:val="28"/>
          <w:szCs w:val="28"/>
        </w:rPr>
        <w:t>5.2. Администрация имеет право также досрочно в одностороннем порядке отказаться от исполнения настоящего Договора по следующим основаниям: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5.2.1. Прекращение Администратором ярмарки в установленном законом порядке своей деятельности.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5.2.2. В случае необходимости использования земельного участка, в границах которого размещается ярмарка, для иных целей;  ремонта или реконструкции автомобильных дорог, в случае, если нахождение ярмарки препятствует осуществлению работ; размещения объектов капитального строительства регионального и муниципального значения.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5.3. При отказе от исполнения настоящего Договора в одностороннем порядке Администрация направляет Администратору ярмарки  письменное уведомление.  По истечении 10 дней с момента получения Администратором ярмарки указанного уведомления настоящий Договор будет считаться расторгнутым, а обязательства сторон прекращаются за исключением обязанностей, предусмотренных пунктами 5.4. и 5.5. настоящего договора.</w:t>
      </w:r>
      <w:bookmarkStart w:id="12" w:name="P694"/>
      <w:bookmarkEnd w:id="12"/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5.4. После расторжения Договора конструкции подлежат демонтажу Администратором ярмарки в течение 5 дней.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5.5. В случае невыполнения демонтажа конструкции Администратором ярмарки в добровольном порядке Администрация  вправе  самостоятельно осуществить указанные действия за счет Администратора ярмарки.</w:t>
      </w:r>
    </w:p>
    <w:p w:rsidR="006866B8" w:rsidRPr="006866B8" w:rsidRDefault="006866B8" w:rsidP="00D47A1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>6. Форс-мажор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 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6.2.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об их влиянии на исполнение обязательств по настоящему Договору.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lastRenderedPageBreak/>
        <w:t xml:space="preserve">6.3.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6866B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866B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:rsidR="006866B8" w:rsidRPr="006866B8" w:rsidRDefault="006866B8" w:rsidP="00D47A1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7.1. Договор составлен в двух экземплярах, имеющих одинаковую юридическую силу, по одному экземпляру для каждой Стороны.</w:t>
      </w:r>
    </w:p>
    <w:p w:rsidR="006866B8" w:rsidRPr="006866B8" w:rsidRDefault="006866B8" w:rsidP="00D47A1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6B8">
        <w:rPr>
          <w:rFonts w:ascii="Times New Roman" w:hAnsi="Times New Roman" w:cs="Times New Roman"/>
          <w:sz w:val="28"/>
          <w:szCs w:val="28"/>
        </w:rPr>
        <w:t>7.2. Все споры по настоящему Договору подлежат рассмотрению путем переговоров между Сторонами.</w:t>
      </w:r>
    </w:p>
    <w:p w:rsidR="006866B8" w:rsidRPr="006866B8" w:rsidRDefault="006866B8" w:rsidP="00D47A1C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B8">
        <w:rPr>
          <w:rFonts w:ascii="Times New Roman" w:hAnsi="Times New Roman" w:cs="Times New Roman"/>
          <w:b/>
          <w:sz w:val="28"/>
          <w:szCs w:val="28"/>
        </w:rPr>
        <w:t>8. Реквизиты и подписи Сторон</w:t>
      </w:r>
    </w:p>
    <w:p w:rsidR="006866B8" w:rsidRPr="006866B8" w:rsidRDefault="006866B8" w:rsidP="00D47A1C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10356"/>
        <w:gridCol w:w="843"/>
      </w:tblGrid>
      <w:tr w:rsidR="006866B8" w:rsidRPr="006866B8" w:rsidTr="00317F68">
        <w:tc>
          <w:tcPr>
            <w:tcW w:w="10356" w:type="dxa"/>
          </w:tcPr>
          <w:p w:rsidR="006866B8" w:rsidRPr="006866B8" w:rsidRDefault="006866B8" w:rsidP="00D47A1C">
            <w:pPr>
              <w:pStyle w:val="ConsPlusNormal"/>
              <w:widowControl/>
              <w:ind w:firstLine="426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B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                                                             Администратор ярмарки</w:t>
            </w:r>
          </w:p>
          <w:p w:rsidR="006866B8" w:rsidRPr="006866B8" w:rsidRDefault="006866B8" w:rsidP="00D47A1C">
            <w:pPr>
              <w:pStyle w:val="ConsPlusNormal"/>
              <w:widowControl/>
              <w:ind w:firstLine="426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6B8" w:rsidRPr="006866B8" w:rsidRDefault="006866B8" w:rsidP="00D47A1C">
            <w:pPr>
              <w:pStyle w:val="ConsPlusNormal"/>
              <w:widowControl/>
              <w:ind w:firstLine="426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866B8" w:rsidRPr="006866B8" w:rsidRDefault="006866B8" w:rsidP="00D47A1C">
            <w:pPr>
              <w:pStyle w:val="ConsPlusNormal"/>
              <w:widowControl/>
              <w:ind w:firstLine="426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1EB" w:rsidRPr="006866B8" w:rsidRDefault="000B21EB" w:rsidP="00D47A1C">
      <w:pPr>
        <w:spacing w:before="100" w:line="276" w:lineRule="auto"/>
        <w:jc w:val="both"/>
        <w:rPr>
          <w:sz w:val="28"/>
          <w:szCs w:val="28"/>
        </w:rPr>
      </w:pPr>
    </w:p>
    <w:sectPr w:rsidR="000B21EB" w:rsidRPr="006866B8" w:rsidSect="00DD5B9D">
      <w:pgSz w:w="12240" w:h="15840"/>
      <w:pgMar w:top="851" w:right="758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7C0D"/>
    <w:multiLevelType w:val="hybridMultilevel"/>
    <w:tmpl w:val="B3D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15"/>
    <w:rsid w:val="00044968"/>
    <w:rsid w:val="000612F3"/>
    <w:rsid w:val="000B21EB"/>
    <w:rsid w:val="000E5A54"/>
    <w:rsid w:val="00142D52"/>
    <w:rsid w:val="001A6824"/>
    <w:rsid w:val="001C2469"/>
    <w:rsid w:val="002005F4"/>
    <w:rsid w:val="002019FB"/>
    <w:rsid w:val="00234BA1"/>
    <w:rsid w:val="0025105C"/>
    <w:rsid w:val="002B0773"/>
    <w:rsid w:val="002B0995"/>
    <w:rsid w:val="002C16F2"/>
    <w:rsid w:val="002F403E"/>
    <w:rsid w:val="002F7F10"/>
    <w:rsid w:val="003065F7"/>
    <w:rsid w:val="003105DC"/>
    <w:rsid w:val="003A5F24"/>
    <w:rsid w:val="0040050C"/>
    <w:rsid w:val="0041213D"/>
    <w:rsid w:val="00421270"/>
    <w:rsid w:val="0045179E"/>
    <w:rsid w:val="00484913"/>
    <w:rsid w:val="004D13D7"/>
    <w:rsid w:val="004D1DDA"/>
    <w:rsid w:val="00536F06"/>
    <w:rsid w:val="00573E49"/>
    <w:rsid w:val="005E33F2"/>
    <w:rsid w:val="006866B8"/>
    <w:rsid w:val="00707796"/>
    <w:rsid w:val="00730342"/>
    <w:rsid w:val="00784127"/>
    <w:rsid w:val="007A1502"/>
    <w:rsid w:val="00846069"/>
    <w:rsid w:val="0087613B"/>
    <w:rsid w:val="0088526D"/>
    <w:rsid w:val="008930F0"/>
    <w:rsid w:val="00893394"/>
    <w:rsid w:val="00895890"/>
    <w:rsid w:val="00927DEC"/>
    <w:rsid w:val="00930828"/>
    <w:rsid w:val="009369D2"/>
    <w:rsid w:val="00953F36"/>
    <w:rsid w:val="0096292D"/>
    <w:rsid w:val="009F7EAB"/>
    <w:rsid w:val="00A32890"/>
    <w:rsid w:val="00A43BEC"/>
    <w:rsid w:val="00A721A1"/>
    <w:rsid w:val="00AE686E"/>
    <w:rsid w:val="00B029D8"/>
    <w:rsid w:val="00BD555E"/>
    <w:rsid w:val="00C83104"/>
    <w:rsid w:val="00C87077"/>
    <w:rsid w:val="00C977B7"/>
    <w:rsid w:val="00D10FDC"/>
    <w:rsid w:val="00D14196"/>
    <w:rsid w:val="00D47A1C"/>
    <w:rsid w:val="00DD5B9D"/>
    <w:rsid w:val="00DF1413"/>
    <w:rsid w:val="00E94236"/>
    <w:rsid w:val="00EA0EC9"/>
    <w:rsid w:val="00EE1771"/>
    <w:rsid w:val="00F22A34"/>
    <w:rsid w:val="00F47B29"/>
    <w:rsid w:val="00F55A1E"/>
    <w:rsid w:val="00F6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1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141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D14196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semiHidden/>
    <w:unhideWhenUsed/>
    <w:rsid w:val="001A6824"/>
    <w:rPr>
      <w:color w:val="0000FF"/>
      <w:u w:val="single"/>
    </w:rPr>
  </w:style>
  <w:style w:type="table" w:styleId="a4">
    <w:name w:val="Table Grid"/>
    <w:basedOn w:val="a1"/>
    <w:uiPriority w:val="59"/>
    <w:rsid w:val="00A3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1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2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B21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0B21EB"/>
    <w:pPr>
      <w:ind w:right="-2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2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4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1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141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D141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330149C9859EE3C0B431B788C442572879936FD7D707EF7335140D7Z0T5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27F0-1CB0-4A63-94FF-513E68EA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10</cp:revision>
  <cp:lastPrinted>2019-08-15T11:51:00Z</cp:lastPrinted>
  <dcterms:created xsi:type="dcterms:W3CDTF">2019-08-13T09:34:00Z</dcterms:created>
  <dcterms:modified xsi:type="dcterms:W3CDTF">2019-08-16T13:59:00Z</dcterms:modified>
</cp:coreProperties>
</file>