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4B" w:rsidRPr="00F7054B" w:rsidRDefault="00F7054B" w:rsidP="00F70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Инфраструктура поддержки малого и среднего бизнеса</w:t>
      </w:r>
      <w:r w:rsidR="00A8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5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F7054B" w:rsidRDefault="00F7054B" w:rsidP="00F70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Орловской области</w:t>
      </w:r>
    </w:p>
    <w:p w:rsidR="00F7054B" w:rsidRPr="00F7054B" w:rsidRDefault="00F7054B" w:rsidP="00F70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42" w:type="dxa"/>
        <w:tblInd w:w="-885" w:type="dxa"/>
        <w:tblLook w:val="04A0"/>
      </w:tblPr>
      <w:tblGrid>
        <w:gridCol w:w="426"/>
        <w:gridCol w:w="5421"/>
        <w:gridCol w:w="1984"/>
        <w:gridCol w:w="2811"/>
      </w:tblGrid>
      <w:tr w:rsidR="00F7054B" w:rsidTr="008A2BDD">
        <w:tc>
          <w:tcPr>
            <w:tcW w:w="426" w:type="dxa"/>
          </w:tcPr>
          <w:p w:rsidR="00F7054B" w:rsidRPr="00F7054B" w:rsidRDefault="00F7054B" w:rsidP="008A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F7054B" w:rsidRPr="00F7054B" w:rsidRDefault="00F7054B" w:rsidP="008A2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Координационный совет по развитию м</w:t>
            </w:r>
            <w:r w:rsidRPr="00F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 и среднего предпринимательства при Правительстве Орловской о</w:t>
            </w:r>
            <w:r w:rsidRPr="00F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1984" w:type="dxa"/>
          </w:tcPr>
          <w:p w:rsidR="00F7054B" w:rsidRPr="00F7054B" w:rsidRDefault="00A85ED5" w:rsidP="008A2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Орёл, п</w:t>
            </w:r>
            <w:r w:rsidR="00F7054B" w:rsidRPr="00F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</w:p>
          <w:p w:rsidR="00F7054B" w:rsidRPr="00F7054B" w:rsidRDefault="00F7054B" w:rsidP="008A2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Ленина, </w:t>
            </w:r>
            <w:r w:rsidR="00A85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F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054B" w:rsidRPr="00F7054B" w:rsidRDefault="00F7054B" w:rsidP="008A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F7054B" w:rsidRPr="00F7054B" w:rsidRDefault="00F7054B" w:rsidP="008A2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(4862) 59 -83-72</w:t>
            </w:r>
          </w:p>
          <w:p w:rsidR="00F7054B" w:rsidRPr="00F7054B" w:rsidRDefault="00F7054B" w:rsidP="008A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54B" w:rsidRPr="00F7054B" w:rsidTr="008A2BDD">
        <w:tc>
          <w:tcPr>
            <w:tcW w:w="426" w:type="dxa"/>
          </w:tcPr>
          <w:p w:rsidR="00F7054B" w:rsidRPr="00F7054B" w:rsidRDefault="00F7054B" w:rsidP="008A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F7054B" w:rsidRPr="00F7054B" w:rsidRDefault="00F7054B" w:rsidP="008A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4B">
              <w:rPr>
                <w:rFonts w:ascii="Times New Roman" w:hAnsi="Times New Roman" w:cs="Times New Roman"/>
                <w:sz w:val="28"/>
                <w:szCs w:val="28"/>
              </w:rPr>
              <w:t>Областное автономное учреждение «О</w:t>
            </w:r>
            <w:r w:rsidRPr="00F705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054B">
              <w:rPr>
                <w:rFonts w:ascii="Times New Roman" w:hAnsi="Times New Roman" w:cs="Times New Roman"/>
                <w:sz w:val="28"/>
                <w:szCs w:val="28"/>
              </w:rPr>
              <w:t>ловский реги</w:t>
            </w:r>
            <w:r w:rsidRPr="00F70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54B">
              <w:rPr>
                <w:rFonts w:ascii="Times New Roman" w:hAnsi="Times New Roman" w:cs="Times New Roman"/>
                <w:sz w:val="28"/>
                <w:szCs w:val="28"/>
              </w:rPr>
              <w:t>нальный гарантийный фонд»</w:t>
            </w:r>
          </w:p>
        </w:tc>
        <w:tc>
          <w:tcPr>
            <w:tcW w:w="1984" w:type="dxa"/>
          </w:tcPr>
          <w:p w:rsidR="00F7054B" w:rsidRPr="00F7054B" w:rsidRDefault="00F7054B" w:rsidP="008A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4B">
              <w:rPr>
                <w:rFonts w:ascii="Times New Roman" w:hAnsi="Times New Roman" w:cs="Times New Roman"/>
                <w:sz w:val="28"/>
                <w:szCs w:val="28"/>
              </w:rPr>
              <w:t>г. Орёл, ул. Са</w:t>
            </w:r>
            <w:r w:rsidRPr="00F7054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тыкова-Щедрина,</w:t>
            </w:r>
            <w:r w:rsidR="00A8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54B">
              <w:rPr>
                <w:rFonts w:ascii="Times New Roman" w:hAnsi="Times New Roman" w:cs="Times New Roman"/>
                <w:sz w:val="28"/>
                <w:szCs w:val="28"/>
              </w:rPr>
              <w:t>д.34</w:t>
            </w:r>
          </w:p>
        </w:tc>
        <w:tc>
          <w:tcPr>
            <w:tcW w:w="2811" w:type="dxa"/>
          </w:tcPr>
          <w:p w:rsidR="00F7054B" w:rsidRDefault="00F7054B" w:rsidP="008A2BDD">
            <w:pPr>
              <w:jc w:val="center"/>
            </w:pPr>
            <w:r w:rsidRPr="00F7054B">
              <w:rPr>
                <w:rFonts w:ascii="Times New Roman" w:hAnsi="Times New Roman" w:cs="Times New Roman"/>
                <w:sz w:val="28"/>
                <w:szCs w:val="28"/>
              </w:rPr>
              <w:t>8 (4862) 44-30-50</w:t>
            </w:r>
          </w:p>
          <w:p w:rsidR="00F7054B" w:rsidRPr="00F7054B" w:rsidRDefault="00F7054B" w:rsidP="008A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7054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ga</w:t>
              </w:r>
              <w:r w:rsidRPr="00F7054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</w:t>
              </w:r>
              <w:r w:rsidRPr="00F7054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fond@msb-orel.ru</w:t>
              </w:r>
            </w:hyperlink>
          </w:p>
        </w:tc>
      </w:tr>
      <w:tr w:rsidR="00F7054B" w:rsidTr="008A2BDD">
        <w:tc>
          <w:tcPr>
            <w:tcW w:w="426" w:type="dxa"/>
          </w:tcPr>
          <w:p w:rsidR="00F7054B" w:rsidRPr="008A2BDD" w:rsidRDefault="00F7054B" w:rsidP="008A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B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F7054B" w:rsidRPr="008A2BDD" w:rsidRDefault="00F7054B" w:rsidP="008A2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Некоммерческая организация «Фонд по</w:t>
            </w:r>
            <w:r w:rsidRPr="00F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держки пре</w:t>
            </w:r>
            <w:r w:rsidRPr="00F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</w:t>
            </w:r>
            <w:r w:rsidR="008A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Орловской области»</w:t>
            </w:r>
          </w:p>
        </w:tc>
        <w:tc>
          <w:tcPr>
            <w:tcW w:w="1984" w:type="dxa"/>
          </w:tcPr>
          <w:p w:rsidR="00F7054B" w:rsidRPr="008A2BDD" w:rsidRDefault="008A2BDD" w:rsidP="008A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BDD">
              <w:rPr>
                <w:rFonts w:ascii="Times New Roman" w:hAnsi="Times New Roman" w:cs="Times New Roman"/>
                <w:sz w:val="28"/>
                <w:szCs w:val="28"/>
              </w:rPr>
              <w:t>г. Ливны, ул. Л</w:t>
            </w:r>
            <w:r w:rsidRPr="008A2B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2BDD">
              <w:rPr>
                <w:rFonts w:ascii="Times New Roman" w:hAnsi="Times New Roman" w:cs="Times New Roman"/>
                <w:sz w:val="28"/>
                <w:szCs w:val="28"/>
              </w:rPr>
              <w:t>нина, д. 26</w:t>
            </w:r>
          </w:p>
        </w:tc>
        <w:tc>
          <w:tcPr>
            <w:tcW w:w="2811" w:type="dxa"/>
          </w:tcPr>
          <w:p w:rsidR="008A2BDD" w:rsidRPr="008A2BDD" w:rsidRDefault="008A2BDD" w:rsidP="008A2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(48677) 2-02-48</w:t>
            </w:r>
          </w:p>
          <w:p w:rsidR="008A2BDD" w:rsidRPr="008A2BDD" w:rsidRDefault="008A2BDD" w:rsidP="008A2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8-962-477-73-33</w:t>
            </w:r>
          </w:p>
          <w:p w:rsidR="00F7054B" w:rsidRPr="008A2BDD" w:rsidRDefault="00F7054B" w:rsidP="008A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BDD" w:rsidTr="008A2BDD">
        <w:tc>
          <w:tcPr>
            <w:tcW w:w="426" w:type="dxa"/>
          </w:tcPr>
          <w:p w:rsidR="008A2BDD" w:rsidRPr="008A2BDD" w:rsidRDefault="008A2BDD" w:rsidP="008A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8A2BDD" w:rsidRPr="00F7054B" w:rsidRDefault="008A2BDD" w:rsidP="008A2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Некоммерческая организация </w:t>
            </w:r>
            <w:proofErr w:type="spellStart"/>
            <w:r w:rsidRPr="008A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микрокр</w:t>
            </w:r>
            <w:r w:rsidRPr="008A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дитная</w:t>
            </w:r>
            <w:proofErr w:type="spellEnd"/>
            <w:r w:rsidRPr="008A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 «Фонд </w:t>
            </w:r>
            <w:proofErr w:type="spellStart"/>
            <w:r w:rsidRPr="008A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микрофинансир</w:t>
            </w:r>
            <w:r w:rsidRPr="008A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A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proofErr w:type="spellEnd"/>
            <w:r w:rsidRPr="008A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Орловской области»</w:t>
            </w:r>
          </w:p>
        </w:tc>
        <w:tc>
          <w:tcPr>
            <w:tcW w:w="1984" w:type="dxa"/>
          </w:tcPr>
          <w:p w:rsidR="008A2BDD" w:rsidRPr="008A2BDD" w:rsidRDefault="008A2BDD" w:rsidP="008A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BDD">
              <w:rPr>
                <w:rFonts w:ascii="Times New Roman" w:hAnsi="Times New Roman" w:cs="Times New Roman"/>
                <w:sz w:val="28"/>
                <w:szCs w:val="28"/>
              </w:rPr>
              <w:t>г. Ливны, ул. Л</w:t>
            </w:r>
            <w:r w:rsidRPr="008A2B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2BDD">
              <w:rPr>
                <w:rFonts w:ascii="Times New Roman" w:hAnsi="Times New Roman" w:cs="Times New Roman"/>
                <w:sz w:val="28"/>
                <w:szCs w:val="28"/>
              </w:rPr>
              <w:t>нина, д. 26</w:t>
            </w:r>
          </w:p>
        </w:tc>
        <w:tc>
          <w:tcPr>
            <w:tcW w:w="2811" w:type="dxa"/>
          </w:tcPr>
          <w:p w:rsidR="008A2BDD" w:rsidRPr="008A2BDD" w:rsidRDefault="008A2BDD" w:rsidP="008A2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(48677) 2-02-48</w:t>
            </w:r>
          </w:p>
          <w:p w:rsidR="008A2BDD" w:rsidRPr="008A2BDD" w:rsidRDefault="008A2BDD" w:rsidP="008A2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8-962-477-73-33</w:t>
            </w:r>
          </w:p>
          <w:p w:rsidR="008A2BDD" w:rsidRPr="008A2BDD" w:rsidRDefault="008A2BDD" w:rsidP="008A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BDD" w:rsidRPr="00A85ED5" w:rsidTr="008A2BDD">
        <w:tc>
          <w:tcPr>
            <w:tcW w:w="426" w:type="dxa"/>
          </w:tcPr>
          <w:p w:rsidR="008A2BDD" w:rsidRDefault="008A2BDD" w:rsidP="008A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8A2BDD" w:rsidRPr="008A2BDD" w:rsidRDefault="008A2BDD" w:rsidP="008A2B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Орловская Торгово-промышленная палата</w:t>
            </w:r>
          </w:p>
          <w:p w:rsidR="008A2BDD" w:rsidRPr="008A2BDD" w:rsidRDefault="008A2BDD" w:rsidP="008A2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A2BDD" w:rsidRPr="008A2BDD" w:rsidRDefault="008A2BDD" w:rsidP="00A85E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A85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Орёл, </w:t>
            </w:r>
            <w:proofErr w:type="spellStart"/>
            <w:r w:rsidRPr="008A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8A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A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горское</w:t>
            </w:r>
            <w:proofErr w:type="spellEnd"/>
            <w:r w:rsidRPr="008A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</w:t>
            </w:r>
            <w:r w:rsidRPr="008A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A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се, </w:t>
            </w:r>
            <w:r w:rsidR="00A85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8A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A2BDD" w:rsidRPr="008A2BDD" w:rsidRDefault="008A2BDD" w:rsidP="008A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8A2BDD" w:rsidRPr="00A85ED5" w:rsidRDefault="00A85ED5" w:rsidP="008A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ED5">
              <w:rPr>
                <w:rFonts w:ascii="Times New Roman" w:hAnsi="Times New Roman" w:cs="Times New Roman"/>
                <w:sz w:val="28"/>
                <w:szCs w:val="28"/>
              </w:rPr>
              <w:t>8 (4862) 25-53-11</w:t>
            </w:r>
          </w:p>
          <w:p w:rsidR="00A85ED5" w:rsidRPr="00A85ED5" w:rsidRDefault="00A85ED5" w:rsidP="008A2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ooltip="Отправить сообщение президенту ОТПП" w:history="1">
              <w:r w:rsidRPr="00A85ED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president@tpporel.ru</w:t>
              </w:r>
            </w:hyperlink>
          </w:p>
        </w:tc>
      </w:tr>
    </w:tbl>
    <w:p w:rsidR="00426963" w:rsidRDefault="00426963"/>
    <w:sectPr w:rsidR="00426963" w:rsidSect="0042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compat/>
  <w:rsids>
    <w:rsidRoot w:val="00F7054B"/>
    <w:rsid w:val="00426963"/>
    <w:rsid w:val="008A2BDD"/>
    <w:rsid w:val="00A85ED5"/>
    <w:rsid w:val="00F7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705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@tpporel.ru" TargetMode="External"/><Relationship Id="rId4" Type="http://schemas.openxmlformats.org/officeDocument/2006/relationships/hyperlink" Target="mailto:garfond@msb-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2019-06-07T10:49:00Z</dcterms:created>
  <dcterms:modified xsi:type="dcterms:W3CDTF">2019-06-07T11:19:00Z</dcterms:modified>
</cp:coreProperties>
</file>