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D" w:rsidRDefault="00212BAD" w:rsidP="00CC64B7">
      <w:pPr>
        <w:ind w:left="5040"/>
        <w:rPr>
          <w:szCs w:val="28"/>
        </w:rPr>
      </w:pPr>
      <w:r>
        <w:rPr>
          <w:szCs w:val="28"/>
        </w:rPr>
        <w:t xml:space="preserve">             СОГЛАСОВАНО</w:t>
      </w:r>
    </w:p>
    <w:p w:rsidR="00212BAD" w:rsidRDefault="00212BAD" w:rsidP="00CC64B7">
      <w:pPr>
        <w:ind w:left="5040"/>
        <w:jc w:val="center"/>
        <w:rPr>
          <w:szCs w:val="28"/>
        </w:rPr>
      </w:pPr>
      <w:r>
        <w:rPr>
          <w:szCs w:val="28"/>
        </w:rPr>
        <w:t>Глава города Ливны</w:t>
      </w:r>
    </w:p>
    <w:p w:rsidR="00212BAD" w:rsidRDefault="00212BAD" w:rsidP="00CC64B7">
      <w:pPr>
        <w:ind w:left="5040"/>
        <w:jc w:val="center"/>
        <w:rPr>
          <w:szCs w:val="28"/>
        </w:rPr>
      </w:pPr>
      <w:r>
        <w:rPr>
          <w:szCs w:val="28"/>
        </w:rPr>
        <w:t xml:space="preserve">____________ Л.И. </w:t>
      </w:r>
      <w:proofErr w:type="spellStart"/>
      <w:r>
        <w:rPr>
          <w:szCs w:val="28"/>
        </w:rPr>
        <w:t>Фаустов</w:t>
      </w:r>
      <w:proofErr w:type="spellEnd"/>
    </w:p>
    <w:p w:rsidR="00212BAD" w:rsidRDefault="00212BAD" w:rsidP="00CC64B7">
      <w:pPr>
        <w:ind w:left="5040"/>
        <w:jc w:val="center"/>
        <w:rPr>
          <w:szCs w:val="28"/>
        </w:rPr>
      </w:pPr>
      <w:r>
        <w:rPr>
          <w:szCs w:val="28"/>
        </w:rPr>
        <w:t>«25» июня  2015г.</w:t>
      </w:r>
    </w:p>
    <w:p w:rsidR="00212BAD" w:rsidRDefault="00212BAD" w:rsidP="00CC64B7">
      <w:pPr>
        <w:rPr>
          <w:b/>
        </w:rPr>
      </w:pPr>
    </w:p>
    <w:p w:rsidR="00212BAD" w:rsidRDefault="00212BAD" w:rsidP="00CC64B7">
      <w:pPr>
        <w:rPr>
          <w:b/>
        </w:rPr>
      </w:pPr>
    </w:p>
    <w:p w:rsidR="00212BAD" w:rsidRPr="008815E3" w:rsidRDefault="00212BAD" w:rsidP="007D4C52">
      <w:pPr>
        <w:jc w:val="center"/>
      </w:pPr>
      <w:r>
        <w:rPr>
          <w:b/>
        </w:rPr>
        <w:t>З</w:t>
      </w:r>
      <w:r w:rsidRPr="008B528F">
        <w:rPr>
          <w:b/>
        </w:rPr>
        <w:t>аключени</w:t>
      </w:r>
      <w:r>
        <w:rPr>
          <w:b/>
        </w:rPr>
        <w:t>е</w:t>
      </w:r>
      <w:r w:rsidRPr="008B528F">
        <w:rPr>
          <w:b/>
        </w:rPr>
        <w:t xml:space="preserve"> о</w:t>
      </w:r>
      <w:r>
        <w:rPr>
          <w:b/>
        </w:rPr>
        <w:t xml:space="preserve">б оценке </w:t>
      </w:r>
      <w:r w:rsidRPr="008B528F">
        <w:rPr>
          <w:b/>
        </w:rPr>
        <w:t xml:space="preserve"> последстви</w:t>
      </w:r>
      <w:r>
        <w:rPr>
          <w:b/>
        </w:rPr>
        <w:t>й</w:t>
      </w:r>
      <w:r w:rsidRPr="008B528F">
        <w:rPr>
          <w:b/>
        </w:rPr>
        <w:t xml:space="preserve"> принятия решения о реконструкции, модернизации, об изменении назначения или </w:t>
      </w:r>
      <w:r>
        <w:rPr>
          <w:b/>
        </w:rPr>
        <w:t>л</w:t>
      </w:r>
      <w:r w:rsidRPr="008B528F">
        <w:rPr>
          <w:b/>
        </w:rPr>
        <w:t>иквидации объекта социальной  инфраструктуры для детей, являющегося  муниципальной собственностью</w:t>
      </w:r>
      <w:r w:rsidRPr="008B528F">
        <w:rPr>
          <w:b/>
        </w:rPr>
        <w:br/>
      </w:r>
      <w:r>
        <w:rPr>
          <w:b/>
        </w:rPr>
        <w:t xml:space="preserve"> </w:t>
      </w:r>
      <w:r>
        <w:t>г</w:t>
      </w:r>
      <w:r w:rsidRPr="008815E3">
        <w:t>.</w:t>
      </w:r>
      <w:r>
        <w:t xml:space="preserve"> </w:t>
      </w:r>
      <w:r w:rsidRPr="008815E3">
        <w:t xml:space="preserve">Ливны       </w:t>
      </w:r>
      <w:r>
        <w:t xml:space="preserve">    </w:t>
      </w:r>
      <w:r w:rsidRPr="008815E3">
        <w:t xml:space="preserve">     </w:t>
      </w:r>
      <w:r>
        <w:t xml:space="preserve">    </w:t>
      </w:r>
      <w:r w:rsidRPr="008815E3">
        <w:t xml:space="preserve">                                                 «</w:t>
      </w:r>
      <w:r>
        <w:t>25</w:t>
      </w:r>
      <w:r w:rsidRPr="008815E3">
        <w:t>»</w:t>
      </w:r>
      <w:r>
        <w:t xml:space="preserve"> июня </w:t>
      </w:r>
      <w:r w:rsidRPr="008815E3">
        <w:t>20</w:t>
      </w:r>
      <w:r>
        <w:t>15</w:t>
      </w:r>
      <w:r w:rsidRPr="008815E3">
        <w:t>г.</w:t>
      </w:r>
    </w:p>
    <w:p w:rsidR="00212BAD" w:rsidRDefault="00212BAD" w:rsidP="00CC64B7">
      <w:pPr>
        <w:jc w:val="both"/>
      </w:pPr>
      <w:r>
        <w:t xml:space="preserve">            </w:t>
      </w:r>
    </w:p>
    <w:p w:rsidR="00212BAD" w:rsidRPr="008815E3" w:rsidRDefault="00212BAD" w:rsidP="00CC64B7">
      <w:pPr>
        <w:jc w:val="both"/>
      </w:pPr>
      <w:r>
        <w:t xml:space="preserve">        </w:t>
      </w:r>
      <w:r w:rsidRPr="008815E3">
        <w:t xml:space="preserve">Комиссией, в соответствии с </w:t>
      </w:r>
      <w:r>
        <w:t>П</w:t>
      </w:r>
      <w:r w:rsidRPr="008815E3">
        <w:t xml:space="preserve">оложением о комиссии по проведению оценки последствий принятия решения о реконструкции,  модернизации,  об изменении назначения или о ликвидации объекта социальной  инфраструктуры для детей, являющегося  муниципальной собственностью, заключения   договора аренды объектов собственности, закрепленных за муниципальными образовательными организациями города Ливны, утвержденным постановлением администрации города Ливны от </w:t>
      </w:r>
      <w:r>
        <w:t xml:space="preserve"> 23.06.2015г. </w:t>
      </w:r>
      <w:r w:rsidRPr="008815E3">
        <w:t xml:space="preserve">№ </w:t>
      </w:r>
      <w:r>
        <w:t>43,</w:t>
      </w:r>
      <w:r w:rsidRPr="008815E3">
        <w:t xml:space="preserve"> </w:t>
      </w:r>
    </w:p>
    <w:p w:rsidR="00212BAD" w:rsidRPr="008815E3" w:rsidRDefault="00212BAD" w:rsidP="00CC64B7">
      <w:r w:rsidRPr="008815E3">
        <w:t>в составе:</w:t>
      </w:r>
    </w:p>
    <w:p w:rsidR="00212BAD" w:rsidRDefault="00212BAD" w:rsidP="00CC64B7">
      <w:r w:rsidRPr="008815E3">
        <w:t>Председатель</w:t>
      </w:r>
      <w:r>
        <w:t xml:space="preserve"> </w:t>
      </w:r>
      <w:r w:rsidRPr="008815E3">
        <w:t>комиссии:</w:t>
      </w:r>
      <w:r>
        <w:t xml:space="preserve">    </w:t>
      </w:r>
    </w:p>
    <w:p w:rsidR="00212BAD" w:rsidRDefault="00212BAD" w:rsidP="00CC64B7">
      <w:pPr>
        <w:jc w:val="both"/>
      </w:pPr>
      <w:r>
        <w:rPr>
          <w:szCs w:val="28"/>
        </w:rPr>
        <w:t>В</w:t>
      </w:r>
      <w:r w:rsidRPr="00495266">
        <w:rPr>
          <w:szCs w:val="28"/>
        </w:rPr>
        <w:t xml:space="preserve">.Г. Середа – заместитель главы администрации </w:t>
      </w:r>
      <w:r>
        <w:rPr>
          <w:szCs w:val="28"/>
        </w:rPr>
        <w:t xml:space="preserve">  </w:t>
      </w:r>
      <w:r w:rsidRPr="00495266">
        <w:rPr>
          <w:szCs w:val="28"/>
        </w:rPr>
        <w:t>города по социальным вопросам</w:t>
      </w:r>
      <w:r>
        <w:t xml:space="preserve">  </w:t>
      </w:r>
    </w:p>
    <w:p w:rsidR="00212BAD" w:rsidRDefault="00212BAD" w:rsidP="00CC64B7">
      <w:r w:rsidRPr="008815E3">
        <w:t>Заместитель председателя</w:t>
      </w:r>
      <w:r>
        <w:t xml:space="preserve"> к</w:t>
      </w:r>
      <w:r w:rsidRPr="008815E3">
        <w:t>омиссии</w:t>
      </w:r>
      <w:r>
        <w:t xml:space="preserve">: </w:t>
      </w:r>
    </w:p>
    <w:p w:rsidR="00212BAD" w:rsidRPr="008815E3" w:rsidRDefault="00212BAD" w:rsidP="00CC64B7">
      <w:r w:rsidRPr="00495266">
        <w:rPr>
          <w:szCs w:val="28"/>
        </w:rPr>
        <w:t>Ю.А. Преображенский – начальник управления общего образования администрации города Ливны</w:t>
      </w:r>
      <w:r>
        <w:t xml:space="preserve"> </w:t>
      </w:r>
    </w:p>
    <w:p w:rsidR="00212BAD" w:rsidRDefault="00212BAD" w:rsidP="00CC64B7">
      <w:pPr>
        <w:jc w:val="both"/>
      </w:pPr>
      <w:r w:rsidRPr="008815E3">
        <w:t>Секретарь комиссии:</w:t>
      </w:r>
      <w:r>
        <w:t xml:space="preserve">  </w:t>
      </w:r>
      <w:r w:rsidRPr="00495266">
        <w:rPr>
          <w:szCs w:val="28"/>
        </w:rPr>
        <w:t xml:space="preserve">С.Н. </w:t>
      </w:r>
      <w:proofErr w:type="spellStart"/>
      <w:r w:rsidRPr="00495266">
        <w:rPr>
          <w:szCs w:val="28"/>
        </w:rPr>
        <w:t>Дуболазова</w:t>
      </w:r>
      <w:proofErr w:type="spellEnd"/>
      <w:r w:rsidRPr="00495266">
        <w:rPr>
          <w:szCs w:val="28"/>
        </w:rPr>
        <w:t xml:space="preserve"> – главный специалист управления общего образования администрации города Ливны</w:t>
      </w:r>
      <w:r>
        <w:t xml:space="preserve">   </w:t>
      </w:r>
    </w:p>
    <w:p w:rsidR="00212BAD" w:rsidRDefault="00212BAD" w:rsidP="00CC64B7">
      <w:r w:rsidRPr="008815E3">
        <w:t>Члены комиссии:</w:t>
      </w:r>
      <w:r>
        <w:t xml:space="preserve">                       </w:t>
      </w:r>
    </w:p>
    <w:p w:rsidR="00212BAD" w:rsidRPr="00221AD8" w:rsidRDefault="00212BAD" w:rsidP="00CC64B7">
      <w:pPr>
        <w:jc w:val="both"/>
      </w:pPr>
      <w:r w:rsidRPr="00221AD8">
        <w:t>Е.Н. Конищева</w:t>
      </w:r>
      <w:r>
        <w:t xml:space="preserve"> - п</w:t>
      </w:r>
      <w:r w:rsidRPr="00221AD8">
        <w:t xml:space="preserve">редседатель </w:t>
      </w:r>
      <w:proofErr w:type="spellStart"/>
      <w:r w:rsidRPr="00221AD8">
        <w:t>Ливенского</w:t>
      </w:r>
      <w:proofErr w:type="spellEnd"/>
      <w:r w:rsidRPr="00221AD8">
        <w:t xml:space="preserve"> городского</w:t>
      </w:r>
      <w:r>
        <w:t xml:space="preserve"> </w:t>
      </w:r>
      <w:r w:rsidRPr="00221AD8">
        <w:t>Совета народных депутатов</w:t>
      </w:r>
      <w:r>
        <w:t>,</w:t>
      </w:r>
      <w:r w:rsidRPr="00221AD8">
        <w:t xml:space="preserve">                                                             </w:t>
      </w:r>
    </w:p>
    <w:p w:rsidR="00212BAD" w:rsidRPr="00495266" w:rsidRDefault="00212BAD" w:rsidP="00CC64B7">
      <w:pPr>
        <w:jc w:val="both"/>
        <w:rPr>
          <w:szCs w:val="28"/>
        </w:rPr>
      </w:pPr>
      <w:r w:rsidRPr="00495266">
        <w:rPr>
          <w:szCs w:val="28"/>
        </w:rPr>
        <w:t xml:space="preserve">Т.В. Горшкова – начальник отдела имущественных отношений </w:t>
      </w:r>
      <w:r>
        <w:rPr>
          <w:szCs w:val="28"/>
        </w:rPr>
        <w:t>У</w:t>
      </w:r>
      <w:r w:rsidRPr="00495266">
        <w:rPr>
          <w:szCs w:val="28"/>
        </w:rPr>
        <w:t>правления муниципального имущества администрации города Ливны</w:t>
      </w:r>
      <w:r>
        <w:rPr>
          <w:szCs w:val="28"/>
        </w:rPr>
        <w:t>,</w:t>
      </w:r>
    </w:p>
    <w:p w:rsidR="00212BAD" w:rsidRDefault="00212BAD" w:rsidP="00CC64B7">
      <w:pPr>
        <w:jc w:val="both"/>
        <w:rPr>
          <w:szCs w:val="28"/>
        </w:rPr>
      </w:pPr>
      <w:r w:rsidRPr="004A7B3A">
        <w:rPr>
          <w:szCs w:val="28"/>
        </w:rPr>
        <w:t xml:space="preserve">В.Н. </w:t>
      </w:r>
      <w:proofErr w:type="spellStart"/>
      <w:r w:rsidRPr="004A7B3A">
        <w:rPr>
          <w:szCs w:val="28"/>
        </w:rPr>
        <w:t>Зиборова</w:t>
      </w:r>
      <w:proofErr w:type="spellEnd"/>
      <w:r w:rsidRPr="004A7B3A">
        <w:rPr>
          <w:szCs w:val="28"/>
        </w:rPr>
        <w:t xml:space="preserve"> – </w:t>
      </w:r>
      <w:proofErr w:type="spellStart"/>
      <w:r w:rsidRPr="004A7B3A">
        <w:rPr>
          <w:szCs w:val="28"/>
        </w:rPr>
        <w:t>Врио</w:t>
      </w:r>
      <w:proofErr w:type="spellEnd"/>
      <w:r w:rsidRPr="004A7B3A">
        <w:rPr>
          <w:szCs w:val="28"/>
        </w:rPr>
        <w:t xml:space="preserve"> директора муниципального  бюджетного образовательного учреждения дополнительного образования детей города Ливны «Станция юных техников имени Н.Н. Поликарпова»</w:t>
      </w:r>
      <w:r>
        <w:rPr>
          <w:szCs w:val="28"/>
        </w:rPr>
        <w:t xml:space="preserve">, </w:t>
      </w:r>
    </w:p>
    <w:p w:rsidR="00212BAD" w:rsidRDefault="00212BAD" w:rsidP="00CC64B7">
      <w:pPr>
        <w:jc w:val="both"/>
        <w:rPr>
          <w:szCs w:val="28"/>
        </w:rPr>
      </w:pPr>
      <w:r>
        <w:rPr>
          <w:szCs w:val="28"/>
        </w:rPr>
        <w:t xml:space="preserve">Е.Н. </w:t>
      </w:r>
      <w:proofErr w:type="spellStart"/>
      <w:r>
        <w:rPr>
          <w:szCs w:val="28"/>
        </w:rPr>
        <w:t>Андрюшкова</w:t>
      </w:r>
      <w:proofErr w:type="spellEnd"/>
      <w:r>
        <w:rPr>
          <w:szCs w:val="28"/>
        </w:rPr>
        <w:t xml:space="preserve"> - заместитель</w:t>
      </w:r>
      <w:r w:rsidRPr="003C67F8">
        <w:rPr>
          <w:szCs w:val="28"/>
        </w:rPr>
        <w:t xml:space="preserve"> </w:t>
      </w:r>
      <w:r w:rsidRPr="004A7B3A">
        <w:rPr>
          <w:szCs w:val="28"/>
        </w:rPr>
        <w:t>директора муниципального  бюджетного образовательного учреждения дополнительного образования детей города Ливны «Станция юных техников имени Н.Н. Поликарпова»</w:t>
      </w:r>
      <w:r>
        <w:rPr>
          <w:szCs w:val="28"/>
        </w:rPr>
        <w:t>,</w:t>
      </w:r>
    </w:p>
    <w:p w:rsidR="00212BAD" w:rsidRPr="007332EB" w:rsidRDefault="00212BAD" w:rsidP="00D71699">
      <w:pPr>
        <w:jc w:val="both"/>
        <w:rPr>
          <w:szCs w:val="28"/>
        </w:rPr>
      </w:pPr>
      <w:r>
        <w:rPr>
          <w:szCs w:val="28"/>
        </w:rPr>
        <w:t>о</w:t>
      </w:r>
      <w:r w:rsidRPr="007332EB">
        <w:rPr>
          <w:szCs w:val="28"/>
        </w:rPr>
        <w:t>тсутствовал по уважительной причине  член комиссии Г.Н. Смагин – начальник Управления муниципального имущества администрации города Ливны, в связи с нахождением  его в отпуске</w:t>
      </w:r>
      <w:r>
        <w:rPr>
          <w:szCs w:val="28"/>
        </w:rPr>
        <w:t>,</w:t>
      </w:r>
    </w:p>
    <w:p w:rsidR="00212BAD" w:rsidRDefault="00212BAD" w:rsidP="00CC64B7">
      <w:pPr>
        <w:jc w:val="both"/>
        <w:rPr>
          <w:szCs w:val="28"/>
        </w:rPr>
      </w:pPr>
    </w:p>
    <w:p w:rsidR="00212BAD" w:rsidRDefault="00212BAD" w:rsidP="00D71699">
      <w:pPr>
        <w:jc w:val="both"/>
      </w:pPr>
      <w:r w:rsidRPr="009A7482">
        <w:rPr>
          <w:szCs w:val="28"/>
        </w:rPr>
        <w:t>в соответствии с пунктом 2 статьи 13 Федерального закона от 24.07.1998</w:t>
      </w:r>
      <w:r w:rsidRPr="009A7482">
        <w:rPr>
          <w:szCs w:val="28"/>
        </w:rPr>
        <w:br/>
        <w:t xml:space="preserve">№ 124-ФЗ «Об основных гарантиях прав ребенка в Российской Федерации»  проведена оценка последствий принятия решения </w:t>
      </w:r>
      <w:r>
        <w:rPr>
          <w:szCs w:val="28"/>
        </w:rPr>
        <w:t xml:space="preserve">об изменении назначения </w:t>
      </w:r>
      <w:r>
        <w:t xml:space="preserve">объекта социальной  инфраструктуры для детей, являющегося муниципальной </w:t>
      </w:r>
      <w:r>
        <w:lastRenderedPageBreak/>
        <w:t>собственностью, закрепленного за</w:t>
      </w:r>
      <w:r w:rsidRPr="004A7B3A">
        <w:rPr>
          <w:szCs w:val="28"/>
        </w:rPr>
        <w:t xml:space="preserve"> </w:t>
      </w:r>
      <w:r>
        <w:rPr>
          <w:szCs w:val="28"/>
        </w:rPr>
        <w:t xml:space="preserve">муниципальным </w:t>
      </w:r>
      <w:r w:rsidRPr="004A7B3A">
        <w:rPr>
          <w:szCs w:val="28"/>
        </w:rPr>
        <w:t>бюджетн</w:t>
      </w:r>
      <w:r>
        <w:rPr>
          <w:szCs w:val="28"/>
        </w:rPr>
        <w:t>ым</w:t>
      </w:r>
      <w:r w:rsidRPr="004A7B3A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4A7B3A">
        <w:rPr>
          <w:szCs w:val="28"/>
        </w:rPr>
        <w:t xml:space="preserve"> учреждени</w:t>
      </w:r>
      <w:r>
        <w:rPr>
          <w:szCs w:val="28"/>
        </w:rPr>
        <w:t>ем</w:t>
      </w:r>
      <w:r w:rsidRPr="004A7B3A">
        <w:rPr>
          <w:szCs w:val="28"/>
        </w:rPr>
        <w:t xml:space="preserve"> дополнительного образования детей города Ливны «Станция юных техников имени Н.Н. Поликарпова»</w:t>
      </w:r>
      <w:r>
        <w:rPr>
          <w:szCs w:val="28"/>
        </w:rPr>
        <w:t>,</w:t>
      </w:r>
      <w:r>
        <w:t xml:space="preserve"> </w:t>
      </w:r>
      <w:r w:rsidRPr="00CC64B7">
        <w:rPr>
          <w:szCs w:val="28"/>
        </w:rPr>
        <w:t>земельн</w:t>
      </w:r>
      <w:r>
        <w:rPr>
          <w:szCs w:val="28"/>
        </w:rPr>
        <w:t>ого</w:t>
      </w:r>
      <w:r w:rsidRPr="00CC64B7">
        <w:rPr>
          <w:szCs w:val="28"/>
        </w:rPr>
        <w:t xml:space="preserve"> участк</w:t>
      </w:r>
      <w:r>
        <w:rPr>
          <w:szCs w:val="28"/>
        </w:rPr>
        <w:t xml:space="preserve">а, </w:t>
      </w:r>
      <w:r>
        <w:t>расположенного по адресу: Орловская область, г. Ливны, ул. Заливенская,1-б.</w:t>
      </w:r>
    </w:p>
    <w:p w:rsidR="00212BAD" w:rsidRDefault="00212BAD" w:rsidP="00D71699">
      <w:pPr>
        <w:jc w:val="both"/>
      </w:pPr>
      <w:r>
        <w:t>Рассмотрев заявление и представленные документы, а именно: заявление от 24.06.2015г.  с приложенными к нему документами, письмо МБОУ ДОД г. Ливны «СЮТ имени. Н.Н.</w:t>
      </w:r>
      <w:r w:rsidRPr="003C67F8">
        <w:rPr>
          <w:szCs w:val="28"/>
        </w:rPr>
        <w:t xml:space="preserve"> </w:t>
      </w:r>
      <w:r w:rsidRPr="004A7B3A">
        <w:rPr>
          <w:szCs w:val="28"/>
        </w:rPr>
        <w:t>Н.Н. Поликарпова»</w:t>
      </w:r>
      <w:r>
        <w:rPr>
          <w:szCs w:val="28"/>
        </w:rPr>
        <w:t>,</w:t>
      </w:r>
      <w:r>
        <w:t xml:space="preserve"> комиссия установила следующее:</w:t>
      </w:r>
    </w:p>
    <w:p w:rsidR="00212BAD" w:rsidRDefault="00212BAD" w:rsidP="00D71699">
      <w:pPr>
        <w:jc w:val="both"/>
        <w:rPr>
          <w:szCs w:val="28"/>
        </w:rPr>
      </w:pPr>
      <w:r w:rsidRPr="00CC64B7">
        <w:rPr>
          <w:szCs w:val="28"/>
        </w:rPr>
        <w:t xml:space="preserve">1.  земельный участок, категория земель: земли населенных пунктов, разрешенное использование: для организации учебно-опытного участка, общая  площадь </w:t>
      </w:r>
      <w:smartTag w:uri="urn:schemas-microsoft-com:office:smarttags" w:element="metricconverter">
        <w:smartTagPr>
          <w:attr w:name="ProductID" w:val="7005 кв. м"/>
        </w:smartTagPr>
        <w:r w:rsidRPr="00CC64B7">
          <w:rPr>
            <w:szCs w:val="28"/>
          </w:rPr>
          <w:t>7005 кв. м</w:t>
        </w:r>
      </w:smartTag>
      <w:r w:rsidRPr="00CC64B7">
        <w:rPr>
          <w:szCs w:val="28"/>
        </w:rPr>
        <w:t>.</w:t>
      </w:r>
    </w:p>
    <w:p w:rsidR="00212BAD" w:rsidRPr="00876E23" w:rsidRDefault="00212BAD" w:rsidP="00D71699">
      <w:pPr>
        <w:jc w:val="both"/>
        <w:rPr>
          <w:sz w:val="22"/>
          <w:szCs w:val="22"/>
        </w:rPr>
      </w:pPr>
      <w:r w:rsidRPr="00CC64B7">
        <w:rPr>
          <w:szCs w:val="28"/>
        </w:rPr>
        <w:t>-</w:t>
      </w:r>
      <w:r w:rsidRPr="00BF5D2C">
        <w:rPr>
          <w:szCs w:val="28"/>
        </w:rPr>
        <w:t xml:space="preserve"> на праве постоянного (бессрочного) пользования</w:t>
      </w:r>
      <w:r>
        <w:rPr>
          <w:szCs w:val="28"/>
        </w:rPr>
        <w:t>,</w:t>
      </w:r>
      <w:r w:rsidRPr="00530EF1">
        <w:rPr>
          <w:szCs w:val="28"/>
        </w:rPr>
        <w:t xml:space="preserve"> </w:t>
      </w:r>
      <w:r>
        <w:rPr>
          <w:szCs w:val="28"/>
        </w:rPr>
        <w:t xml:space="preserve">свидетельство о государственной регистрации права от 29.05.2015 </w:t>
      </w:r>
      <w:r>
        <w:t xml:space="preserve"> </w:t>
      </w:r>
    </w:p>
    <w:p w:rsidR="00212BAD" w:rsidRPr="00D71699" w:rsidRDefault="00212BAD" w:rsidP="00D71699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D71699">
        <w:rPr>
          <w:szCs w:val="28"/>
        </w:rPr>
        <w:t xml:space="preserve">  Комиссией рассмотрены представленные документы и проведена оценка последствий принятия решения  об изменении назначения указанного объекта социальной  инфраструктуры для детей на соответствие  критериям, установленным постановлением администрации города Ливны от  23.06.2015г. № 43. </w:t>
      </w:r>
    </w:p>
    <w:p w:rsidR="00212BAD" w:rsidRPr="00D71699" w:rsidRDefault="00212BAD" w:rsidP="00D71699">
      <w:pPr>
        <w:jc w:val="both"/>
        <w:rPr>
          <w:szCs w:val="28"/>
        </w:rPr>
      </w:pPr>
      <w:r w:rsidRPr="00D71699">
        <w:rPr>
          <w:szCs w:val="28"/>
        </w:rPr>
        <w:t xml:space="preserve">         Вывод: решение об изменении назначения объекта социальной инфраструктуры для детей, являющегося муниципальной собственностью -земельного участка</w:t>
      </w:r>
      <w:r>
        <w:rPr>
          <w:szCs w:val="28"/>
        </w:rPr>
        <w:t>,</w:t>
      </w:r>
      <w:r w:rsidRPr="00D71699">
        <w:rPr>
          <w:szCs w:val="28"/>
        </w:rPr>
        <w:t xml:space="preserve"> расположенного по адресу: Орловская область, г. Ливны, ул.  </w:t>
      </w:r>
      <w:proofErr w:type="spellStart"/>
      <w:r w:rsidRPr="00D71699">
        <w:rPr>
          <w:szCs w:val="28"/>
        </w:rPr>
        <w:t>Заливенская</w:t>
      </w:r>
      <w:proofErr w:type="spellEnd"/>
      <w:r w:rsidRPr="00D71699">
        <w:rPr>
          <w:szCs w:val="28"/>
        </w:rPr>
        <w:t>, 1-б, закрепленного за МБОУ ДОД г. Ливны «СЮТ им. Н.Н. Поликарпова»,   критериям оценки соответствует.</w:t>
      </w:r>
    </w:p>
    <w:p w:rsidR="00212BAD" w:rsidRPr="00F1403F" w:rsidRDefault="00212BAD" w:rsidP="00CC64B7">
      <w:pPr>
        <w:jc w:val="both"/>
      </w:pPr>
      <w:r>
        <w:t xml:space="preserve">         На основании вышеизложенного, по результатам оценки комиссия решила, что принятие решения об изменении назначения объекта социальной  инфраструктуры для детей, являющегося муниципальной собственностью, закрепленного за</w:t>
      </w:r>
      <w:r w:rsidRPr="004A7B3A">
        <w:rPr>
          <w:szCs w:val="28"/>
        </w:rPr>
        <w:t xml:space="preserve"> </w:t>
      </w:r>
      <w:r>
        <w:rPr>
          <w:szCs w:val="28"/>
        </w:rPr>
        <w:t xml:space="preserve">муниципальным </w:t>
      </w:r>
      <w:r w:rsidRPr="004A7B3A">
        <w:rPr>
          <w:szCs w:val="28"/>
        </w:rPr>
        <w:t>бюджетн</w:t>
      </w:r>
      <w:r>
        <w:rPr>
          <w:szCs w:val="28"/>
        </w:rPr>
        <w:t>ым</w:t>
      </w:r>
      <w:r w:rsidRPr="004A7B3A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4A7B3A">
        <w:rPr>
          <w:szCs w:val="28"/>
        </w:rPr>
        <w:t xml:space="preserve"> учреждени</w:t>
      </w:r>
      <w:r>
        <w:rPr>
          <w:szCs w:val="28"/>
        </w:rPr>
        <w:t>ем</w:t>
      </w:r>
      <w:r w:rsidRPr="004A7B3A">
        <w:rPr>
          <w:szCs w:val="28"/>
        </w:rPr>
        <w:t xml:space="preserve"> дополнительного образования детей города Ливны «Станция юных техников имени Н.Н. Поликарпова»</w:t>
      </w:r>
      <w:r>
        <w:rPr>
          <w:szCs w:val="28"/>
        </w:rPr>
        <w:t xml:space="preserve">- </w:t>
      </w:r>
      <w:r>
        <w:t xml:space="preserve"> </w:t>
      </w:r>
      <w:r w:rsidRPr="00D71699">
        <w:rPr>
          <w:szCs w:val="28"/>
        </w:rPr>
        <w:t>земельного участка, разрешенное использование: для организации учебно-опытного участка</w:t>
      </w:r>
      <w:r>
        <w:rPr>
          <w:szCs w:val="28"/>
        </w:rPr>
        <w:t>,</w:t>
      </w:r>
      <w:r w:rsidRPr="00D71699">
        <w:rPr>
          <w:szCs w:val="28"/>
        </w:rPr>
        <w:t xml:space="preserve"> </w:t>
      </w:r>
      <w:r w:rsidRPr="00CC64B7">
        <w:rPr>
          <w:szCs w:val="28"/>
        </w:rPr>
        <w:t xml:space="preserve">общая  площадь </w:t>
      </w:r>
      <w:smartTag w:uri="urn:schemas-microsoft-com:office:smarttags" w:element="metricconverter">
        <w:smartTagPr>
          <w:attr w:name="ProductID" w:val="7005 кв. м"/>
        </w:smartTagPr>
        <w:smartTag w:uri="urn:schemas-microsoft-com:office:smarttags" w:element="metricconverter">
          <w:smartTagPr>
            <w:attr w:name="ProductID" w:val="7005 кв. м"/>
          </w:smartTagPr>
          <w:r w:rsidRPr="00CC64B7">
            <w:rPr>
              <w:szCs w:val="28"/>
            </w:rPr>
            <w:t>7005 кв. м</w:t>
          </w:r>
        </w:smartTag>
        <w:r>
          <w:rPr>
            <w:szCs w:val="28"/>
          </w:rPr>
          <w:t xml:space="preserve">., </w:t>
        </w:r>
      </w:smartTag>
      <w:r>
        <w:rPr>
          <w:szCs w:val="28"/>
        </w:rPr>
        <w:t xml:space="preserve"> </w:t>
      </w:r>
      <w:r>
        <w:t xml:space="preserve"> расположенного по адресу: Орловская область, г. Ливны, ул.</w:t>
      </w:r>
      <w:r w:rsidRPr="00CC64B7">
        <w:t xml:space="preserve"> </w:t>
      </w:r>
      <w:r>
        <w:t xml:space="preserve"> </w:t>
      </w:r>
      <w:proofErr w:type="spellStart"/>
      <w:r>
        <w:t>Заливенская</w:t>
      </w:r>
      <w:proofErr w:type="spellEnd"/>
      <w:r>
        <w:t xml:space="preserve">, 1-б,   </w:t>
      </w:r>
      <w:r w:rsidRPr="00F1403F">
        <w:t xml:space="preserve">возможно.  </w:t>
      </w:r>
    </w:p>
    <w:p w:rsidR="00212BAD" w:rsidRDefault="00212BAD" w:rsidP="00CC64B7"/>
    <w:p w:rsidR="00212BAD" w:rsidRDefault="00212BAD" w:rsidP="00CC64B7">
      <w:r>
        <w:t>Подписи комиссии (с расшифровкой фамилий):</w:t>
      </w:r>
    </w:p>
    <w:p w:rsidR="00212BAD" w:rsidRDefault="00212BAD" w:rsidP="00CC64B7"/>
    <w:p w:rsidR="00212BAD" w:rsidRDefault="00212BAD" w:rsidP="00D71699">
      <w:pPr>
        <w:spacing w:line="360" w:lineRule="auto"/>
      </w:pPr>
      <w:r>
        <w:t xml:space="preserve">Председатель комиссии:                      </w:t>
      </w:r>
      <w:proofErr w:type="spellStart"/>
      <w:r>
        <w:t>__подпись</w:t>
      </w:r>
      <w:proofErr w:type="spellEnd"/>
      <w:r>
        <w:t xml:space="preserve">_______ </w:t>
      </w:r>
      <w:r>
        <w:rPr>
          <w:szCs w:val="28"/>
        </w:rPr>
        <w:t>В</w:t>
      </w:r>
      <w:r w:rsidRPr="00495266">
        <w:rPr>
          <w:szCs w:val="28"/>
        </w:rPr>
        <w:t xml:space="preserve">.Г. Середа </w:t>
      </w:r>
    </w:p>
    <w:p w:rsidR="00212BAD" w:rsidRPr="008815E3" w:rsidRDefault="00212BAD" w:rsidP="00D71699">
      <w:pPr>
        <w:spacing w:line="360" w:lineRule="auto"/>
      </w:pPr>
      <w:r w:rsidRPr="008815E3">
        <w:t>Заместитель председателя</w:t>
      </w:r>
      <w:r>
        <w:t xml:space="preserve"> к</w:t>
      </w:r>
      <w:r w:rsidRPr="008815E3">
        <w:t>омиссии</w:t>
      </w:r>
      <w:r>
        <w:t xml:space="preserve">: </w:t>
      </w:r>
      <w:proofErr w:type="spellStart"/>
      <w:r>
        <w:t>__подпись</w:t>
      </w:r>
      <w:proofErr w:type="spellEnd"/>
      <w:r>
        <w:t xml:space="preserve"> </w:t>
      </w:r>
      <w:r w:rsidRPr="008815E3">
        <w:t>______</w:t>
      </w:r>
      <w:r>
        <w:t xml:space="preserve">_Ю.А. Преображенский  </w:t>
      </w:r>
    </w:p>
    <w:p w:rsidR="00212BAD" w:rsidRDefault="00212BAD" w:rsidP="00D71699">
      <w:pPr>
        <w:spacing w:line="360" w:lineRule="auto"/>
      </w:pPr>
      <w:r>
        <w:t xml:space="preserve">Секретарь комиссии:                            </w:t>
      </w:r>
      <w:proofErr w:type="spellStart"/>
      <w:r>
        <w:t>__подпись</w:t>
      </w:r>
      <w:proofErr w:type="spellEnd"/>
      <w:r>
        <w:t xml:space="preserve"> ______  С.Н. </w:t>
      </w:r>
      <w:proofErr w:type="spellStart"/>
      <w:r>
        <w:t>Дуболазова</w:t>
      </w:r>
      <w:proofErr w:type="spellEnd"/>
    </w:p>
    <w:p w:rsidR="00212BAD" w:rsidRDefault="00212BAD" w:rsidP="00D71699">
      <w:pPr>
        <w:spacing w:line="360" w:lineRule="auto"/>
      </w:pPr>
      <w:r>
        <w:t xml:space="preserve">Члены комиссии:                                  </w:t>
      </w:r>
      <w:proofErr w:type="spellStart"/>
      <w:r>
        <w:t>___подпись</w:t>
      </w:r>
      <w:proofErr w:type="spellEnd"/>
      <w:r>
        <w:t xml:space="preserve">______  </w:t>
      </w:r>
      <w:r w:rsidRPr="00221AD8">
        <w:t>Е.Н. Конищева</w:t>
      </w:r>
    </w:p>
    <w:p w:rsidR="00212BAD" w:rsidRDefault="00212BAD" w:rsidP="00D71699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___подпись</w:t>
      </w:r>
      <w:proofErr w:type="spellEnd"/>
      <w:r>
        <w:rPr>
          <w:szCs w:val="28"/>
        </w:rPr>
        <w:t xml:space="preserve">______  </w:t>
      </w:r>
      <w:r w:rsidRPr="00495266">
        <w:rPr>
          <w:szCs w:val="28"/>
        </w:rPr>
        <w:t>Т.В. Горшкова</w:t>
      </w:r>
    </w:p>
    <w:p w:rsidR="00212BAD" w:rsidRDefault="00212BAD" w:rsidP="00D71699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___подпись</w:t>
      </w:r>
      <w:proofErr w:type="spellEnd"/>
      <w:r>
        <w:rPr>
          <w:szCs w:val="28"/>
        </w:rPr>
        <w:t xml:space="preserve">_______  </w:t>
      </w:r>
      <w:r w:rsidRPr="004A7B3A">
        <w:rPr>
          <w:szCs w:val="28"/>
        </w:rPr>
        <w:t xml:space="preserve">В.Н. </w:t>
      </w:r>
      <w:proofErr w:type="spellStart"/>
      <w:r w:rsidRPr="004A7B3A">
        <w:rPr>
          <w:szCs w:val="28"/>
        </w:rPr>
        <w:t>Зиборова</w:t>
      </w:r>
      <w:proofErr w:type="spellEnd"/>
    </w:p>
    <w:p w:rsidR="00212BAD" w:rsidRDefault="00212BAD" w:rsidP="007D4C52">
      <w:pPr>
        <w:spacing w:line="360" w:lineRule="auto"/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___подпись</w:t>
      </w:r>
      <w:proofErr w:type="spellEnd"/>
      <w:r>
        <w:rPr>
          <w:szCs w:val="28"/>
        </w:rPr>
        <w:t xml:space="preserve">______  Е.Н. </w:t>
      </w:r>
      <w:proofErr w:type="spellStart"/>
      <w:r>
        <w:rPr>
          <w:szCs w:val="28"/>
        </w:rPr>
        <w:t>Андрюшкова</w:t>
      </w:r>
      <w:proofErr w:type="spellEnd"/>
      <w:r>
        <w:rPr>
          <w:szCs w:val="28"/>
        </w:rPr>
        <w:t xml:space="preserve"> </w:t>
      </w:r>
    </w:p>
    <w:sectPr w:rsidR="00212BAD" w:rsidSect="00D716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5B1"/>
    <w:multiLevelType w:val="hybridMultilevel"/>
    <w:tmpl w:val="9B021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4468E2"/>
    <w:multiLevelType w:val="hybridMultilevel"/>
    <w:tmpl w:val="0C30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85A"/>
    <w:rsid w:val="00034FE9"/>
    <w:rsid w:val="000F37F7"/>
    <w:rsid w:val="00100FED"/>
    <w:rsid w:val="00102E83"/>
    <w:rsid w:val="001E3CAD"/>
    <w:rsid w:val="002069E0"/>
    <w:rsid w:val="00212BAD"/>
    <w:rsid w:val="00216331"/>
    <w:rsid w:val="00221AD8"/>
    <w:rsid w:val="00334E4F"/>
    <w:rsid w:val="00345882"/>
    <w:rsid w:val="00376527"/>
    <w:rsid w:val="003C67F8"/>
    <w:rsid w:val="0047059C"/>
    <w:rsid w:val="004940C6"/>
    <w:rsid w:val="00495266"/>
    <w:rsid w:val="004A562C"/>
    <w:rsid w:val="004A7B3A"/>
    <w:rsid w:val="00510C68"/>
    <w:rsid w:val="00530EF1"/>
    <w:rsid w:val="005736F8"/>
    <w:rsid w:val="00602013"/>
    <w:rsid w:val="0069185A"/>
    <w:rsid w:val="006B7C86"/>
    <w:rsid w:val="006E04FA"/>
    <w:rsid w:val="007332EB"/>
    <w:rsid w:val="00777DA0"/>
    <w:rsid w:val="00780906"/>
    <w:rsid w:val="007B63CE"/>
    <w:rsid w:val="007D1A69"/>
    <w:rsid w:val="007D4C52"/>
    <w:rsid w:val="007F11A7"/>
    <w:rsid w:val="00876E23"/>
    <w:rsid w:val="008815E3"/>
    <w:rsid w:val="008B528F"/>
    <w:rsid w:val="008D3313"/>
    <w:rsid w:val="0098061F"/>
    <w:rsid w:val="009A7482"/>
    <w:rsid w:val="009E6983"/>
    <w:rsid w:val="00A23218"/>
    <w:rsid w:val="00A73D03"/>
    <w:rsid w:val="00AC4E85"/>
    <w:rsid w:val="00B91A1C"/>
    <w:rsid w:val="00BF5D2C"/>
    <w:rsid w:val="00C6387C"/>
    <w:rsid w:val="00C64435"/>
    <w:rsid w:val="00CB58EB"/>
    <w:rsid w:val="00CC64B7"/>
    <w:rsid w:val="00D011F7"/>
    <w:rsid w:val="00D03A4C"/>
    <w:rsid w:val="00D71699"/>
    <w:rsid w:val="00ED2984"/>
    <w:rsid w:val="00F1403F"/>
    <w:rsid w:val="00F7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A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1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63C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746</Words>
  <Characters>4254</Characters>
  <Application>Microsoft Office Word</Application>
  <DocSecurity>0</DocSecurity>
  <Lines>35</Lines>
  <Paragraphs>9</Paragraphs>
  <ScaleCrop>false</ScaleCrop>
  <Company>syn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проведению оценки последствий принятия решения о реконструкции,  модернизации,  об изменении назначения или о ликвидации объекта социальной  инфраструктуры для детей, являющегося  муниципальной собственностью, заключения   договора аренды о</dc:title>
  <dc:subject/>
  <dc:creator>user</dc:creator>
  <cp:keywords/>
  <dc:description/>
  <cp:lastModifiedBy>Пользователь Windows</cp:lastModifiedBy>
  <cp:revision>4</cp:revision>
  <cp:lastPrinted>2015-06-30T04:53:00Z</cp:lastPrinted>
  <dcterms:created xsi:type="dcterms:W3CDTF">2015-07-01T05:08:00Z</dcterms:created>
  <dcterms:modified xsi:type="dcterms:W3CDTF">2015-07-03T15:30:00Z</dcterms:modified>
</cp:coreProperties>
</file>