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AB" w:rsidRDefault="001E6904" w:rsidP="001C2EA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AB" w:rsidRDefault="001C2EAB" w:rsidP="001C2EAB">
      <w:pPr>
        <w:rPr>
          <w:sz w:val="16"/>
          <w:szCs w:val="16"/>
        </w:rPr>
      </w:pPr>
    </w:p>
    <w:p w:rsidR="001C2EAB" w:rsidRPr="00A61E78" w:rsidRDefault="001C2EAB" w:rsidP="001C2EAB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A61E78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1C2EAB" w:rsidRPr="00A61E78" w:rsidRDefault="001C2EAB" w:rsidP="001C2EAB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A61E78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1C2EAB" w:rsidRPr="00A61E78" w:rsidRDefault="001C2EAB" w:rsidP="001C2EAB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A61E78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9C2A8C" w:rsidRPr="001E6904" w:rsidRDefault="009C2A8C" w:rsidP="001C2EAB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84F" w:rsidRPr="001E6904" w:rsidRDefault="00CB7B5C" w:rsidP="00E10FA6">
      <w:pPr>
        <w:pStyle w:val="2"/>
        <w:spacing w:line="360" w:lineRule="auto"/>
        <w:rPr>
          <w:rFonts w:ascii="Times New Roman" w:hAnsi="Times New Roman"/>
          <w:color w:val="auto"/>
          <w:spacing w:val="1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6904">
        <w:rPr>
          <w:rFonts w:ascii="Times New Roman" w:hAnsi="Times New Roman"/>
          <w:b w:val="0"/>
          <w:color w:val="auto"/>
          <w:spacing w:val="1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CB7B5C" w:rsidRDefault="00CB7B5C" w:rsidP="006F384F">
      <w:pPr>
        <w:rPr>
          <w:szCs w:val="28"/>
        </w:rPr>
      </w:pPr>
    </w:p>
    <w:p w:rsidR="006F384F" w:rsidRPr="00A61E78" w:rsidRDefault="00C12694" w:rsidP="006F384F">
      <w:pPr>
        <w:rPr>
          <w:szCs w:val="28"/>
        </w:rPr>
      </w:pPr>
      <w:r w:rsidRPr="00A61E78">
        <w:rPr>
          <w:szCs w:val="28"/>
        </w:rPr>
        <w:t>1 декабря</w:t>
      </w:r>
      <w:r>
        <w:rPr>
          <w:szCs w:val="28"/>
        </w:rPr>
        <w:t xml:space="preserve"> </w:t>
      </w:r>
      <w:r w:rsidR="006F384F" w:rsidRPr="00BF6E65">
        <w:rPr>
          <w:szCs w:val="28"/>
        </w:rPr>
        <w:t xml:space="preserve">2016 г.                                                         </w:t>
      </w:r>
      <w:r>
        <w:rPr>
          <w:szCs w:val="28"/>
        </w:rPr>
        <w:t xml:space="preserve">                       </w:t>
      </w:r>
      <w:r w:rsidR="00A61E78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6F384F" w:rsidRPr="00BF6E65">
        <w:rPr>
          <w:szCs w:val="28"/>
        </w:rPr>
        <w:t>№</w:t>
      </w:r>
      <w:r>
        <w:rPr>
          <w:szCs w:val="28"/>
        </w:rPr>
        <w:t xml:space="preserve"> </w:t>
      </w:r>
      <w:r w:rsidRPr="00A61E78">
        <w:rPr>
          <w:szCs w:val="28"/>
        </w:rPr>
        <w:t>159</w:t>
      </w:r>
    </w:p>
    <w:p w:rsidR="001C2EAB" w:rsidRPr="00BF6E65" w:rsidRDefault="001C2EAB" w:rsidP="001C2EAB">
      <w:pPr>
        <w:ind w:firstLine="709"/>
        <w:rPr>
          <w:bCs/>
          <w:szCs w:val="28"/>
        </w:rPr>
      </w:pPr>
      <w:r w:rsidRPr="00BF6E65">
        <w:rPr>
          <w:bCs/>
          <w:szCs w:val="28"/>
        </w:rPr>
        <w:t>г. Ливны</w:t>
      </w:r>
    </w:p>
    <w:p w:rsidR="00E60A22" w:rsidRPr="00BF6E65" w:rsidRDefault="00E60A22" w:rsidP="001C2EAB">
      <w:pPr>
        <w:rPr>
          <w:szCs w:val="28"/>
        </w:rPr>
      </w:pPr>
    </w:p>
    <w:p w:rsidR="00CD4BB9" w:rsidRDefault="00CB2604" w:rsidP="006F384F">
      <w:pPr>
        <w:rPr>
          <w:szCs w:val="28"/>
        </w:rPr>
      </w:pPr>
      <w:r w:rsidRPr="00CB2604">
        <w:rPr>
          <w:szCs w:val="28"/>
        </w:rPr>
        <w:t xml:space="preserve">О внесении изменений в </w:t>
      </w:r>
      <w:r w:rsidR="00CD4BB9">
        <w:rPr>
          <w:szCs w:val="28"/>
        </w:rPr>
        <w:t>постановление</w:t>
      </w:r>
    </w:p>
    <w:p w:rsidR="00CD4BB9" w:rsidRDefault="00CD4BB9" w:rsidP="006F384F">
      <w:pPr>
        <w:rPr>
          <w:szCs w:val="28"/>
        </w:rPr>
      </w:pPr>
      <w:r>
        <w:rPr>
          <w:szCs w:val="28"/>
        </w:rPr>
        <w:t xml:space="preserve">администрации города от 30 мая 2012 г. №55 </w:t>
      </w:r>
    </w:p>
    <w:p w:rsidR="00CD4BB9" w:rsidRDefault="00CD4BB9" w:rsidP="006F384F">
      <w:pPr>
        <w:rPr>
          <w:szCs w:val="28"/>
        </w:rPr>
      </w:pPr>
      <w:r>
        <w:rPr>
          <w:szCs w:val="28"/>
        </w:rPr>
        <w:t xml:space="preserve">«Об утверждении </w:t>
      </w:r>
      <w:r w:rsidR="00FE0DB3">
        <w:rPr>
          <w:szCs w:val="28"/>
        </w:rPr>
        <w:t>А</w:t>
      </w:r>
      <w:r>
        <w:rPr>
          <w:szCs w:val="28"/>
        </w:rPr>
        <w:t xml:space="preserve">дминистративного </w:t>
      </w:r>
    </w:p>
    <w:p w:rsidR="00CD4BB9" w:rsidRDefault="00CB2604" w:rsidP="006F384F">
      <w:pPr>
        <w:rPr>
          <w:szCs w:val="28"/>
        </w:rPr>
      </w:pPr>
      <w:r w:rsidRPr="00CB2604">
        <w:rPr>
          <w:szCs w:val="28"/>
        </w:rPr>
        <w:t>регламент</w:t>
      </w:r>
      <w:r w:rsidR="00C26D1F">
        <w:rPr>
          <w:szCs w:val="28"/>
        </w:rPr>
        <w:t>а предоставления</w:t>
      </w:r>
      <w:r w:rsidR="00CD4BB9">
        <w:rPr>
          <w:szCs w:val="28"/>
        </w:rPr>
        <w:t xml:space="preserve"> административной</w:t>
      </w:r>
    </w:p>
    <w:p w:rsidR="00CB2604" w:rsidRPr="00CB2604" w:rsidRDefault="00CD4BB9" w:rsidP="006F384F">
      <w:pPr>
        <w:rPr>
          <w:szCs w:val="28"/>
        </w:rPr>
      </w:pPr>
      <w:r>
        <w:rPr>
          <w:szCs w:val="28"/>
        </w:rPr>
        <w:t>услуги «</w:t>
      </w:r>
      <w:r w:rsidR="00CB2604" w:rsidRPr="00CB2604">
        <w:rPr>
          <w:szCs w:val="28"/>
        </w:rPr>
        <w:t>Выдача разрешений на проведение</w:t>
      </w:r>
    </w:p>
    <w:p w:rsidR="00CB2604" w:rsidRPr="00CB2604" w:rsidRDefault="00CB2604" w:rsidP="006F384F">
      <w:pPr>
        <w:rPr>
          <w:szCs w:val="28"/>
        </w:rPr>
      </w:pPr>
      <w:r w:rsidRPr="00CB2604">
        <w:rPr>
          <w:szCs w:val="28"/>
        </w:rPr>
        <w:t>земляных работ на территории муниципального</w:t>
      </w:r>
    </w:p>
    <w:p w:rsidR="0043089A" w:rsidRPr="00CB2604" w:rsidRDefault="00CB2604" w:rsidP="006F384F">
      <w:pPr>
        <w:rPr>
          <w:szCs w:val="28"/>
        </w:rPr>
      </w:pPr>
      <w:r w:rsidRPr="00CB2604">
        <w:rPr>
          <w:szCs w:val="28"/>
        </w:rPr>
        <w:t>образования город Ливны Орловской области»</w:t>
      </w:r>
    </w:p>
    <w:p w:rsidR="00BF6E65" w:rsidRPr="00BF6E65" w:rsidRDefault="00BF6E65" w:rsidP="001C2EAB">
      <w:pPr>
        <w:rPr>
          <w:szCs w:val="28"/>
        </w:rPr>
      </w:pPr>
      <w:bookmarkStart w:id="0" w:name="_GoBack"/>
      <w:bookmarkEnd w:id="0"/>
    </w:p>
    <w:p w:rsidR="00A31D6D" w:rsidRPr="00BF6E65" w:rsidRDefault="00A31D6D" w:rsidP="00E60A22">
      <w:pPr>
        <w:ind w:firstLine="708"/>
        <w:jc w:val="both"/>
        <w:rPr>
          <w:szCs w:val="28"/>
        </w:rPr>
      </w:pPr>
      <w:r w:rsidRPr="00BF6E65">
        <w:rPr>
          <w:szCs w:val="28"/>
        </w:rPr>
        <w:t xml:space="preserve">В </w:t>
      </w:r>
      <w:r w:rsidR="00CD4BB9">
        <w:rPr>
          <w:szCs w:val="28"/>
        </w:rPr>
        <w:t>соответствие с</w:t>
      </w:r>
      <w:r w:rsidR="0043089A" w:rsidRPr="00BF6E65">
        <w:rPr>
          <w:szCs w:val="28"/>
        </w:rPr>
        <w:t xml:space="preserve"> </w:t>
      </w:r>
      <w:r w:rsidR="00CD4BB9">
        <w:rPr>
          <w:szCs w:val="28"/>
        </w:rPr>
        <w:t xml:space="preserve">решением Ливенского городского Совета народных депутатов от 27 октября 2016 г. №2/015-ГС «Об утверждении </w:t>
      </w:r>
      <w:r w:rsidR="0043089A" w:rsidRPr="00BF6E65">
        <w:rPr>
          <w:szCs w:val="28"/>
        </w:rPr>
        <w:t xml:space="preserve">Правил благоустройства </w:t>
      </w:r>
      <w:r w:rsidR="00E60A22" w:rsidRPr="00BF6E65">
        <w:rPr>
          <w:szCs w:val="28"/>
        </w:rPr>
        <w:t>территории города Ливны Орловской области</w:t>
      </w:r>
      <w:r w:rsidR="0063064D">
        <w:rPr>
          <w:szCs w:val="28"/>
        </w:rPr>
        <w:t>»</w:t>
      </w:r>
      <w:r w:rsidR="00E60A22" w:rsidRPr="00BF6E65">
        <w:rPr>
          <w:szCs w:val="28"/>
        </w:rPr>
        <w:t xml:space="preserve"> </w:t>
      </w:r>
      <w:r w:rsidR="00CD4BB9">
        <w:rPr>
          <w:szCs w:val="28"/>
        </w:rPr>
        <w:t>администрация города п о с та н о в л я е т</w:t>
      </w:r>
      <w:r w:rsidR="002B7771">
        <w:rPr>
          <w:szCs w:val="28"/>
        </w:rPr>
        <w:t>:</w:t>
      </w:r>
    </w:p>
    <w:p w:rsidR="00FF48F1" w:rsidRPr="0035501B" w:rsidRDefault="00FF48F1" w:rsidP="00FF48F1">
      <w:pPr>
        <w:pStyle w:val="ConsPlusNormal"/>
        <w:ind w:firstLine="540"/>
        <w:jc w:val="both"/>
      </w:pPr>
      <w:r w:rsidRPr="0035501B">
        <w:t xml:space="preserve">1. Внести в </w:t>
      </w:r>
      <w:hyperlink r:id="rId7" w:history="1">
        <w:r w:rsidRPr="0035501B">
          <w:t>постановление</w:t>
        </w:r>
      </w:hyperlink>
      <w:r w:rsidRPr="0035501B">
        <w:t xml:space="preserve"> </w:t>
      </w:r>
      <w:r w:rsidR="00CD4BB9">
        <w:t>а</w:t>
      </w:r>
      <w:r w:rsidRPr="0035501B">
        <w:t xml:space="preserve">дминистрации города Ливны от 30 мая 2012 г. N 55 </w:t>
      </w:r>
      <w:r w:rsidR="002B7771">
        <w:t>«</w:t>
      </w:r>
      <w:r w:rsidRPr="0035501B">
        <w:t xml:space="preserve">Об утверждении Административного регламента предоставления муниципальной услуги </w:t>
      </w:r>
      <w:r w:rsidR="002B7771">
        <w:t>«</w:t>
      </w:r>
      <w:r w:rsidRPr="0035501B">
        <w:t>Выдача разрешений на проведение земляных работ на территории муниципального образовани</w:t>
      </w:r>
      <w:r w:rsidR="002B7771">
        <w:t>я город Ливны Орловской области»</w:t>
      </w:r>
      <w:r w:rsidRPr="0035501B">
        <w:t xml:space="preserve"> следующие изменения:</w:t>
      </w:r>
    </w:p>
    <w:p w:rsidR="00FF48F1" w:rsidRPr="0035501B" w:rsidRDefault="00FF48F1" w:rsidP="00FF48F1">
      <w:pPr>
        <w:pStyle w:val="ConsPlusNormal"/>
        <w:ind w:firstLine="540"/>
        <w:jc w:val="both"/>
      </w:pPr>
      <w:r w:rsidRPr="0035501B">
        <w:t xml:space="preserve">1.1. В </w:t>
      </w:r>
      <w:hyperlink r:id="rId8" w:history="1">
        <w:r w:rsidRPr="0035501B">
          <w:t>приложении</w:t>
        </w:r>
      </w:hyperlink>
      <w:r w:rsidRPr="0035501B">
        <w:t>:</w:t>
      </w:r>
    </w:p>
    <w:p w:rsidR="002B5B5A" w:rsidRDefault="00FF48F1" w:rsidP="002B5B5A">
      <w:pPr>
        <w:pStyle w:val="ConsPlusNormal"/>
        <w:ind w:firstLine="540"/>
        <w:jc w:val="both"/>
        <w:rPr>
          <w:sz w:val="26"/>
          <w:szCs w:val="26"/>
        </w:rPr>
      </w:pPr>
      <w:r w:rsidRPr="0035501B">
        <w:t xml:space="preserve">1.1.1. </w:t>
      </w:r>
      <w:hyperlink r:id="rId9" w:history="1">
        <w:r w:rsidRPr="0035501B">
          <w:t>пункт 1.5.2</w:t>
        </w:r>
      </w:hyperlink>
      <w:r w:rsidRPr="0035501B">
        <w:t xml:space="preserve"> </w:t>
      </w:r>
      <w:r w:rsidR="00CD4BB9">
        <w:t>считать</w:t>
      </w:r>
      <w:r w:rsidRPr="0035501B">
        <w:t xml:space="preserve"> пункт</w:t>
      </w:r>
      <w:r w:rsidR="00CD4BB9">
        <w:t>ом</w:t>
      </w:r>
      <w:r w:rsidRPr="0035501B">
        <w:t xml:space="preserve"> 1.3.3.</w:t>
      </w:r>
      <w:r w:rsidR="00CD4BB9">
        <w:t xml:space="preserve"> и изложить в следующей редакции:</w:t>
      </w:r>
      <w:r w:rsidR="002B5B5A" w:rsidRPr="002B5B5A">
        <w:rPr>
          <w:sz w:val="26"/>
          <w:szCs w:val="26"/>
        </w:rPr>
        <w:t xml:space="preserve"> </w:t>
      </w:r>
    </w:p>
    <w:p w:rsidR="002B5B5A" w:rsidRPr="002B5B5A" w:rsidRDefault="002B5B5A" w:rsidP="002B5B5A">
      <w:pPr>
        <w:pStyle w:val="ConsPlusNormal"/>
        <w:ind w:firstLine="540"/>
        <w:jc w:val="both"/>
      </w:pPr>
      <w:r w:rsidRPr="002B5B5A">
        <w:t>«1</w:t>
      </w:r>
      <w:r>
        <w:t>.</w:t>
      </w:r>
      <w:r w:rsidRPr="002B5B5A">
        <w:t>3.3.</w:t>
      </w:r>
      <w:r w:rsidRPr="00364EC7">
        <w:rPr>
          <w:sz w:val="26"/>
          <w:szCs w:val="26"/>
        </w:rPr>
        <w:t xml:space="preserve"> </w:t>
      </w:r>
      <w:r w:rsidRPr="002B5B5A">
        <w:t>На официальном сайте администрации города Ливны: http://adminliv.ru размещаются:</w:t>
      </w:r>
    </w:p>
    <w:p w:rsidR="002B5B5A" w:rsidRPr="002B5B5A" w:rsidRDefault="002B5B5A" w:rsidP="002B5B5A">
      <w:pPr>
        <w:pStyle w:val="ConsPlusNormal"/>
        <w:ind w:firstLine="540"/>
        <w:jc w:val="both"/>
      </w:pPr>
      <w:r w:rsidRPr="002B5B5A">
        <w:t>1) текст настоящего Регламента;</w:t>
      </w:r>
    </w:p>
    <w:p w:rsidR="002B5B5A" w:rsidRPr="002B5B5A" w:rsidRDefault="002B5B5A" w:rsidP="002B5B5A">
      <w:pPr>
        <w:pStyle w:val="ConsPlusNormal"/>
        <w:ind w:firstLine="540"/>
        <w:jc w:val="both"/>
      </w:pPr>
      <w:r w:rsidRPr="002B5B5A">
        <w:t xml:space="preserve">2) контактные данные администрации города Ливны, указанные в </w:t>
      </w:r>
      <w:hyperlink w:anchor="P55" w:history="1">
        <w:r w:rsidRPr="002B5B5A">
          <w:t>пункте 1.</w:t>
        </w:r>
      </w:hyperlink>
      <w:r w:rsidR="00C26D1F">
        <w:t>3.1.</w:t>
      </w:r>
      <w:r w:rsidRPr="002B5B5A">
        <w:t xml:space="preserve"> настоящего Регламента;</w:t>
      </w:r>
    </w:p>
    <w:p w:rsidR="002B5B5A" w:rsidRPr="002B5B5A" w:rsidRDefault="002B5B5A" w:rsidP="002B5B5A">
      <w:pPr>
        <w:pStyle w:val="ConsPlusNormal"/>
        <w:ind w:firstLine="540"/>
        <w:jc w:val="both"/>
      </w:pPr>
      <w:r w:rsidRPr="002B5B5A">
        <w:t>3) график работы администрации города Ливны с заявителями;</w:t>
      </w:r>
    </w:p>
    <w:p w:rsidR="002B5B5A" w:rsidRPr="002B5B5A" w:rsidRDefault="002B5B5A" w:rsidP="002B5B5A">
      <w:pPr>
        <w:pStyle w:val="ConsPlusNormal"/>
        <w:ind w:firstLine="540"/>
        <w:jc w:val="both"/>
      </w:pPr>
      <w:r w:rsidRPr="002B5B5A">
        <w:t>4) порядок получения консультаций (справок) о предоставлении Услуги;</w:t>
      </w:r>
    </w:p>
    <w:p w:rsidR="00FF48F1" w:rsidRPr="0035501B" w:rsidRDefault="002B5B5A" w:rsidP="002B5B5A">
      <w:pPr>
        <w:pStyle w:val="ConsPlusNormal"/>
        <w:ind w:firstLine="540"/>
        <w:jc w:val="both"/>
      </w:pPr>
      <w:r w:rsidRPr="002B5B5A">
        <w:lastRenderedPageBreak/>
        <w:t>5) сведения о должностных лицах, уполномоченных рассматривать жалобы (претензии) заявителей на решения и действия (бездействие) администрации города Ливны</w:t>
      </w:r>
      <w:r>
        <w:t>»</w:t>
      </w:r>
      <w:r w:rsidR="00C26D1F">
        <w:t>;</w:t>
      </w:r>
    </w:p>
    <w:p w:rsidR="00DD1DEA" w:rsidRPr="00DD1DEA" w:rsidRDefault="00DD1DEA" w:rsidP="002B5B5A">
      <w:pPr>
        <w:pStyle w:val="ConsPlusNormal"/>
        <w:ind w:firstLine="540"/>
        <w:jc w:val="both"/>
      </w:pPr>
      <w:r w:rsidRPr="0035501B">
        <w:t>1.1.</w:t>
      </w:r>
      <w:r w:rsidR="002B5B5A">
        <w:t>2</w:t>
      </w:r>
      <w:r w:rsidRPr="0035501B">
        <w:t xml:space="preserve">. </w:t>
      </w:r>
      <w:r w:rsidR="002B5B5A">
        <w:t xml:space="preserve">в </w:t>
      </w:r>
      <w:hyperlink r:id="rId10" w:history="1">
        <w:r w:rsidRPr="0035501B">
          <w:t>пункт</w:t>
        </w:r>
        <w:r w:rsidR="002B5B5A">
          <w:t>е</w:t>
        </w:r>
        <w:r w:rsidRPr="0035501B">
          <w:t xml:space="preserve"> 1.</w:t>
        </w:r>
        <w:r>
          <w:t>3</w:t>
        </w:r>
        <w:r w:rsidRPr="0035501B">
          <w:t>.</w:t>
        </w:r>
      </w:hyperlink>
      <w:r w:rsidR="00246AAD">
        <w:t>1</w:t>
      </w:r>
      <w:r w:rsidRPr="0035501B">
        <w:t xml:space="preserve"> </w:t>
      </w:r>
      <w:r w:rsidR="002B5B5A">
        <w:t>вместо слов</w:t>
      </w:r>
      <w:r w:rsidRPr="0035501B">
        <w:t>:</w:t>
      </w:r>
      <w:r w:rsidR="002B5B5A">
        <w:t xml:space="preserve"> </w:t>
      </w:r>
      <w:r>
        <w:t>«</w:t>
      </w:r>
      <w:r w:rsidRPr="00DD1DEA">
        <w:t>Телефон для справок: тел. 8 (48677) 7-19-20, 2-</w:t>
      </w:r>
      <w:r w:rsidR="002B5B5A">
        <w:t>3</w:t>
      </w:r>
      <w:r w:rsidRPr="00DD1DEA">
        <w:t>1-00.</w:t>
      </w:r>
      <w:r>
        <w:t>»</w:t>
      </w:r>
      <w:r w:rsidR="002B5B5A">
        <w:t xml:space="preserve"> записать слова: «</w:t>
      </w:r>
      <w:r w:rsidR="002B5B5A" w:rsidRPr="00DD1DEA">
        <w:t>Телефон для справок: тел. 8 (48677) 7-19-20, 2-</w:t>
      </w:r>
      <w:r w:rsidR="002B5B5A">
        <w:t>0</w:t>
      </w:r>
      <w:r w:rsidR="002B5B5A" w:rsidRPr="00DD1DEA">
        <w:t>1-00.</w:t>
      </w:r>
      <w:r w:rsidR="002B5B5A">
        <w:t>»</w:t>
      </w:r>
      <w:r w:rsidR="00C26D1F">
        <w:t>;</w:t>
      </w:r>
    </w:p>
    <w:p w:rsidR="00FF48F1" w:rsidRPr="0035501B" w:rsidRDefault="0035501B" w:rsidP="00FF48F1">
      <w:pPr>
        <w:pStyle w:val="ConsPlusNormal"/>
        <w:ind w:firstLine="540"/>
        <w:jc w:val="both"/>
      </w:pPr>
      <w:r w:rsidRPr="0035501B">
        <w:t>1</w:t>
      </w:r>
      <w:r w:rsidR="00FF48F1" w:rsidRPr="0035501B">
        <w:t>.1.</w:t>
      </w:r>
      <w:r w:rsidR="002B5B5A">
        <w:t>3</w:t>
      </w:r>
      <w:r w:rsidR="00FF48F1" w:rsidRPr="0035501B">
        <w:t xml:space="preserve">. </w:t>
      </w:r>
      <w:hyperlink r:id="rId11" w:history="1">
        <w:r w:rsidR="00FF48F1" w:rsidRPr="0035501B">
          <w:t>пункт 2.</w:t>
        </w:r>
      </w:hyperlink>
      <w:r w:rsidRPr="0035501B">
        <w:t>3</w:t>
      </w:r>
      <w:r w:rsidR="00FF48F1" w:rsidRPr="0035501B">
        <w:t xml:space="preserve"> </w:t>
      </w:r>
      <w:r w:rsidR="008D248B">
        <w:t>изложить в следующей редакции</w:t>
      </w:r>
      <w:r w:rsidR="00FF48F1" w:rsidRPr="0035501B">
        <w:t>:</w:t>
      </w:r>
    </w:p>
    <w:p w:rsidR="00FF48F1" w:rsidRDefault="0035501B" w:rsidP="0035501B">
      <w:pPr>
        <w:pStyle w:val="ConsPlusNormal"/>
        <w:ind w:firstLine="540"/>
        <w:jc w:val="both"/>
      </w:pPr>
      <w:r w:rsidRPr="0035501B">
        <w:t>«</w:t>
      </w:r>
      <w:r w:rsidR="002B5B5A">
        <w:t xml:space="preserve">2.3. </w:t>
      </w:r>
      <w:r w:rsidRPr="0035501B">
        <w:t xml:space="preserve">Результатом предоставления муниципальной услуги является выдача </w:t>
      </w:r>
      <w:hyperlink w:anchor="P423" w:history="1">
        <w:r w:rsidRPr="0035501B">
          <w:t>разрешения</w:t>
        </w:r>
      </w:hyperlink>
      <w:r w:rsidRPr="0035501B">
        <w:t xml:space="preserve"> на производство земляных работ по форме согласно прилож</w:t>
      </w:r>
      <w:r w:rsidR="008D248B">
        <w:t>е</w:t>
      </w:r>
      <w:r w:rsidR="00C26D1F">
        <w:t>нию 3 к настоящему Регламенту»;</w:t>
      </w:r>
    </w:p>
    <w:p w:rsidR="00466EE5" w:rsidRDefault="00466EE5" w:rsidP="0035501B">
      <w:pPr>
        <w:pStyle w:val="ConsPlusNormal"/>
        <w:ind w:firstLine="540"/>
        <w:jc w:val="both"/>
      </w:pPr>
      <w:r>
        <w:t>1.1</w:t>
      </w:r>
      <w:r w:rsidR="00DD1DEA">
        <w:t>.</w:t>
      </w:r>
      <w:r w:rsidR="002B5B5A">
        <w:t>4</w:t>
      </w:r>
      <w:r w:rsidR="008C63E4">
        <w:t>.</w:t>
      </w:r>
      <w:r w:rsidR="002B5B5A">
        <w:t xml:space="preserve"> в </w:t>
      </w:r>
      <w:r>
        <w:t>пункт</w:t>
      </w:r>
      <w:r w:rsidR="002B5B5A">
        <w:t>е</w:t>
      </w:r>
      <w:r>
        <w:t xml:space="preserve"> 2.4 </w:t>
      </w:r>
      <w:r w:rsidR="008D248B">
        <w:t xml:space="preserve">абзац второй </w:t>
      </w:r>
      <w:r>
        <w:t xml:space="preserve">изложить </w:t>
      </w:r>
      <w:r w:rsidR="002B5B5A">
        <w:t>в следующей редакции</w:t>
      </w:r>
      <w:r>
        <w:t>:</w:t>
      </w:r>
    </w:p>
    <w:p w:rsidR="00466EE5" w:rsidRPr="00466EE5" w:rsidRDefault="00466EE5" w:rsidP="00466EE5">
      <w:pPr>
        <w:pStyle w:val="ConsPlusNormal"/>
        <w:ind w:firstLine="540"/>
        <w:jc w:val="both"/>
      </w:pPr>
      <w:r w:rsidRPr="00466EE5">
        <w:t>«Разрешение на проведение земляных работ выдается ежегодно с 16</w:t>
      </w:r>
      <w:r w:rsidRPr="00466EE5">
        <w:rPr>
          <w:color w:val="FF0000"/>
        </w:rPr>
        <w:t xml:space="preserve"> </w:t>
      </w:r>
      <w:r w:rsidRPr="00466EE5">
        <w:t>апреля по 14 октября, за исключением случаев проведения аварийных работ.»</w:t>
      </w:r>
      <w:r w:rsidR="00C26D1F">
        <w:t>;</w:t>
      </w:r>
    </w:p>
    <w:p w:rsidR="0035501B" w:rsidRPr="0035501B" w:rsidRDefault="00466EE5" w:rsidP="0035501B">
      <w:pPr>
        <w:pStyle w:val="ConsPlusNormal"/>
        <w:ind w:firstLine="540"/>
        <w:jc w:val="both"/>
      </w:pPr>
      <w:r>
        <w:t>1.1.</w:t>
      </w:r>
      <w:r w:rsidR="008D248B">
        <w:t>5</w:t>
      </w:r>
      <w:r w:rsidR="008C63E4">
        <w:t>.</w:t>
      </w:r>
      <w:r w:rsidR="0035501B" w:rsidRPr="0035501B">
        <w:t xml:space="preserve"> </w:t>
      </w:r>
      <w:r w:rsidR="002B5B5A">
        <w:t xml:space="preserve">в </w:t>
      </w:r>
      <w:r w:rsidR="0035501B" w:rsidRPr="0035501B">
        <w:t>пункт</w:t>
      </w:r>
      <w:r w:rsidR="002B5B5A">
        <w:t>е</w:t>
      </w:r>
      <w:r w:rsidR="0035501B" w:rsidRPr="0035501B">
        <w:t xml:space="preserve"> 2</w:t>
      </w:r>
      <w:hyperlink r:id="rId12" w:history="1">
        <w:r w:rsidR="0035501B" w:rsidRPr="0035501B">
          <w:t>.5</w:t>
        </w:r>
      </w:hyperlink>
      <w:r w:rsidR="0035501B" w:rsidRPr="0035501B">
        <w:t xml:space="preserve"> </w:t>
      </w:r>
      <w:r w:rsidR="008D248B">
        <w:t xml:space="preserve">подпункт 7 </w:t>
      </w:r>
      <w:r w:rsidR="0035501B" w:rsidRPr="0035501B">
        <w:t xml:space="preserve">изложить </w:t>
      </w:r>
      <w:r w:rsidR="00C26D1F">
        <w:t xml:space="preserve">в </w:t>
      </w:r>
      <w:r w:rsidR="0035501B" w:rsidRPr="0035501B">
        <w:t>следующе</w:t>
      </w:r>
      <w:r w:rsidR="00C26D1F">
        <w:t>й</w:t>
      </w:r>
      <w:r w:rsidR="0035501B" w:rsidRPr="0035501B">
        <w:t xml:space="preserve"> </w:t>
      </w:r>
      <w:r w:rsidR="008D248B">
        <w:t>редакции</w:t>
      </w:r>
      <w:r w:rsidR="0035501B" w:rsidRPr="0035501B">
        <w:t>:</w:t>
      </w:r>
    </w:p>
    <w:p w:rsidR="0035501B" w:rsidRPr="0035501B" w:rsidRDefault="0035501B" w:rsidP="0035501B">
      <w:pPr>
        <w:pStyle w:val="ConsPlusNormal"/>
        <w:ind w:firstLine="540"/>
        <w:jc w:val="both"/>
      </w:pPr>
      <w:r w:rsidRPr="0035501B">
        <w:t>«7) Правилами благоустройства территории города Ливны Орловской области</w:t>
      </w:r>
      <w:r w:rsidR="002B7771">
        <w:t>,</w:t>
      </w:r>
      <w:r w:rsidRPr="0035501B">
        <w:t xml:space="preserve"> </w:t>
      </w:r>
      <w:r w:rsidR="002B7771">
        <w:t>утвержден</w:t>
      </w:r>
      <w:r w:rsidR="008D248B">
        <w:t>н</w:t>
      </w:r>
      <w:r w:rsidR="002B7771">
        <w:t>ы</w:t>
      </w:r>
      <w:r w:rsidR="008D248B">
        <w:t>ми</w:t>
      </w:r>
      <w:r w:rsidR="002B7771">
        <w:t xml:space="preserve"> </w:t>
      </w:r>
      <w:r w:rsidR="008D248B">
        <w:t>решением Ливенского городского Совета народных депутатов</w:t>
      </w:r>
      <w:r w:rsidR="008D248B" w:rsidRPr="0035501B">
        <w:t xml:space="preserve"> </w:t>
      </w:r>
      <w:r w:rsidRPr="0035501B">
        <w:t>от 27 октября 2016 г. №2/015-ГС;»</w:t>
      </w:r>
      <w:r w:rsidR="008D248B">
        <w:t>.</w:t>
      </w:r>
    </w:p>
    <w:p w:rsidR="0035501B" w:rsidRPr="0035501B" w:rsidRDefault="0035501B" w:rsidP="0035501B">
      <w:pPr>
        <w:pStyle w:val="ConsPlusNormal"/>
        <w:ind w:firstLine="540"/>
        <w:jc w:val="both"/>
      </w:pPr>
      <w:r w:rsidRPr="0035501B">
        <w:t>2. Опубликовать настоящее постановление в газете «Ливенский вестник», разместить на официальном сайте администрации города http://www.adminliv.ru в сети «Интернет» и в федеральной государственной информационной системе «Единый портал государственных и муниципальных услуг (функций)».</w:t>
      </w:r>
    </w:p>
    <w:p w:rsidR="0035501B" w:rsidRPr="0035501B" w:rsidRDefault="008D248B" w:rsidP="0035501B">
      <w:pPr>
        <w:pStyle w:val="ConsPlusNormal"/>
        <w:ind w:firstLine="540"/>
        <w:jc w:val="both"/>
      </w:pPr>
      <w:r>
        <w:t>3</w:t>
      </w:r>
      <w:r w:rsidR="0035501B" w:rsidRPr="0035501B">
        <w:t xml:space="preserve">. Контроль за исполнением настоящего постановления возложить на </w:t>
      </w:r>
      <w:r w:rsidR="0035501B">
        <w:t>первого заместителя</w:t>
      </w:r>
      <w:r w:rsidR="0035501B" w:rsidRPr="0035501B">
        <w:t xml:space="preserve"> главы администрации города </w:t>
      </w:r>
      <w:r w:rsidR="0035501B">
        <w:t>Трубицина С.А</w:t>
      </w:r>
      <w:r w:rsidR="0035501B" w:rsidRPr="0035501B">
        <w:t>.</w:t>
      </w:r>
    </w:p>
    <w:p w:rsidR="001E5106" w:rsidRPr="00E10FA6" w:rsidRDefault="001E5106" w:rsidP="001C2EAB">
      <w:pPr>
        <w:jc w:val="both"/>
        <w:rPr>
          <w:sz w:val="26"/>
          <w:szCs w:val="26"/>
        </w:rPr>
      </w:pPr>
    </w:p>
    <w:p w:rsidR="001E5106" w:rsidRPr="00E10FA6" w:rsidRDefault="001E5106" w:rsidP="001C2EAB">
      <w:pPr>
        <w:jc w:val="both"/>
        <w:rPr>
          <w:sz w:val="26"/>
          <w:szCs w:val="26"/>
        </w:rPr>
      </w:pPr>
    </w:p>
    <w:p w:rsidR="001E5106" w:rsidRDefault="001E5106" w:rsidP="001C2EAB">
      <w:pPr>
        <w:jc w:val="both"/>
        <w:rPr>
          <w:sz w:val="26"/>
          <w:szCs w:val="26"/>
        </w:rPr>
      </w:pPr>
    </w:p>
    <w:p w:rsidR="009C2E81" w:rsidRDefault="009C2E81" w:rsidP="001C2EAB">
      <w:pPr>
        <w:jc w:val="both"/>
        <w:rPr>
          <w:sz w:val="26"/>
          <w:szCs w:val="26"/>
        </w:rPr>
      </w:pPr>
    </w:p>
    <w:p w:rsidR="009C2E81" w:rsidRDefault="009C2E81" w:rsidP="001C2EAB">
      <w:pPr>
        <w:jc w:val="both"/>
        <w:rPr>
          <w:sz w:val="26"/>
          <w:szCs w:val="26"/>
        </w:rPr>
      </w:pPr>
    </w:p>
    <w:p w:rsidR="009C2E81" w:rsidRDefault="009C2E81" w:rsidP="001C2EAB">
      <w:pPr>
        <w:jc w:val="both"/>
        <w:rPr>
          <w:sz w:val="26"/>
          <w:szCs w:val="26"/>
        </w:rPr>
      </w:pPr>
    </w:p>
    <w:p w:rsidR="009C2E81" w:rsidRPr="00E10FA6" w:rsidRDefault="009C2E81" w:rsidP="001C2EAB">
      <w:pPr>
        <w:jc w:val="both"/>
        <w:rPr>
          <w:sz w:val="26"/>
          <w:szCs w:val="26"/>
        </w:rPr>
      </w:pPr>
    </w:p>
    <w:p w:rsidR="001E5106" w:rsidRPr="00E10FA6" w:rsidRDefault="001E5106" w:rsidP="001C2EAB">
      <w:pPr>
        <w:jc w:val="both"/>
        <w:rPr>
          <w:sz w:val="26"/>
          <w:szCs w:val="26"/>
        </w:rPr>
      </w:pPr>
    </w:p>
    <w:p w:rsidR="001C2EAB" w:rsidRDefault="0035501B" w:rsidP="001C2EAB">
      <w:pPr>
        <w:jc w:val="both"/>
        <w:rPr>
          <w:szCs w:val="28"/>
        </w:rPr>
      </w:pPr>
      <w:r>
        <w:rPr>
          <w:szCs w:val="28"/>
        </w:rPr>
        <w:t>Г</w:t>
      </w:r>
      <w:r w:rsidR="00072208" w:rsidRPr="00BF6E65">
        <w:rPr>
          <w:szCs w:val="28"/>
        </w:rPr>
        <w:t>лав</w:t>
      </w:r>
      <w:r>
        <w:rPr>
          <w:szCs w:val="28"/>
        </w:rPr>
        <w:t>а</w:t>
      </w:r>
      <w:r w:rsidR="001C2EAB" w:rsidRPr="00BF6E65">
        <w:rPr>
          <w:szCs w:val="28"/>
        </w:rPr>
        <w:t xml:space="preserve"> города                 </w:t>
      </w:r>
      <w:r w:rsidR="00E60A22" w:rsidRPr="00BF6E65">
        <w:rPr>
          <w:szCs w:val="28"/>
        </w:rPr>
        <w:t xml:space="preserve">                                                 </w:t>
      </w:r>
      <w:r w:rsidR="001C2EAB" w:rsidRPr="00BF6E65">
        <w:rPr>
          <w:szCs w:val="28"/>
        </w:rPr>
        <w:t xml:space="preserve">             </w:t>
      </w:r>
      <w:r>
        <w:rPr>
          <w:szCs w:val="28"/>
        </w:rPr>
        <w:t>Н.В. Злобин</w:t>
      </w: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9C73A5" w:rsidRDefault="009C73A5" w:rsidP="001C2EAB">
      <w:pPr>
        <w:jc w:val="both"/>
        <w:rPr>
          <w:szCs w:val="28"/>
        </w:rPr>
      </w:pPr>
    </w:p>
    <w:p w:rsidR="00DA5451" w:rsidRDefault="00DA5451" w:rsidP="0035501B">
      <w:pPr>
        <w:jc w:val="both"/>
        <w:rPr>
          <w:sz w:val="18"/>
          <w:szCs w:val="18"/>
        </w:rPr>
      </w:pPr>
    </w:p>
    <w:p w:rsidR="00BF6E65" w:rsidRDefault="0035501B" w:rsidP="00C12694">
      <w:pPr>
        <w:jc w:val="both"/>
        <w:rPr>
          <w:szCs w:val="28"/>
        </w:rPr>
      </w:pPr>
      <w:r>
        <w:rPr>
          <w:sz w:val="18"/>
          <w:szCs w:val="18"/>
        </w:rPr>
        <w:br w:type="page"/>
      </w:r>
    </w:p>
    <w:p w:rsidR="008D1704" w:rsidRPr="00E470C3" w:rsidRDefault="008D1704" w:rsidP="00C045D8">
      <w:pPr>
        <w:contextualSpacing/>
        <w:jc w:val="both"/>
        <w:rPr>
          <w:szCs w:val="28"/>
        </w:rPr>
      </w:pPr>
    </w:p>
    <w:sectPr w:rsidR="008D1704" w:rsidRPr="00E470C3" w:rsidSect="00BF6E6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810"/>
    <w:multiLevelType w:val="hybridMultilevel"/>
    <w:tmpl w:val="5AA84F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96E"/>
    <w:multiLevelType w:val="hybridMultilevel"/>
    <w:tmpl w:val="9614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027F"/>
    <w:multiLevelType w:val="hybridMultilevel"/>
    <w:tmpl w:val="CCF671D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6FB4EA1"/>
    <w:multiLevelType w:val="hybridMultilevel"/>
    <w:tmpl w:val="51E8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7BB4"/>
    <w:multiLevelType w:val="hybridMultilevel"/>
    <w:tmpl w:val="E28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AB"/>
    <w:rsid w:val="00037BB9"/>
    <w:rsid w:val="00072208"/>
    <w:rsid w:val="000A40B7"/>
    <w:rsid w:val="000A4237"/>
    <w:rsid w:val="000A62FD"/>
    <w:rsid w:val="000B3959"/>
    <w:rsid w:val="001555B5"/>
    <w:rsid w:val="001650D7"/>
    <w:rsid w:val="00171BFD"/>
    <w:rsid w:val="00175736"/>
    <w:rsid w:val="001C2EAB"/>
    <w:rsid w:val="001E5106"/>
    <w:rsid w:val="001E6904"/>
    <w:rsid w:val="00246AAD"/>
    <w:rsid w:val="0026120F"/>
    <w:rsid w:val="00263AE1"/>
    <w:rsid w:val="002A1804"/>
    <w:rsid w:val="002A40EB"/>
    <w:rsid w:val="002A4922"/>
    <w:rsid w:val="002B5B5A"/>
    <w:rsid w:val="002B7771"/>
    <w:rsid w:val="003179E4"/>
    <w:rsid w:val="00324866"/>
    <w:rsid w:val="00354788"/>
    <w:rsid w:val="0035501B"/>
    <w:rsid w:val="003C06F8"/>
    <w:rsid w:val="0043089A"/>
    <w:rsid w:val="00436161"/>
    <w:rsid w:val="00445225"/>
    <w:rsid w:val="00466EE5"/>
    <w:rsid w:val="00471EBA"/>
    <w:rsid w:val="00476DFA"/>
    <w:rsid w:val="00477DF8"/>
    <w:rsid w:val="00481EB2"/>
    <w:rsid w:val="00495732"/>
    <w:rsid w:val="004A379A"/>
    <w:rsid w:val="004C04EF"/>
    <w:rsid w:val="004E1D20"/>
    <w:rsid w:val="004E35D1"/>
    <w:rsid w:val="004F2471"/>
    <w:rsid w:val="004F405F"/>
    <w:rsid w:val="004F42A1"/>
    <w:rsid w:val="005753C0"/>
    <w:rsid w:val="0060015F"/>
    <w:rsid w:val="00622D90"/>
    <w:rsid w:val="0063064D"/>
    <w:rsid w:val="0065666C"/>
    <w:rsid w:val="00674D34"/>
    <w:rsid w:val="006B1544"/>
    <w:rsid w:val="006C06D3"/>
    <w:rsid w:val="006F384F"/>
    <w:rsid w:val="00710A25"/>
    <w:rsid w:val="00730D9A"/>
    <w:rsid w:val="00730F1C"/>
    <w:rsid w:val="007527FD"/>
    <w:rsid w:val="007607EA"/>
    <w:rsid w:val="00767300"/>
    <w:rsid w:val="00771B55"/>
    <w:rsid w:val="00795281"/>
    <w:rsid w:val="00797F5C"/>
    <w:rsid w:val="007B0BEF"/>
    <w:rsid w:val="008530A5"/>
    <w:rsid w:val="00872638"/>
    <w:rsid w:val="00884605"/>
    <w:rsid w:val="008878DC"/>
    <w:rsid w:val="008C026D"/>
    <w:rsid w:val="008C63E4"/>
    <w:rsid w:val="008D1704"/>
    <w:rsid w:val="008D248B"/>
    <w:rsid w:val="008F7098"/>
    <w:rsid w:val="00903DF9"/>
    <w:rsid w:val="00905A76"/>
    <w:rsid w:val="00911E4B"/>
    <w:rsid w:val="00912D7E"/>
    <w:rsid w:val="009649F7"/>
    <w:rsid w:val="00976291"/>
    <w:rsid w:val="009A7107"/>
    <w:rsid w:val="009B5863"/>
    <w:rsid w:val="009C2A8C"/>
    <w:rsid w:val="009C2E81"/>
    <w:rsid w:val="009C2F29"/>
    <w:rsid w:val="009C73A5"/>
    <w:rsid w:val="00A003D8"/>
    <w:rsid w:val="00A01637"/>
    <w:rsid w:val="00A02DDA"/>
    <w:rsid w:val="00A31D6D"/>
    <w:rsid w:val="00A421B2"/>
    <w:rsid w:val="00A61E78"/>
    <w:rsid w:val="00A644F3"/>
    <w:rsid w:val="00A75177"/>
    <w:rsid w:val="00AD3E4C"/>
    <w:rsid w:val="00B261AF"/>
    <w:rsid w:val="00B45E46"/>
    <w:rsid w:val="00B5748F"/>
    <w:rsid w:val="00B57F1C"/>
    <w:rsid w:val="00B8281A"/>
    <w:rsid w:val="00B85E9F"/>
    <w:rsid w:val="00BF6E65"/>
    <w:rsid w:val="00C045D8"/>
    <w:rsid w:val="00C12694"/>
    <w:rsid w:val="00C26D1F"/>
    <w:rsid w:val="00C465D8"/>
    <w:rsid w:val="00C97894"/>
    <w:rsid w:val="00CB2604"/>
    <w:rsid w:val="00CB7B5C"/>
    <w:rsid w:val="00CC7360"/>
    <w:rsid w:val="00CD4BB9"/>
    <w:rsid w:val="00CF65F3"/>
    <w:rsid w:val="00D04F79"/>
    <w:rsid w:val="00D57A72"/>
    <w:rsid w:val="00D90105"/>
    <w:rsid w:val="00D943B0"/>
    <w:rsid w:val="00DA5451"/>
    <w:rsid w:val="00DC3B7B"/>
    <w:rsid w:val="00DD1DEA"/>
    <w:rsid w:val="00DD2DB2"/>
    <w:rsid w:val="00DF442D"/>
    <w:rsid w:val="00E10FA6"/>
    <w:rsid w:val="00E16085"/>
    <w:rsid w:val="00E470C3"/>
    <w:rsid w:val="00E60A22"/>
    <w:rsid w:val="00E97915"/>
    <w:rsid w:val="00ED21FF"/>
    <w:rsid w:val="00F00625"/>
    <w:rsid w:val="00F0346C"/>
    <w:rsid w:val="00F04F63"/>
    <w:rsid w:val="00F21F0A"/>
    <w:rsid w:val="00F360CC"/>
    <w:rsid w:val="00F6300C"/>
    <w:rsid w:val="00F63996"/>
    <w:rsid w:val="00F95D6F"/>
    <w:rsid w:val="00FE0DB3"/>
    <w:rsid w:val="00FE25DC"/>
    <w:rsid w:val="00FE3A30"/>
    <w:rsid w:val="00FF48F1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8BFB-58E1-4075-BD91-6796E20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089A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622D90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622D90"/>
    <w:rPr>
      <w:b/>
      <w:bCs/>
    </w:rPr>
  </w:style>
  <w:style w:type="character" w:styleId="a6">
    <w:name w:val="Hyperlink"/>
    <w:basedOn w:val="a0"/>
    <w:uiPriority w:val="99"/>
    <w:unhideWhenUsed/>
    <w:rsid w:val="00622D90"/>
    <w:rPr>
      <w:color w:val="0000FF"/>
      <w:u w:val="single"/>
    </w:rPr>
  </w:style>
  <w:style w:type="paragraph" w:styleId="a7">
    <w:name w:val="Document Map"/>
    <w:basedOn w:val="a"/>
    <w:link w:val="a8"/>
    <w:rsid w:val="00CD4BB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CD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01726011C3C9D0ACA168D4D4E369A1D2341B46A2C79F17495B42AFADA16A8958DEVEH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FD6DCC175C0487513201726011C3C9D0ACA168D4D4E369A1D2341B46A2C79FV1H7H" TargetMode="External"/><Relationship Id="rId12" Type="http://schemas.openxmlformats.org/officeDocument/2006/relationships/hyperlink" Target="consultantplus://offline/ref=2EFD6DCC175C0487513201726011C3C9D0ACA168D4D4E369A1D2341B46A2C79F17495B42AFADA16A8959DFVEH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FD6DCC175C0487513201726011C3C9D0ACA168D4D4E369A1D2341B46A2C79F17495B42AFADA16A8959DFVEH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FD6DCC175C0487513201726011C3C9D0ACA168D4D4E369A1D2341B46A2C79F17495B42AFADA16A8958D6VEH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FD6DCC175C0487513201726011C3C9D0ACA168D4D4E369A1D2341B46A2C79F17495B42AFADA16A8958DAVEH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3D83-E0ED-41FE-A85D-7A6A5766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3813</CharactersWithSpaces>
  <SharedDoc>false</SharedDoc>
  <HLinks>
    <vt:vector size="48" baseType="variant">
      <vt:variant>
        <vt:i4>655447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consultantplus://offline/ref=2EFD6DCC175C0487513201726011C3C9D0ACA168D4D4E369A1D2341B46A2C79F17495B42AFADA16A8959DFVEH3H</vt:lpwstr>
      </vt:variant>
      <vt:variant>
        <vt:lpwstr/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655447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consultantplus://offline/ref=2EFD6DCC175C0487513201726011C3C9D0ACA168D4D4E369A1D2341B46A2C79F17495B42AFADA16A8959DFVEH3H</vt:lpwstr>
      </vt:variant>
      <vt:variant>
        <vt:lpwstr/>
      </vt:variant>
      <vt:variant>
        <vt:i4>655363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consultantplus://offline/ref=2EFD6DCC175C0487513201726011C3C9D0ACA168D4D4E369A1D2341B46A2C79F17495B42AFADA16A8958D6VEH6H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655446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consultantplus://offline/ref=2EFD6DCC175C0487513201726011C3C9D0ACA168D4D4E369A1D2341B46A2C79F17495B42AFADA16A8958DAVEH4H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consultantplus://offline/ref=2EFD6DCC175C0487513201726011C3C9D0ACA168D4D4E369A1D2341B46A2C79F17495B42AFADA16A8958DEVEH3H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consultantplus://offline/ref=2EFD6DCC175C0487513201726011C3C9D0ACA168D4D4E369A1D2341B46A2C79FV1H7H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Microsoft</cp:lastModifiedBy>
  <cp:revision>2</cp:revision>
  <cp:lastPrinted>2016-11-29T11:09:00Z</cp:lastPrinted>
  <dcterms:created xsi:type="dcterms:W3CDTF">2016-12-08T05:09:00Z</dcterms:created>
  <dcterms:modified xsi:type="dcterms:W3CDTF">2016-12-08T05:09:00Z</dcterms:modified>
</cp:coreProperties>
</file>