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1A" w:rsidRDefault="00496E02" w:rsidP="0036081A">
      <w:pPr>
        <w:pStyle w:val="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1A" w:rsidRDefault="0036081A" w:rsidP="0036081A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36081A" w:rsidRDefault="0036081A" w:rsidP="0036081A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36081A" w:rsidRDefault="0036081A" w:rsidP="0036081A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АДМИНИСТРАЦИЯ ГОРОДА ЛИВНЫ</w:t>
      </w:r>
    </w:p>
    <w:p w:rsidR="0036081A" w:rsidRPr="00496E02" w:rsidRDefault="0036081A" w:rsidP="0036081A">
      <w:pPr>
        <w:pStyle w:val="2"/>
        <w:rPr>
          <w:rFonts w:ascii="Times New Roman" w:hAnsi="Times New Roman"/>
          <w:color w:val="auto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E02">
        <w:rPr>
          <w:rFonts w:ascii="Times New Roman" w:hAnsi="Times New Roman"/>
          <w:color w:val="auto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36081A" w:rsidRDefault="0036081A" w:rsidP="0036081A">
      <w:pPr>
        <w:pStyle w:val="6"/>
        <w:ind w:left="-360" w:right="-36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bookmarkStart w:id="0" w:name="_GoBack"/>
      <w:bookmarkEnd w:id="0"/>
    </w:p>
    <w:p w:rsidR="0036081A" w:rsidRPr="00536884" w:rsidRDefault="00536884" w:rsidP="0036081A">
      <w:pPr>
        <w:pStyle w:val="6"/>
        <w:ind w:left="-360" w:right="-365"/>
        <w:rPr>
          <w:b w:val="0"/>
          <w:sz w:val="28"/>
          <w:szCs w:val="28"/>
          <w:u w:val="single"/>
        </w:rPr>
      </w:pPr>
      <w:r w:rsidRPr="00536884">
        <w:rPr>
          <w:b w:val="0"/>
          <w:sz w:val="28"/>
          <w:szCs w:val="28"/>
        </w:rPr>
        <w:t>25 октября</w:t>
      </w:r>
      <w:r w:rsidR="0036081A" w:rsidRPr="00536884">
        <w:rPr>
          <w:b w:val="0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6 г"/>
        </w:smartTagPr>
        <w:r w:rsidR="0036081A" w:rsidRPr="00536884">
          <w:rPr>
            <w:b w:val="0"/>
            <w:sz w:val="28"/>
            <w:szCs w:val="28"/>
          </w:rPr>
          <w:t>2016 г</w:t>
        </w:r>
      </w:smartTag>
      <w:r w:rsidR="0036081A" w:rsidRPr="00536884">
        <w:rPr>
          <w:b w:val="0"/>
          <w:sz w:val="28"/>
          <w:szCs w:val="28"/>
        </w:rPr>
        <w:t xml:space="preserve">.                                                                  </w:t>
      </w:r>
      <w:r w:rsidRPr="00536884">
        <w:rPr>
          <w:b w:val="0"/>
          <w:sz w:val="28"/>
          <w:szCs w:val="28"/>
        </w:rPr>
        <w:t xml:space="preserve">                       </w:t>
      </w:r>
      <w:r w:rsidR="0036081A" w:rsidRPr="00536884">
        <w:rPr>
          <w:b w:val="0"/>
          <w:sz w:val="28"/>
          <w:szCs w:val="28"/>
        </w:rPr>
        <w:t xml:space="preserve">  № </w:t>
      </w:r>
      <w:r w:rsidRPr="00536884">
        <w:rPr>
          <w:b w:val="0"/>
          <w:sz w:val="28"/>
          <w:szCs w:val="28"/>
        </w:rPr>
        <w:t>147</w:t>
      </w:r>
    </w:p>
    <w:p w:rsidR="0036081A" w:rsidRDefault="0036081A" w:rsidP="0036081A">
      <w:pPr>
        <w:ind w:left="-360" w:right="-365"/>
      </w:pPr>
      <w:r>
        <w:t xml:space="preserve">               г. Ливны</w:t>
      </w:r>
    </w:p>
    <w:p w:rsidR="0036081A" w:rsidRDefault="0036081A" w:rsidP="0036081A">
      <w:pPr>
        <w:ind w:left="-540" w:right="-365" w:hanging="2121"/>
      </w:pP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Ливны  от 31 октября 2013 года №75 «Об утверждении 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«Молодежь города Ливны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 на </w:t>
      </w:r>
      <w:r w:rsidRPr="00A7227C">
        <w:rPr>
          <w:color w:val="FF0000"/>
          <w:sz w:val="28"/>
          <w:szCs w:val="28"/>
        </w:rPr>
        <w:t>201</w:t>
      </w:r>
      <w:r>
        <w:rPr>
          <w:color w:val="FF0000"/>
          <w:sz w:val="28"/>
          <w:szCs w:val="28"/>
        </w:rPr>
        <w:t>4</w:t>
      </w:r>
      <w:r w:rsidRPr="00A7227C">
        <w:rPr>
          <w:color w:val="FF0000"/>
          <w:sz w:val="28"/>
          <w:szCs w:val="28"/>
        </w:rPr>
        <w:t>-20</w:t>
      </w:r>
      <w:r>
        <w:rPr>
          <w:color w:val="FF0000"/>
          <w:sz w:val="28"/>
          <w:szCs w:val="28"/>
        </w:rPr>
        <w:t>18</w:t>
      </w:r>
      <w:r w:rsidRPr="00A7227C">
        <w:rPr>
          <w:sz w:val="28"/>
          <w:szCs w:val="28"/>
        </w:rPr>
        <w:t xml:space="preserve"> годы»</w:t>
      </w:r>
    </w:p>
    <w:p w:rsidR="0036081A" w:rsidRPr="008F128D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28D">
        <w:rPr>
          <w:sz w:val="28"/>
          <w:szCs w:val="28"/>
        </w:rPr>
        <w:t>В соответствии с постановлением Правительства Орловской области от 30 августа 2016 года №338 «О внесении изменения  в постановление правительства Орловской области от 26 декабря 201 года № 426 «Об утверждении государственной программы Орловской области «Стимулировании социального жилищного строительства в Орловской области» в подпрограмму «Обеспечение жильем молодых семей» администрация города Ливны  п о с т а н о в л я е т:</w:t>
      </w:r>
    </w:p>
    <w:p w:rsidR="00DB3307" w:rsidRDefault="00DB330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307" w:rsidRPr="008F128D" w:rsidRDefault="00A40155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3307">
        <w:rPr>
          <w:sz w:val="28"/>
          <w:szCs w:val="28"/>
        </w:rPr>
        <w:t>Внести в приложени</w:t>
      </w:r>
      <w:r w:rsidR="00E82CE7">
        <w:rPr>
          <w:sz w:val="28"/>
          <w:szCs w:val="28"/>
        </w:rPr>
        <w:t>е</w:t>
      </w:r>
      <w:r w:rsidR="00DB3307">
        <w:rPr>
          <w:sz w:val="28"/>
          <w:szCs w:val="28"/>
        </w:rPr>
        <w:t xml:space="preserve"> 3 к подпрограмме «</w:t>
      </w:r>
      <w:r w:rsidR="00DB3307" w:rsidRPr="008F128D">
        <w:rPr>
          <w:sz w:val="28"/>
          <w:szCs w:val="28"/>
        </w:rPr>
        <w:t>«Обеспечение жильем молодых семей</w:t>
      </w:r>
      <w:r w:rsidR="00DB3307">
        <w:rPr>
          <w:sz w:val="28"/>
          <w:szCs w:val="28"/>
        </w:rPr>
        <w:t xml:space="preserve"> нам 2014-2018 годы» муниципальной программы «Молодежь города Ливны Орловской области на 2014-2018 годы», утвержденной</w:t>
      </w:r>
      <w:r w:rsidR="0034606B">
        <w:rPr>
          <w:sz w:val="28"/>
          <w:szCs w:val="28"/>
        </w:rPr>
        <w:t xml:space="preserve"> постановлением администрации города от 31 октября 2013 года №75 « Об утверждении муниципальной программы «Молодежь города Ливны Орловской области на 2014-2018 годы» следующие изменения</w:t>
      </w:r>
      <w:r w:rsidR="004F6BC4">
        <w:rPr>
          <w:sz w:val="28"/>
          <w:szCs w:val="28"/>
        </w:rPr>
        <w:t>:</w:t>
      </w:r>
      <w:r w:rsidR="00DB3307">
        <w:rPr>
          <w:sz w:val="28"/>
          <w:szCs w:val="28"/>
        </w:rPr>
        <w:t xml:space="preserve"> </w:t>
      </w:r>
    </w:p>
    <w:p w:rsidR="00E82CE7" w:rsidRPr="00E82CE7" w:rsidRDefault="0092359D" w:rsidP="009235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2CE7">
        <w:rPr>
          <w:sz w:val="28"/>
          <w:szCs w:val="28"/>
        </w:rPr>
        <w:t xml:space="preserve">1) в разделе </w:t>
      </w:r>
      <w:r w:rsidR="00E82CE7">
        <w:rPr>
          <w:sz w:val="28"/>
          <w:szCs w:val="28"/>
          <w:lang w:val="en-US"/>
        </w:rPr>
        <w:t>I</w:t>
      </w:r>
      <w:r w:rsidR="00E82CE7">
        <w:rPr>
          <w:sz w:val="28"/>
          <w:szCs w:val="28"/>
        </w:rPr>
        <w:t>:</w:t>
      </w:r>
    </w:p>
    <w:p w:rsidR="008401CB" w:rsidRDefault="0092359D" w:rsidP="009235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2C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F6BC4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пункте 1: </w:t>
      </w:r>
    </w:p>
    <w:p w:rsidR="0036081A" w:rsidRDefault="008401CB" w:rsidP="009235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92359D">
        <w:rPr>
          <w:sz w:val="28"/>
          <w:szCs w:val="28"/>
        </w:rPr>
        <w:t>слова «на приобретени</w:t>
      </w:r>
      <w:r w:rsidR="00E82CE7">
        <w:rPr>
          <w:sz w:val="28"/>
          <w:szCs w:val="28"/>
        </w:rPr>
        <w:t>е</w:t>
      </w:r>
      <w:r w:rsidR="0092359D">
        <w:rPr>
          <w:sz w:val="28"/>
          <w:szCs w:val="28"/>
        </w:rPr>
        <w:t xml:space="preserve"> жилья или строительство индивидуального жилого дома» заменить словами «на приобретение жилого помещения или создание объекта жилищного строительства»;</w:t>
      </w:r>
    </w:p>
    <w:p w:rsidR="008401CB" w:rsidRPr="008F128D" w:rsidRDefault="008401CB" w:rsidP="009235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Pr="008F128D" w:rsidRDefault="008401CB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подпункт «ж» </w:t>
      </w:r>
      <w:r w:rsidR="0036081A" w:rsidRPr="008F128D">
        <w:rPr>
          <w:sz w:val="28"/>
          <w:szCs w:val="28"/>
        </w:rPr>
        <w:t>изложить в следующей редакции:</w:t>
      </w:r>
    </w:p>
    <w:p w:rsidR="0036081A" w:rsidRDefault="00E82CE7" w:rsidP="00360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36081A" w:rsidRPr="008F128D">
        <w:rPr>
          <w:sz w:val="28"/>
          <w:szCs w:val="28"/>
        </w:rPr>
        <w:t>«на погашение основной суммы долга и уплату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</w:t>
      </w:r>
      <w:r w:rsidR="008401CB">
        <w:rPr>
          <w:sz w:val="28"/>
          <w:szCs w:val="28"/>
        </w:rPr>
        <w:t>ам или займам»</w:t>
      </w:r>
      <w:r>
        <w:rPr>
          <w:sz w:val="28"/>
          <w:szCs w:val="28"/>
        </w:rPr>
        <w:t>;</w:t>
      </w:r>
    </w:p>
    <w:p w:rsidR="00DB3307" w:rsidRPr="008F128D" w:rsidRDefault="00DB3307" w:rsidP="003608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2CE7" w:rsidRDefault="008401CB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2CE7" w:rsidRDefault="00E82CE7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Pr="008F128D" w:rsidRDefault="008401CB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F6BC4">
        <w:rPr>
          <w:sz w:val="28"/>
          <w:szCs w:val="28"/>
        </w:rPr>
        <w:t>б)</w:t>
      </w:r>
      <w:r>
        <w:rPr>
          <w:sz w:val="28"/>
          <w:szCs w:val="28"/>
        </w:rPr>
        <w:t xml:space="preserve">  </w:t>
      </w:r>
      <w:r w:rsidR="004F6BC4">
        <w:rPr>
          <w:sz w:val="28"/>
          <w:szCs w:val="28"/>
        </w:rPr>
        <w:t>п</w:t>
      </w:r>
      <w:r w:rsidR="00DB3307">
        <w:rPr>
          <w:sz w:val="28"/>
          <w:szCs w:val="28"/>
        </w:rPr>
        <w:t xml:space="preserve">ункт </w:t>
      </w:r>
      <w:r w:rsidR="0036081A" w:rsidRPr="008F128D">
        <w:rPr>
          <w:sz w:val="28"/>
          <w:szCs w:val="28"/>
        </w:rPr>
        <w:t>3 изложить в следующей редакции:</w:t>
      </w:r>
    </w:p>
    <w:p w:rsidR="004F6BC4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28D">
        <w:rPr>
          <w:sz w:val="28"/>
          <w:szCs w:val="28"/>
        </w:rPr>
        <w:t xml:space="preserve"> « </w:t>
      </w:r>
      <w:r w:rsidR="00E82CE7">
        <w:rPr>
          <w:sz w:val="28"/>
          <w:szCs w:val="28"/>
        </w:rPr>
        <w:t xml:space="preserve">3. </w:t>
      </w:r>
      <w:r w:rsidR="008401CB">
        <w:rPr>
          <w:sz w:val="28"/>
          <w:szCs w:val="28"/>
        </w:rPr>
        <w:t>В</w:t>
      </w:r>
      <w:r w:rsidRPr="008F128D">
        <w:rPr>
          <w:sz w:val="28"/>
          <w:szCs w:val="28"/>
        </w:rPr>
        <w:t>ыдача свидетельства</w:t>
      </w:r>
      <w:r w:rsidR="008401CB">
        <w:rPr>
          <w:sz w:val="28"/>
          <w:szCs w:val="28"/>
        </w:rPr>
        <w:t xml:space="preserve"> по форме</w:t>
      </w:r>
      <w:r w:rsidRPr="008F128D">
        <w:rPr>
          <w:sz w:val="28"/>
          <w:szCs w:val="28"/>
        </w:rPr>
        <w:t>, представленной в приложении  к настоящим Правилам, осуществляется администрацией города Ливны в течени</w:t>
      </w:r>
      <w:r w:rsidR="008401CB">
        <w:rPr>
          <w:sz w:val="28"/>
          <w:szCs w:val="28"/>
        </w:rPr>
        <w:t>е</w:t>
      </w:r>
      <w:r w:rsidRPr="008F128D">
        <w:rPr>
          <w:sz w:val="28"/>
          <w:szCs w:val="28"/>
        </w:rPr>
        <w:t xml:space="preserve"> 30 рабочих дней со дня утверждения высшим исполнительным органом государственной власти Орловской области распределения субсидий, предоставляемых из областного и федерального бюджетов на софинансирование расходных обязательств местным бюджетам на предоставление социальных выплат молодым семьям-участникам подпрограммы на приобретение жилого помещения или строительс</w:t>
      </w:r>
      <w:r w:rsidR="004F6BC4">
        <w:rPr>
          <w:sz w:val="28"/>
          <w:szCs w:val="28"/>
        </w:rPr>
        <w:t>тво индивидуального жилого дома»;</w:t>
      </w:r>
    </w:p>
    <w:p w:rsidR="004F6BC4" w:rsidRDefault="00E82CE7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пункт</w:t>
      </w:r>
      <w:r w:rsidR="002D5768">
        <w:rPr>
          <w:sz w:val="28"/>
          <w:szCs w:val="28"/>
        </w:rPr>
        <w:t xml:space="preserve"> 5 </w:t>
      </w:r>
      <w:r w:rsidR="002D5768" w:rsidRPr="008F128D">
        <w:rPr>
          <w:sz w:val="28"/>
          <w:szCs w:val="28"/>
        </w:rPr>
        <w:t>дополнить абзацем следующего содержания:</w:t>
      </w:r>
    </w:p>
    <w:p w:rsidR="002D5768" w:rsidRPr="002D5768" w:rsidRDefault="002D5768" w:rsidP="002D5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«Участником подпрограммы может </w:t>
      </w:r>
      <w:r w:rsidR="00D5525F">
        <w:rPr>
          <w:sz w:val="28"/>
          <w:szCs w:val="28"/>
        </w:rPr>
        <w:t>стать</w:t>
      </w:r>
      <w:r>
        <w:rPr>
          <w:sz w:val="28"/>
          <w:szCs w:val="28"/>
        </w:rPr>
        <w:t xml:space="preserve"> семья, место</w:t>
      </w:r>
      <w:r w:rsidR="00D5525F">
        <w:rPr>
          <w:sz w:val="28"/>
          <w:szCs w:val="28"/>
        </w:rPr>
        <w:t>м жительства</w:t>
      </w:r>
      <w:r>
        <w:rPr>
          <w:sz w:val="28"/>
          <w:szCs w:val="28"/>
        </w:rPr>
        <w:t xml:space="preserve"> которой </w:t>
      </w:r>
      <w:r w:rsidR="00D5525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г.Ливны»</w:t>
      </w:r>
    </w:p>
    <w:p w:rsidR="0036081A" w:rsidRPr="008F128D" w:rsidRDefault="00FD2733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6BC4">
        <w:rPr>
          <w:sz w:val="28"/>
          <w:szCs w:val="28"/>
        </w:rPr>
        <w:t xml:space="preserve">   </w:t>
      </w:r>
      <w:r w:rsidR="002D5768">
        <w:rPr>
          <w:sz w:val="28"/>
          <w:szCs w:val="28"/>
        </w:rPr>
        <w:t>г</w:t>
      </w:r>
      <w:r w:rsidR="004F6BC4">
        <w:rPr>
          <w:sz w:val="28"/>
          <w:szCs w:val="28"/>
        </w:rPr>
        <w:t>)</w:t>
      </w:r>
      <w:r w:rsidR="0036081A" w:rsidRPr="008F128D">
        <w:rPr>
          <w:sz w:val="28"/>
          <w:szCs w:val="28"/>
        </w:rPr>
        <w:t xml:space="preserve"> пункт 8 дополнить абзацем следующего содержания:</w:t>
      </w:r>
    </w:p>
    <w:p w:rsidR="0036081A" w:rsidRPr="008F128D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28D">
        <w:rPr>
          <w:sz w:val="28"/>
          <w:szCs w:val="28"/>
        </w:rPr>
        <w:t xml:space="preserve">  « Образовавшаяся разница между размером социальной выплаты и суммой остатка последнего платежа в счет оплаты паевого взноса или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займам, подлежит возврату из бюджета администрации города Ливны в областной бюджет. При этом распределение возвращаемой суммы средств  между областным и федеральным бюджетами производится пропорционально расчетным показателям доли средств бюджетов соответствующих уро</w:t>
      </w:r>
      <w:r w:rsidR="004F6BC4">
        <w:rPr>
          <w:sz w:val="28"/>
          <w:szCs w:val="28"/>
        </w:rPr>
        <w:t>вней в социальной выплате»;</w:t>
      </w:r>
    </w:p>
    <w:p w:rsidR="0036081A" w:rsidRDefault="004F6BC4" w:rsidP="00D24E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5768">
        <w:rPr>
          <w:sz w:val="28"/>
          <w:szCs w:val="28"/>
        </w:rPr>
        <w:t>д</w:t>
      </w:r>
      <w:r>
        <w:rPr>
          <w:sz w:val="28"/>
          <w:szCs w:val="28"/>
        </w:rPr>
        <w:t>) исключить пункт 15;</w:t>
      </w:r>
    </w:p>
    <w:p w:rsidR="00D24ED4" w:rsidRPr="008F128D" w:rsidRDefault="00D24ED4" w:rsidP="00D24E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28D">
        <w:rPr>
          <w:sz w:val="28"/>
          <w:szCs w:val="28"/>
        </w:rPr>
        <w:t xml:space="preserve">    2</w:t>
      </w:r>
      <w:r w:rsidR="004F6BC4">
        <w:rPr>
          <w:sz w:val="28"/>
          <w:szCs w:val="28"/>
        </w:rPr>
        <w:t>)</w:t>
      </w:r>
      <w:r w:rsidRPr="008F128D">
        <w:rPr>
          <w:sz w:val="28"/>
          <w:szCs w:val="28"/>
        </w:rPr>
        <w:t>. В раздел</w:t>
      </w:r>
      <w:r w:rsidR="004F6BC4">
        <w:rPr>
          <w:sz w:val="28"/>
          <w:szCs w:val="28"/>
        </w:rPr>
        <w:t>е</w:t>
      </w:r>
      <w:r w:rsidRPr="008F128D">
        <w:rPr>
          <w:sz w:val="28"/>
          <w:szCs w:val="28"/>
        </w:rPr>
        <w:t xml:space="preserve"> </w:t>
      </w:r>
      <w:r w:rsidR="004F6BC4">
        <w:rPr>
          <w:sz w:val="28"/>
          <w:szCs w:val="28"/>
          <w:lang w:val="en-US"/>
        </w:rPr>
        <w:t>II</w:t>
      </w:r>
      <w:r w:rsidRPr="008F128D">
        <w:rPr>
          <w:sz w:val="28"/>
          <w:szCs w:val="28"/>
        </w:rPr>
        <w:t xml:space="preserve"> </w:t>
      </w:r>
      <w:r w:rsidR="004F6BC4">
        <w:rPr>
          <w:sz w:val="28"/>
          <w:szCs w:val="28"/>
        </w:rPr>
        <w:t>:</w:t>
      </w:r>
    </w:p>
    <w:p w:rsidR="0036081A" w:rsidRPr="008F128D" w:rsidRDefault="00BF5A8B" w:rsidP="00BF5A8B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2EF5">
        <w:rPr>
          <w:sz w:val="28"/>
          <w:szCs w:val="28"/>
        </w:rPr>
        <w:t>а)</w:t>
      </w:r>
      <w:r w:rsidR="0036081A" w:rsidRPr="008F128D">
        <w:rPr>
          <w:sz w:val="28"/>
          <w:szCs w:val="28"/>
        </w:rPr>
        <w:t xml:space="preserve"> </w:t>
      </w:r>
      <w:r w:rsidR="00F82EF5">
        <w:rPr>
          <w:sz w:val="28"/>
          <w:szCs w:val="28"/>
        </w:rPr>
        <w:t xml:space="preserve">в </w:t>
      </w:r>
      <w:r w:rsidR="0036081A" w:rsidRPr="008F128D">
        <w:rPr>
          <w:sz w:val="28"/>
          <w:szCs w:val="28"/>
        </w:rPr>
        <w:t>пункт</w:t>
      </w:r>
      <w:r w:rsidR="00F82EF5">
        <w:rPr>
          <w:sz w:val="28"/>
          <w:szCs w:val="28"/>
        </w:rPr>
        <w:t>е</w:t>
      </w:r>
      <w:r w:rsidR="0036081A" w:rsidRPr="008F128D">
        <w:rPr>
          <w:sz w:val="28"/>
          <w:szCs w:val="28"/>
        </w:rPr>
        <w:t xml:space="preserve"> 16</w:t>
      </w:r>
      <w:r w:rsidR="0036081A">
        <w:rPr>
          <w:sz w:val="28"/>
          <w:szCs w:val="28"/>
        </w:rPr>
        <w:t xml:space="preserve"> подпункт</w:t>
      </w:r>
      <w:r w:rsidR="0036081A" w:rsidRPr="008F128D">
        <w:rPr>
          <w:sz w:val="28"/>
          <w:szCs w:val="28"/>
        </w:rPr>
        <w:t xml:space="preserve"> «г» изложить в следующей редакции:</w:t>
      </w:r>
    </w:p>
    <w:p w:rsidR="0036081A" w:rsidRPr="008F128D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28D">
        <w:rPr>
          <w:sz w:val="28"/>
          <w:szCs w:val="28"/>
        </w:rPr>
        <w:t xml:space="preserve">         «</w:t>
      </w:r>
      <w:r w:rsidR="00E82CE7">
        <w:rPr>
          <w:sz w:val="28"/>
          <w:szCs w:val="28"/>
        </w:rPr>
        <w:t xml:space="preserve"> г) </w:t>
      </w:r>
      <w:r w:rsidRPr="008F128D">
        <w:rPr>
          <w:sz w:val="28"/>
          <w:szCs w:val="28"/>
        </w:rPr>
        <w:t xml:space="preserve">документ подтверждающий постановку на учет в качестве нуждающейся в улучшении жилищных условий до 1 марта 2005 года или признание органами местного самоуправления  по месту жительства нуждающейся в улучшении жилищных условий после 1 марта 2005 года по тем же основаниям, которые установлены статьей 51 Жилищные кодекса Российской Федерации для признания граждан нуждающимися, в жилых помещениях, предоставляемых по договорам социального найма, вне зависимости от того, поставлены ли они на учет в качестве </w:t>
      </w:r>
      <w:r w:rsidR="00F82EF5">
        <w:rPr>
          <w:sz w:val="28"/>
          <w:szCs w:val="28"/>
        </w:rPr>
        <w:t>нуждающихся в жилых помещениях»;</w:t>
      </w:r>
    </w:p>
    <w:p w:rsidR="0036081A" w:rsidRDefault="00F82EF5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="0036081A" w:rsidRPr="008F128D">
        <w:rPr>
          <w:sz w:val="28"/>
          <w:szCs w:val="28"/>
        </w:rPr>
        <w:t xml:space="preserve"> </w:t>
      </w:r>
      <w:r w:rsidR="00BF5A8B">
        <w:rPr>
          <w:sz w:val="28"/>
          <w:szCs w:val="28"/>
        </w:rPr>
        <w:t xml:space="preserve">в </w:t>
      </w:r>
      <w:r w:rsidR="0036081A" w:rsidRPr="008F128D">
        <w:rPr>
          <w:sz w:val="28"/>
          <w:szCs w:val="28"/>
        </w:rPr>
        <w:t>пункт</w:t>
      </w:r>
      <w:r w:rsidR="00BF5A8B">
        <w:rPr>
          <w:sz w:val="28"/>
          <w:szCs w:val="28"/>
        </w:rPr>
        <w:t>е</w:t>
      </w:r>
      <w:r w:rsidR="0036081A" w:rsidRPr="008F128D">
        <w:rPr>
          <w:sz w:val="28"/>
          <w:szCs w:val="28"/>
        </w:rPr>
        <w:t xml:space="preserve"> 16</w:t>
      </w:r>
      <w:r w:rsidR="0036081A">
        <w:rPr>
          <w:sz w:val="28"/>
          <w:szCs w:val="28"/>
        </w:rPr>
        <w:t xml:space="preserve"> подпункт</w:t>
      </w:r>
      <w:r w:rsidR="0036081A" w:rsidRPr="008F128D">
        <w:rPr>
          <w:sz w:val="28"/>
          <w:szCs w:val="28"/>
        </w:rPr>
        <w:t xml:space="preserve"> «д» </w:t>
      </w:r>
      <w:r>
        <w:rPr>
          <w:sz w:val="28"/>
          <w:szCs w:val="28"/>
        </w:rPr>
        <w:t>изложить в новой редакции:</w:t>
      </w:r>
    </w:p>
    <w:p w:rsidR="00F82EF5" w:rsidRPr="008F128D" w:rsidRDefault="00C10C9C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2CE7">
        <w:rPr>
          <w:sz w:val="28"/>
          <w:szCs w:val="28"/>
        </w:rPr>
        <w:t xml:space="preserve"> д) </w:t>
      </w:r>
      <w:r w:rsidR="00F82EF5">
        <w:rPr>
          <w:sz w:val="28"/>
          <w:szCs w:val="28"/>
        </w:rPr>
        <w:t>документы, подтверждающие наличие у молодой семьи собственных средств, достаточных в совокупности со средствами социальной выплаты для выплаты первоначального взноса при получении ипотечного кредита (займа), а также для оплаты стоимости приобретаемого жилья в части, превышающий размер предоставляемой социальной выплаты</w:t>
      </w:r>
      <w:r>
        <w:rPr>
          <w:sz w:val="28"/>
          <w:szCs w:val="28"/>
        </w:rPr>
        <w:t>»;</w:t>
      </w:r>
    </w:p>
    <w:p w:rsidR="0036081A" w:rsidRPr="008F128D" w:rsidRDefault="00F82EF5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в</w:t>
      </w:r>
      <w:r w:rsidR="0036081A" w:rsidRPr="008F128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36081A" w:rsidRPr="008F128D">
        <w:rPr>
          <w:sz w:val="28"/>
          <w:szCs w:val="28"/>
        </w:rPr>
        <w:t xml:space="preserve"> 17 </w:t>
      </w:r>
      <w:r>
        <w:rPr>
          <w:sz w:val="28"/>
          <w:szCs w:val="28"/>
        </w:rPr>
        <w:t xml:space="preserve">в </w:t>
      </w:r>
      <w:r w:rsidR="0036081A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36081A">
        <w:rPr>
          <w:sz w:val="28"/>
          <w:szCs w:val="28"/>
        </w:rPr>
        <w:t xml:space="preserve"> </w:t>
      </w:r>
      <w:r w:rsidR="0036081A" w:rsidRPr="008F128D">
        <w:rPr>
          <w:sz w:val="28"/>
          <w:szCs w:val="28"/>
        </w:rPr>
        <w:t>«д» исключить слова «</w:t>
      </w:r>
      <w:r>
        <w:rPr>
          <w:sz w:val="28"/>
          <w:szCs w:val="28"/>
        </w:rPr>
        <w:t xml:space="preserve">, </w:t>
      </w:r>
      <w:r w:rsidR="0036081A" w:rsidRPr="008F128D">
        <w:rPr>
          <w:sz w:val="28"/>
          <w:szCs w:val="28"/>
        </w:rPr>
        <w:t>заключенного в период с 1 января 2006 года по 31 декабря 2010 года включительно»</w:t>
      </w:r>
      <w:r>
        <w:rPr>
          <w:sz w:val="28"/>
          <w:szCs w:val="28"/>
        </w:rPr>
        <w:t>;</w:t>
      </w:r>
    </w:p>
    <w:p w:rsidR="0036081A" w:rsidRDefault="00F82EF5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</w:t>
      </w:r>
      <w:r w:rsidR="00360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081A">
        <w:rPr>
          <w:sz w:val="28"/>
          <w:szCs w:val="28"/>
        </w:rPr>
        <w:t>пунк</w:t>
      </w:r>
      <w:r>
        <w:rPr>
          <w:sz w:val="28"/>
          <w:szCs w:val="28"/>
        </w:rPr>
        <w:t>те</w:t>
      </w:r>
      <w:r w:rsidR="0036081A">
        <w:rPr>
          <w:sz w:val="28"/>
          <w:szCs w:val="28"/>
        </w:rPr>
        <w:t xml:space="preserve"> 17  подпункт «е» изложить в следующей редакции: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«</w:t>
      </w:r>
      <w:r w:rsidR="00E82CE7">
        <w:rPr>
          <w:sz w:val="28"/>
          <w:szCs w:val="28"/>
        </w:rPr>
        <w:t xml:space="preserve"> е) </w:t>
      </w:r>
      <w:r w:rsidRPr="008F128D">
        <w:rPr>
          <w:sz w:val="28"/>
          <w:szCs w:val="28"/>
        </w:rPr>
        <w:t>документ подтверждающий</w:t>
      </w:r>
      <w:r w:rsidR="00F82EF5">
        <w:rPr>
          <w:sz w:val="28"/>
          <w:szCs w:val="28"/>
        </w:rPr>
        <w:t>, что молодая семья была поставлена</w:t>
      </w:r>
      <w:r w:rsidRPr="008F128D">
        <w:rPr>
          <w:sz w:val="28"/>
          <w:szCs w:val="28"/>
        </w:rPr>
        <w:t xml:space="preserve"> на учет в качестве нуждающейся в улучшении жилищных условий до 1 марта 2005 года или признан</w:t>
      </w:r>
      <w:r w:rsidR="00F82EF5">
        <w:rPr>
          <w:sz w:val="28"/>
          <w:szCs w:val="28"/>
        </w:rPr>
        <w:t>а</w:t>
      </w:r>
      <w:r w:rsidRPr="008F128D">
        <w:rPr>
          <w:sz w:val="28"/>
          <w:szCs w:val="28"/>
        </w:rPr>
        <w:t xml:space="preserve"> </w:t>
      </w:r>
      <w:r w:rsidR="00E82CE7">
        <w:rPr>
          <w:sz w:val="28"/>
          <w:szCs w:val="28"/>
        </w:rPr>
        <w:t>а</w:t>
      </w:r>
      <w:r w:rsidR="00F82EF5">
        <w:rPr>
          <w:sz w:val="28"/>
          <w:szCs w:val="28"/>
        </w:rPr>
        <w:t>дминистрацией города Ливны</w:t>
      </w:r>
      <w:r w:rsidRPr="008F128D">
        <w:rPr>
          <w:sz w:val="28"/>
          <w:szCs w:val="28"/>
        </w:rPr>
        <w:t xml:space="preserve"> нуждающейся в улучшении жилищных условий после 1 марта 2005 года по тем же основаниям, которые установлены статьей 51 Жилищные кодекса Российской Федерации для </w:t>
      </w:r>
      <w:r w:rsidR="00C10C9C">
        <w:rPr>
          <w:sz w:val="28"/>
          <w:szCs w:val="28"/>
        </w:rPr>
        <w:t xml:space="preserve">признания граждан нуждающимися </w:t>
      </w:r>
      <w:r w:rsidRPr="008F128D">
        <w:rPr>
          <w:sz w:val="28"/>
          <w:szCs w:val="28"/>
        </w:rPr>
        <w:t>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помещениях»</w:t>
      </w:r>
      <w:r w:rsidR="00C10C9C">
        <w:rPr>
          <w:sz w:val="28"/>
          <w:szCs w:val="28"/>
        </w:rPr>
        <w:t>;</w:t>
      </w:r>
      <w:r w:rsidRPr="008F128D">
        <w:rPr>
          <w:sz w:val="28"/>
          <w:szCs w:val="28"/>
        </w:rPr>
        <w:t xml:space="preserve"> 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C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10C9C">
        <w:rPr>
          <w:sz w:val="28"/>
          <w:szCs w:val="28"/>
        </w:rPr>
        <w:t>д)</w:t>
      </w:r>
      <w:r>
        <w:rPr>
          <w:sz w:val="28"/>
          <w:szCs w:val="28"/>
        </w:rPr>
        <w:t xml:space="preserve"> пункт</w:t>
      </w:r>
      <w:r w:rsidR="00C10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="00C10C9C">
        <w:rPr>
          <w:sz w:val="28"/>
          <w:szCs w:val="28"/>
        </w:rPr>
        <w:t>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Копии документ</w:t>
      </w:r>
      <w:r w:rsidR="00C10C9C">
        <w:rPr>
          <w:sz w:val="28"/>
          <w:szCs w:val="28"/>
        </w:rPr>
        <w:t>ов</w:t>
      </w:r>
      <w:r>
        <w:rPr>
          <w:sz w:val="28"/>
          <w:szCs w:val="28"/>
        </w:rPr>
        <w:t xml:space="preserve"> должны быть</w:t>
      </w:r>
      <w:r w:rsidR="00C10C9C">
        <w:rPr>
          <w:sz w:val="28"/>
          <w:szCs w:val="28"/>
        </w:rPr>
        <w:t xml:space="preserve"> представлены с предъявлением подлинников</w:t>
      </w:r>
      <w:r>
        <w:rPr>
          <w:sz w:val="28"/>
          <w:szCs w:val="28"/>
        </w:rPr>
        <w:t>»</w:t>
      </w:r>
      <w:r w:rsidR="00C10C9C">
        <w:rPr>
          <w:sz w:val="28"/>
          <w:szCs w:val="28"/>
        </w:rPr>
        <w:t>;</w:t>
      </w:r>
    </w:p>
    <w:p w:rsidR="00C10C9C" w:rsidRDefault="00C10C9C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60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пункте 19 вместо слов «10 календарных» записать «10 рабочих»;</w:t>
      </w:r>
    </w:p>
    <w:p w:rsidR="0036081A" w:rsidRDefault="00C10C9C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дополнить пунктом 19.1 следующ</w:t>
      </w:r>
      <w:r w:rsidR="00113171">
        <w:rPr>
          <w:sz w:val="28"/>
          <w:szCs w:val="28"/>
        </w:rPr>
        <w:t>его содержания:</w:t>
      </w:r>
      <w:r w:rsidR="0036081A">
        <w:rPr>
          <w:sz w:val="28"/>
          <w:szCs w:val="28"/>
        </w:rPr>
        <w:t xml:space="preserve"> </w:t>
      </w:r>
    </w:p>
    <w:p w:rsidR="003B6FEE" w:rsidRDefault="003B6FEE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2CE7">
        <w:rPr>
          <w:sz w:val="28"/>
          <w:szCs w:val="28"/>
        </w:rPr>
        <w:t xml:space="preserve"> 19.1 </w:t>
      </w:r>
      <w:r>
        <w:rPr>
          <w:sz w:val="28"/>
          <w:szCs w:val="28"/>
        </w:rPr>
        <w:t>Основаниями для признания молодой семьи участником подпрограммы являются:</w:t>
      </w:r>
    </w:p>
    <w:p w:rsidR="003B6FEE" w:rsidRDefault="00E82CE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A8B">
        <w:rPr>
          <w:sz w:val="28"/>
          <w:szCs w:val="28"/>
        </w:rPr>
        <w:t>с</w:t>
      </w:r>
      <w:r w:rsidR="003B6FEE">
        <w:rPr>
          <w:sz w:val="28"/>
          <w:szCs w:val="28"/>
        </w:rPr>
        <w:t xml:space="preserve">оответствие </w:t>
      </w:r>
      <w:r w:rsidR="00AC273A">
        <w:rPr>
          <w:sz w:val="28"/>
          <w:szCs w:val="28"/>
        </w:rPr>
        <w:t>молодой семьи требованиям, указанн</w:t>
      </w:r>
      <w:r>
        <w:rPr>
          <w:sz w:val="28"/>
          <w:szCs w:val="28"/>
        </w:rPr>
        <w:t>ым</w:t>
      </w:r>
      <w:r w:rsidR="00AC273A">
        <w:rPr>
          <w:sz w:val="28"/>
          <w:szCs w:val="28"/>
        </w:rPr>
        <w:t xml:space="preserve"> в пункте </w:t>
      </w:r>
      <w:r w:rsidR="00BF5A8B">
        <w:rPr>
          <w:sz w:val="28"/>
          <w:szCs w:val="28"/>
        </w:rPr>
        <w:t xml:space="preserve">5 </w:t>
      </w:r>
      <w:r>
        <w:rPr>
          <w:sz w:val="28"/>
          <w:szCs w:val="28"/>
        </w:rPr>
        <w:t>П</w:t>
      </w:r>
      <w:r w:rsidR="00BF5A8B">
        <w:rPr>
          <w:sz w:val="28"/>
          <w:szCs w:val="28"/>
        </w:rPr>
        <w:t>равил;</w:t>
      </w:r>
    </w:p>
    <w:p w:rsidR="00BF5A8B" w:rsidRDefault="00E82CE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A8B">
        <w:rPr>
          <w:sz w:val="28"/>
          <w:szCs w:val="28"/>
        </w:rPr>
        <w:t>представление в полном объеме документов, указанных в пунктах 16 и 17 Правил</w:t>
      </w:r>
      <w:r w:rsidR="00A40155">
        <w:rPr>
          <w:sz w:val="28"/>
          <w:szCs w:val="28"/>
        </w:rPr>
        <w:t>;</w:t>
      </w:r>
    </w:p>
    <w:p w:rsidR="00A40155" w:rsidRDefault="00E82CE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155">
        <w:rPr>
          <w:sz w:val="28"/>
          <w:szCs w:val="28"/>
        </w:rPr>
        <w:t>достоверность сведений, содержащихся в представленных документах;</w:t>
      </w:r>
    </w:p>
    <w:p w:rsidR="00A40155" w:rsidRDefault="00E82CE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155">
        <w:rPr>
          <w:sz w:val="28"/>
          <w:szCs w:val="28"/>
        </w:rPr>
        <w:t>ранее не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</w:t>
      </w:r>
      <w:r>
        <w:rPr>
          <w:sz w:val="28"/>
          <w:szCs w:val="28"/>
        </w:rPr>
        <w:t>»;</w:t>
      </w:r>
    </w:p>
    <w:p w:rsidR="003B6FEE" w:rsidRDefault="00E82CE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в пункте 26 вместо слов «30 рабочих» записать слова «20 рабочих»;</w:t>
      </w:r>
    </w:p>
    <w:p w:rsidR="00E82CE7" w:rsidRDefault="00E82CE7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0155">
        <w:rPr>
          <w:sz w:val="28"/>
          <w:szCs w:val="28"/>
        </w:rPr>
        <w:t>)</w:t>
      </w:r>
      <w:r w:rsidRPr="008F128D">
        <w:rPr>
          <w:sz w:val="28"/>
          <w:szCs w:val="28"/>
        </w:rPr>
        <w:t xml:space="preserve"> </w:t>
      </w:r>
      <w:r w:rsidR="00BF4A6E" w:rsidRPr="008F128D">
        <w:rPr>
          <w:sz w:val="28"/>
          <w:szCs w:val="28"/>
        </w:rPr>
        <w:t>В раздел</w:t>
      </w:r>
      <w:r w:rsidR="00E82CE7">
        <w:rPr>
          <w:sz w:val="28"/>
          <w:szCs w:val="28"/>
        </w:rPr>
        <w:t>е</w:t>
      </w:r>
      <w:r w:rsidR="00BF4A6E" w:rsidRPr="008F128D">
        <w:rPr>
          <w:sz w:val="28"/>
          <w:szCs w:val="28"/>
        </w:rPr>
        <w:t xml:space="preserve"> </w:t>
      </w:r>
      <w:r w:rsidR="00BF4A6E">
        <w:rPr>
          <w:sz w:val="28"/>
          <w:szCs w:val="28"/>
          <w:lang w:val="en-US"/>
        </w:rPr>
        <w:t>III</w:t>
      </w:r>
      <w:r w:rsidR="00BF4A6E">
        <w:rPr>
          <w:sz w:val="28"/>
          <w:szCs w:val="28"/>
        </w:rPr>
        <w:t>:</w:t>
      </w:r>
    </w:p>
    <w:p w:rsidR="00E82CE7" w:rsidRDefault="00BF4A6E" w:rsidP="00650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</w:t>
      </w:r>
      <w:r w:rsidR="00E82CE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29</w:t>
      </w:r>
      <w:r w:rsidR="006508B9">
        <w:rPr>
          <w:sz w:val="28"/>
          <w:szCs w:val="28"/>
        </w:rPr>
        <w:t xml:space="preserve"> </w:t>
      </w:r>
      <w:r w:rsidR="00E82CE7">
        <w:rPr>
          <w:sz w:val="28"/>
          <w:szCs w:val="28"/>
        </w:rPr>
        <w:t>вместо слов «30 дней» записать слова «15 рабочих дней»;</w:t>
      </w:r>
    </w:p>
    <w:p w:rsidR="006508B9" w:rsidRDefault="00E82CE7" w:rsidP="00650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абзац десятый изложить в следующей редакции: «недостоверность сведений, содержащихся в представленных документах</w:t>
      </w:r>
      <w:r w:rsidR="00B66DED">
        <w:rPr>
          <w:sz w:val="28"/>
          <w:szCs w:val="28"/>
        </w:rPr>
        <w:t xml:space="preserve">, а также </w:t>
      </w:r>
      <w:r w:rsidR="006508B9">
        <w:rPr>
          <w:sz w:val="28"/>
          <w:szCs w:val="28"/>
        </w:rPr>
        <w:t>несоответствие приобретенного (построенного) с помощью заемных средств жилого помещения или строящегося индивидуального жилого дома требованиям пункта 34 настоящих Правил.</w:t>
      </w:r>
    </w:p>
    <w:p w:rsidR="006508B9" w:rsidRPr="00A40155" w:rsidRDefault="006508B9" w:rsidP="00650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 в пункте 31 вместо слов «30 дней» записать слова «30 рабочих дней»  </w:t>
      </w:r>
    </w:p>
    <w:p w:rsidR="00BF4A6E" w:rsidRPr="00BF4A6E" w:rsidRDefault="00BF4A6E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A6E" w:rsidRDefault="00A401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508B9">
        <w:rPr>
          <w:sz w:val="28"/>
          <w:szCs w:val="28"/>
        </w:rPr>
        <w:t xml:space="preserve">Раздел </w:t>
      </w:r>
      <w:r w:rsidR="006508B9">
        <w:rPr>
          <w:sz w:val="28"/>
          <w:szCs w:val="28"/>
          <w:lang w:val="en-US"/>
        </w:rPr>
        <w:t>IV</w:t>
      </w:r>
      <w:r w:rsidR="006508B9" w:rsidRPr="006508B9">
        <w:rPr>
          <w:sz w:val="28"/>
          <w:szCs w:val="28"/>
        </w:rPr>
        <w:t xml:space="preserve"> </w:t>
      </w:r>
      <w:r w:rsidR="006508B9">
        <w:rPr>
          <w:sz w:val="28"/>
          <w:szCs w:val="28"/>
        </w:rPr>
        <w:t xml:space="preserve">изложить в </w:t>
      </w:r>
      <w:r w:rsidR="00B66DED">
        <w:rPr>
          <w:sz w:val="28"/>
          <w:szCs w:val="28"/>
        </w:rPr>
        <w:t>следующей</w:t>
      </w:r>
      <w:r w:rsidR="00B66DED" w:rsidRPr="00B66DED">
        <w:rPr>
          <w:sz w:val="28"/>
          <w:szCs w:val="28"/>
        </w:rPr>
        <w:t xml:space="preserve"> </w:t>
      </w:r>
      <w:r w:rsidR="006508B9">
        <w:rPr>
          <w:sz w:val="28"/>
          <w:szCs w:val="28"/>
        </w:rPr>
        <w:t>редакции:</w:t>
      </w:r>
    </w:p>
    <w:p w:rsidR="006508B9" w:rsidRDefault="00B66DED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08B9">
        <w:rPr>
          <w:sz w:val="28"/>
          <w:szCs w:val="28"/>
        </w:rPr>
        <w:t xml:space="preserve">32. </w:t>
      </w:r>
      <w:r>
        <w:rPr>
          <w:sz w:val="28"/>
          <w:szCs w:val="28"/>
        </w:rPr>
        <w:t>«</w:t>
      </w:r>
      <w:r w:rsidRPr="00B66D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6508B9">
        <w:rPr>
          <w:sz w:val="28"/>
          <w:szCs w:val="28"/>
        </w:rPr>
        <w:t>Заключение договора банковского счета осуществляется в соответствии с пунктами 34-3</w:t>
      </w:r>
      <w:r w:rsidRPr="00B66DED">
        <w:rPr>
          <w:sz w:val="28"/>
          <w:szCs w:val="28"/>
        </w:rPr>
        <w:t>6</w:t>
      </w:r>
      <w:r w:rsidR="006508B9">
        <w:rPr>
          <w:sz w:val="28"/>
          <w:szCs w:val="28"/>
        </w:rPr>
        <w:t xml:space="preserve"> Правил предоставления социальных выплат.</w:t>
      </w:r>
    </w:p>
    <w:p w:rsidR="006508B9" w:rsidRDefault="00B66DED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DED">
        <w:rPr>
          <w:sz w:val="28"/>
          <w:szCs w:val="28"/>
        </w:rPr>
        <w:t xml:space="preserve">  </w:t>
      </w:r>
      <w:r w:rsidR="006508B9">
        <w:rPr>
          <w:sz w:val="28"/>
          <w:szCs w:val="28"/>
        </w:rPr>
        <w:t xml:space="preserve">   </w:t>
      </w:r>
      <w:r w:rsidRPr="00B66DED">
        <w:rPr>
          <w:sz w:val="28"/>
          <w:szCs w:val="28"/>
        </w:rPr>
        <w:t xml:space="preserve">33. </w:t>
      </w:r>
      <w:r w:rsidR="006B387A">
        <w:rPr>
          <w:sz w:val="28"/>
          <w:szCs w:val="28"/>
        </w:rPr>
        <w:t>По соглашению сторон в соответствии с пунктом 49 Правил предоставления социальных выплат</w:t>
      </w:r>
      <w:r w:rsidR="006B387A" w:rsidRPr="00B66DED">
        <w:rPr>
          <w:sz w:val="28"/>
          <w:szCs w:val="28"/>
        </w:rPr>
        <w:t xml:space="preserve"> </w:t>
      </w:r>
      <w:r w:rsidR="006B387A">
        <w:rPr>
          <w:sz w:val="28"/>
          <w:szCs w:val="28"/>
        </w:rPr>
        <w:t>на приобретение (строительс</w:t>
      </w:r>
      <w:r w:rsidR="00FA5034">
        <w:rPr>
          <w:sz w:val="28"/>
          <w:szCs w:val="28"/>
        </w:rPr>
        <w:t xml:space="preserve">тво) жилья  и их использования, </w:t>
      </w:r>
      <w:r w:rsidR="006B387A">
        <w:rPr>
          <w:sz w:val="28"/>
          <w:szCs w:val="28"/>
        </w:rPr>
        <w:t>утвержденн</w:t>
      </w:r>
      <w:r w:rsidR="00FA5034">
        <w:rPr>
          <w:sz w:val="28"/>
          <w:szCs w:val="28"/>
        </w:rPr>
        <w:t>ых</w:t>
      </w:r>
      <w:r w:rsidR="006B387A">
        <w:rPr>
          <w:sz w:val="28"/>
          <w:szCs w:val="28"/>
        </w:rPr>
        <w:t xml:space="preserve"> Постановлением Правительства Российской Федерации от 17.12.2010 г. №1050</w:t>
      </w:r>
      <w:r w:rsidR="00FA5034">
        <w:rPr>
          <w:sz w:val="28"/>
          <w:szCs w:val="28"/>
        </w:rPr>
        <w:t>, договор банковского счета может быть продлен.</w:t>
      </w:r>
    </w:p>
    <w:p w:rsidR="006B387A" w:rsidRDefault="00E95FC3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B387A" w:rsidRDefault="006B387A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C55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A6E" w:rsidRDefault="00BF4A6E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8F128D">
        <w:rPr>
          <w:sz w:val="28"/>
          <w:szCs w:val="28"/>
        </w:rPr>
        <w:t>В раздел</w:t>
      </w:r>
      <w:r w:rsidR="006B387A">
        <w:rPr>
          <w:sz w:val="28"/>
          <w:szCs w:val="28"/>
        </w:rPr>
        <w:t>е</w:t>
      </w:r>
      <w:r w:rsidRPr="008F128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:</w:t>
      </w:r>
    </w:p>
    <w:p w:rsidR="00F04DF9" w:rsidRDefault="00F04DF9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пункт 35 изложить в следующей редакции:</w:t>
      </w:r>
    </w:p>
    <w:p w:rsidR="00F04DF9" w:rsidRPr="00F04DF9" w:rsidRDefault="00F04DF9" w:rsidP="00F04D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 35. </w:t>
      </w:r>
      <w:r w:rsidRPr="00F04DF9">
        <w:rPr>
          <w:sz w:val="28"/>
          <w:szCs w:val="28"/>
        </w:rPr>
        <w:t>Владелец свидетельства, на чье имя открыт банковский счет (далее - распорядитель счета), имеет право использовать социальную выплату для приобретения у физических и (или) юридических лиц одного (нескольких) жилого помещения (жилых помещений) или строительства индивидуального жилого дома,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</w:p>
    <w:p w:rsidR="00F04DF9" w:rsidRPr="00F04DF9" w:rsidRDefault="00F04DF9" w:rsidP="00F04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DF9">
        <w:rPr>
          <w:sz w:val="28"/>
          <w:szCs w:val="28"/>
        </w:rPr>
        <w:t xml:space="preserve">Приобретаемое жилое помещение или строящийся индивидуальный жилой дом должны находиться на территории </w:t>
      </w:r>
      <w:r>
        <w:rPr>
          <w:sz w:val="28"/>
          <w:szCs w:val="28"/>
        </w:rPr>
        <w:t>города Ливны</w:t>
      </w:r>
      <w:r w:rsidRPr="00F04DF9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.</w:t>
      </w:r>
    </w:p>
    <w:p w:rsidR="00F04DF9" w:rsidRPr="00F04DF9" w:rsidRDefault="00F04DF9" w:rsidP="00F04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DF9">
        <w:rPr>
          <w:sz w:val="28"/>
          <w:szCs w:val="28"/>
        </w:rPr>
        <w:t xml:space="preserve">Общая площадь приобретаемого жилого помещения или строящегося индивидуального жилого дома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</w:t>
      </w:r>
      <w:r>
        <w:rPr>
          <w:sz w:val="28"/>
          <w:szCs w:val="28"/>
        </w:rPr>
        <w:t>администрацией города Ливны</w:t>
      </w:r>
      <w:r w:rsidRPr="00F04DF9">
        <w:rPr>
          <w:sz w:val="28"/>
          <w:szCs w:val="28"/>
        </w:rPr>
        <w:t xml:space="preserve"> в целях принятия граждан на учет в качестве нуждающихся в жилых помещениях в месте приобретения (строительства) жилья.</w:t>
      </w:r>
    </w:p>
    <w:p w:rsidR="00F04DF9" w:rsidRPr="00F04DF9" w:rsidRDefault="00F04DF9" w:rsidP="00F04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DF9">
        <w:rPr>
          <w:sz w:val="28"/>
          <w:szCs w:val="28"/>
        </w:rPr>
        <w:t>Молодые семьи - участники подпрограммы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  <w:r w:rsidR="006703C4">
        <w:rPr>
          <w:sz w:val="28"/>
          <w:szCs w:val="28"/>
        </w:rPr>
        <w:t>»;</w:t>
      </w:r>
    </w:p>
    <w:p w:rsidR="00BF4A6E" w:rsidRDefault="006703C4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DF9">
        <w:rPr>
          <w:sz w:val="28"/>
          <w:szCs w:val="28"/>
        </w:rPr>
        <w:t>б</w:t>
      </w:r>
      <w:r w:rsidR="00BF4A6E">
        <w:rPr>
          <w:sz w:val="28"/>
          <w:szCs w:val="28"/>
        </w:rPr>
        <w:t>) в пункте 36 после слов «кредитный договор (договор займа)» исключить слова, «заключенный в период с 1 января 2006 года по 31 декабря 2010 года включительно»;</w:t>
      </w:r>
    </w:p>
    <w:p w:rsidR="00614C55" w:rsidRDefault="00BF4A6E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DF9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="00614C55">
        <w:rPr>
          <w:sz w:val="28"/>
          <w:szCs w:val="28"/>
        </w:rPr>
        <w:t>пункт 39 изложить в следующей редакции:</w:t>
      </w:r>
    </w:p>
    <w:p w:rsidR="00BF4A6E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04DF9">
        <w:rPr>
          <w:sz w:val="28"/>
          <w:szCs w:val="28"/>
        </w:rPr>
        <w:t>39. В</w:t>
      </w:r>
      <w:r>
        <w:rPr>
          <w:sz w:val="28"/>
          <w:szCs w:val="28"/>
        </w:rPr>
        <w:t xml:space="preserve"> случае направления социальной выплаты в качестве последнего платежа в счет оплаты паевого взноса в полном размере, после чего данное жилое помещение переходит в собственность молодой семьи – члена кооператива, распорядитель счета должен представить в банк:</w:t>
      </w:r>
    </w:p>
    <w:p w:rsidR="00614C55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614C55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копию устава кооператива;</w:t>
      </w:r>
    </w:p>
    <w:p w:rsidR="00614C55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выписку из реестра членов кооператива, подтверждающую его членство в кооперативе;</w:t>
      </w:r>
    </w:p>
    <w:p w:rsidR="00614C55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копию свидетельства о государственной регистрации права собственности кооператива на жилое помещение, которое приобретено для молодой семьи – участника подпрограммы;</w:t>
      </w:r>
    </w:p>
    <w:p w:rsidR="00614C55" w:rsidRPr="008F128D" w:rsidRDefault="00614C55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копию решения о передачи жилого помещения в пользование члена кооператива.».</w:t>
      </w:r>
    </w:p>
    <w:p w:rsidR="00BF4A6E" w:rsidRDefault="00BF4A6E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DF9">
        <w:rPr>
          <w:sz w:val="28"/>
          <w:szCs w:val="28"/>
        </w:rPr>
        <w:t>г</w:t>
      </w:r>
      <w:r>
        <w:rPr>
          <w:sz w:val="28"/>
          <w:szCs w:val="28"/>
        </w:rPr>
        <w:t>) в пункт 40 дополнить второе предложение словами «с указанием причин отказа»;</w:t>
      </w:r>
    </w:p>
    <w:p w:rsidR="00BF4A6E" w:rsidRDefault="006B387A" w:rsidP="00BF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DF9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 w:rsidR="00BF4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F4A6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F4A6E">
        <w:rPr>
          <w:sz w:val="28"/>
          <w:szCs w:val="28"/>
        </w:rPr>
        <w:t xml:space="preserve"> 42 исключить слова «</w:t>
      </w:r>
      <w:r w:rsidR="00FA5034">
        <w:rPr>
          <w:sz w:val="28"/>
          <w:szCs w:val="28"/>
        </w:rPr>
        <w:t>,</w:t>
      </w:r>
      <w:r w:rsidR="00BF4A6E">
        <w:rPr>
          <w:sz w:val="28"/>
          <w:szCs w:val="28"/>
        </w:rPr>
        <w:t>полученным до 1 января 2011 года».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Default="00A40155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81A">
        <w:rPr>
          <w:sz w:val="28"/>
          <w:szCs w:val="28"/>
        </w:rPr>
        <w:t>. Отделу документационного и хозяйственного обеспечения (Л.И.Кофанова) опубликовать настоящее постановление в газете «Ливенский вестник».</w:t>
      </w: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Pr="009D0E1D" w:rsidRDefault="00A40155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81A">
        <w:rPr>
          <w:sz w:val="28"/>
          <w:szCs w:val="28"/>
        </w:rPr>
        <w:t xml:space="preserve">. Отделу информационных технологий (И.В.Бывшев) разместить настоящее постановление на сайте </w:t>
      </w:r>
      <w:r w:rsidR="0036081A">
        <w:rPr>
          <w:sz w:val="28"/>
          <w:szCs w:val="28"/>
          <w:lang w:val="en-US"/>
        </w:rPr>
        <w:t>http</w:t>
      </w:r>
      <w:r w:rsidR="0036081A">
        <w:rPr>
          <w:sz w:val="28"/>
          <w:szCs w:val="28"/>
        </w:rPr>
        <w:t>:</w:t>
      </w:r>
      <w:r w:rsidR="0036081A" w:rsidRPr="009D0E1D">
        <w:rPr>
          <w:sz w:val="28"/>
          <w:szCs w:val="28"/>
        </w:rPr>
        <w:t>//</w:t>
      </w:r>
      <w:r w:rsidR="0036081A">
        <w:rPr>
          <w:sz w:val="28"/>
          <w:szCs w:val="28"/>
          <w:lang w:val="en-US"/>
        </w:rPr>
        <w:t>adminliv</w:t>
      </w:r>
      <w:r w:rsidR="0036081A" w:rsidRPr="009D0E1D">
        <w:rPr>
          <w:sz w:val="28"/>
          <w:szCs w:val="28"/>
        </w:rPr>
        <w:t>.</w:t>
      </w:r>
      <w:r w:rsidR="0036081A">
        <w:rPr>
          <w:sz w:val="28"/>
          <w:szCs w:val="28"/>
          <w:lang w:val="en-US"/>
        </w:rPr>
        <w:t>ru</w:t>
      </w:r>
    </w:p>
    <w:p w:rsidR="0036081A" w:rsidRP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Default="00A40155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81A">
        <w:rPr>
          <w:sz w:val="28"/>
          <w:szCs w:val="28"/>
        </w:rPr>
        <w:t>. Контроль за исполнением постановления возложить на заместителя главы администрации города Ливны по социальным вопросам Середу В.Г.</w:t>
      </w: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Н.В. Злобин</w:t>
      </w: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 w:rsidP="003608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081A" w:rsidRDefault="0036081A"/>
    <w:sectPr w:rsidR="0036081A" w:rsidSect="00DB3307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2F5"/>
    <w:multiLevelType w:val="multilevel"/>
    <w:tmpl w:val="9B14EC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" w15:restartNumberingAfterBreak="0">
    <w:nsid w:val="17346C38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2" w15:restartNumberingAfterBreak="0">
    <w:nsid w:val="213A6518"/>
    <w:multiLevelType w:val="hybridMultilevel"/>
    <w:tmpl w:val="0D2A7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29B7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4" w15:restartNumberingAfterBreak="0">
    <w:nsid w:val="393F5F37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5" w15:restartNumberingAfterBreak="0">
    <w:nsid w:val="3AEC3764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6" w15:restartNumberingAfterBreak="0">
    <w:nsid w:val="6AF22113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7" w15:restartNumberingAfterBreak="0">
    <w:nsid w:val="6F557262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8" w15:restartNumberingAfterBreak="0">
    <w:nsid w:val="7C47081D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9" w15:restartNumberingAfterBreak="0">
    <w:nsid w:val="7CF62C39"/>
    <w:multiLevelType w:val="multilevel"/>
    <w:tmpl w:val="8FB80DB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A"/>
    <w:rsid w:val="00113171"/>
    <w:rsid w:val="002D5768"/>
    <w:rsid w:val="0034606B"/>
    <w:rsid w:val="0036081A"/>
    <w:rsid w:val="003B6FEE"/>
    <w:rsid w:val="003C539D"/>
    <w:rsid w:val="003D6B3C"/>
    <w:rsid w:val="00496E02"/>
    <w:rsid w:val="004F6BC4"/>
    <w:rsid w:val="00536884"/>
    <w:rsid w:val="005E1296"/>
    <w:rsid w:val="00614C55"/>
    <w:rsid w:val="006508B9"/>
    <w:rsid w:val="006703C4"/>
    <w:rsid w:val="006B387A"/>
    <w:rsid w:val="008401CB"/>
    <w:rsid w:val="008F0434"/>
    <w:rsid w:val="0092359D"/>
    <w:rsid w:val="00A40155"/>
    <w:rsid w:val="00AC273A"/>
    <w:rsid w:val="00AF4E60"/>
    <w:rsid w:val="00B0047F"/>
    <w:rsid w:val="00B66DED"/>
    <w:rsid w:val="00BF4A6E"/>
    <w:rsid w:val="00BF5A8B"/>
    <w:rsid w:val="00C10C9C"/>
    <w:rsid w:val="00C4128D"/>
    <w:rsid w:val="00D24ED4"/>
    <w:rsid w:val="00D5525F"/>
    <w:rsid w:val="00DB3307"/>
    <w:rsid w:val="00E82CE7"/>
    <w:rsid w:val="00E95FC3"/>
    <w:rsid w:val="00F04DF9"/>
    <w:rsid w:val="00F82EF5"/>
    <w:rsid w:val="00FA5034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6808-42F8-4C70-BCE9-42ACD31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1A"/>
    <w:rPr>
      <w:sz w:val="24"/>
      <w:szCs w:val="24"/>
    </w:rPr>
  </w:style>
  <w:style w:type="paragraph" w:styleId="1">
    <w:name w:val="heading 1"/>
    <w:basedOn w:val="a"/>
    <w:next w:val="a"/>
    <w:qFormat/>
    <w:rsid w:val="0036081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6081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6081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6">
    <w:name w:val="heading 6"/>
    <w:basedOn w:val="a"/>
    <w:next w:val="a"/>
    <w:qFormat/>
    <w:rsid w:val="003608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36081A"/>
    <w:pPr>
      <w:jc w:val="center"/>
    </w:pPr>
    <w:rPr>
      <w:rFonts w:ascii="Arial" w:hAnsi="Arial"/>
      <w:b/>
      <w:sz w:val="28"/>
      <w:szCs w:val="20"/>
    </w:rPr>
  </w:style>
  <w:style w:type="paragraph" w:customStyle="1" w:styleId="ConsPlusNormal">
    <w:name w:val="ConsPlusNormal"/>
    <w:rsid w:val="00F04DF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molod</dc:creator>
  <cp:keywords/>
  <cp:lastModifiedBy>Microsoft</cp:lastModifiedBy>
  <cp:revision>2</cp:revision>
  <cp:lastPrinted>2016-10-17T10:40:00Z</cp:lastPrinted>
  <dcterms:created xsi:type="dcterms:W3CDTF">2016-10-27T03:31:00Z</dcterms:created>
  <dcterms:modified xsi:type="dcterms:W3CDTF">2016-10-27T03:31:00Z</dcterms:modified>
</cp:coreProperties>
</file>