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61" w:rsidRDefault="00FD0858" w:rsidP="00465161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161" w:rsidRDefault="00465161" w:rsidP="00465161">
      <w:pPr>
        <w:pStyle w:val="a3"/>
        <w:rPr>
          <w:sz w:val="32"/>
          <w:szCs w:val="32"/>
        </w:rPr>
      </w:pPr>
    </w:p>
    <w:p w:rsidR="00465161" w:rsidRDefault="00465161" w:rsidP="00465161">
      <w:pPr>
        <w:pStyle w:val="a3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465161" w:rsidRDefault="00465161" w:rsidP="004651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ОРЛОВСКАЯ ОБЛАСТЬ </w:t>
      </w:r>
    </w:p>
    <w:p w:rsidR="00465161" w:rsidRDefault="00465161" w:rsidP="00465161">
      <w:pPr>
        <w:pStyle w:val="a3"/>
        <w:rPr>
          <w:bCs/>
          <w:sz w:val="32"/>
          <w:szCs w:val="32"/>
        </w:rPr>
      </w:pPr>
      <w:r>
        <w:rPr>
          <w:bCs/>
          <w:sz w:val="32"/>
          <w:szCs w:val="32"/>
        </w:rPr>
        <w:t>АДМИНИСТРАЦИЯ ГОРОДА ЛИВНЫ</w:t>
      </w:r>
    </w:p>
    <w:p w:rsidR="00465161" w:rsidRDefault="00465161" w:rsidP="00465161">
      <w:pPr>
        <w:pStyle w:val="a3"/>
        <w:rPr>
          <w:b/>
          <w:bCs/>
          <w:sz w:val="28"/>
          <w:szCs w:val="28"/>
        </w:rPr>
      </w:pPr>
    </w:p>
    <w:p w:rsidR="00465161" w:rsidRDefault="00465161" w:rsidP="00465161">
      <w:pPr>
        <w:pStyle w:val="a4"/>
      </w:pPr>
      <w:r>
        <w:t>П О С Т А Н О В Л Е Н И Е</w:t>
      </w:r>
    </w:p>
    <w:p w:rsidR="00465161" w:rsidRDefault="00465161" w:rsidP="00465161">
      <w:pPr>
        <w:pStyle w:val="a4"/>
      </w:pPr>
    </w:p>
    <w:p w:rsidR="00465161" w:rsidRDefault="00465161" w:rsidP="00465161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  <w:u w:val="single"/>
        </w:rPr>
        <w:t xml:space="preserve">      </w:t>
      </w:r>
      <w:r w:rsidR="00AE1122">
        <w:rPr>
          <w:b w:val="0"/>
          <w:bCs w:val="0"/>
          <w:sz w:val="28"/>
          <w:u w:val="single"/>
        </w:rPr>
        <w:t>10 октября</w:t>
      </w:r>
      <w:r>
        <w:rPr>
          <w:b w:val="0"/>
          <w:bCs w:val="0"/>
          <w:sz w:val="28"/>
          <w:u w:val="single"/>
        </w:rPr>
        <w:t xml:space="preserve">             </w:t>
      </w:r>
      <w:r>
        <w:rPr>
          <w:b w:val="0"/>
          <w:bCs w:val="0"/>
          <w:sz w:val="28"/>
        </w:rPr>
        <w:t>2016 г.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  <w:t xml:space="preserve">                              №</w:t>
      </w:r>
      <w:r>
        <w:rPr>
          <w:b w:val="0"/>
          <w:bCs w:val="0"/>
          <w:sz w:val="28"/>
          <w:u w:val="single"/>
        </w:rPr>
        <w:t xml:space="preserve">   </w:t>
      </w:r>
      <w:r w:rsidR="00AE1122">
        <w:rPr>
          <w:b w:val="0"/>
          <w:bCs w:val="0"/>
          <w:sz w:val="28"/>
          <w:u w:val="single"/>
        </w:rPr>
        <w:t>141</w:t>
      </w:r>
      <w:r>
        <w:rPr>
          <w:b w:val="0"/>
          <w:bCs w:val="0"/>
          <w:sz w:val="28"/>
          <w:u w:val="single"/>
        </w:rPr>
        <w:t xml:space="preserve">    </w:t>
      </w:r>
      <w:r>
        <w:rPr>
          <w:b w:val="0"/>
          <w:bCs w:val="0"/>
          <w:sz w:val="28"/>
        </w:rPr>
        <w:t xml:space="preserve">   </w:t>
      </w:r>
      <w:r>
        <w:rPr>
          <w:b w:val="0"/>
          <w:bCs w:val="0"/>
          <w:sz w:val="28"/>
        </w:rPr>
        <w:tab/>
      </w:r>
    </w:p>
    <w:p w:rsidR="00465161" w:rsidRDefault="00465161" w:rsidP="00465161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г. Ливны</w:t>
      </w:r>
    </w:p>
    <w:p w:rsidR="00465161" w:rsidRDefault="00465161" w:rsidP="00465161"/>
    <w:p w:rsidR="00465161" w:rsidRDefault="00465161" w:rsidP="0046516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465161" w:rsidRDefault="00465161" w:rsidP="00465161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от 12.03.2014 г.</w:t>
      </w:r>
    </w:p>
    <w:p w:rsidR="00465161" w:rsidRDefault="00465161" w:rsidP="00465161">
      <w:pPr>
        <w:rPr>
          <w:sz w:val="28"/>
          <w:szCs w:val="28"/>
        </w:rPr>
      </w:pPr>
      <w:r>
        <w:rPr>
          <w:sz w:val="28"/>
          <w:szCs w:val="28"/>
        </w:rPr>
        <w:t>№ 20 «О контрактной службе администрации</w:t>
      </w:r>
    </w:p>
    <w:p w:rsidR="00465161" w:rsidRDefault="00465161" w:rsidP="00465161">
      <w:pPr>
        <w:rPr>
          <w:sz w:val="28"/>
          <w:szCs w:val="28"/>
        </w:rPr>
      </w:pPr>
      <w:r>
        <w:rPr>
          <w:sz w:val="28"/>
          <w:szCs w:val="28"/>
        </w:rPr>
        <w:t xml:space="preserve"> города Ливны Орловской области».</w:t>
      </w:r>
    </w:p>
    <w:p w:rsidR="00465161" w:rsidRDefault="00465161" w:rsidP="00465161"/>
    <w:p w:rsidR="00042A70" w:rsidRDefault="00042A70" w:rsidP="00465161"/>
    <w:p w:rsidR="00465161" w:rsidRDefault="00465161" w:rsidP="00465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администрация города п о с т а н о в л я е т:</w:t>
      </w:r>
    </w:p>
    <w:p w:rsidR="00465161" w:rsidRDefault="00961C6C" w:rsidP="00465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65161">
        <w:rPr>
          <w:sz w:val="28"/>
          <w:szCs w:val="28"/>
        </w:rPr>
        <w:t>1. Внести в постановление  администрации города от 12 марта 2014 г. № 20 «О контрактной службе администрации города Ливны Орловской области»</w:t>
      </w:r>
      <w:r w:rsidR="00EE060B">
        <w:rPr>
          <w:sz w:val="28"/>
          <w:szCs w:val="28"/>
        </w:rPr>
        <w:t xml:space="preserve"> следующие изменения</w:t>
      </w:r>
      <w:r w:rsidR="00465161">
        <w:rPr>
          <w:sz w:val="28"/>
          <w:szCs w:val="28"/>
        </w:rPr>
        <w:t>:</w:t>
      </w:r>
    </w:p>
    <w:p w:rsidR="00B0459C" w:rsidRDefault="00B0459C" w:rsidP="00465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изложить приложение 1 в новой редакции согласно приложению к настоящему постановлению;</w:t>
      </w:r>
    </w:p>
    <w:p w:rsidR="00B91329" w:rsidRDefault="00B0459C" w:rsidP="00B0459C">
      <w:pPr>
        <w:pStyle w:val="ConsPlusNormal"/>
        <w:ind w:firstLine="540"/>
        <w:jc w:val="both"/>
      </w:pPr>
      <w:r>
        <w:t>2</w:t>
      </w:r>
      <w:r w:rsidR="00465161">
        <w:t xml:space="preserve">) пункт 5 </w:t>
      </w:r>
      <w:r w:rsidR="00B91329">
        <w:t xml:space="preserve"> </w:t>
      </w:r>
      <w:r w:rsidR="00EE060B">
        <w:t>изложить в следующей</w:t>
      </w:r>
      <w:r w:rsidR="00465161">
        <w:t xml:space="preserve"> редакции «5. Контроль за исполнением настоящего постановления возложить на заместителя главы администрации города </w:t>
      </w:r>
      <w:r w:rsidR="00465161" w:rsidRPr="00DB3079">
        <w:t xml:space="preserve">по экономике и финансам  </w:t>
      </w:r>
      <w:r w:rsidR="00DB3079" w:rsidRPr="00DB3079">
        <w:t>Л. И. Полунину</w:t>
      </w:r>
      <w:r w:rsidR="00465161" w:rsidRPr="00DB3079">
        <w:t>»;</w:t>
      </w:r>
    </w:p>
    <w:p w:rsidR="00465161" w:rsidRDefault="00961C6C" w:rsidP="00465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EE060B">
        <w:rPr>
          <w:sz w:val="28"/>
          <w:szCs w:val="28"/>
        </w:rPr>
        <w:t>) в приложении 2</w:t>
      </w:r>
      <w:r w:rsidR="00465161">
        <w:rPr>
          <w:sz w:val="28"/>
          <w:szCs w:val="28"/>
        </w:rPr>
        <w:t>:</w:t>
      </w:r>
    </w:p>
    <w:p w:rsidR="00465161" w:rsidRDefault="00961C6C" w:rsidP="00B0459C">
      <w:pPr>
        <w:pStyle w:val="ConsPlusNormal"/>
        <w:ind w:firstLine="540"/>
        <w:jc w:val="both"/>
      </w:pPr>
      <w:r>
        <w:t xml:space="preserve">а) пункт 2.2 </w:t>
      </w:r>
      <w:r w:rsidR="00EE060B">
        <w:t>изложить в следующей</w:t>
      </w:r>
      <w:r>
        <w:t xml:space="preserve"> редакции «2.2. Контрактную службу возглавляет руководитель контрактной службы - </w:t>
      </w:r>
      <w:r w:rsidRPr="00DB3079">
        <w:t>заместитель главы администрации города по экономике и финансам»;</w:t>
      </w:r>
    </w:p>
    <w:p w:rsidR="00EE060B" w:rsidRDefault="00EE060B" w:rsidP="00EE060B">
      <w:pPr>
        <w:pStyle w:val="ConsPlusNormal"/>
        <w:jc w:val="both"/>
      </w:pPr>
      <w:r>
        <w:t xml:space="preserve">       б) подпункт 21  пункта</w:t>
      </w:r>
      <w:r w:rsidR="006424B1">
        <w:t xml:space="preserve"> 4.1.2 признать утратившим силу;</w:t>
      </w:r>
    </w:p>
    <w:p w:rsidR="00465161" w:rsidRDefault="00EE060B" w:rsidP="00850AEA">
      <w:pPr>
        <w:pStyle w:val="ConsPlusNormal"/>
        <w:ind w:firstLine="540"/>
        <w:jc w:val="both"/>
      </w:pPr>
      <w:r>
        <w:t>в</w:t>
      </w:r>
      <w:r w:rsidR="00465161">
        <w:t>)</w:t>
      </w:r>
      <w:r w:rsidR="00961C6C">
        <w:t xml:space="preserve"> </w:t>
      </w:r>
      <w:r w:rsidR="00673327">
        <w:t>подпункт</w:t>
      </w:r>
      <w:r w:rsidR="00961C6C">
        <w:t xml:space="preserve"> 8</w:t>
      </w:r>
      <w:r w:rsidR="00465161">
        <w:t xml:space="preserve"> пункт</w:t>
      </w:r>
      <w:r>
        <w:t>а 4.1.5 изложить в следующей</w:t>
      </w:r>
      <w:r w:rsidR="00961C6C">
        <w:t xml:space="preserve"> редакции</w:t>
      </w:r>
      <w:r w:rsidR="00465161">
        <w:t xml:space="preserve"> «8) своеврем</w:t>
      </w:r>
      <w:r w:rsidR="00961C6C">
        <w:t>енно (в течение 2-х рабочих</w:t>
      </w:r>
      <w:r w:rsidR="00465161">
        <w:t xml:space="preserve"> дней после подписания) предоставляют в отдел по закупкам и тарифам комитета экономики, предпринимательства и торговли администрации города копии  документов о приемке результатов исполнения контрактов (актов приемки выполненных работ, справок о стоимости  поставленных товаров, выполненных работ, оказанных услуг) для размещения  отчета об исполнении  муниципальных контрактов и (или) о </w:t>
      </w:r>
      <w:r w:rsidR="00465161">
        <w:lastRenderedPageBreak/>
        <w:t>результатах отдельного этапа их исполнения</w:t>
      </w:r>
      <w:r w:rsidR="00850AEA">
        <w:t xml:space="preserve"> в единой информационной системе в сфере закупок, внесения информации в реестр контрактов</w:t>
      </w:r>
      <w:r w:rsidR="00465161">
        <w:t>»;</w:t>
      </w:r>
    </w:p>
    <w:p w:rsidR="00465161" w:rsidRDefault="00EE060B" w:rsidP="006F7965">
      <w:pPr>
        <w:pStyle w:val="ConsPlusNormal"/>
        <w:ind w:firstLine="540"/>
        <w:jc w:val="both"/>
      </w:pPr>
      <w:r>
        <w:t>г</w:t>
      </w:r>
      <w:r w:rsidR="00465161">
        <w:t xml:space="preserve">) </w:t>
      </w:r>
      <w:r w:rsidR="00D80E03">
        <w:t xml:space="preserve">подпункт 4 </w:t>
      </w:r>
      <w:r w:rsidR="00465161">
        <w:t>пункт</w:t>
      </w:r>
      <w:r w:rsidR="00D80E03">
        <w:t xml:space="preserve">а 4.1.6 </w:t>
      </w:r>
      <w:r w:rsidR="00465161">
        <w:t xml:space="preserve"> </w:t>
      </w:r>
      <w:r>
        <w:t>изложить в следующей</w:t>
      </w:r>
      <w:r w:rsidR="00D80E03">
        <w:t xml:space="preserve"> редакции  </w:t>
      </w:r>
      <w:r w:rsidR="00465161">
        <w:t>«4) своеврем</w:t>
      </w:r>
      <w:r w:rsidR="006F7965">
        <w:t>енно (в течение 2-х рабочих</w:t>
      </w:r>
      <w:r w:rsidR="00465161">
        <w:t xml:space="preserve"> дней после произведения оплаты) предоставляют в отдел по закупкам и тарифам комитета экономики, предпринимательства и торговли администрации города копии платежных документов об оплате поставленных товаров, выполненных работ, оказанных услуг для размещения  отчета об исполнении  муниципальных контрактов и (или) о результатах отдельного этапа их исполнения в единой информационной системе в сфере закупок</w:t>
      </w:r>
      <w:r w:rsidR="006F7965">
        <w:t xml:space="preserve">, внесения </w:t>
      </w:r>
      <w:r w:rsidR="006424B1">
        <w:t>информации в реестр контрактов».</w:t>
      </w:r>
    </w:p>
    <w:p w:rsidR="00465161" w:rsidRDefault="006F7965" w:rsidP="00465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5161">
        <w:rPr>
          <w:sz w:val="28"/>
          <w:szCs w:val="28"/>
        </w:rPr>
        <w:t>2. Опубликовать настоящее постановление в газете «Ливенский вестник» и разместить на официальном сайте администрации города в сети Интернет.</w:t>
      </w:r>
    </w:p>
    <w:p w:rsidR="00465161" w:rsidRDefault="006F7965" w:rsidP="00465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5161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города </w:t>
      </w:r>
      <w:r w:rsidRPr="00DB3079">
        <w:rPr>
          <w:sz w:val="28"/>
          <w:szCs w:val="28"/>
        </w:rPr>
        <w:t>по экономике и финансам</w:t>
      </w:r>
      <w:r w:rsidR="00DB3079" w:rsidRPr="00DB3079">
        <w:rPr>
          <w:sz w:val="28"/>
          <w:szCs w:val="28"/>
        </w:rPr>
        <w:t xml:space="preserve">  Л. И. Полунину</w:t>
      </w:r>
      <w:r w:rsidR="00465161" w:rsidRPr="00DB3079">
        <w:rPr>
          <w:sz w:val="28"/>
          <w:szCs w:val="28"/>
        </w:rPr>
        <w:t>.</w:t>
      </w:r>
    </w:p>
    <w:p w:rsidR="00465161" w:rsidRDefault="00465161" w:rsidP="00465161">
      <w:pPr>
        <w:jc w:val="both"/>
        <w:rPr>
          <w:sz w:val="28"/>
          <w:szCs w:val="28"/>
        </w:rPr>
      </w:pPr>
    </w:p>
    <w:p w:rsidR="00465161" w:rsidRDefault="00465161" w:rsidP="00465161">
      <w:pPr>
        <w:jc w:val="both"/>
        <w:rPr>
          <w:sz w:val="28"/>
          <w:szCs w:val="28"/>
        </w:rPr>
      </w:pPr>
    </w:p>
    <w:p w:rsidR="00465161" w:rsidRDefault="00465161" w:rsidP="00465161">
      <w:pPr>
        <w:jc w:val="both"/>
        <w:rPr>
          <w:sz w:val="28"/>
          <w:szCs w:val="28"/>
        </w:rPr>
      </w:pPr>
    </w:p>
    <w:p w:rsidR="00465161" w:rsidRDefault="00465161" w:rsidP="00465161">
      <w:pPr>
        <w:jc w:val="both"/>
        <w:rPr>
          <w:sz w:val="28"/>
          <w:szCs w:val="28"/>
        </w:rPr>
      </w:pPr>
    </w:p>
    <w:p w:rsidR="00465161" w:rsidRDefault="00465161" w:rsidP="00465161">
      <w:pPr>
        <w:jc w:val="both"/>
        <w:rPr>
          <w:sz w:val="28"/>
          <w:szCs w:val="28"/>
        </w:rPr>
      </w:pPr>
    </w:p>
    <w:p w:rsidR="00465161" w:rsidRDefault="00465161" w:rsidP="00465161">
      <w:pPr>
        <w:jc w:val="both"/>
        <w:rPr>
          <w:sz w:val="28"/>
          <w:szCs w:val="28"/>
        </w:rPr>
      </w:pPr>
    </w:p>
    <w:p w:rsidR="00465161" w:rsidRDefault="00465161" w:rsidP="004651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</w:t>
      </w:r>
      <w:r w:rsidR="006F7965">
        <w:rPr>
          <w:sz w:val="28"/>
          <w:szCs w:val="28"/>
        </w:rPr>
        <w:t xml:space="preserve">                  Н. В. Злобин</w:t>
      </w:r>
    </w:p>
    <w:p w:rsidR="00465161" w:rsidRDefault="00465161" w:rsidP="00465161">
      <w:pPr>
        <w:jc w:val="both"/>
        <w:rPr>
          <w:sz w:val="22"/>
          <w:szCs w:val="22"/>
        </w:rPr>
      </w:pPr>
    </w:p>
    <w:p w:rsidR="00465161" w:rsidRDefault="00465161" w:rsidP="00465161">
      <w:pPr>
        <w:jc w:val="both"/>
        <w:rPr>
          <w:sz w:val="22"/>
          <w:szCs w:val="22"/>
        </w:rPr>
      </w:pPr>
    </w:p>
    <w:p w:rsidR="00465161" w:rsidRDefault="00465161" w:rsidP="00465161">
      <w:pPr>
        <w:jc w:val="both"/>
        <w:rPr>
          <w:sz w:val="22"/>
          <w:szCs w:val="22"/>
        </w:rPr>
      </w:pPr>
    </w:p>
    <w:p w:rsidR="00465161" w:rsidRDefault="00465161" w:rsidP="00465161">
      <w:pPr>
        <w:jc w:val="both"/>
        <w:rPr>
          <w:sz w:val="22"/>
          <w:szCs w:val="22"/>
        </w:rPr>
      </w:pPr>
    </w:p>
    <w:p w:rsidR="00465161" w:rsidRDefault="00465161" w:rsidP="00465161">
      <w:pPr>
        <w:jc w:val="both"/>
        <w:rPr>
          <w:sz w:val="22"/>
          <w:szCs w:val="22"/>
        </w:rPr>
      </w:pPr>
    </w:p>
    <w:p w:rsidR="00465161" w:rsidRDefault="00465161" w:rsidP="00465161">
      <w:pPr>
        <w:jc w:val="both"/>
        <w:rPr>
          <w:sz w:val="22"/>
          <w:szCs w:val="22"/>
        </w:rPr>
      </w:pPr>
    </w:p>
    <w:p w:rsidR="00465161" w:rsidRDefault="00465161" w:rsidP="00465161">
      <w:pPr>
        <w:jc w:val="both"/>
        <w:rPr>
          <w:sz w:val="22"/>
          <w:szCs w:val="22"/>
        </w:rPr>
      </w:pPr>
    </w:p>
    <w:p w:rsidR="00465161" w:rsidRDefault="00465161" w:rsidP="00465161">
      <w:pPr>
        <w:jc w:val="both"/>
        <w:rPr>
          <w:sz w:val="22"/>
          <w:szCs w:val="22"/>
        </w:rPr>
      </w:pPr>
    </w:p>
    <w:p w:rsidR="00465161" w:rsidRDefault="00465161" w:rsidP="00465161">
      <w:pPr>
        <w:jc w:val="both"/>
        <w:rPr>
          <w:sz w:val="22"/>
          <w:szCs w:val="22"/>
        </w:rPr>
      </w:pPr>
    </w:p>
    <w:p w:rsidR="00465161" w:rsidRDefault="00465161" w:rsidP="00465161">
      <w:pPr>
        <w:jc w:val="both"/>
        <w:rPr>
          <w:sz w:val="22"/>
          <w:szCs w:val="22"/>
        </w:rPr>
      </w:pPr>
    </w:p>
    <w:p w:rsidR="00465161" w:rsidRDefault="00465161" w:rsidP="00465161">
      <w:pPr>
        <w:jc w:val="both"/>
        <w:rPr>
          <w:sz w:val="22"/>
          <w:szCs w:val="22"/>
        </w:rPr>
      </w:pPr>
    </w:p>
    <w:p w:rsidR="00465161" w:rsidRDefault="00465161" w:rsidP="00465161">
      <w:pPr>
        <w:jc w:val="both"/>
        <w:rPr>
          <w:sz w:val="22"/>
          <w:szCs w:val="22"/>
        </w:rPr>
      </w:pPr>
    </w:p>
    <w:p w:rsidR="00465161" w:rsidRDefault="00465161" w:rsidP="00465161">
      <w:pPr>
        <w:jc w:val="both"/>
        <w:rPr>
          <w:sz w:val="22"/>
          <w:szCs w:val="22"/>
        </w:rPr>
      </w:pPr>
    </w:p>
    <w:p w:rsidR="00465161" w:rsidRDefault="00465161" w:rsidP="00465161">
      <w:pPr>
        <w:jc w:val="both"/>
        <w:rPr>
          <w:sz w:val="22"/>
          <w:szCs w:val="22"/>
        </w:rPr>
      </w:pPr>
    </w:p>
    <w:p w:rsidR="00465161" w:rsidRDefault="00465161" w:rsidP="00465161">
      <w:pPr>
        <w:jc w:val="both"/>
        <w:rPr>
          <w:sz w:val="22"/>
          <w:szCs w:val="22"/>
        </w:rPr>
      </w:pPr>
    </w:p>
    <w:p w:rsidR="00465161" w:rsidRDefault="00465161" w:rsidP="00465161">
      <w:pPr>
        <w:jc w:val="both"/>
        <w:rPr>
          <w:sz w:val="22"/>
          <w:szCs w:val="22"/>
        </w:rPr>
      </w:pPr>
    </w:p>
    <w:p w:rsidR="00465161" w:rsidRDefault="00465161" w:rsidP="00465161">
      <w:pPr>
        <w:jc w:val="both"/>
        <w:rPr>
          <w:sz w:val="22"/>
          <w:szCs w:val="22"/>
        </w:rPr>
      </w:pPr>
    </w:p>
    <w:p w:rsidR="00465161" w:rsidRDefault="00465161" w:rsidP="00465161">
      <w:pPr>
        <w:jc w:val="both"/>
        <w:rPr>
          <w:sz w:val="22"/>
          <w:szCs w:val="22"/>
        </w:rPr>
      </w:pPr>
    </w:p>
    <w:p w:rsidR="00465161" w:rsidRDefault="00465161" w:rsidP="00465161">
      <w:pPr>
        <w:jc w:val="both"/>
        <w:rPr>
          <w:sz w:val="22"/>
          <w:szCs w:val="22"/>
        </w:rPr>
      </w:pPr>
    </w:p>
    <w:p w:rsidR="00465161" w:rsidRDefault="00465161" w:rsidP="00465161">
      <w:pPr>
        <w:jc w:val="both"/>
        <w:rPr>
          <w:sz w:val="22"/>
          <w:szCs w:val="22"/>
        </w:rPr>
      </w:pPr>
    </w:p>
    <w:p w:rsidR="00465161" w:rsidRDefault="00465161" w:rsidP="00465161">
      <w:pPr>
        <w:jc w:val="both"/>
        <w:rPr>
          <w:sz w:val="22"/>
          <w:szCs w:val="22"/>
        </w:rPr>
      </w:pPr>
    </w:p>
    <w:p w:rsidR="00465161" w:rsidRDefault="00465161" w:rsidP="00465161">
      <w:pPr>
        <w:rPr>
          <w:sz w:val="22"/>
          <w:szCs w:val="22"/>
        </w:rPr>
      </w:pPr>
    </w:p>
    <w:p w:rsidR="006F7965" w:rsidRDefault="006F7965" w:rsidP="00465161"/>
    <w:p w:rsidR="00B0459C" w:rsidRDefault="00B0459C" w:rsidP="00465161"/>
    <w:p w:rsidR="00465161" w:rsidRDefault="00465161" w:rsidP="00465161"/>
    <w:p w:rsidR="00EE060B" w:rsidRDefault="00EE060B" w:rsidP="00465161"/>
    <w:p w:rsidR="00465161" w:rsidRDefault="00465161" w:rsidP="0046516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Приложение</w:t>
      </w:r>
    </w:p>
    <w:p w:rsidR="00465161" w:rsidRDefault="00465161" w:rsidP="004651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постановлению администрации города</w:t>
      </w:r>
    </w:p>
    <w:p w:rsidR="00465161" w:rsidRDefault="00465161" w:rsidP="004651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№ </w:t>
      </w:r>
      <w:r>
        <w:rPr>
          <w:sz w:val="28"/>
          <w:szCs w:val="28"/>
          <w:u w:val="single"/>
        </w:rPr>
        <w:t xml:space="preserve"> </w:t>
      </w:r>
      <w:r w:rsidR="00AE1122">
        <w:rPr>
          <w:sz w:val="28"/>
          <w:szCs w:val="28"/>
          <w:u w:val="single"/>
        </w:rPr>
        <w:t>141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от    </w:t>
      </w:r>
      <w:r w:rsidR="00AE1122">
        <w:rPr>
          <w:sz w:val="28"/>
          <w:szCs w:val="28"/>
          <w:u w:val="single"/>
        </w:rPr>
        <w:t xml:space="preserve"> 10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 xml:space="preserve">  </w:t>
      </w:r>
      <w:r w:rsidR="00AE1122">
        <w:rPr>
          <w:sz w:val="28"/>
          <w:szCs w:val="28"/>
          <w:u w:val="single"/>
        </w:rPr>
        <w:t>октября</w:t>
      </w:r>
      <w:r>
        <w:rPr>
          <w:sz w:val="28"/>
          <w:szCs w:val="28"/>
          <w:u w:val="single"/>
        </w:rPr>
        <w:t xml:space="preserve">     </w:t>
      </w:r>
      <w:r w:rsidR="00AE1122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2016 г.</w:t>
      </w:r>
    </w:p>
    <w:p w:rsidR="00465161" w:rsidRDefault="00465161" w:rsidP="004651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«Приложение 1</w:t>
      </w:r>
    </w:p>
    <w:p w:rsidR="00465161" w:rsidRDefault="00465161" w:rsidP="004651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 постановлению администрации города</w:t>
      </w:r>
    </w:p>
    <w:p w:rsidR="00465161" w:rsidRDefault="00465161" w:rsidP="004651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№   </w:t>
      </w:r>
      <w:r>
        <w:rPr>
          <w:sz w:val="28"/>
          <w:szCs w:val="28"/>
          <w:u w:val="single"/>
        </w:rPr>
        <w:t xml:space="preserve"> 20  </w:t>
      </w:r>
      <w:r w:rsidR="00FD1D7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12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u w:val="single"/>
        </w:rPr>
        <w:t xml:space="preserve"> марта   </w:t>
      </w:r>
      <w:r>
        <w:rPr>
          <w:sz w:val="28"/>
          <w:szCs w:val="28"/>
        </w:rPr>
        <w:t>2014 г.»</w:t>
      </w:r>
    </w:p>
    <w:p w:rsidR="00465161" w:rsidRDefault="00465161" w:rsidP="00465161">
      <w:pPr>
        <w:rPr>
          <w:sz w:val="28"/>
          <w:szCs w:val="28"/>
        </w:rPr>
      </w:pPr>
    </w:p>
    <w:p w:rsidR="00465161" w:rsidRDefault="00465161" w:rsidP="00465161">
      <w:pPr>
        <w:jc w:val="center"/>
        <w:rPr>
          <w:bCs/>
          <w:sz w:val="28"/>
        </w:rPr>
      </w:pPr>
      <w:r>
        <w:rPr>
          <w:bCs/>
          <w:sz w:val="28"/>
        </w:rPr>
        <w:t>Состав  контрактной службы администрации города Ливны Орловской области.</w:t>
      </w:r>
    </w:p>
    <w:p w:rsidR="00465161" w:rsidRDefault="00465161" w:rsidP="00465161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465161" w:rsidRDefault="00465161" w:rsidP="00465161">
      <w:pPr>
        <w:jc w:val="both"/>
        <w:rPr>
          <w:bCs/>
          <w:sz w:val="28"/>
        </w:rPr>
      </w:pPr>
    </w:p>
    <w:tbl>
      <w:tblPr>
        <w:tblStyle w:val="a5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19"/>
        <w:gridCol w:w="2561"/>
        <w:gridCol w:w="5143"/>
      </w:tblGrid>
      <w:tr w:rsidR="00465161" w:rsidTr="00465161">
        <w:tc>
          <w:tcPr>
            <w:tcW w:w="2119" w:type="dxa"/>
          </w:tcPr>
          <w:p w:rsidR="00465161" w:rsidRDefault="0046516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Руководитель контрактной службы</w:t>
            </w:r>
          </w:p>
        </w:tc>
        <w:tc>
          <w:tcPr>
            <w:tcW w:w="2561" w:type="dxa"/>
          </w:tcPr>
          <w:p w:rsidR="00465161" w:rsidRDefault="00DB3079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Полунина Л. И. </w:t>
            </w:r>
          </w:p>
        </w:tc>
        <w:tc>
          <w:tcPr>
            <w:tcW w:w="5143" w:type="dxa"/>
          </w:tcPr>
          <w:p w:rsidR="00465161" w:rsidRDefault="00465161">
            <w:pPr>
              <w:jc w:val="both"/>
              <w:rPr>
                <w:bCs/>
                <w:sz w:val="28"/>
              </w:rPr>
            </w:pPr>
            <w:r w:rsidRPr="00DB3079">
              <w:rPr>
                <w:bCs/>
                <w:sz w:val="28"/>
              </w:rPr>
              <w:t>заместитель главы администрации города по экономике и финансам</w:t>
            </w:r>
          </w:p>
          <w:p w:rsidR="00465161" w:rsidRDefault="00465161">
            <w:pPr>
              <w:jc w:val="both"/>
              <w:rPr>
                <w:bCs/>
                <w:sz w:val="28"/>
              </w:rPr>
            </w:pPr>
          </w:p>
        </w:tc>
      </w:tr>
      <w:tr w:rsidR="00465161" w:rsidTr="00465161">
        <w:tc>
          <w:tcPr>
            <w:tcW w:w="2119" w:type="dxa"/>
          </w:tcPr>
          <w:p w:rsidR="00465161" w:rsidRDefault="0046516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Работники контрактной службы:</w:t>
            </w:r>
          </w:p>
        </w:tc>
        <w:tc>
          <w:tcPr>
            <w:tcW w:w="2561" w:type="dxa"/>
          </w:tcPr>
          <w:p w:rsidR="00465161" w:rsidRDefault="00465161">
            <w:pPr>
              <w:jc w:val="both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 xml:space="preserve">Ефанов Н. С. </w:t>
            </w:r>
          </w:p>
        </w:tc>
        <w:tc>
          <w:tcPr>
            <w:tcW w:w="5143" w:type="dxa"/>
          </w:tcPr>
          <w:p w:rsidR="00465161" w:rsidRDefault="00465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ЖКХ администрации города</w:t>
            </w:r>
          </w:p>
        </w:tc>
      </w:tr>
      <w:tr w:rsidR="00465161" w:rsidTr="00465161">
        <w:tc>
          <w:tcPr>
            <w:tcW w:w="2119" w:type="dxa"/>
          </w:tcPr>
          <w:p w:rsidR="00465161" w:rsidRDefault="004651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1" w:type="dxa"/>
          </w:tcPr>
          <w:p w:rsidR="00465161" w:rsidRDefault="00465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Заяц Г. Ф.</w:t>
            </w:r>
          </w:p>
        </w:tc>
        <w:tc>
          <w:tcPr>
            <w:tcW w:w="5143" w:type="dxa"/>
          </w:tcPr>
          <w:p w:rsidR="00465161" w:rsidRDefault="00465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отдела ЖКХ управления ЖКХ администрации города</w:t>
            </w:r>
          </w:p>
        </w:tc>
      </w:tr>
      <w:tr w:rsidR="00465161" w:rsidTr="00465161">
        <w:tc>
          <w:tcPr>
            <w:tcW w:w="2119" w:type="dxa"/>
          </w:tcPr>
          <w:p w:rsidR="00465161" w:rsidRDefault="00465161">
            <w:pPr>
              <w:jc w:val="both"/>
              <w:rPr>
                <w:bCs/>
                <w:sz w:val="28"/>
              </w:rPr>
            </w:pPr>
          </w:p>
        </w:tc>
        <w:tc>
          <w:tcPr>
            <w:tcW w:w="2561" w:type="dxa"/>
          </w:tcPr>
          <w:p w:rsidR="00465161" w:rsidRDefault="00465161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Кофанова Л. И.</w:t>
            </w:r>
          </w:p>
        </w:tc>
        <w:tc>
          <w:tcPr>
            <w:tcW w:w="5143" w:type="dxa"/>
          </w:tcPr>
          <w:p w:rsidR="00465161" w:rsidRDefault="00465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документационного и хозяйственного обеспечения администрации города</w:t>
            </w:r>
          </w:p>
        </w:tc>
      </w:tr>
      <w:tr w:rsidR="00465161" w:rsidTr="00465161">
        <w:tc>
          <w:tcPr>
            <w:tcW w:w="2119" w:type="dxa"/>
          </w:tcPr>
          <w:p w:rsidR="00465161" w:rsidRDefault="00465161">
            <w:pPr>
              <w:jc w:val="both"/>
              <w:rPr>
                <w:bCs/>
                <w:sz w:val="28"/>
              </w:rPr>
            </w:pPr>
          </w:p>
        </w:tc>
        <w:tc>
          <w:tcPr>
            <w:tcW w:w="2561" w:type="dxa"/>
          </w:tcPr>
          <w:p w:rsidR="00465161" w:rsidRDefault="00465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Новосельцева В. С.</w:t>
            </w:r>
          </w:p>
        </w:tc>
        <w:tc>
          <w:tcPr>
            <w:tcW w:w="5143" w:type="dxa"/>
          </w:tcPr>
          <w:p w:rsidR="00465161" w:rsidRDefault="00465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бухгалтерского учета администрации города</w:t>
            </w:r>
          </w:p>
        </w:tc>
      </w:tr>
      <w:tr w:rsidR="00465161" w:rsidTr="00465161">
        <w:tc>
          <w:tcPr>
            <w:tcW w:w="2119" w:type="dxa"/>
          </w:tcPr>
          <w:p w:rsidR="00465161" w:rsidRDefault="00465161">
            <w:pPr>
              <w:jc w:val="both"/>
              <w:rPr>
                <w:bCs/>
                <w:sz w:val="28"/>
              </w:rPr>
            </w:pPr>
          </w:p>
        </w:tc>
        <w:tc>
          <w:tcPr>
            <w:tcW w:w="2561" w:type="dxa"/>
          </w:tcPr>
          <w:p w:rsidR="00465161" w:rsidRDefault="00465161">
            <w:pPr>
              <w:jc w:val="both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Золкина С. А.</w:t>
            </w:r>
          </w:p>
        </w:tc>
        <w:tc>
          <w:tcPr>
            <w:tcW w:w="5143" w:type="dxa"/>
          </w:tcPr>
          <w:p w:rsidR="00465161" w:rsidRDefault="00465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закупкам и тарифам комитета экономики, предпринимательства и торговли администрации города</w:t>
            </w:r>
          </w:p>
        </w:tc>
      </w:tr>
      <w:tr w:rsidR="00465161" w:rsidTr="00465161">
        <w:tc>
          <w:tcPr>
            <w:tcW w:w="2119" w:type="dxa"/>
          </w:tcPr>
          <w:p w:rsidR="00465161" w:rsidRDefault="004651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1" w:type="dxa"/>
          </w:tcPr>
          <w:p w:rsidR="00465161" w:rsidRDefault="00465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И. В.</w:t>
            </w:r>
          </w:p>
        </w:tc>
        <w:tc>
          <w:tcPr>
            <w:tcW w:w="5143" w:type="dxa"/>
          </w:tcPr>
          <w:p w:rsidR="00465161" w:rsidRDefault="00465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 администрации города</w:t>
            </w:r>
          </w:p>
        </w:tc>
      </w:tr>
      <w:tr w:rsidR="00465161" w:rsidTr="00465161">
        <w:tc>
          <w:tcPr>
            <w:tcW w:w="2119" w:type="dxa"/>
          </w:tcPr>
          <w:p w:rsidR="00465161" w:rsidRDefault="004651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1" w:type="dxa"/>
          </w:tcPr>
          <w:p w:rsidR="00465161" w:rsidRDefault="00465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Бывшев И. В.</w:t>
            </w:r>
          </w:p>
        </w:tc>
        <w:tc>
          <w:tcPr>
            <w:tcW w:w="5143" w:type="dxa"/>
          </w:tcPr>
          <w:p w:rsidR="00465161" w:rsidRDefault="00465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информационных</w:t>
            </w:r>
          </w:p>
          <w:p w:rsidR="00465161" w:rsidRDefault="00465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технологий администрации города</w:t>
            </w:r>
          </w:p>
        </w:tc>
      </w:tr>
      <w:tr w:rsidR="00465161" w:rsidTr="00465161">
        <w:tc>
          <w:tcPr>
            <w:tcW w:w="2119" w:type="dxa"/>
          </w:tcPr>
          <w:p w:rsidR="00465161" w:rsidRDefault="004651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1" w:type="dxa"/>
          </w:tcPr>
          <w:p w:rsidR="00465161" w:rsidRDefault="00465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Шеламова О. И.</w:t>
            </w:r>
          </w:p>
        </w:tc>
        <w:tc>
          <w:tcPr>
            <w:tcW w:w="5143" w:type="dxa"/>
          </w:tcPr>
          <w:p w:rsidR="00465161" w:rsidRDefault="00465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закупкам и тарифам комитета экономики, предпринимательства и торговли администрации города</w:t>
            </w:r>
          </w:p>
        </w:tc>
      </w:tr>
      <w:tr w:rsidR="00465161" w:rsidTr="00465161">
        <w:tc>
          <w:tcPr>
            <w:tcW w:w="2119" w:type="dxa"/>
          </w:tcPr>
          <w:p w:rsidR="00465161" w:rsidRDefault="004651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1" w:type="dxa"/>
          </w:tcPr>
          <w:p w:rsidR="00465161" w:rsidRDefault="00465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Сажина С. А.</w:t>
            </w:r>
          </w:p>
        </w:tc>
        <w:tc>
          <w:tcPr>
            <w:tcW w:w="5143" w:type="dxa"/>
          </w:tcPr>
          <w:p w:rsidR="00465161" w:rsidRDefault="004651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специалист отдела по закупкам и тарифам комитета экономики, предпринимательства и торговли администрации города</w:t>
            </w:r>
          </w:p>
        </w:tc>
      </w:tr>
    </w:tbl>
    <w:p w:rsidR="00465161" w:rsidRDefault="00465161" w:rsidP="00465161">
      <w:pPr>
        <w:jc w:val="both"/>
        <w:rPr>
          <w:bCs/>
          <w:sz w:val="28"/>
        </w:rPr>
      </w:pPr>
    </w:p>
    <w:p w:rsidR="00465161" w:rsidRDefault="00465161" w:rsidP="00465161">
      <w:pPr>
        <w:jc w:val="both"/>
        <w:rPr>
          <w:bCs/>
          <w:sz w:val="28"/>
        </w:rPr>
      </w:pPr>
    </w:p>
    <w:p w:rsidR="000E7E2A" w:rsidRDefault="000E7E2A">
      <w:pPr>
        <w:rPr>
          <w:bCs/>
          <w:sz w:val="28"/>
        </w:rPr>
      </w:pPr>
    </w:p>
    <w:p w:rsidR="000E7E2A" w:rsidRDefault="000E7E2A"/>
    <w:sectPr w:rsidR="000E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465161"/>
    <w:rsid w:val="00004AC0"/>
    <w:rsid w:val="00042A70"/>
    <w:rsid w:val="000E7E2A"/>
    <w:rsid w:val="0026469E"/>
    <w:rsid w:val="00465161"/>
    <w:rsid w:val="006424B1"/>
    <w:rsid w:val="0064592A"/>
    <w:rsid w:val="00673327"/>
    <w:rsid w:val="006F7965"/>
    <w:rsid w:val="00705D33"/>
    <w:rsid w:val="00850AEA"/>
    <w:rsid w:val="00961C6C"/>
    <w:rsid w:val="00AE1122"/>
    <w:rsid w:val="00B0459C"/>
    <w:rsid w:val="00B91329"/>
    <w:rsid w:val="00C75D12"/>
    <w:rsid w:val="00D80E03"/>
    <w:rsid w:val="00DB3079"/>
    <w:rsid w:val="00EE060B"/>
    <w:rsid w:val="00F1102D"/>
    <w:rsid w:val="00FD0858"/>
    <w:rsid w:val="00FD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16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65161"/>
    <w:pPr>
      <w:jc w:val="center"/>
    </w:pPr>
    <w:rPr>
      <w:sz w:val="36"/>
    </w:rPr>
  </w:style>
  <w:style w:type="paragraph" w:styleId="a4">
    <w:name w:val="Subtitle"/>
    <w:basedOn w:val="a"/>
    <w:qFormat/>
    <w:rsid w:val="00465161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465161"/>
    <w:pPr>
      <w:autoSpaceDE w:val="0"/>
      <w:autoSpaceDN w:val="0"/>
      <w:adjustRightInd w:val="0"/>
    </w:pPr>
    <w:rPr>
      <w:sz w:val="28"/>
      <w:szCs w:val="28"/>
    </w:rPr>
  </w:style>
  <w:style w:type="table" w:styleId="a5">
    <w:name w:val="Table Grid"/>
    <w:basedOn w:val="a1"/>
    <w:rsid w:val="00465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2</cp:revision>
  <cp:lastPrinted>2016-10-10T11:15:00Z</cp:lastPrinted>
  <dcterms:created xsi:type="dcterms:W3CDTF">2016-10-11T12:33:00Z</dcterms:created>
  <dcterms:modified xsi:type="dcterms:W3CDTF">2016-10-11T12:33:00Z</dcterms:modified>
</cp:coreProperties>
</file>