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1B" w:rsidRPr="00720219" w:rsidRDefault="0018381B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Приложение к Порядку</w:t>
      </w:r>
    </w:p>
    <w:p w:rsidR="002667C4" w:rsidRPr="00720219" w:rsidRDefault="002667C4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расходования средств </w:t>
      </w:r>
      <w:r w:rsidR="00864B16">
        <w:rPr>
          <w:rFonts w:ascii="Times New Roman" w:hAnsi="Times New Roman"/>
          <w:sz w:val="28"/>
          <w:szCs w:val="28"/>
        </w:rPr>
        <w:t>бюджета города Ливны Орловской области</w:t>
      </w:r>
      <w:r w:rsidRPr="00720219">
        <w:rPr>
          <w:rFonts w:ascii="Times New Roman" w:hAnsi="Times New Roman"/>
          <w:sz w:val="28"/>
          <w:szCs w:val="28"/>
        </w:rPr>
        <w:t>, источником финансового обеспечения которых</w:t>
      </w:r>
      <w:r w:rsidR="0089049C">
        <w:rPr>
          <w:rFonts w:ascii="Times New Roman" w:hAnsi="Times New Roman"/>
          <w:sz w:val="28"/>
          <w:szCs w:val="28"/>
        </w:rPr>
        <w:t xml:space="preserve"> являются предоставляемые в 2016</w:t>
      </w:r>
      <w:r w:rsidRPr="00720219">
        <w:rPr>
          <w:rFonts w:ascii="Times New Roman" w:hAnsi="Times New Roman"/>
          <w:sz w:val="28"/>
          <w:szCs w:val="28"/>
        </w:rPr>
        <w:t xml:space="preserve"> году иные межбюджетные трансферты из федерального бюджета бюджету Орловской области на финансовое обеспечение мероприятий по временному социально-бытовому обустройству </w:t>
      </w:r>
      <w:r w:rsidR="00140472" w:rsidRPr="00720219">
        <w:rPr>
          <w:rFonts w:ascii="Times New Roman" w:hAnsi="Times New Roman"/>
          <w:spacing w:val="-4"/>
          <w:sz w:val="28"/>
          <w:szCs w:val="28"/>
        </w:rPr>
        <w:t xml:space="preserve">граждан Украины и лиц без гражданства, постоянно проживавших на территории Украины, прибывших на территорию Российской Федерации </w:t>
      </w:r>
      <w:r w:rsidR="0089049C">
        <w:rPr>
          <w:rFonts w:ascii="Times New Roman" w:hAnsi="Times New Roman"/>
          <w:spacing w:val="-4"/>
          <w:sz w:val="28"/>
          <w:szCs w:val="28"/>
        </w:rPr>
        <w:br/>
      </w:r>
      <w:r w:rsidR="00140472" w:rsidRPr="00720219">
        <w:rPr>
          <w:rFonts w:ascii="Times New Roman" w:hAnsi="Times New Roman"/>
          <w:spacing w:val="-4"/>
          <w:sz w:val="28"/>
          <w:szCs w:val="28"/>
        </w:rPr>
        <w:t>в экстренном массовом порядке</w:t>
      </w:r>
      <w:r w:rsidRPr="00720219">
        <w:rPr>
          <w:rFonts w:ascii="Times New Roman" w:hAnsi="Times New Roman"/>
          <w:sz w:val="28"/>
          <w:szCs w:val="28"/>
        </w:rPr>
        <w:t xml:space="preserve"> и находящихся </w:t>
      </w:r>
      <w:r w:rsidR="0089049C">
        <w:rPr>
          <w:rFonts w:ascii="Times New Roman" w:hAnsi="Times New Roman"/>
          <w:sz w:val="28"/>
          <w:szCs w:val="28"/>
        </w:rPr>
        <w:br/>
      </w:r>
      <w:r w:rsidRPr="00720219">
        <w:rPr>
          <w:rFonts w:ascii="Times New Roman" w:hAnsi="Times New Roman"/>
          <w:sz w:val="28"/>
          <w:szCs w:val="28"/>
        </w:rPr>
        <w:t xml:space="preserve">в областных пунктах временного размещения </w:t>
      </w:r>
      <w:r w:rsidR="0089049C">
        <w:rPr>
          <w:rFonts w:ascii="Times New Roman" w:hAnsi="Times New Roman"/>
          <w:sz w:val="28"/>
          <w:szCs w:val="28"/>
        </w:rPr>
        <w:br/>
      </w:r>
      <w:r w:rsidRPr="00720219">
        <w:rPr>
          <w:rFonts w:ascii="Times New Roman" w:hAnsi="Times New Roman"/>
          <w:sz w:val="28"/>
          <w:szCs w:val="28"/>
        </w:rPr>
        <w:t xml:space="preserve">на территории </w:t>
      </w:r>
      <w:r w:rsidR="00864B16">
        <w:rPr>
          <w:rFonts w:ascii="Times New Roman" w:hAnsi="Times New Roman"/>
          <w:sz w:val="28"/>
          <w:szCs w:val="28"/>
        </w:rPr>
        <w:t>города Ливны</w:t>
      </w:r>
    </w:p>
    <w:p w:rsidR="00F62A16" w:rsidRPr="00720219" w:rsidRDefault="00F62A16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rFonts w:ascii="Times New Roman" w:hAnsi="Times New Roman"/>
          <w:sz w:val="28"/>
          <w:szCs w:val="28"/>
        </w:rPr>
      </w:pPr>
    </w:p>
    <w:p w:rsidR="002667C4" w:rsidRPr="00720219" w:rsidRDefault="002667C4" w:rsidP="00D624C4">
      <w:pPr>
        <w:autoSpaceDE w:val="0"/>
        <w:autoSpaceDN w:val="0"/>
        <w:adjustRightInd w:val="0"/>
        <w:spacing w:after="0" w:line="240" w:lineRule="auto"/>
        <w:ind w:left="7655"/>
        <w:jc w:val="center"/>
        <w:rPr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Форма</w:t>
      </w:r>
    </w:p>
    <w:p w:rsidR="0018381B" w:rsidRPr="00720219" w:rsidRDefault="0018381B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381B" w:rsidRPr="00720219" w:rsidRDefault="0018381B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Отчет</w:t>
      </w:r>
    </w:p>
    <w:p w:rsidR="0018381B" w:rsidRPr="00720219" w:rsidRDefault="0018381B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о расходовании средств </w:t>
      </w:r>
      <w:r w:rsidR="00864B16">
        <w:rPr>
          <w:rFonts w:ascii="Times New Roman" w:hAnsi="Times New Roman"/>
          <w:sz w:val="28"/>
          <w:szCs w:val="28"/>
        </w:rPr>
        <w:t>бюджета города Ливны Орловской области</w:t>
      </w:r>
      <w:r w:rsidRPr="00720219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предоставляемые</w:t>
      </w:r>
      <w:r w:rsidR="002667C4" w:rsidRPr="00720219">
        <w:rPr>
          <w:rFonts w:ascii="Times New Roman" w:hAnsi="Times New Roman"/>
          <w:sz w:val="28"/>
          <w:szCs w:val="28"/>
        </w:rPr>
        <w:t xml:space="preserve"> </w:t>
      </w:r>
      <w:r w:rsidR="0089049C">
        <w:rPr>
          <w:rFonts w:ascii="Times New Roman" w:hAnsi="Times New Roman"/>
          <w:sz w:val="28"/>
          <w:szCs w:val="28"/>
        </w:rPr>
        <w:t>в 2016</w:t>
      </w:r>
      <w:r w:rsidRPr="00720219">
        <w:rPr>
          <w:rFonts w:ascii="Times New Roman" w:hAnsi="Times New Roman"/>
          <w:sz w:val="28"/>
          <w:szCs w:val="28"/>
        </w:rPr>
        <w:t xml:space="preserve"> году иные межбюджетные трансферты из </w:t>
      </w:r>
      <w:r w:rsidR="00864B16">
        <w:rPr>
          <w:rFonts w:ascii="Times New Roman" w:hAnsi="Times New Roman"/>
          <w:sz w:val="28"/>
          <w:szCs w:val="28"/>
        </w:rPr>
        <w:t>областного</w:t>
      </w:r>
      <w:r w:rsidRPr="00720219">
        <w:rPr>
          <w:rFonts w:ascii="Times New Roman" w:hAnsi="Times New Roman"/>
          <w:sz w:val="28"/>
          <w:szCs w:val="28"/>
        </w:rPr>
        <w:t xml:space="preserve"> бюджета бюджету </w:t>
      </w:r>
      <w:r w:rsidR="00864B16">
        <w:rPr>
          <w:rFonts w:ascii="Times New Roman" w:hAnsi="Times New Roman"/>
          <w:sz w:val="28"/>
          <w:szCs w:val="28"/>
        </w:rPr>
        <w:t xml:space="preserve">города Ливны </w:t>
      </w:r>
      <w:r w:rsidRPr="00720219">
        <w:rPr>
          <w:rFonts w:ascii="Times New Roman" w:hAnsi="Times New Roman"/>
          <w:sz w:val="28"/>
          <w:szCs w:val="28"/>
        </w:rPr>
        <w:t xml:space="preserve">Орловской области на финансовое обеспечение мероприятий по временному социально-бытовому обустройству </w:t>
      </w:r>
      <w:r w:rsidR="00140472" w:rsidRPr="00720219">
        <w:rPr>
          <w:rFonts w:ascii="Times New Roman" w:hAnsi="Times New Roman"/>
          <w:spacing w:val="-4"/>
          <w:sz w:val="28"/>
          <w:szCs w:val="28"/>
        </w:rPr>
        <w:t>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</w:t>
      </w:r>
      <w:r w:rsidR="002667C4" w:rsidRPr="00720219">
        <w:rPr>
          <w:rFonts w:ascii="Times New Roman" w:hAnsi="Times New Roman"/>
          <w:sz w:val="28"/>
          <w:szCs w:val="28"/>
        </w:rPr>
        <w:t xml:space="preserve"> </w:t>
      </w:r>
      <w:r w:rsidRPr="00720219">
        <w:rPr>
          <w:rFonts w:ascii="Times New Roman" w:hAnsi="Times New Roman"/>
          <w:sz w:val="28"/>
          <w:szCs w:val="28"/>
        </w:rPr>
        <w:t xml:space="preserve">и находящихся в областных пунктах временного размещения на территории </w:t>
      </w:r>
      <w:r w:rsidR="00864B16">
        <w:rPr>
          <w:rFonts w:ascii="Times New Roman" w:hAnsi="Times New Roman"/>
          <w:sz w:val="28"/>
          <w:szCs w:val="28"/>
        </w:rPr>
        <w:t>города Ливны</w:t>
      </w:r>
      <w:r w:rsidR="000012EF">
        <w:rPr>
          <w:rFonts w:ascii="Times New Roman" w:hAnsi="Times New Roman"/>
          <w:sz w:val="28"/>
          <w:szCs w:val="28"/>
        </w:rPr>
        <w:t>,</w:t>
      </w:r>
      <w:r w:rsidRPr="00720219">
        <w:rPr>
          <w:rFonts w:ascii="Times New Roman" w:hAnsi="Times New Roman"/>
          <w:sz w:val="28"/>
          <w:szCs w:val="28"/>
        </w:rPr>
        <w:t xml:space="preserve"> </w:t>
      </w:r>
    </w:p>
    <w:p w:rsidR="0018381B" w:rsidRPr="00720219" w:rsidRDefault="0089049C" w:rsidP="001838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____</w:t>
      </w:r>
      <w:r w:rsidR="0018381B" w:rsidRPr="00720219">
        <w:rPr>
          <w:rFonts w:ascii="Times New Roman" w:hAnsi="Times New Roman"/>
          <w:sz w:val="28"/>
          <w:szCs w:val="28"/>
        </w:rPr>
        <w:t>___________ 20__г.</w:t>
      </w:r>
    </w:p>
    <w:p w:rsidR="0018381B" w:rsidRPr="00720219" w:rsidRDefault="0018381B" w:rsidP="00183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ГРБС _________________________________</w:t>
      </w:r>
    </w:p>
    <w:p w:rsidR="00D624C4" w:rsidRPr="00720219" w:rsidRDefault="00D624C4" w:rsidP="00183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049C" w:rsidRDefault="001D0D2E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 xml:space="preserve">Наименование учреждения </w:t>
      </w:r>
      <w:r w:rsidR="00864B16">
        <w:rPr>
          <w:rFonts w:ascii="Times New Roman" w:hAnsi="Times New Roman"/>
          <w:sz w:val="28"/>
          <w:szCs w:val="28"/>
        </w:rPr>
        <w:t>города Ливны</w:t>
      </w:r>
      <w:bookmarkStart w:id="0" w:name="_GoBack"/>
      <w:bookmarkEnd w:id="0"/>
      <w:r w:rsidRPr="00720219">
        <w:rPr>
          <w:rFonts w:ascii="Times New Roman" w:hAnsi="Times New Roman"/>
          <w:sz w:val="28"/>
          <w:szCs w:val="28"/>
        </w:rPr>
        <w:t xml:space="preserve">, на базе которого создан </w:t>
      </w:r>
      <w:r w:rsidR="0018381B" w:rsidRPr="00720219">
        <w:rPr>
          <w:rFonts w:ascii="Times New Roman" w:hAnsi="Times New Roman"/>
          <w:sz w:val="28"/>
          <w:szCs w:val="28"/>
        </w:rPr>
        <w:t>ПВР</w:t>
      </w:r>
      <w:r w:rsidR="000B1FD1" w:rsidRPr="00720219">
        <w:rPr>
          <w:rFonts w:ascii="Times New Roman" w:hAnsi="Times New Roman"/>
          <w:sz w:val="28"/>
          <w:szCs w:val="28"/>
        </w:rPr>
        <w:t xml:space="preserve"> (далее – </w:t>
      </w:r>
      <w:r w:rsidR="00720219">
        <w:rPr>
          <w:rFonts w:ascii="Times New Roman" w:hAnsi="Times New Roman"/>
          <w:sz w:val="28"/>
          <w:szCs w:val="28"/>
        </w:rPr>
        <w:t xml:space="preserve">ПВР) </w:t>
      </w:r>
    </w:p>
    <w:p w:rsidR="0089049C" w:rsidRDefault="0089049C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0219" w:rsidRDefault="00720219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89049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89049C" w:rsidRDefault="0089049C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049C" w:rsidRDefault="0089049C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049C" w:rsidRDefault="0089049C" w:rsidP="00720219">
      <w:pPr>
        <w:tabs>
          <w:tab w:val="right" w:pos="148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381B" w:rsidRDefault="00087DDD" w:rsidP="00087DDD">
      <w:pPr>
        <w:tabs>
          <w:tab w:val="right" w:pos="1488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0219">
        <w:rPr>
          <w:rFonts w:ascii="Times New Roman" w:hAnsi="Times New Roman"/>
          <w:sz w:val="28"/>
          <w:szCs w:val="28"/>
        </w:rPr>
        <w:t>тыс. руб.</w:t>
      </w:r>
    </w:p>
    <w:tbl>
      <w:tblPr>
        <w:tblW w:w="15038" w:type="dxa"/>
        <w:tblInd w:w="96" w:type="dxa"/>
        <w:tblLayout w:type="fixed"/>
        <w:tblLook w:val="04A0"/>
      </w:tblPr>
      <w:tblGrid>
        <w:gridCol w:w="2139"/>
        <w:gridCol w:w="1417"/>
        <w:gridCol w:w="2268"/>
        <w:gridCol w:w="1418"/>
        <w:gridCol w:w="2126"/>
        <w:gridCol w:w="1843"/>
        <w:gridCol w:w="1984"/>
        <w:gridCol w:w="1843"/>
      </w:tblGrid>
      <w:tr w:rsidR="0018381B" w:rsidRPr="00720219" w:rsidTr="00E5772E">
        <w:trPr>
          <w:trHeight w:val="946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направления расходования средств межбюджетного трансферта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890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Плановый объем </w:t>
            </w:r>
            <w:proofErr w:type="spellStart"/>
            <w:proofErr w:type="gramStart"/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="00140472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201</w:t>
            </w:r>
            <w:r w:rsidR="0089049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266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Получено из областного бюджета в текущем финансовом году (нарастающим итогом на конец отчетного периода)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Кассовый расход на отчетную дату в текущем финансовом году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890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Остаток бюджетных средств на конец отчетного периода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="0089049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(гр. 3 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89049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гр.</w:t>
            </w:r>
            <w:r w:rsidR="0089049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890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Остаток на </w:t>
            </w:r>
            <w:r w:rsidR="002667C4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1 января </w:t>
            </w:r>
            <w:r w:rsidR="00F62A16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201</w:t>
            </w:r>
            <w:r w:rsidR="0089049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F62A16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года</w:t>
            </w: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подлежащий использованию в очередном финансовом году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18381B" w:rsidP="00087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Причины </w:t>
            </w:r>
            <w:proofErr w:type="spellStart"/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неисполь-зования</w:t>
            </w:r>
            <w:proofErr w:type="spellEnd"/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8381B" w:rsidRPr="00720219" w:rsidRDefault="0018381B" w:rsidP="00087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средств </w:t>
            </w:r>
          </w:p>
        </w:tc>
      </w:tr>
      <w:tr w:rsidR="0018381B" w:rsidRPr="00720219" w:rsidTr="00E5772E">
        <w:trPr>
          <w:trHeight w:val="1539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 за счет средств иного межбюджетного трансферта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8381B" w:rsidRPr="00720219" w:rsidTr="00E5772E">
        <w:trPr>
          <w:trHeight w:val="27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81B" w:rsidRPr="00720219" w:rsidRDefault="0018381B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087DDD" w:rsidRPr="00720219" w:rsidTr="00E5772E">
        <w:trPr>
          <w:trHeight w:val="27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B32CF1" w:rsidP="00B32CF1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DD" w:rsidRPr="00720219" w:rsidRDefault="00087DDD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24C4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0012EF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="00D624C4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ременное размещение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24C4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0012EF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D624C4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24C4" w:rsidRPr="00720219" w:rsidTr="00E5772E">
        <w:trPr>
          <w:trHeight w:val="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0012EF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="00D624C4"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ранспортные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C4" w:rsidRPr="00720219" w:rsidRDefault="00D624C4" w:rsidP="00121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20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18381B" w:rsidRPr="00720219" w:rsidRDefault="0018381B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24C4" w:rsidRPr="00720219" w:rsidRDefault="00D624C4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8381B" w:rsidRPr="00720219" w:rsidRDefault="0018381B" w:rsidP="0018381B">
      <w:pPr>
        <w:tabs>
          <w:tab w:val="left" w:pos="540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720219">
        <w:rPr>
          <w:rFonts w:ascii="Times New Roman" w:hAnsi="Times New Roman"/>
          <w:sz w:val="26"/>
          <w:szCs w:val="26"/>
        </w:rPr>
        <w:t>Руководитель ПВР   _____________________   ______________________</w:t>
      </w:r>
    </w:p>
    <w:p w:rsidR="0018381B" w:rsidRPr="0089049C" w:rsidRDefault="009B4B6A" w:rsidP="0018381B">
      <w:pPr>
        <w:tabs>
          <w:tab w:val="left" w:pos="5400"/>
        </w:tabs>
        <w:spacing w:after="0" w:line="240" w:lineRule="auto"/>
        <w:rPr>
          <w:rFonts w:ascii="Times New Roman" w:hAnsi="Times New Roman"/>
        </w:rPr>
      </w:pPr>
      <w:r w:rsidRPr="0089049C">
        <w:rPr>
          <w:rFonts w:ascii="Times New Roman" w:hAnsi="Times New Roman"/>
        </w:rPr>
        <w:t xml:space="preserve">                   </w:t>
      </w:r>
      <w:r w:rsidR="0018381B" w:rsidRPr="0089049C">
        <w:rPr>
          <w:rFonts w:ascii="Times New Roman" w:hAnsi="Times New Roman"/>
        </w:rPr>
        <w:t xml:space="preserve">    </w:t>
      </w:r>
      <w:r w:rsidRPr="0089049C">
        <w:rPr>
          <w:rFonts w:ascii="Times New Roman" w:hAnsi="Times New Roman"/>
        </w:rPr>
        <w:t xml:space="preserve">               </w:t>
      </w:r>
      <w:r w:rsidR="0018381B" w:rsidRPr="0089049C">
        <w:rPr>
          <w:rFonts w:ascii="Times New Roman" w:hAnsi="Times New Roman"/>
        </w:rPr>
        <w:t xml:space="preserve">     </w:t>
      </w:r>
      <w:r w:rsidR="000012EF">
        <w:rPr>
          <w:rFonts w:ascii="Times New Roman" w:hAnsi="Times New Roman"/>
        </w:rPr>
        <w:t xml:space="preserve">             </w:t>
      </w:r>
      <w:r w:rsidR="0018381B" w:rsidRPr="0089049C">
        <w:rPr>
          <w:rFonts w:ascii="Times New Roman" w:hAnsi="Times New Roman"/>
        </w:rPr>
        <w:t xml:space="preserve">  (Подпись)      </w:t>
      </w:r>
      <w:r w:rsidRPr="0089049C">
        <w:rPr>
          <w:rFonts w:ascii="Times New Roman" w:hAnsi="Times New Roman"/>
        </w:rPr>
        <w:t xml:space="preserve">     </w:t>
      </w:r>
      <w:r w:rsidR="000012EF">
        <w:rPr>
          <w:rFonts w:ascii="Times New Roman" w:hAnsi="Times New Roman"/>
        </w:rPr>
        <w:t xml:space="preserve">      </w:t>
      </w:r>
      <w:r w:rsidRPr="0089049C">
        <w:rPr>
          <w:rFonts w:ascii="Times New Roman" w:hAnsi="Times New Roman"/>
        </w:rPr>
        <w:t xml:space="preserve">     </w:t>
      </w:r>
      <w:r w:rsidR="0018381B" w:rsidRPr="0089049C">
        <w:rPr>
          <w:rFonts w:ascii="Times New Roman" w:hAnsi="Times New Roman"/>
        </w:rPr>
        <w:t xml:space="preserve">   (Расшифровка подписи</w:t>
      </w:r>
      <w:r w:rsidR="00D60E6A">
        <w:rPr>
          <w:rFonts w:ascii="Times New Roman" w:hAnsi="Times New Roman"/>
        </w:rPr>
        <w:t>)</w:t>
      </w:r>
    </w:p>
    <w:p w:rsidR="00D624C4" w:rsidRPr="00720219" w:rsidRDefault="00D624C4" w:rsidP="0018381B">
      <w:pPr>
        <w:tabs>
          <w:tab w:val="left" w:pos="5400"/>
        </w:tabs>
        <w:rPr>
          <w:rFonts w:ascii="Times New Roman" w:hAnsi="Times New Roman"/>
          <w:sz w:val="26"/>
          <w:szCs w:val="26"/>
        </w:rPr>
      </w:pPr>
    </w:p>
    <w:p w:rsidR="0018381B" w:rsidRPr="00720219" w:rsidRDefault="0018381B" w:rsidP="0018381B">
      <w:pPr>
        <w:tabs>
          <w:tab w:val="left" w:pos="5400"/>
        </w:tabs>
        <w:rPr>
          <w:rFonts w:ascii="Times New Roman" w:hAnsi="Times New Roman"/>
          <w:sz w:val="26"/>
          <w:szCs w:val="26"/>
        </w:rPr>
      </w:pPr>
      <w:r w:rsidRPr="00720219">
        <w:rPr>
          <w:rFonts w:ascii="Times New Roman" w:hAnsi="Times New Roman"/>
          <w:sz w:val="26"/>
          <w:szCs w:val="26"/>
        </w:rPr>
        <w:t>Отчет представляется ежемесячно в срок до 3 числа месяца, следующего за отчетным</w:t>
      </w:r>
      <w:r w:rsidR="000012EF">
        <w:rPr>
          <w:rFonts w:ascii="Times New Roman" w:hAnsi="Times New Roman"/>
          <w:sz w:val="26"/>
          <w:szCs w:val="26"/>
        </w:rPr>
        <w:t>.</w:t>
      </w:r>
    </w:p>
    <w:p w:rsidR="00254F75" w:rsidRPr="00720219" w:rsidRDefault="00254F75">
      <w:pPr>
        <w:rPr>
          <w:sz w:val="26"/>
          <w:szCs w:val="26"/>
        </w:rPr>
      </w:pPr>
    </w:p>
    <w:sectPr w:rsidR="00254F75" w:rsidRPr="00720219" w:rsidSect="00B32CF1">
      <w:headerReference w:type="default" r:id="rId7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65B" w:rsidRDefault="004B065B" w:rsidP="00DF2880">
      <w:pPr>
        <w:spacing w:after="0" w:line="240" w:lineRule="auto"/>
      </w:pPr>
      <w:r>
        <w:separator/>
      </w:r>
    </w:p>
  </w:endnote>
  <w:endnote w:type="continuationSeparator" w:id="0">
    <w:p w:rsidR="004B065B" w:rsidRDefault="004B065B" w:rsidP="00DF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65B" w:rsidRDefault="004B065B" w:rsidP="00DF2880">
      <w:pPr>
        <w:spacing w:after="0" w:line="240" w:lineRule="auto"/>
      </w:pPr>
      <w:r>
        <w:separator/>
      </w:r>
    </w:p>
  </w:footnote>
  <w:footnote w:type="continuationSeparator" w:id="0">
    <w:p w:rsidR="004B065B" w:rsidRDefault="004B065B" w:rsidP="00DF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CC" w:rsidRPr="000C66E9" w:rsidRDefault="00987686">
    <w:pPr>
      <w:pStyle w:val="a5"/>
      <w:jc w:val="center"/>
      <w:rPr>
        <w:rFonts w:ascii="Times New Roman" w:hAnsi="Times New Roman"/>
        <w:sz w:val="20"/>
        <w:szCs w:val="20"/>
      </w:rPr>
    </w:pPr>
    <w:r w:rsidRPr="000C66E9">
      <w:rPr>
        <w:rFonts w:ascii="Times New Roman" w:hAnsi="Times New Roman"/>
        <w:sz w:val="20"/>
        <w:szCs w:val="20"/>
      </w:rPr>
      <w:fldChar w:fldCharType="begin"/>
    </w:r>
    <w:r w:rsidR="002667C4" w:rsidRPr="000C66E9">
      <w:rPr>
        <w:rFonts w:ascii="Times New Roman" w:hAnsi="Times New Roman"/>
        <w:sz w:val="20"/>
        <w:szCs w:val="20"/>
      </w:rPr>
      <w:instrText xml:space="preserve"> PAGE   \* MERGEFORMAT </w:instrText>
    </w:r>
    <w:r w:rsidRPr="000C66E9">
      <w:rPr>
        <w:rFonts w:ascii="Times New Roman" w:hAnsi="Times New Roman"/>
        <w:sz w:val="20"/>
        <w:szCs w:val="20"/>
      </w:rPr>
      <w:fldChar w:fldCharType="separate"/>
    </w:r>
    <w:r w:rsidR="006A36CB">
      <w:rPr>
        <w:rFonts w:ascii="Times New Roman" w:hAnsi="Times New Roman"/>
        <w:noProof/>
        <w:sz w:val="20"/>
        <w:szCs w:val="20"/>
      </w:rPr>
      <w:t>2</w:t>
    </w:r>
    <w:r w:rsidRPr="000C66E9">
      <w:rPr>
        <w:rFonts w:ascii="Times New Roman" w:hAnsi="Times New Roman"/>
        <w:sz w:val="20"/>
        <w:szCs w:val="20"/>
      </w:rPr>
      <w:fldChar w:fldCharType="end"/>
    </w:r>
  </w:p>
  <w:p w:rsidR="001213CC" w:rsidRDefault="001213C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81B"/>
    <w:rsid w:val="000012EF"/>
    <w:rsid w:val="00087DDD"/>
    <w:rsid w:val="000B1FD1"/>
    <w:rsid w:val="000C66E9"/>
    <w:rsid w:val="00102262"/>
    <w:rsid w:val="001213CC"/>
    <w:rsid w:val="00140472"/>
    <w:rsid w:val="0018381B"/>
    <w:rsid w:val="001D0D2E"/>
    <w:rsid w:val="00254F75"/>
    <w:rsid w:val="002667C4"/>
    <w:rsid w:val="0035083D"/>
    <w:rsid w:val="00394200"/>
    <w:rsid w:val="003C5881"/>
    <w:rsid w:val="00443118"/>
    <w:rsid w:val="004B065B"/>
    <w:rsid w:val="00593AE3"/>
    <w:rsid w:val="006535E7"/>
    <w:rsid w:val="006574C5"/>
    <w:rsid w:val="006A36CB"/>
    <w:rsid w:val="00720219"/>
    <w:rsid w:val="007329F3"/>
    <w:rsid w:val="00864B16"/>
    <w:rsid w:val="0089049C"/>
    <w:rsid w:val="008C413B"/>
    <w:rsid w:val="00904456"/>
    <w:rsid w:val="00937ED9"/>
    <w:rsid w:val="00983B69"/>
    <w:rsid w:val="00987686"/>
    <w:rsid w:val="009B0026"/>
    <w:rsid w:val="009B4B6A"/>
    <w:rsid w:val="009C5FAF"/>
    <w:rsid w:val="00A13B6D"/>
    <w:rsid w:val="00A30A3F"/>
    <w:rsid w:val="00AA57A8"/>
    <w:rsid w:val="00AC02C1"/>
    <w:rsid w:val="00AC7A66"/>
    <w:rsid w:val="00B15A0F"/>
    <w:rsid w:val="00B26F15"/>
    <w:rsid w:val="00B32CF1"/>
    <w:rsid w:val="00B474F9"/>
    <w:rsid w:val="00B91FA4"/>
    <w:rsid w:val="00BF6F67"/>
    <w:rsid w:val="00D60E6A"/>
    <w:rsid w:val="00D624C4"/>
    <w:rsid w:val="00DE16AD"/>
    <w:rsid w:val="00DF2880"/>
    <w:rsid w:val="00E172EA"/>
    <w:rsid w:val="00E47845"/>
    <w:rsid w:val="00E5772E"/>
    <w:rsid w:val="00EA38DB"/>
    <w:rsid w:val="00ED3390"/>
    <w:rsid w:val="00F6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18381B"/>
    <w:rPr>
      <w:rFonts w:ascii="Times New Roman" w:hAnsi="Times New Roman"/>
      <w:sz w:val="19"/>
      <w:shd w:val="clear" w:color="auto" w:fill="FFFFFF"/>
    </w:rPr>
  </w:style>
  <w:style w:type="paragraph" w:styleId="a4">
    <w:name w:val="Body Text"/>
    <w:basedOn w:val="a"/>
    <w:link w:val="a3"/>
    <w:uiPriority w:val="99"/>
    <w:rsid w:val="0018381B"/>
    <w:pPr>
      <w:shd w:val="clear" w:color="auto" w:fill="FFFFFF"/>
      <w:spacing w:after="240" w:line="240" w:lineRule="atLeast"/>
    </w:pPr>
    <w:rPr>
      <w:rFonts w:ascii="Times New Roman" w:hAnsi="Times New Roman"/>
      <w:sz w:val="19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18381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8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81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62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24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347FE-235F-4FDA-BA1D-E940C2E7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</dc:creator>
  <cp:lastModifiedBy>Кофанова Людмила Ивановна</cp:lastModifiedBy>
  <cp:revision>2</cp:revision>
  <cp:lastPrinted>2016-04-07T06:25:00Z</cp:lastPrinted>
  <dcterms:created xsi:type="dcterms:W3CDTF">2016-05-25T04:45:00Z</dcterms:created>
  <dcterms:modified xsi:type="dcterms:W3CDTF">2016-05-25T04:45:00Z</dcterms:modified>
</cp:coreProperties>
</file>