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6BB" w:rsidRDefault="00294D59" w:rsidP="006816BB">
      <w:pPr>
        <w:pStyle w:val="3"/>
        <w:tabs>
          <w:tab w:val="left" w:pos="5103"/>
        </w:tabs>
        <w:spacing w:before="0"/>
        <w:jc w:val="center"/>
        <w:rPr>
          <w:rFonts w:cs="Times New Roman"/>
        </w:rPr>
      </w:pPr>
      <w:r w:rsidRPr="00294D5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14.5pt;margin-top:32.15pt;width:94.8pt;height:32.95pt;z-index:251658240" strokecolor="white" strokeweight="0">
            <v:textbox>
              <w:txbxContent>
                <w:p w:rsidR="006816BB" w:rsidRDefault="006816BB" w:rsidP="006816BB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6816BB">
        <w:rPr>
          <w:noProof/>
          <w:lang w:eastAsia="ru-RU"/>
        </w:rPr>
        <w:drawing>
          <wp:inline distT="0" distB="0" distL="0" distR="0">
            <wp:extent cx="504825" cy="638175"/>
            <wp:effectExtent l="19050" t="0" r="9525" b="0"/>
            <wp:docPr id="1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6BB" w:rsidRDefault="006816BB" w:rsidP="006816B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816BB" w:rsidRDefault="006816BB" w:rsidP="006816BB">
      <w:pPr>
        <w:jc w:val="center"/>
        <w:rPr>
          <w:sz w:val="28"/>
          <w:szCs w:val="28"/>
        </w:rPr>
      </w:pPr>
      <w:r>
        <w:rPr>
          <w:sz w:val="28"/>
          <w:szCs w:val="28"/>
        </w:rPr>
        <w:t>ОРЛОВСКАЯ ОБЛАСТЬ</w:t>
      </w:r>
    </w:p>
    <w:p w:rsidR="006816BB" w:rsidRDefault="006816BB" w:rsidP="006816BB">
      <w:pPr>
        <w:jc w:val="center"/>
        <w:rPr>
          <w:sz w:val="28"/>
        </w:rPr>
      </w:pPr>
      <w:r>
        <w:rPr>
          <w:sz w:val="28"/>
          <w:szCs w:val="28"/>
        </w:rPr>
        <w:t>АДМИНИСТРАЦИЯ ГОРОДА ЛИВНЫ</w:t>
      </w:r>
    </w:p>
    <w:p w:rsidR="006816BB" w:rsidRDefault="006816BB" w:rsidP="006816BB">
      <w:pPr>
        <w:pStyle w:val="2"/>
        <w:rPr>
          <w:b/>
          <w:spacing w:val="60"/>
          <w:szCs w:val="28"/>
        </w:rPr>
      </w:pPr>
    </w:p>
    <w:p w:rsidR="006816BB" w:rsidRDefault="006816BB" w:rsidP="006816B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816BB" w:rsidRDefault="006816BB" w:rsidP="006816BB">
      <w:pPr>
        <w:jc w:val="center"/>
        <w:rPr>
          <w:sz w:val="28"/>
          <w:szCs w:val="28"/>
        </w:rPr>
      </w:pPr>
    </w:p>
    <w:p w:rsidR="006816BB" w:rsidRDefault="00F20995" w:rsidP="006816BB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29 сентября</w:t>
      </w:r>
      <w:r w:rsidR="006816BB">
        <w:rPr>
          <w:rFonts w:ascii="Times New Roman" w:hAnsi="Times New Roman"/>
          <w:sz w:val="28"/>
          <w:szCs w:val="28"/>
        </w:rPr>
        <w:t xml:space="preserve"> 2026 года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№ 132</w:t>
      </w:r>
    </w:p>
    <w:p w:rsidR="006816BB" w:rsidRDefault="006816BB" w:rsidP="006816BB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г. Ливны</w:t>
      </w:r>
    </w:p>
    <w:p w:rsidR="006816BB" w:rsidRDefault="006816BB" w:rsidP="006816BB"/>
    <w:p w:rsidR="006816BB" w:rsidRDefault="00DB1C67" w:rsidP="006816BB">
      <w:pPr>
        <w:rPr>
          <w:sz w:val="28"/>
          <w:szCs w:val="28"/>
        </w:rPr>
      </w:pPr>
      <w:r>
        <w:rPr>
          <w:sz w:val="28"/>
          <w:szCs w:val="28"/>
        </w:rPr>
        <w:t>О создании комиссии</w:t>
      </w:r>
      <w:r w:rsidR="006816BB">
        <w:rPr>
          <w:sz w:val="28"/>
          <w:szCs w:val="28"/>
        </w:rPr>
        <w:t xml:space="preserve"> </w:t>
      </w:r>
    </w:p>
    <w:p w:rsidR="006816BB" w:rsidRDefault="006816BB" w:rsidP="006816B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816BB">
        <w:rPr>
          <w:rFonts w:eastAsiaTheme="minorHAnsi"/>
          <w:sz w:val="28"/>
          <w:szCs w:val="28"/>
          <w:lang w:eastAsia="en-US"/>
        </w:rPr>
        <w:t xml:space="preserve">по выявлению </w:t>
      </w:r>
      <w:proofErr w:type="gramStart"/>
      <w:r w:rsidRPr="006816BB">
        <w:rPr>
          <w:rFonts w:eastAsiaTheme="minorHAnsi"/>
          <w:sz w:val="28"/>
          <w:szCs w:val="28"/>
          <w:lang w:eastAsia="en-US"/>
        </w:rPr>
        <w:t>брошенных</w:t>
      </w:r>
      <w:proofErr w:type="gramEnd"/>
      <w:r w:rsidRPr="006816BB">
        <w:rPr>
          <w:rFonts w:eastAsiaTheme="minorHAnsi"/>
          <w:sz w:val="28"/>
          <w:szCs w:val="28"/>
          <w:lang w:eastAsia="en-US"/>
        </w:rPr>
        <w:t xml:space="preserve"> и</w:t>
      </w:r>
    </w:p>
    <w:p w:rsidR="006816BB" w:rsidRDefault="006816BB" w:rsidP="006816B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816BB">
        <w:rPr>
          <w:rFonts w:eastAsiaTheme="minorHAnsi"/>
          <w:sz w:val="28"/>
          <w:szCs w:val="28"/>
          <w:lang w:eastAsia="en-US"/>
        </w:rPr>
        <w:t>разукомплектованных транспортных</w:t>
      </w:r>
    </w:p>
    <w:p w:rsidR="00DB1C67" w:rsidRDefault="006816BB" w:rsidP="006816B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816BB">
        <w:rPr>
          <w:rFonts w:eastAsiaTheme="minorHAnsi"/>
          <w:sz w:val="28"/>
          <w:szCs w:val="28"/>
          <w:lang w:eastAsia="en-US"/>
        </w:rPr>
        <w:t>средств</w:t>
      </w:r>
      <w:r>
        <w:rPr>
          <w:rFonts w:eastAsiaTheme="minorHAnsi"/>
          <w:sz w:val="28"/>
          <w:szCs w:val="28"/>
          <w:lang w:eastAsia="en-US"/>
        </w:rPr>
        <w:t xml:space="preserve"> на территории</w:t>
      </w:r>
      <w:r w:rsidR="00DB1C6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DB1C67">
        <w:rPr>
          <w:rFonts w:eastAsiaTheme="minorHAnsi"/>
          <w:sz w:val="28"/>
          <w:szCs w:val="28"/>
          <w:lang w:eastAsia="en-US"/>
        </w:rPr>
        <w:t>городского</w:t>
      </w:r>
      <w:proofErr w:type="gramEnd"/>
      <w:r w:rsidR="00DB1C67">
        <w:rPr>
          <w:rFonts w:eastAsiaTheme="minorHAnsi"/>
          <w:sz w:val="28"/>
          <w:szCs w:val="28"/>
          <w:lang w:eastAsia="en-US"/>
        </w:rPr>
        <w:t xml:space="preserve"> </w:t>
      </w:r>
    </w:p>
    <w:p w:rsidR="006816BB" w:rsidRPr="006816BB" w:rsidRDefault="00DB1C67" w:rsidP="006816B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округа город</w:t>
      </w:r>
      <w:r w:rsidR="006816BB">
        <w:rPr>
          <w:rFonts w:eastAsiaTheme="minorHAnsi"/>
          <w:sz w:val="28"/>
          <w:szCs w:val="28"/>
          <w:lang w:eastAsia="en-US"/>
        </w:rPr>
        <w:t xml:space="preserve"> Ливны</w:t>
      </w:r>
    </w:p>
    <w:p w:rsidR="006816BB" w:rsidRDefault="006816BB" w:rsidP="006816BB">
      <w:pPr>
        <w:pStyle w:val="1"/>
        <w:tabs>
          <w:tab w:val="left" w:pos="1042"/>
        </w:tabs>
        <w:ind w:firstLine="0"/>
        <w:jc w:val="both"/>
        <w:rPr>
          <w:color w:val="000000"/>
          <w:lang w:bidi="ru-RU"/>
        </w:rPr>
      </w:pPr>
    </w:p>
    <w:p w:rsidR="006816BB" w:rsidRPr="00DB1C67" w:rsidRDefault="00834DC7" w:rsidP="00834DC7">
      <w:pPr>
        <w:pStyle w:val="a8"/>
        <w:spacing w:before="0" w:beforeAutospacing="0" w:after="0" w:afterAutospacing="0" w:line="236" w:lineRule="atLeast"/>
        <w:jc w:val="both"/>
      </w:pPr>
      <w:r>
        <w:rPr>
          <w:sz w:val="28"/>
          <w:szCs w:val="28"/>
        </w:rPr>
        <w:t xml:space="preserve">   </w:t>
      </w:r>
      <w:r w:rsidR="006816BB">
        <w:rPr>
          <w:sz w:val="28"/>
          <w:szCs w:val="28"/>
        </w:rPr>
        <w:t xml:space="preserve">  </w:t>
      </w:r>
      <w:proofErr w:type="gramStart"/>
      <w:r w:rsidR="006816BB">
        <w:rPr>
          <w:sz w:val="28"/>
          <w:szCs w:val="28"/>
        </w:rPr>
        <w:t xml:space="preserve">Руководствуясь Федеральным законом от 06 октября 2003 года </w:t>
      </w:r>
      <w:r w:rsidR="006816BB">
        <w:rPr>
          <w:sz w:val="28"/>
          <w:szCs w:val="28"/>
        </w:rPr>
        <w:br/>
        <w:t xml:space="preserve">№ 131-ФЗ «Об общих принципах организации местного самоуправления </w:t>
      </w:r>
      <w:r w:rsidR="006816BB">
        <w:rPr>
          <w:sz w:val="28"/>
          <w:szCs w:val="28"/>
        </w:rPr>
        <w:br/>
        <w:t>в Российской Федерации»,</w:t>
      </w:r>
      <w:r w:rsidR="00DB1C67">
        <w:rPr>
          <w:sz w:val="28"/>
          <w:szCs w:val="28"/>
        </w:rPr>
        <w:t xml:space="preserve"> Федеральным зако</w:t>
      </w:r>
      <w:r w:rsidR="00041C97">
        <w:rPr>
          <w:sz w:val="28"/>
          <w:szCs w:val="28"/>
        </w:rPr>
        <w:t>ном  от 10 декабря 1995 года №19</w:t>
      </w:r>
      <w:r w:rsidR="00DB1C67">
        <w:rPr>
          <w:sz w:val="28"/>
          <w:szCs w:val="28"/>
        </w:rPr>
        <w:t>6-ФЗ</w:t>
      </w:r>
      <w:r w:rsidR="001501E0">
        <w:rPr>
          <w:sz w:val="28"/>
          <w:szCs w:val="28"/>
        </w:rPr>
        <w:t xml:space="preserve"> «О безопасности дорожного движения», Уставом городского округа город Ливны Орловской области, Правилами благоустройства территории города Ливны </w:t>
      </w:r>
      <w:r w:rsidR="00041C97">
        <w:rPr>
          <w:sz w:val="28"/>
          <w:szCs w:val="28"/>
        </w:rPr>
        <w:t>Орловской области, утвержденными</w:t>
      </w:r>
      <w:r w:rsidR="001501E0">
        <w:rPr>
          <w:sz w:val="28"/>
          <w:szCs w:val="28"/>
        </w:rPr>
        <w:t xml:space="preserve"> решением </w:t>
      </w:r>
      <w:proofErr w:type="spellStart"/>
      <w:r w:rsidR="001501E0">
        <w:rPr>
          <w:sz w:val="28"/>
          <w:szCs w:val="28"/>
        </w:rPr>
        <w:t>Ливенского</w:t>
      </w:r>
      <w:proofErr w:type="spellEnd"/>
      <w:r w:rsidR="001501E0">
        <w:rPr>
          <w:sz w:val="28"/>
          <w:szCs w:val="28"/>
        </w:rPr>
        <w:t xml:space="preserve"> городского Совета народных депутатов от 27 октября 2016 года №2/015-ГС</w:t>
      </w:r>
      <w:r w:rsidR="00041C97">
        <w:rPr>
          <w:sz w:val="28"/>
          <w:szCs w:val="28"/>
        </w:rPr>
        <w:t>,</w:t>
      </w:r>
      <w:r w:rsidR="006816BB">
        <w:rPr>
          <w:rFonts w:eastAsiaTheme="minorHAnsi"/>
          <w:sz w:val="28"/>
          <w:szCs w:val="28"/>
          <w:lang w:eastAsia="en-US"/>
        </w:rPr>
        <w:t xml:space="preserve"> </w:t>
      </w:r>
      <w:r w:rsidR="006816BB">
        <w:rPr>
          <w:sz w:val="28"/>
          <w:szCs w:val="28"/>
        </w:rPr>
        <w:t>в целях</w:t>
      </w:r>
      <w:proofErr w:type="gramEnd"/>
      <w:r w:rsidR="00DB1C67">
        <w:t xml:space="preserve"> </w:t>
      </w:r>
      <w:r w:rsidR="00DB1C67" w:rsidRPr="00DB1C67">
        <w:rPr>
          <w:sz w:val="28"/>
          <w:szCs w:val="28"/>
        </w:rPr>
        <w:t>организации работы по освобождению дорог, проездов, дворовых и общественных территорий городского округа город Ливны</w:t>
      </w:r>
      <w:r w:rsidR="00041C97">
        <w:rPr>
          <w:sz w:val="28"/>
          <w:szCs w:val="28"/>
        </w:rPr>
        <w:t xml:space="preserve"> Орловской области от брошенных и</w:t>
      </w:r>
      <w:r w:rsidR="00DB1C67" w:rsidRPr="00DB1C67">
        <w:rPr>
          <w:sz w:val="28"/>
          <w:szCs w:val="28"/>
        </w:rPr>
        <w:t xml:space="preserve"> разукомплектованных транспортных средств</w:t>
      </w:r>
      <w:r w:rsidR="001501E0">
        <w:rPr>
          <w:sz w:val="28"/>
          <w:szCs w:val="28"/>
        </w:rPr>
        <w:t xml:space="preserve">, </w:t>
      </w:r>
      <w:r w:rsidR="006816BB">
        <w:rPr>
          <w:rFonts w:eastAsia="Calibri"/>
          <w:sz w:val="28"/>
          <w:szCs w:val="28"/>
        </w:rPr>
        <w:t xml:space="preserve">администрация города Ливны </w:t>
      </w:r>
      <w:proofErr w:type="spellStart"/>
      <w:proofErr w:type="gramStart"/>
      <w:r w:rsidR="006816BB">
        <w:rPr>
          <w:rFonts w:eastAsia="Calibri"/>
          <w:sz w:val="28"/>
          <w:szCs w:val="28"/>
        </w:rPr>
        <w:t>п</w:t>
      </w:r>
      <w:proofErr w:type="spellEnd"/>
      <w:proofErr w:type="gramEnd"/>
      <w:r w:rsidR="006816BB">
        <w:rPr>
          <w:rFonts w:eastAsia="Calibri"/>
          <w:sz w:val="28"/>
          <w:szCs w:val="28"/>
        </w:rPr>
        <w:t xml:space="preserve"> о с т а </w:t>
      </w:r>
      <w:proofErr w:type="spellStart"/>
      <w:r w:rsidR="006816BB">
        <w:rPr>
          <w:rFonts w:eastAsia="Calibri"/>
          <w:sz w:val="28"/>
          <w:szCs w:val="28"/>
        </w:rPr>
        <w:t>н</w:t>
      </w:r>
      <w:proofErr w:type="spellEnd"/>
      <w:r w:rsidR="006816BB">
        <w:rPr>
          <w:rFonts w:eastAsia="Calibri"/>
          <w:sz w:val="28"/>
          <w:szCs w:val="28"/>
        </w:rPr>
        <w:t xml:space="preserve"> о в л я е т:</w:t>
      </w:r>
    </w:p>
    <w:p w:rsidR="006816BB" w:rsidRPr="003F51EB" w:rsidRDefault="00041C97" w:rsidP="00834DC7">
      <w:pPr>
        <w:pStyle w:val="40"/>
        <w:shd w:val="clear" w:color="auto" w:fill="auto"/>
        <w:tabs>
          <w:tab w:val="left" w:pos="1073"/>
        </w:tabs>
        <w:spacing w:before="0"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</w:t>
      </w:r>
      <w:r w:rsidR="006816BB" w:rsidRPr="003F51EB">
        <w:rPr>
          <w:rFonts w:ascii="Times New Roman" w:hAnsi="Times New Roman" w:cs="Times New Roman"/>
          <w:sz w:val="28"/>
          <w:szCs w:val="28"/>
        </w:rPr>
        <w:t>Утвердить</w:t>
      </w:r>
      <w:r w:rsidR="003F51EB" w:rsidRPr="003F51EB">
        <w:rPr>
          <w:rFonts w:ascii="Times New Roman" w:hAnsi="Times New Roman" w:cs="Times New Roman"/>
          <w:sz w:val="28"/>
          <w:szCs w:val="28"/>
        </w:rPr>
        <w:t xml:space="preserve"> </w:t>
      </w:r>
      <w:r w:rsidR="006816BB" w:rsidRPr="003F51EB">
        <w:rPr>
          <w:rFonts w:ascii="Times New Roman" w:hAnsi="Times New Roman" w:cs="Times New Roman"/>
          <w:sz w:val="28"/>
          <w:szCs w:val="28"/>
        </w:rPr>
        <w:t xml:space="preserve">состав комиссии по выявлению брошенных и разукомплектованных транспортных средств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834DC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</w:t>
      </w:r>
      <w:r w:rsidR="00834DC7">
        <w:rPr>
          <w:rFonts w:ascii="Times New Roman" w:hAnsi="Times New Roman" w:cs="Times New Roman"/>
          <w:sz w:val="28"/>
          <w:szCs w:val="28"/>
        </w:rPr>
        <w:t>руга город</w:t>
      </w:r>
      <w:r w:rsidR="006816BB" w:rsidRPr="003F51EB">
        <w:rPr>
          <w:rFonts w:ascii="Times New Roman" w:hAnsi="Times New Roman" w:cs="Times New Roman"/>
          <w:sz w:val="28"/>
          <w:szCs w:val="28"/>
        </w:rPr>
        <w:t xml:space="preserve"> Ливны </w:t>
      </w:r>
      <w:r w:rsidR="00834DC7">
        <w:rPr>
          <w:rFonts w:ascii="Times New Roman" w:hAnsi="Times New Roman" w:cs="Times New Roman"/>
          <w:bCs/>
          <w:kern w:val="2"/>
          <w:sz w:val="28"/>
          <w:szCs w:val="28"/>
        </w:rPr>
        <w:t>согласно приложению 1 к настоящему постановлению.</w:t>
      </w:r>
    </w:p>
    <w:p w:rsidR="00834DC7" w:rsidRDefault="00041C97" w:rsidP="006816BB">
      <w:pPr>
        <w:keepNext/>
        <w:keepLines/>
        <w:tabs>
          <w:tab w:val="left" w:pos="10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="00834DC7">
        <w:rPr>
          <w:sz w:val="28"/>
          <w:szCs w:val="28"/>
        </w:rPr>
        <w:t>Утвердить положение о комиссии по выявлению брошенных и разукомплектованных транспортных средств на территории городского округа город Ливны согласно приложению 2 к настоящему постановлению.</w:t>
      </w:r>
    </w:p>
    <w:p w:rsidR="006816BB" w:rsidRDefault="009542F8" w:rsidP="006816BB">
      <w:pPr>
        <w:keepNext/>
        <w:keepLines/>
        <w:tabs>
          <w:tab w:val="left" w:pos="1066"/>
        </w:tabs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 xml:space="preserve">     </w:t>
      </w:r>
      <w:r w:rsidR="00041C97">
        <w:rPr>
          <w:sz w:val="28"/>
          <w:szCs w:val="28"/>
        </w:rPr>
        <w:t xml:space="preserve">3. </w:t>
      </w:r>
      <w:proofErr w:type="gramStart"/>
      <w:r w:rsidR="00041C97">
        <w:rPr>
          <w:sz w:val="28"/>
          <w:szCs w:val="28"/>
        </w:rPr>
        <w:t>Контроль за</w:t>
      </w:r>
      <w:proofErr w:type="gramEnd"/>
      <w:r w:rsidR="00041C97">
        <w:rPr>
          <w:sz w:val="28"/>
          <w:szCs w:val="28"/>
        </w:rPr>
        <w:t xml:space="preserve"> исполнением настоящего</w:t>
      </w:r>
      <w:r w:rsidR="006816BB">
        <w:rPr>
          <w:sz w:val="28"/>
          <w:szCs w:val="28"/>
        </w:rPr>
        <w:t xml:space="preserve"> постановления </w:t>
      </w:r>
      <w:r w:rsidR="006816BB">
        <w:rPr>
          <w:color w:val="000000"/>
          <w:sz w:val="28"/>
          <w:szCs w:val="28"/>
          <w:lang w:bidi="ru-RU"/>
        </w:rPr>
        <w:t xml:space="preserve">возложить </w:t>
      </w:r>
      <w:r w:rsidR="006816BB">
        <w:rPr>
          <w:color w:val="000000"/>
          <w:sz w:val="28"/>
          <w:szCs w:val="28"/>
          <w:lang w:bidi="ru-RU"/>
        </w:rPr>
        <w:br/>
        <w:t>на заместителя главы администрации города по жилищно-коммунальному хозяйству и строительству.</w:t>
      </w:r>
    </w:p>
    <w:p w:rsidR="006816BB" w:rsidRDefault="006816BB" w:rsidP="006816BB">
      <w:pPr>
        <w:keepNext/>
        <w:keepLines/>
        <w:tabs>
          <w:tab w:val="left" w:pos="1066"/>
        </w:tabs>
        <w:jc w:val="both"/>
        <w:rPr>
          <w:color w:val="000000"/>
          <w:sz w:val="28"/>
          <w:szCs w:val="28"/>
          <w:lang w:bidi="ru-RU"/>
        </w:rPr>
      </w:pPr>
    </w:p>
    <w:p w:rsidR="006816BB" w:rsidRDefault="006816BB" w:rsidP="006816BB">
      <w:pPr>
        <w:keepNext/>
        <w:keepLines/>
        <w:tabs>
          <w:tab w:val="left" w:pos="1066"/>
        </w:tabs>
        <w:jc w:val="both"/>
        <w:rPr>
          <w:color w:val="000000"/>
          <w:sz w:val="28"/>
          <w:szCs w:val="28"/>
          <w:lang w:bidi="ru-RU"/>
        </w:rPr>
      </w:pPr>
    </w:p>
    <w:p w:rsidR="00203851" w:rsidRDefault="00203851" w:rsidP="006816BB">
      <w:pPr>
        <w:keepNext/>
        <w:keepLines/>
        <w:tabs>
          <w:tab w:val="left" w:pos="1066"/>
        </w:tabs>
        <w:jc w:val="both"/>
        <w:rPr>
          <w:color w:val="000000"/>
          <w:sz w:val="28"/>
          <w:szCs w:val="28"/>
          <w:lang w:bidi="ru-RU"/>
        </w:rPr>
      </w:pPr>
    </w:p>
    <w:p w:rsidR="00203851" w:rsidRDefault="00203851" w:rsidP="006816BB">
      <w:pPr>
        <w:keepNext/>
        <w:keepLines/>
        <w:tabs>
          <w:tab w:val="left" w:pos="1066"/>
        </w:tabs>
        <w:jc w:val="both"/>
        <w:rPr>
          <w:color w:val="000000"/>
          <w:sz w:val="28"/>
          <w:szCs w:val="28"/>
          <w:lang w:bidi="ru-RU"/>
        </w:rPr>
      </w:pPr>
    </w:p>
    <w:p w:rsidR="00C91F29" w:rsidRPr="001B1448" w:rsidRDefault="006816BB" w:rsidP="001B1448">
      <w:pPr>
        <w:pStyle w:val="1"/>
        <w:tabs>
          <w:tab w:val="left" w:pos="1042"/>
        </w:tabs>
        <w:ind w:firstLine="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Глава города                                                                                     С.А. Трубицин</w:t>
      </w:r>
    </w:p>
    <w:p w:rsidR="00C91F29" w:rsidRDefault="00C91F29" w:rsidP="006816BB">
      <w:pPr>
        <w:snapToGrid w:val="0"/>
        <w:rPr>
          <w:sz w:val="28"/>
          <w:szCs w:val="28"/>
        </w:rPr>
      </w:pPr>
    </w:p>
    <w:p w:rsidR="00C91F29" w:rsidRDefault="00C91F29" w:rsidP="006816BB">
      <w:pPr>
        <w:snapToGrid w:val="0"/>
        <w:rPr>
          <w:sz w:val="28"/>
          <w:szCs w:val="28"/>
        </w:rPr>
      </w:pPr>
    </w:p>
    <w:p w:rsidR="006816BB" w:rsidRDefault="006816BB" w:rsidP="006816BB">
      <w:pPr>
        <w:snapToGrid w:val="0"/>
        <w:jc w:val="right"/>
        <w:rPr>
          <w:sz w:val="28"/>
          <w:szCs w:val="28"/>
        </w:rPr>
      </w:pPr>
    </w:p>
    <w:p w:rsidR="006816BB" w:rsidRDefault="006816BB" w:rsidP="006816BB">
      <w:pPr>
        <w:snapToGri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:rsidR="006816BB" w:rsidRDefault="006816BB" w:rsidP="006816BB">
      <w:pPr>
        <w:snapToGrid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816BB" w:rsidRDefault="006816BB" w:rsidP="006816BB">
      <w:pPr>
        <w:snapToGri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города Ливны</w:t>
      </w:r>
    </w:p>
    <w:p w:rsidR="006816BB" w:rsidRDefault="006816BB" w:rsidP="006816BB">
      <w:pPr>
        <w:snapToGri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от </w:t>
      </w:r>
      <w:r w:rsidR="00F20995">
        <w:rPr>
          <w:sz w:val="28"/>
          <w:szCs w:val="28"/>
        </w:rPr>
        <w:t>29 сентября 2026 года  № 132</w:t>
      </w:r>
    </w:p>
    <w:p w:rsidR="006816BB" w:rsidRDefault="006816BB" w:rsidP="006816BB">
      <w:pPr>
        <w:rPr>
          <w:sz w:val="28"/>
          <w:szCs w:val="28"/>
        </w:rPr>
      </w:pPr>
    </w:p>
    <w:p w:rsidR="006816BB" w:rsidRDefault="006816BB" w:rsidP="003F51EB">
      <w:pPr>
        <w:jc w:val="both"/>
        <w:rPr>
          <w:b/>
          <w:sz w:val="28"/>
        </w:rPr>
      </w:pPr>
    </w:p>
    <w:p w:rsidR="006816BB" w:rsidRPr="006816BB" w:rsidRDefault="006816BB" w:rsidP="003F51EB">
      <w:pPr>
        <w:jc w:val="both"/>
        <w:rPr>
          <w:sz w:val="28"/>
          <w:szCs w:val="28"/>
        </w:rPr>
      </w:pPr>
      <w:r>
        <w:rPr>
          <w:sz w:val="28"/>
        </w:rPr>
        <w:t>Состав комиссии</w:t>
      </w:r>
      <w:r>
        <w:rPr>
          <w:b/>
          <w:sz w:val="28"/>
        </w:rPr>
        <w:t xml:space="preserve"> </w:t>
      </w:r>
      <w:r w:rsidRPr="006816BB">
        <w:rPr>
          <w:rFonts w:eastAsiaTheme="minorHAnsi"/>
          <w:sz w:val="28"/>
          <w:szCs w:val="28"/>
          <w:lang w:eastAsia="en-US"/>
        </w:rPr>
        <w:t>по выявлению брошенных и</w:t>
      </w:r>
      <w:r>
        <w:rPr>
          <w:sz w:val="28"/>
          <w:szCs w:val="28"/>
        </w:rPr>
        <w:t xml:space="preserve"> </w:t>
      </w:r>
      <w:r w:rsidRPr="006816BB">
        <w:rPr>
          <w:rFonts w:eastAsiaTheme="minorHAnsi"/>
          <w:sz w:val="28"/>
          <w:szCs w:val="28"/>
          <w:lang w:eastAsia="en-US"/>
        </w:rPr>
        <w:t>разукомплектованных транспортных</w:t>
      </w:r>
      <w:r>
        <w:rPr>
          <w:sz w:val="28"/>
          <w:szCs w:val="28"/>
        </w:rPr>
        <w:t xml:space="preserve"> </w:t>
      </w:r>
      <w:r w:rsidRPr="006816BB">
        <w:rPr>
          <w:rFonts w:eastAsiaTheme="minorHAnsi"/>
          <w:sz w:val="28"/>
          <w:szCs w:val="28"/>
          <w:lang w:eastAsia="en-US"/>
        </w:rPr>
        <w:t>средств</w:t>
      </w:r>
      <w:r>
        <w:rPr>
          <w:rFonts w:eastAsiaTheme="minorHAnsi"/>
          <w:sz w:val="28"/>
          <w:szCs w:val="28"/>
          <w:lang w:eastAsia="en-US"/>
        </w:rPr>
        <w:t xml:space="preserve"> на территории</w:t>
      </w:r>
      <w:r w:rsidR="00C91F29">
        <w:rPr>
          <w:rFonts w:eastAsiaTheme="minorHAnsi"/>
          <w:sz w:val="28"/>
          <w:szCs w:val="28"/>
          <w:lang w:eastAsia="en-US"/>
        </w:rPr>
        <w:t xml:space="preserve"> городского округа город</w:t>
      </w:r>
      <w:r>
        <w:rPr>
          <w:rFonts w:eastAsiaTheme="minorHAnsi"/>
          <w:sz w:val="28"/>
          <w:szCs w:val="28"/>
          <w:lang w:eastAsia="en-US"/>
        </w:rPr>
        <w:t xml:space="preserve"> Ливны</w:t>
      </w:r>
    </w:p>
    <w:p w:rsidR="006816BB" w:rsidRDefault="006816BB" w:rsidP="003F51EB">
      <w:pPr>
        <w:widowControl w:val="0"/>
        <w:autoSpaceDE w:val="0"/>
        <w:autoSpaceDN w:val="0"/>
        <w:jc w:val="both"/>
        <w:rPr>
          <w:b/>
          <w:sz w:val="28"/>
        </w:rPr>
      </w:pPr>
    </w:p>
    <w:p w:rsidR="006816BB" w:rsidRPr="006816BB" w:rsidRDefault="002576E7" w:rsidP="003F51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="00C91F29">
        <w:rPr>
          <w:sz w:val="28"/>
          <w:szCs w:val="28"/>
        </w:rPr>
        <w:t>Барыбин</w:t>
      </w:r>
      <w:proofErr w:type="spellEnd"/>
      <w:r w:rsidR="00C91F29">
        <w:rPr>
          <w:sz w:val="28"/>
          <w:szCs w:val="28"/>
        </w:rPr>
        <w:t xml:space="preserve"> С.А. - заместитель главы администрации города по жилищно-коммунальному хозяйству и строительству, </w:t>
      </w:r>
      <w:r w:rsidR="00C91F29">
        <w:rPr>
          <w:bCs/>
          <w:kern w:val="2"/>
          <w:sz w:val="28"/>
          <w:szCs w:val="28"/>
        </w:rPr>
        <w:t>председатель комиссии.</w:t>
      </w:r>
      <w:r w:rsidR="006816BB">
        <w:rPr>
          <w:bCs/>
          <w:kern w:val="2"/>
          <w:sz w:val="28"/>
          <w:szCs w:val="28"/>
        </w:rPr>
        <w:t xml:space="preserve"> </w:t>
      </w:r>
    </w:p>
    <w:p w:rsidR="006816BB" w:rsidRPr="006816BB" w:rsidRDefault="002576E7" w:rsidP="003F51EB">
      <w:pPr>
        <w:widowControl w:val="0"/>
        <w:autoSpaceDE w:val="0"/>
        <w:autoSpaceDN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       </w:t>
      </w:r>
      <w:proofErr w:type="spellStart"/>
      <w:r w:rsidR="00C91F29">
        <w:rPr>
          <w:bCs/>
          <w:kern w:val="2"/>
          <w:sz w:val="28"/>
          <w:szCs w:val="28"/>
        </w:rPr>
        <w:t>Ретинский</w:t>
      </w:r>
      <w:proofErr w:type="spellEnd"/>
      <w:r w:rsidR="00C91F29">
        <w:rPr>
          <w:bCs/>
          <w:kern w:val="2"/>
          <w:sz w:val="28"/>
          <w:szCs w:val="28"/>
        </w:rPr>
        <w:t xml:space="preserve"> О.Н.</w:t>
      </w:r>
      <w:r w:rsidR="00C91F29" w:rsidRPr="00C91F29">
        <w:rPr>
          <w:bCs/>
          <w:kern w:val="2"/>
          <w:sz w:val="28"/>
          <w:szCs w:val="28"/>
        </w:rPr>
        <w:t xml:space="preserve"> </w:t>
      </w:r>
      <w:r w:rsidR="00C91F29">
        <w:rPr>
          <w:bCs/>
          <w:kern w:val="2"/>
          <w:sz w:val="28"/>
          <w:szCs w:val="28"/>
        </w:rPr>
        <w:t>- начальник управления жилищно-коммунального хозяйства администрации города, з</w:t>
      </w:r>
      <w:r w:rsidR="006816BB">
        <w:rPr>
          <w:bCs/>
          <w:kern w:val="2"/>
          <w:sz w:val="28"/>
          <w:szCs w:val="28"/>
        </w:rPr>
        <w:t xml:space="preserve">аместитель председателя комиссии </w:t>
      </w:r>
    </w:p>
    <w:p w:rsidR="006816BB" w:rsidRDefault="002576E7" w:rsidP="003F51EB">
      <w:pPr>
        <w:widowControl w:val="0"/>
        <w:autoSpaceDE w:val="0"/>
        <w:autoSpaceDN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        </w:t>
      </w:r>
      <w:r w:rsidR="00C91F29">
        <w:rPr>
          <w:bCs/>
          <w:kern w:val="2"/>
          <w:sz w:val="28"/>
          <w:szCs w:val="28"/>
        </w:rPr>
        <w:t>Митрохин А.В.</w:t>
      </w:r>
      <w:r w:rsidR="00C91F29" w:rsidRPr="00C91F29">
        <w:rPr>
          <w:bCs/>
          <w:kern w:val="2"/>
          <w:sz w:val="28"/>
          <w:szCs w:val="28"/>
        </w:rPr>
        <w:t xml:space="preserve"> </w:t>
      </w:r>
      <w:r w:rsidR="00C91F29">
        <w:rPr>
          <w:bCs/>
          <w:kern w:val="2"/>
          <w:sz w:val="28"/>
          <w:szCs w:val="28"/>
        </w:rPr>
        <w:t>- главный специалист отдела благоустройства и экологии управления жилищно-коммунального хозяйства администрации города, с</w:t>
      </w:r>
      <w:r w:rsidR="006816BB">
        <w:rPr>
          <w:bCs/>
          <w:kern w:val="2"/>
          <w:sz w:val="28"/>
          <w:szCs w:val="28"/>
        </w:rPr>
        <w:t xml:space="preserve">екретарь комиссии </w:t>
      </w:r>
    </w:p>
    <w:p w:rsidR="006816BB" w:rsidRDefault="006816BB" w:rsidP="003F51EB">
      <w:pPr>
        <w:widowControl w:val="0"/>
        <w:autoSpaceDE w:val="0"/>
        <w:autoSpaceDN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Члены комиссии:</w:t>
      </w:r>
    </w:p>
    <w:p w:rsidR="00BA4E0C" w:rsidRDefault="002576E7" w:rsidP="003F51EB">
      <w:pPr>
        <w:widowControl w:val="0"/>
        <w:autoSpaceDE w:val="0"/>
        <w:autoSpaceDN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       </w:t>
      </w:r>
      <w:r w:rsidR="00C91F29">
        <w:rPr>
          <w:bCs/>
          <w:kern w:val="2"/>
          <w:sz w:val="28"/>
          <w:szCs w:val="28"/>
        </w:rPr>
        <w:t xml:space="preserve">Козлов А.М. - </w:t>
      </w:r>
      <w:r w:rsidR="006816BB">
        <w:rPr>
          <w:bCs/>
          <w:kern w:val="2"/>
          <w:sz w:val="28"/>
          <w:szCs w:val="28"/>
        </w:rPr>
        <w:t xml:space="preserve">начальник отдела архитектуры и градостроительства администрации города </w:t>
      </w:r>
    </w:p>
    <w:p w:rsidR="006816BB" w:rsidRDefault="002576E7" w:rsidP="003F51EB">
      <w:pPr>
        <w:widowControl w:val="0"/>
        <w:autoSpaceDE w:val="0"/>
        <w:autoSpaceDN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       </w:t>
      </w:r>
      <w:proofErr w:type="spellStart"/>
      <w:r w:rsidR="00C91F29">
        <w:rPr>
          <w:bCs/>
          <w:kern w:val="2"/>
          <w:sz w:val="28"/>
          <w:szCs w:val="28"/>
        </w:rPr>
        <w:t>Малаханов</w:t>
      </w:r>
      <w:proofErr w:type="spellEnd"/>
      <w:r w:rsidR="00C91F29">
        <w:rPr>
          <w:bCs/>
          <w:kern w:val="2"/>
          <w:sz w:val="28"/>
          <w:szCs w:val="28"/>
        </w:rPr>
        <w:t xml:space="preserve"> В.Н</w:t>
      </w:r>
      <w:r>
        <w:rPr>
          <w:bCs/>
          <w:kern w:val="2"/>
          <w:sz w:val="28"/>
          <w:szCs w:val="28"/>
        </w:rPr>
        <w:t>.</w:t>
      </w:r>
      <w:r w:rsidR="00C91F29">
        <w:rPr>
          <w:bCs/>
          <w:kern w:val="2"/>
          <w:sz w:val="28"/>
          <w:szCs w:val="28"/>
        </w:rPr>
        <w:t xml:space="preserve"> </w:t>
      </w:r>
      <w:r w:rsidR="00BA4E0C">
        <w:rPr>
          <w:bCs/>
          <w:kern w:val="2"/>
          <w:sz w:val="28"/>
          <w:szCs w:val="28"/>
        </w:rPr>
        <w:t>- начальник управления муниципального имущества администрации города.</w:t>
      </w:r>
    </w:p>
    <w:p w:rsidR="002576E7" w:rsidRPr="006816BB" w:rsidRDefault="002576E7" w:rsidP="002576E7">
      <w:pPr>
        <w:widowControl w:val="0"/>
        <w:autoSpaceDE w:val="0"/>
        <w:autoSpaceDN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      - представитель МО МВД России «</w:t>
      </w:r>
      <w:proofErr w:type="spellStart"/>
      <w:r>
        <w:rPr>
          <w:bCs/>
          <w:kern w:val="2"/>
          <w:sz w:val="28"/>
          <w:szCs w:val="28"/>
        </w:rPr>
        <w:t>Ливенский</w:t>
      </w:r>
      <w:proofErr w:type="spellEnd"/>
      <w:r>
        <w:rPr>
          <w:bCs/>
          <w:kern w:val="2"/>
          <w:sz w:val="28"/>
          <w:szCs w:val="28"/>
        </w:rPr>
        <w:t>»  (по согласованию)</w:t>
      </w:r>
    </w:p>
    <w:p w:rsidR="00BA4E0C" w:rsidRPr="003F51EB" w:rsidRDefault="002576E7" w:rsidP="003F51E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kern w:val="2"/>
          <w:sz w:val="28"/>
          <w:szCs w:val="28"/>
        </w:rPr>
        <w:t xml:space="preserve">       - п</w:t>
      </w:r>
      <w:r w:rsidR="00C91F29">
        <w:rPr>
          <w:bCs/>
          <w:kern w:val="2"/>
          <w:sz w:val="28"/>
          <w:szCs w:val="28"/>
        </w:rPr>
        <w:t>редставитель управляющей организации, осуществляющей управление многоквартирным домом</w:t>
      </w:r>
      <w:r>
        <w:rPr>
          <w:bCs/>
          <w:kern w:val="2"/>
          <w:sz w:val="28"/>
          <w:szCs w:val="28"/>
        </w:rPr>
        <w:t xml:space="preserve">, </w:t>
      </w:r>
      <w:r w:rsidR="00BA4E0C">
        <w:rPr>
          <w:rFonts w:eastAsiaTheme="minorHAnsi"/>
          <w:sz w:val="28"/>
          <w:szCs w:val="28"/>
          <w:lang w:eastAsia="en-US"/>
        </w:rPr>
        <w:t>в случае нахождения брошенного, разукомплектованного транспортного средства на территории многок</w:t>
      </w:r>
      <w:r>
        <w:rPr>
          <w:rFonts w:eastAsiaTheme="minorHAnsi"/>
          <w:sz w:val="28"/>
          <w:szCs w:val="28"/>
          <w:lang w:eastAsia="en-US"/>
        </w:rPr>
        <w:t>вартирного дома</w:t>
      </w:r>
      <w:r w:rsidR="00C91F2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(</w:t>
      </w:r>
      <w:r w:rsidR="00C91F29">
        <w:rPr>
          <w:rFonts w:eastAsiaTheme="minorHAnsi"/>
          <w:sz w:val="28"/>
          <w:szCs w:val="28"/>
          <w:lang w:eastAsia="en-US"/>
        </w:rPr>
        <w:t>по согласованию</w:t>
      </w:r>
      <w:r>
        <w:rPr>
          <w:rFonts w:eastAsiaTheme="minorHAnsi"/>
          <w:sz w:val="28"/>
          <w:szCs w:val="28"/>
          <w:lang w:eastAsia="en-US"/>
        </w:rPr>
        <w:t>)</w:t>
      </w:r>
    </w:p>
    <w:p w:rsidR="006816BB" w:rsidRDefault="002576E7" w:rsidP="003F51EB">
      <w:pPr>
        <w:widowControl w:val="0"/>
        <w:autoSpaceDE w:val="0"/>
        <w:autoSpaceDN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      </w:t>
      </w:r>
      <w:r w:rsidR="003F51EB">
        <w:rPr>
          <w:bCs/>
          <w:kern w:val="2"/>
          <w:sz w:val="28"/>
          <w:szCs w:val="28"/>
        </w:rPr>
        <w:t>- представитель ООО «Комму</w:t>
      </w:r>
      <w:r>
        <w:rPr>
          <w:bCs/>
          <w:kern w:val="2"/>
          <w:sz w:val="28"/>
          <w:szCs w:val="28"/>
        </w:rPr>
        <w:t xml:space="preserve">нальное предприятие </w:t>
      </w:r>
      <w:proofErr w:type="spellStart"/>
      <w:r>
        <w:rPr>
          <w:bCs/>
          <w:kern w:val="2"/>
          <w:sz w:val="28"/>
          <w:szCs w:val="28"/>
        </w:rPr>
        <w:t>Ливенское</w:t>
      </w:r>
      <w:proofErr w:type="spellEnd"/>
      <w:r>
        <w:rPr>
          <w:bCs/>
          <w:kern w:val="2"/>
          <w:sz w:val="28"/>
          <w:szCs w:val="28"/>
        </w:rPr>
        <w:t xml:space="preserve">» </w:t>
      </w:r>
      <w:r w:rsidR="003F51E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(по согласованию)</w:t>
      </w:r>
    </w:p>
    <w:p w:rsidR="006816BB" w:rsidRDefault="006816BB" w:rsidP="006816BB">
      <w:pPr>
        <w:jc w:val="center"/>
        <w:rPr>
          <w:b/>
          <w:sz w:val="28"/>
        </w:rPr>
      </w:pPr>
    </w:p>
    <w:p w:rsidR="009C44DD" w:rsidRDefault="009C44DD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/>
    <w:p w:rsidR="00A53A07" w:rsidRDefault="00A53A07" w:rsidP="00A53A07">
      <w:pPr>
        <w:snapToGri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A53A07" w:rsidRDefault="00A53A07" w:rsidP="00A53A07">
      <w:pPr>
        <w:snapToGrid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A53A07" w:rsidRDefault="00A53A07" w:rsidP="00A53A07">
      <w:pPr>
        <w:snapToGri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города Ливны</w:t>
      </w:r>
    </w:p>
    <w:p w:rsidR="00A53A07" w:rsidRDefault="00A53A07" w:rsidP="00A53A07">
      <w:pPr>
        <w:snapToGri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F20995">
        <w:rPr>
          <w:sz w:val="28"/>
          <w:szCs w:val="28"/>
        </w:rPr>
        <w:t xml:space="preserve">                 от  29 сентября 2026 года  № 132</w:t>
      </w:r>
    </w:p>
    <w:p w:rsidR="00A53A07" w:rsidRDefault="00A53A07" w:rsidP="00A53A07">
      <w:pPr>
        <w:snapToGrid w:val="0"/>
        <w:jc w:val="both"/>
        <w:rPr>
          <w:sz w:val="28"/>
          <w:szCs w:val="28"/>
        </w:rPr>
      </w:pPr>
    </w:p>
    <w:p w:rsidR="00A53A07" w:rsidRPr="007C7BE7" w:rsidRDefault="00A53A07" w:rsidP="00A53A0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C7BE7">
        <w:rPr>
          <w:bCs/>
          <w:sz w:val="28"/>
          <w:szCs w:val="28"/>
        </w:rPr>
        <w:t>П</w:t>
      </w:r>
      <w:r w:rsidR="008A2C7E">
        <w:rPr>
          <w:bCs/>
          <w:sz w:val="28"/>
          <w:szCs w:val="28"/>
        </w:rPr>
        <w:t>оложение</w:t>
      </w:r>
    </w:p>
    <w:p w:rsidR="00A53A07" w:rsidRPr="007C7BE7" w:rsidRDefault="008A2C7E" w:rsidP="00A53A0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комиссии по выявлению</w:t>
      </w:r>
      <w:r w:rsidR="00C8464A" w:rsidRPr="007C7B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брошенных и  разукомплектованных транспортных средств на территории городского округа город Ливны Орловской области</w:t>
      </w:r>
    </w:p>
    <w:p w:rsidR="00A53A07" w:rsidRDefault="00A53A07" w:rsidP="00A53A07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53A07" w:rsidRDefault="00A53A07" w:rsidP="00A53A07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A53A07" w:rsidRDefault="00A53A07" w:rsidP="00A53A07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7C7BE7" w:rsidRDefault="00A53A07" w:rsidP="007C7B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определяет порядок деятельности комиссии по </w:t>
      </w:r>
      <w:r w:rsidR="00C8464A">
        <w:rPr>
          <w:sz w:val="28"/>
          <w:szCs w:val="28"/>
        </w:rPr>
        <w:t>выявлению</w:t>
      </w:r>
      <w:r w:rsidR="00B95F85">
        <w:rPr>
          <w:sz w:val="28"/>
          <w:szCs w:val="28"/>
        </w:rPr>
        <w:t xml:space="preserve"> брошенных  и разукомплектованных</w:t>
      </w:r>
      <w:r>
        <w:rPr>
          <w:sz w:val="28"/>
          <w:szCs w:val="28"/>
        </w:rPr>
        <w:t xml:space="preserve"> транспортных средств на территории </w:t>
      </w:r>
      <w:r w:rsidR="00C8464A">
        <w:rPr>
          <w:sz w:val="28"/>
          <w:szCs w:val="28"/>
        </w:rPr>
        <w:t xml:space="preserve"> городского округа город Ливны</w:t>
      </w:r>
      <w:r>
        <w:rPr>
          <w:sz w:val="28"/>
          <w:szCs w:val="28"/>
        </w:rPr>
        <w:t xml:space="preserve"> (далее - Комиссия).</w:t>
      </w:r>
    </w:p>
    <w:p w:rsidR="007C7BE7" w:rsidRDefault="00A53A07" w:rsidP="007C7B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Комиссия в своей деятельности руководствуется</w:t>
      </w:r>
      <w:r w:rsidR="00092D21" w:rsidRPr="00092D21">
        <w:rPr>
          <w:sz w:val="28"/>
          <w:szCs w:val="28"/>
        </w:rPr>
        <w:t xml:space="preserve"> </w:t>
      </w:r>
      <w:r w:rsidR="00092D21">
        <w:rPr>
          <w:sz w:val="28"/>
          <w:szCs w:val="28"/>
        </w:rPr>
        <w:t>Федеральным законом от 06 октября 2003 года  № 131-ФЗ «Об общих принципах орга</w:t>
      </w:r>
      <w:r w:rsidR="009542F8">
        <w:rPr>
          <w:sz w:val="28"/>
          <w:szCs w:val="28"/>
        </w:rPr>
        <w:t xml:space="preserve">низации местного самоуправления </w:t>
      </w:r>
      <w:r w:rsidR="00092D21">
        <w:rPr>
          <w:sz w:val="28"/>
          <w:szCs w:val="28"/>
        </w:rPr>
        <w:t>в Российской Федерации», Федеральным зако</w:t>
      </w:r>
      <w:r w:rsidR="00C8464A">
        <w:rPr>
          <w:sz w:val="28"/>
          <w:szCs w:val="28"/>
        </w:rPr>
        <w:t>ном  от 10 декабря 1995 года №19</w:t>
      </w:r>
      <w:r w:rsidR="00092D21">
        <w:rPr>
          <w:sz w:val="28"/>
          <w:szCs w:val="28"/>
        </w:rPr>
        <w:t xml:space="preserve">6-ФЗ «О безопасности дорожного движения», Уставом городского округа город Ливны Орловской области, Правилами благоустройства территории города Ливны </w:t>
      </w:r>
      <w:r w:rsidR="00C8464A">
        <w:rPr>
          <w:sz w:val="28"/>
          <w:szCs w:val="28"/>
        </w:rPr>
        <w:t>Орловской области, утвержденными</w:t>
      </w:r>
      <w:r w:rsidR="00092D21">
        <w:rPr>
          <w:sz w:val="28"/>
          <w:szCs w:val="28"/>
        </w:rPr>
        <w:t xml:space="preserve"> решением </w:t>
      </w:r>
      <w:proofErr w:type="spellStart"/>
      <w:r w:rsidR="00092D21">
        <w:rPr>
          <w:sz w:val="28"/>
          <w:szCs w:val="28"/>
        </w:rPr>
        <w:t>Ливенского</w:t>
      </w:r>
      <w:proofErr w:type="spellEnd"/>
      <w:r w:rsidR="00092D21">
        <w:rPr>
          <w:sz w:val="28"/>
          <w:szCs w:val="28"/>
        </w:rPr>
        <w:t xml:space="preserve"> городского Совета народных депутатов от 27 октября 2016 года</w:t>
      </w:r>
      <w:proofErr w:type="gramEnd"/>
      <w:r w:rsidR="00092D21">
        <w:rPr>
          <w:sz w:val="28"/>
          <w:szCs w:val="28"/>
        </w:rPr>
        <w:t xml:space="preserve"> №2/015-ГС,</w:t>
      </w:r>
      <w:r>
        <w:rPr>
          <w:sz w:val="28"/>
          <w:szCs w:val="28"/>
        </w:rPr>
        <w:t xml:space="preserve"> настоящим Положением.</w:t>
      </w:r>
    </w:p>
    <w:p w:rsidR="00A53A07" w:rsidRDefault="00A53A07" w:rsidP="007C7B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proofErr w:type="gramStart"/>
      <w:r>
        <w:rPr>
          <w:sz w:val="28"/>
          <w:szCs w:val="28"/>
        </w:rPr>
        <w:t>Основными задачами Комиссии являются: исключение помех движению специального и иного транспорта, затруднения уборки городской дорожной сети и дворовых территорий, угрозы безопасности дорожного движения, нарушения архитектурного облика города, препятствий его благоустройству и озеленению, а также исключения потенциальной террористической угрозы путе</w:t>
      </w:r>
      <w:r w:rsidR="009542F8">
        <w:rPr>
          <w:sz w:val="28"/>
          <w:szCs w:val="28"/>
        </w:rPr>
        <w:t xml:space="preserve">м осмотра и выявления признаков </w:t>
      </w:r>
      <w:r>
        <w:rPr>
          <w:sz w:val="28"/>
          <w:szCs w:val="28"/>
        </w:rPr>
        <w:t>неиспользуемых транспортных средств, находящихся в разукомплектованном состоянии  и (или) являющихся очагом свалки мусора;</w:t>
      </w:r>
      <w:proofErr w:type="gramEnd"/>
      <w:r>
        <w:rPr>
          <w:sz w:val="28"/>
          <w:szCs w:val="28"/>
        </w:rPr>
        <w:t xml:space="preserve"> составление необходимой документации</w:t>
      </w:r>
      <w:r w:rsidR="001B13D7">
        <w:rPr>
          <w:sz w:val="28"/>
          <w:szCs w:val="28"/>
        </w:rPr>
        <w:t xml:space="preserve"> согласно главе 6 Правил благоустройства территории города Ливны Орловской области</w:t>
      </w:r>
      <w:r w:rsidR="006940FA">
        <w:rPr>
          <w:sz w:val="28"/>
          <w:szCs w:val="28"/>
        </w:rPr>
        <w:t>.</w:t>
      </w:r>
    </w:p>
    <w:p w:rsidR="00A53A07" w:rsidRDefault="00A53A07" w:rsidP="009542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53A07" w:rsidRDefault="00A53A07" w:rsidP="00A53A07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Состав Комиссии</w:t>
      </w:r>
    </w:p>
    <w:p w:rsidR="00A53A07" w:rsidRDefault="00A53A07" w:rsidP="00A53A07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7C7BE7" w:rsidRDefault="009542F8" w:rsidP="007C7B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 Состав К</w:t>
      </w:r>
      <w:r w:rsidR="00A53A07">
        <w:rPr>
          <w:sz w:val="28"/>
          <w:szCs w:val="28"/>
        </w:rPr>
        <w:t>омиссии утверждается постанов</w:t>
      </w:r>
      <w:r>
        <w:rPr>
          <w:sz w:val="28"/>
          <w:szCs w:val="28"/>
        </w:rPr>
        <w:t>лением администрации города Ливны</w:t>
      </w:r>
      <w:r w:rsidR="00A53A07">
        <w:rPr>
          <w:sz w:val="28"/>
          <w:szCs w:val="28"/>
        </w:rPr>
        <w:t>.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2.2. Комиссия состоит из председателя, заместителя председателя, секретаря и членов Комиссии.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2.3. Деятельностью Комиссии руководит председатель. В отсутствие председателя Комиссии его обязанности исполняет заместитель председателя комиссии.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 Председатель Комиссии: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2.4.1. осуществляет общее руководство работой Комиссии;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2.4.2. председательствует на заседаниях Комиссии;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2.4.3. распределяет обязанности между членами Комиссии.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 Секретарь Комиссии: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2.5.1. уведомляет членов Комиссии о дате, времени, месте и повестке дня заседания Комиссии;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2.5.2. осуществляет подготовку материалов к заседанию комиссии;</w:t>
      </w:r>
    </w:p>
    <w:p w:rsidR="00A53A07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2.5.3. ведет, оформляет и организует хранение протоколов </w:t>
      </w:r>
      <w:r w:rsidR="00F23AF4">
        <w:rPr>
          <w:sz w:val="28"/>
          <w:szCs w:val="28"/>
        </w:rPr>
        <w:t>и иных документов.</w:t>
      </w:r>
    </w:p>
    <w:p w:rsidR="00A53A07" w:rsidRDefault="00A53A07" w:rsidP="00A53A07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A53A07" w:rsidRDefault="00A53A07" w:rsidP="00A53A07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Организация и порядок работы Комиссии</w:t>
      </w:r>
    </w:p>
    <w:p w:rsidR="00A53A07" w:rsidRDefault="00A53A07" w:rsidP="00A53A07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 Решение Комиссии считается правомочным, если оно принимается не менее чем двумя третями от установленного числа членов Комиссии.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 Решение Комиссии принимается простым большинством голосов присутствующих членов Комиссии. При равенстве голосов голос председателя Комиссии является решающим.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 Работа Комиссии осуществляется по мере необходимости.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3.4. Основанием для работы Комиссии является поступи</w:t>
      </w:r>
      <w:r w:rsidR="009542F8">
        <w:rPr>
          <w:sz w:val="28"/>
          <w:szCs w:val="28"/>
        </w:rPr>
        <w:t>вшая в администрацию города Ливны</w:t>
      </w:r>
      <w:r>
        <w:rPr>
          <w:sz w:val="28"/>
          <w:szCs w:val="28"/>
        </w:rPr>
        <w:t xml:space="preserve"> </w:t>
      </w:r>
      <w:r w:rsidR="00F23AF4">
        <w:rPr>
          <w:sz w:val="28"/>
          <w:szCs w:val="28"/>
        </w:rPr>
        <w:t>информация о наличии брошенных  и разукомплектованных</w:t>
      </w:r>
      <w:r>
        <w:rPr>
          <w:sz w:val="28"/>
          <w:szCs w:val="28"/>
        </w:rPr>
        <w:t xml:space="preserve"> транспортных средств на территории</w:t>
      </w:r>
      <w:r w:rsidR="009542F8">
        <w:rPr>
          <w:sz w:val="28"/>
          <w:szCs w:val="28"/>
        </w:rPr>
        <w:t xml:space="preserve"> городского округа  город Ливны</w:t>
      </w:r>
      <w:r>
        <w:rPr>
          <w:sz w:val="28"/>
          <w:szCs w:val="28"/>
        </w:rPr>
        <w:t>.</w:t>
      </w:r>
    </w:p>
    <w:p w:rsidR="006940FA" w:rsidRDefault="00A53A07" w:rsidP="006940F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3.5. Решение Комиссии оформляется протоколом, который ведет секретарь Комиссии. В протоколе указываются: дата и место проведения заседания Комиссии; список лиц, присутствующих на заседании комиссии; список вопросов, подлежащих рассмотрению; принятое решение по каждому вопросу. Протокол подписывается всеми присутствующими на заседании комиссии членами.</w:t>
      </w:r>
    </w:p>
    <w:p w:rsidR="00A53A07" w:rsidRDefault="006940FA" w:rsidP="006940F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72D9A">
        <w:rPr>
          <w:sz w:val="28"/>
          <w:szCs w:val="28"/>
        </w:rPr>
        <w:t>3.4</w:t>
      </w:r>
      <w:r w:rsidR="00A53A07">
        <w:rPr>
          <w:sz w:val="28"/>
          <w:szCs w:val="28"/>
        </w:rPr>
        <w:t xml:space="preserve">. Решения комиссии хранятся в управлении </w:t>
      </w:r>
      <w:r w:rsidR="00072D9A">
        <w:rPr>
          <w:sz w:val="28"/>
          <w:szCs w:val="28"/>
        </w:rPr>
        <w:t xml:space="preserve">жилищно-коммунального хозяйства администрации города Ливны. </w:t>
      </w:r>
    </w:p>
    <w:p w:rsidR="00A53A07" w:rsidRPr="00BD36A4" w:rsidRDefault="00A53A07" w:rsidP="00072D9A">
      <w:pPr>
        <w:jc w:val="both"/>
        <w:rPr>
          <w:sz w:val="28"/>
          <w:szCs w:val="28"/>
        </w:rPr>
      </w:pPr>
    </w:p>
    <w:p w:rsidR="00A53A07" w:rsidRDefault="00A53A07" w:rsidP="00072D9A">
      <w:pPr>
        <w:snapToGrid w:val="0"/>
        <w:jc w:val="both"/>
        <w:rPr>
          <w:sz w:val="28"/>
          <w:szCs w:val="28"/>
        </w:rPr>
      </w:pPr>
    </w:p>
    <w:p w:rsidR="00A53A07" w:rsidRDefault="00A53A07" w:rsidP="00072D9A">
      <w:pPr>
        <w:jc w:val="both"/>
        <w:rPr>
          <w:sz w:val="28"/>
          <w:szCs w:val="28"/>
        </w:rPr>
      </w:pPr>
    </w:p>
    <w:p w:rsidR="00A53A07" w:rsidRDefault="00A53A07" w:rsidP="00072D9A">
      <w:pPr>
        <w:jc w:val="both"/>
      </w:pPr>
    </w:p>
    <w:p w:rsidR="00A53A07" w:rsidRDefault="00A53A07"/>
    <w:sectPr w:rsidR="00A53A07" w:rsidSect="003F51EB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36B0D"/>
    <w:multiLevelType w:val="hybridMultilevel"/>
    <w:tmpl w:val="A03C9990"/>
    <w:lvl w:ilvl="0" w:tplc="FB4428F4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16BB"/>
    <w:rsid w:val="00015AAF"/>
    <w:rsid w:val="00041C97"/>
    <w:rsid w:val="00066294"/>
    <w:rsid w:val="00072D9A"/>
    <w:rsid w:val="00092D21"/>
    <w:rsid w:val="00137C05"/>
    <w:rsid w:val="001501E0"/>
    <w:rsid w:val="00163A01"/>
    <w:rsid w:val="001B13D7"/>
    <w:rsid w:val="001B1448"/>
    <w:rsid w:val="001F0B18"/>
    <w:rsid w:val="001F2520"/>
    <w:rsid w:val="00203851"/>
    <w:rsid w:val="002576E7"/>
    <w:rsid w:val="00294D59"/>
    <w:rsid w:val="003F51EB"/>
    <w:rsid w:val="004466CF"/>
    <w:rsid w:val="00494AED"/>
    <w:rsid w:val="005B0ABF"/>
    <w:rsid w:val="006049A2"/>
    <w:rsid w:val="006816BB"/>
    <w:rsid w:val="006940FA"/>
    <w:rsid w:val="00767649"/>
    <w:rsid w:val="007C7BE7"/>
    <w:rsid w:val="00834DC7"/>
    <w:rsid w:val="008A2C7E"/>
    <w:rsid w:val="009542F8"/>
    <w:rsid w:val="009C44DD"/>
    <w:rsid w:val="009D63A0"/>
    <w:rsid w:val="00A53A07"/>
    <w:rsid w:val="00B331B5"/>
    <w:rsid w:val="00B37BB6"/>
    <w:rsid w:val="00B95F85"/>
    <w:rsid w:val="00BA4E0C"/>
    <w:rsid w:val="00C8464A"/>
    <w:rsid w:val="00C91F29"/>
    <w:rsid w:val="00C933D8"/>
    <w:rsid w:val="00D76489"/>
    <w:rsid w:val="00DB1C67"/>
    <w:rsid w:val="00E20837"/>
    <w:rsid w:val="00E8432B"/>
    <w:rsid w:val="00ED76EE"/>
    <w:rsid w:val="00F20995"/>
    <w:rsid w:val="00F23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816BB"/>
    <w:pPr>
      <w:keepNext/>
      <w:outlineLvl w:val="1"/>
    </w:pPr>
    <w:rPr>
      <w:rFonts w:ascii="Calibri" w:eastAsia="Calibri" w:hAnsi="Calibri"/>
      <w:sz w:val="28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816BB"/>
    <w:pPr>
      <w:keepNext/>
      <w:spacing w:before="240" w:after="60" w:line="276" w:lineRule="auto"/>
      <w:outlineLvl w:val="2"/>
    </w:pPr>
    <w:rPr>
      <w:rFonts w:ascii="Arial" w:eastAsia="Calibri" w:hAnsi="Arial" w:cs="Arial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816BB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816BB"/>
    <w:rPr>
      <w:rFonts w:ascii="Arial" w:eastAsia="Calibri" w:hAnsi="Arial" w:cs="Arial"/>
      <w:b/>
      <w:bCs/>
      <w:sz w:val="26"/>
      <w:szCs w:val="26"/>
    </w:rPr>
  </w:style>
  <w:style w:type="paragraph" w:styleId="a3">
    <w:name w:val="Subtitle"/>
    <w:basedOn w:val="a"/>
    <w:next w:val="a"/>
    <w:link w:val="a4"/>
    <w:uiPriority w:val="99"/>
    <w:qFormat/>
    <w:rsid w:val="006816BB"/>
    <w:pPr>
      <w:spacing w:after="60"/>
      <w:jc w:val="center"/>
      <w:outlineLvl w:val="1"/>
    </w:pPr>
    <w:rPr>
      <w:rFonts w:ascii="Cambria" w:hAnsi="Cambria"/>
    </w:rPr>
  </w:style>
  <w:style w:type="character" w:customStyle="1" w:styleId="a4">
    <w:name w:val="Подзаголовок Знак"/>
    <w:basedOn w:val="a0"/>
    <w:link w:val="a3"/>
    <w:uiPriority w:val="99"/>
    <w:rsid w:val="006816BB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5">
    <w:name w:val="Основной текст_"/>
    <w:link w:val="1"/>
    <w:locked/>
    <w:rsid w:val="006816B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6816BB"/>
    <w:pPr>
      <w:widowControl w:val="0"/>
      <w:ind w:firstLine="400"/>
    </w:pPr>
    <w:rPr>
      <w:sz w:val="28"/>
      <w:szCs w:val="28"/>
      <w:lang w:eastAsia="en-US"/>
    </w:rPr>
  </w:style>
  <w:style w:type="character" w:customStyle="1" w:styleId="4">
    <w:name w:val="Основной текст (4)_"/>
    <w:link w:val="40"/>
    <w:locked/>
    <w:rsid w:val="006816BB"/>
    <w:rPr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816BB"/>
    <w:pPr>
      <w:widowControl w:val="0"/>
      <w:shd w:val="clear" w:color="auto" w:fill="FFFFFF"/>
      <w:spacing w:before="480" w:after="36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816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16B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DB1C6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6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E5F68-CB00-4F9D-BEE1-C655E64E9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4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2026-09-28T09:22:00Z</cp:lastPrinted>
  <dcterms:created xsi:type="dcterms:W3CDTF">2026-07-21T11:18:00Z</dcterms:created>
  <dcterms:modified xsi:type="dcterms:W3CDTF">2026-10-01T07:25:00Z</dcterms:modified>
</cp:coreProperties>
</file>