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CF1" w:rsidRPr="00A816C3" w:rsidRDefault="00370465" w:rsidP="007D1A87">
      <w:pPr>
        <w:tabs>
          <w:tab w:val="left" w:pos="1440"/>
        </w:tabs>
        <w:ind w:firstLine="14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24E6">
        <w:rPr>
          <w:sz w:val="28"/>
          <w:szCs w:val="28"/>
        </w:rPr>
        <w:t xml:space="preserve"> </w:t>
      </w:r>
      <w:r w:rsidR="00660CF1" w:rsidRPr="00A816C3">
        <w:rPr>
          <w:noProof/>
          <w:sz w:val="28"/>
          <w:szCs w:val="28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8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CF1" w:rsidRPr="00A816C3" w:rsidRDefault="00660CF1" w:rsidP="007D1A87">
      <w:pPr>
        <w:tabs>
          <w:tab w:val="left" w:pos="1440"/>
        </w:tabs>
        <w:ind w:firstLine="142"/>
        <w:jc w:val="center"/>
        <w:outlineLvl w:val="0"/>
        <w:rPr>
          <w:sz w:val="28"/>
          <w:szCs w:val="28"/>
        </w:rPr>
      </w:pPr>
    </w:p>
    <w:p w:rsidR="00660CF1" w:rsidRPr="00A816C3" w:rsidRDefault="00660CF1" w:rsidP="007D1A87">
      <w:pPr>
        <w:pStyle w:val="1"/>
        <w:tabs>
          <w:tab w:val="left" w:pos="1440"/>
        </w:tabs>
        <w:ind w:firstLine="142"/>
        <w:jc w:val="center"/>
        <w:rPr>
          <w:b w:val="0"/>
          <w:szCs w:val="28"/>
        </w:rPr>
      </w:pPr>
      <w:r w:rsidRPr="00A816C3">
        <w:rPr>
          <w:b w:val="0"/>
          <w:szCs w:val="28"/>
        </w:rPr>
        <w:t>РОССИЙСКАЯ ФЕДЕРАЦИЯ</w:t>
      </w:r>
    </w:p>
    <w:p w:rsidR="00660CF1" w:rsidRPr="00A816C3" w:rsidRDefault="00660CF1" w:rsidP="007D1A87">
      <w:pPr>
        <w:tabs>
          <w:tab w:val="left" w:pos="1440"/>
        </w:tabs>
        <w:ind w:firstLine="142"/>
        <w:jc w:val="center"/>
        <w:rPr>
          <w:sz w:val="28"/>
          <w:szCs w:val="28"/>
        </w:rPr>
      </w:pPr>
      <w:r w:rsidRPr="00A816C3">
        <w:rPr>
          <w:sz w:val="28"/>
          <w:szCs w:val="28"/>
        </w:rPr>
        <w:t>ОРЛОВСКАЯ ОБЛАСТЬ</w:t>
      </w:r>
    </w:p>
    <w:p w:rsidR="00660CF1" w:rsidRPr="00A816C3" w:rsidRDefault="005626EE" w:rsidP="007D1A87">
      <w:pPr>
        <w:pStyle w:val="2"/>
        <w:tabs>
          <w:tab w:val="left" w:pos="1440"/>
        </w:tabs>
        <w:ind w:firstLine="142"/>
        <w:rPr>
          <w:b w:val="0"/>
          <w:szCs w:val="28"/>
        </w:rPr>
      </w:pPr>
      <w:r w:rsidRPr="00A816C3">
        <w:rPr>
          <w:b w:val="0"/>
          <w:szCs w:val="28"/>
        </w:rPr>
        <w:t xml:space="preserve">АДМИНИСТРАЦИИ </w:t>
      </w:r>
      <w:r w:rsidR="00660CF1" w:rsidRPr="00A816C3">
        <w:rPr>
          <w:b w:val="0"/>
          <w:szCs w:val="28"/>
        </w:rPr>
        <w:t>ГОРОДА ЛИВНЫ</w:t>
      </w:r>
    </w:p>
    <w:p w:rsidR="00660CF1" w:rsidRPr="00A816C3" w:rsidRDefault="00660CF1" w:rsidP="007D1A87">
      <w:pPr>
        <w:tabs>
          <w:tab w:val="left" w:pos="1440"/>
        </w:tabs>
        <w:ind w:firstLine="142"/>
        <w:jc w:val="center"/>
        <w:rPr>
          <w:sz w:val="28"/>
          <w:szCs w:val="28"/>
        </w:rPr>
      </w:pPr>
    </w:p>
    <w:p w:rsidR="00660CF1" w:rsidRPr="00A816C3" w:rsidRDefault="00660CF1" w:rsidP="007D1A87">
      <w:pPr>
        <w:pStyle w:val="3"/>
        <w:tabs>
          <w:tab w:val="left" w:pos="1440"/>
        </w:tabs>
        <w:ind w:firstLine="142"/>
        <w:jc w:val="center"/>
        <w:rPr>
          <w:sz w:val="28"/>
          <w:szCs w:val="28"/>
        </w:rPr>
      </w:pPr>
      <w:proofErr w:type="gramStart"/>
      <w:r w:rsidRPr="00A816C3">
        <w:rPr>
          <w:sz w:val="28"/>
          <w:szCs w:val="28"/>
        </w:rPr>
        <w:t>П</w:t>
      </w:r>
      <w:proofErr w:type="gramEnd"/>
      <w:r w:rsidRPr="00A816C3">
        <w:rPr>
          <w:sz w:val="28"/>
          <w:szCs w:val="28"/>
        </w:rPr>
        <w:t xml:space="preserve"> О С Т А Н О В Л Е Н И Е</w:t>
      </w:r>
    </w:p>
    <w:p w:rsidR="00660CF1" w:rsidRPr="00A816C3" w:rsidRDefault="00660CF1" w:rsidP="007D1A87">
      <w:pPr>
        <w:ind w:firstLine="142"/>
        <w:jc w:val="both"/>
        <w:rPr>
          <w:sz w:val="28"/>
          <w:szCs w:val="28"/>
        </w:rPr>
      </w:pPr>
    </w:p>
    <w:p w:rsidR="00660CF1" w:rsidRPr="00F21541" w:rsidRDefault="00AA40C5" w:rsidP="007D1A87">
      <w:pPr>
        <w:pStyle w:val="3"/>
        <w:tabs>
          <w:tab w:val="left" w:pos="720"/>
        </w:tabs>
        <w:ind w:firstLine="142"/>
        <w:rPr>
          <w:sz w:val="27"/>
          <w:szCs w:val="27"/>
          <w:u w:val="single"/>
        </w:rPr>
      </w:pPr>
      <w:r>
        <w:rPr>
          <w:sz w:val="27"/>
          <w:szCs w:val="27"/>
        </w:rPr>
        <w:t>24 сентября</w:t>
      </w:r>
      <w:r w:rsidR="00A65F6F" w:rsidRPr="00F21541">
        <w:rPr>
          <w:sz w:val="27"/>
          <w:szCs w:val="27"/>
        </w:rPr>
        <w:t xml:space="preserve"> </w:t>
      </w:r>
      <w:r w:rsidR="006D5E71" w:rsidRPr="00F21541">
        <w:rPr>
          <w:sz w:val="27"/>
          <w:szCs w:val="27"/>
        </w:rPr>
        <w:t>202</w:t>
      </w:r>
      <w:r w:rsidR="00FB4EDA" w:rsidRPr="00F21541">
        <w:rPr>
          <w:sz w:val="27"/>
          <w:szCs w:val="27"/>
        </w:rPr>
        <w:t>6</w:t>
      </w:r>
      <w:r w:rsidR="001F0A86" w:rsidRPr="00F21541">
        <w:rPr>
          <w:sz w:val="27"/>
          <w:szCs w:val="27"/>
        </w:rPr>
        <w:t xml:space="preserve"> </w:t>
      </w:r>
      <w:r w:rsidR="006D5E71" w:rsidRPr="00F21541">
        <w:rPr>
          <w:sz w:val="27"/>
          <w:szCs w:val="27"/>
        </w:rPr>
        <w:t>г</w:t>
      </w:r>
      <w:r w:rsidR="00D60370" w:rsidRPr="00F21541">
        <w:rPr>
          <w:sz w:val="27"/>
          <w:szCs w:val="27"/>
        </w:rPr>
        <w:t>ода</w:t>
      </w:r>
      <w:r w:rsidR="00CE128C" w:rsidRPr="00F21541">
        <w:rPr>
          <w:sz w:val="27"/>
          <w:szCs w:val="27"/>
        </w:rPr>
        <w:t xml:space="preserve">                        </w:t>
      </w:r>
      <w:r w:rsidR="00660CF1" w:rsidRPr="00F21541">
        <w:rPr>
          <w:sz w:val="27"/>
          <w:szCs w:val="27"/>
        </w:rPr>
        <w:t xml:space="preserve">                   </w:t>
      </w:r>
      <w:r w:rsidR="006736B5" w:rsidRPr="00F21541">
        <w:rPr>
          <w:sz w:val="27"/>
          <w:szCs w:val="27"/>
        </w:rPr>
        <w:t xml:space="preserve">   </w:t>
      </w:r>
      <w:r w:rsidR="00660CF1" w:rsidRPr="00F21541">
        <w:rPr>
          <w:sz w:val="27"/>
          <w:szCs w:val="27"/>
        </w:rPr>
        <w:t xml:space="preserve">  </w:t>
      </w:r>
      <w:r w:rsidR="003D7943" w:rsidRPr="00F21541">
        <w:rPr>
          <w:sz w:val="27"/>
          <w:szCs w:val="27"/>
        </w:rPr>
        <w:t xml:space="preserve"> </w:t>
      </w:r>
      <w:r w:rsidR="00A65F6F" w:rsidRPr="00F21541">
        <w:rPr>
          <w:sz w:val="27"/>
          <w:szCs w:val="27"/>
        </w:rPr>
        <w:t xml:space="preserve"> </w:t>
      </w:r>
      <w:r w:rsidR="00647F4C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                   </w:t>
      </w:r>
      <w:r w:rsidR="00647F4C">
        <w:rPr>
          <w:sz w:val="27"/>
          <w:szCs w:val="27"/>
        </w:rPr>
        <w:t xml:space="preserve">  </w:t>
      </w:r>
      <w:r w:rsidR="00AA05C7">
        <w:rPr>
          <w:sz w:val="27"/>
          <w:szCs w:val="27"/>
        </w:rPr>
        <w:t xml:space="preserve"> </w:t>
      </w:r>
      <w:r w:rsidR="006B3511">
        <w:rPr>
          <w:sz w:val="27"/>
          <w:szCs w:val="27"/>
        </w:rPr>
        <w:t xml:space="preserve">  </w:t>
      </w:r>
      <w:r w:rsidR="00647F4C">
        <w:rPr>
          <w:sz w:val="27"/>
          <w:szCs w:val="27"/>
        </w:rPr>
        <w:t xml:space="preserve"> </w:t>
      </w:r>
      <w:r w:rsidR="00837A41" w:rsidRPr="00F21541">
        <w:rPr>
          <w:sz w:val="27"/>
          <w:szCs w:val="27"/>
        </w:rPr>
        <w:t xml:space="preserve"> </w:t>
      </w:r>
      <w:r w:rsidR="007D1A87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 xml:space="preserve">№ </w:t>
      </w:r>
      <w:r>
        <w:rPr>
          <w:sz w:val="27"/>
          <w:szCs w:val="27"/>
        </w:rPr>
        <w:t>130</w:t>
      </w:r>
    </w:p>
    <w:p w:rsidR="00660CF1" w:rsidRPr="00F21541" w:rsidRDefault="00CE128C" w:rsidP="007D1A87">
      <w:pPr>
        <w:tabs>
          <w:tab w:val="left" w:pos="72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 xml:space="preserve">  </w:t>
      </w:r>
      <w:r w:rsidR="008B4049" w:rsidRPr="00F21541">
        <w:rPr>
          <w:sz w:val="27"/>
          <w:szCs w:val="27"/>
        </w:rPr>
        <w:t xml:space="preserve">   </w:t>
      </w:r>
      <w:r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г.</w:t>
      </w:r>
      <w:r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Ливны</w:t>
      </w:r>
    </w:p>
    <w:p w:rsidR="00CE128C" w:rsidRPr="00F21541" w:rsidRDefault="00CE128C" w:rsidP="007D1A87">
      <w:pPr>
        <w:tabs>
          <w:tab w:val="left" w:pos="720"/>
          <w:tab w:val="left" w:pos="1440"/>
        </w:tabs>
        <w:ind w:firstLine="142"/>
        <w:jc w:val="both"/>
        <w:rPr>
          <w:sz w:val="27"/>
          <w:szCs w:val="27"/>
        </w:rPr>
      </w:pP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>О внесении изменени</w:t>
      </w:r>
      <w:r w:rsidR="006376CB">
        <w:rPr>
          <w:sz w:val="27"/>
          <w:szCs w:val="27"/>
        </w:rPr>
        <w:t>й</w:t>
      </w:r>
      <w:r w:rsidRPr="00F21541">
        <w:rPr>
          <w:sz w:val="27"/>
          <w:szCs w:val="27"/>
        </w:rPr>
        <w:t xml:space="preserve"> в постановление</w:t>
      </w: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 xml:space="preserve">администрации города Ливны </w:t>
      </w: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>от 14 ноября 2025 года № 145</w:t>
      </w: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>«Об утверждении схемы размещения</w:t>
      </w: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>нестационарных торговых объектов</w:t>
      </w:r>
    </w:p>
    <w:p w:rsidR="00CD4550" w:rsidRPr="00F21541" w:rsidRDefault="00CD4550" w:rsidP="00CD4550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  <w:r w:rsidRPr="00F21541">
        <w:rPr>
          <w:sz w:val="27"/>
          <w:szCs w:val="27"/>
        </w:rPr>
        <w:t>на территории города Ливны»</w:t>
      </w:r>
    </w:p>
    <w:p w:rsidR="00660CF1" w:rsidRPr="00F21541" w:rsidRDefault="00660CF1" w:rsidP="007D1A87">
      <w:pPr>
        <w:tabs>
          <w:tab w:val="left" w:pos="720"/>
          <w:tab w:val="left" w:pos="900"/>
          <w:tab w:val="left" w:pos="1440"/>
        </w:tabs>
        <w:ind w:firstLine="142"/>
        <w:jc w:val="both"/>
        <w:rPr>
          <w:sz w:val="27"/>
          <w:szCs w:val="27"/>
        </w:rPr>
      </w:pPr>
    </w:p>
    <w:p w:rsidR="00660CF1" w:rsidRPr="00F21541" w:rsidRDefault="007D1A87" w:rsidP="00D60370">
      <w:pPr>
        <w:tabs>
          <w:tab w:val="left" w:pos="426"/>
        </w:tabs>
        <w:jc w:val="both"/>
        <w:rPr>
          <w:sz w:val="27"/>
          <w:szCs w:val="27"/>
        </w:rPr>
      </w:pPr>
      <w:r w:rsidRPr="00F21541">
        <w:rPr>
          <w:sz w:val="27"/>
          <w:szCs w:val="27"/>
        </w:rPr>
        <w:t xml:space="preserve">   </w:t>
      </w:r>
      <w:r w:rsidR="00797C06" w:rsidRPr="00F21541">
        <w:rPr>
          <w:sz w:val="27"/>
          <w:szCs w:val="27"/>
        </w:rPr>
        <w:t xml:space="preserve">   </w:t>
      </w:r>
      <w:r w:rsidR="002239D5" w:rsidRPr="00F21541">
        <w:rPr>
          <w:sz w:val="27"/>
          <w:szCs w:val="27"/>
        </w:rPr>
        <w:t xml:space="preserve"> </w:t>
      </w:r>
      <w:r w:rsidR="008F1748" w:rsidRPr="00F21541">
        <w:rPr>
          <w:sz w:val="27"/>
          <w:szCs w:val="27"/>
        </w:rPr>
        <w:t xml:space="preserve">  </w:t>
      </w:r>
      <w:r w:rsidR="002239D5" w:rsidRPr="00F21541">
        <w:rPr>
          <w:sz w:val="27"/>
          <w:szCs w:val="27"/>
        </w:rPr>
        <w:t xml:space="preserve"> </w:t>
      </w:r>
      <w:proofErr w:type="gramStart"/>
      <w:r w:rsidR="00CE128C" w:rsidRPr="00F21541">
        <w:rPr>
          <w:sz w:val="27"/>
          <w:szCs w:val="27"/>
        </w:rPr>
        <w:t xml:space="preserve">В </w:t>
      </w:r>
      <w:r w:rsidR="00D807F6" w:rsidRPr="00F21541">
        <w:rPr>
          <w:sz w:val="27"/>
          <w:szCs w:val="27"/>
        </w:rPr>
        <w:t xml:space="preserve">соответствии </w:t>
      </w:r>
      <w:r w:rsidR="00EA270E" w:rsidRPr="00F21541">
        <w:rPr>
          <w:sz w:val="27"/>
          <w:szCs w:val="27"/>
        </w:rPr>
        <w:t xml:space="preserve"> </w:t>
      </w:r>
      <w:r w:rsidR="00D807F6" w:rsidRPr="00F21541">
        <w:rPr>
          <w:sz w:val="27"/>
          <w:szCs w:val="27"/>
        </w:rPr>
        <w:t>с</w:t>
      </w:r>
      <w:r w:rsidR="00660CF1" w:rsidRPr="00F21541">
        <w:rPr>
          <w:sz w:val="27"/>
          <w:szCs w:val="27"/>
        </w:rPr>
        <w:t xml:space="preserve"> </w:t>
      </w:r>
      <w:r w:rsidR="00EA270E" w:rsidRPr="00F21541">
        <w:rPr>
          <w:sz w:val="27"/>
          <w:szCs w:val="27"/>
        </w:rPr>
        <w:t xml:space="preserve"> </w:t>
      </w:r>
      <w:r w:rsidR="00797C06" w:rsidRPr="00F21541">
        <w:rPr>
          <w:sz w:val="27"/>
          <w:szCs w:val="27"/>
        </w:rPr>
        <w:t>ф</w:t>
      </w:r>
      <w:r w:rsidR="00660CF1" w:rsidRPr="00F21541">
        <w:rPr>
          <w:sz w:val="27"/>
          <w:szCs w:val="27"/>
        </w:rPr>
        <w:t>едеральным</w:t>
      </w:r>
      <w:r w:rsidR="00D807F6" w:rsidRPr="00F21541">
        <w:rPr>
          <w:sz w:val="27"/>
          <w:szCs w:val="27"/>
        </w:rPr>
        <w:t>и</w:t>
      </w:r>
      <w:r w:rsidR="00660CF1" w:rsidRPr="00F21541">
        <w:rPr>
          <w:sz w:val="27"/>
          <w:szCs w:val="27"/>
        </w:rPr>
        <w:t xml:space="preserve"> </w:t>
      </w:r>
      <w:r w:rsidR="00EA270E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закон</w:t>
      </w:r>
      <w:r w:rsidR="00D807F6" w:rsidRPr="00F21541">
        <w:rPr>
          <w:sz w:val="27"/>
          <w:szCs w:val="27"/>
        </w:rPr>
        <w:t>а</w:t>
      </w:r>
      <w:r w:rsidR="00660CF1" w:rsidRPr="00F21541">
        <w:rPr>
          <w:sz w:val="27"/>
          <w:szCs w:val="27"/>
        </w:rPr>
        <w:t>м</w:t>
      </w:r>
      <w:r w:rsidR="00D807F6" w:rsidRPr="00F21541">
        <w:rPr>
          <w:sz w:val="27"/>
          <w:szCs w:val="27"/>
        </w:rPr>
        <w:t>и</w:t>
      </w:r>
      <w:r w:rsidR="00660CF1" w:rsidRPr="00F21541">
        <w:rPr>
          <w:sz w:val="27"/>
          <w:szCs w:val="27"/>
        </w:rPr>
        <w:t xml:space="preserve"> от </w:t>
      </w:r>
      <w:r w:rsidR="001C6AA1" w:rsidRPr="00F21541">
        <w:rPr>
          <w:sz w:val="27"/>
          <w:szCs w:val="27"/>
        </w:rPr>
        <w:t xml:space="preserve"> </w:t>
      </w:r>
      <w:r w:rsidR="001E6565" w:rsidRPr="00F21541">
        <w:rPr>
          <w:sz w:val="27"/>
          <w:szCs w:val="27"/>
        </w:rPr>
        <w:t>0</w:t>
      </w:r>
      <w:r w:rsidR="00660CF1" w:rsidRPr="00F21541">
        <w:rPr>
          <w:sz w:val="27"/>
          <w:szCs w:val="27"/>
        </w:rPr>
        <w:t>6</w:t>
      </w:r>
      <w:r w:rsidR="00EA270E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 xml:space="preserve"> октября 2003</w:t>
      </w:r>
      <w:r w:rsidR="00EA270E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 xml:space="preserve"> г</w:t>
      </w:r>
      <w:r w:rsidR="00D807F6" w:rsidRPr="00F21541">
        <w:rPr>
          <w:sz w:val="27"/>
          <w:szCs w:val="27"/>
        </w:rPr>
        <w:t xml:space="preserve">ода </w:t>
      </w:r>
      <w:r w:rsidR="001C6AA1" w:rsidRPr="00F21541">
        <w:rPr>
          <w:sz w:val="27"/>
          <w:szCs w:val="27"/>
        </w:rPr>
        <w:t xml:space="preserve"> </w:t>
      </w:r>
      <w:r w:rsidR="00C43E90">
        <w:rPr>
          <w:sz w:val="27"/>
          <w:szCs w:val="27"/>
        </w:rPr>
        <w:t xml:space="preserve">     </w:t>
      </w:r>
      <w:r w:rsidR="001C6AA1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№</w:t>
      </w:r>
      <w:r w:rsidR="00EA270E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131-ФЗ «Об общих принципах орган</w:t>
      </w:r>
      <w:r w:rsidR="005626EE" w:rsidRPr="00F21541">
        <w:rPr>
          <w:sz w:val="27"/>
          <w:szCs w:val="27"/>
        </w:rPr>
        <w:t xml:space="preserve">изации местного самоуправления </w:t>
      </w:r>
      <w:r w:rsidR="00660CF1" w:rsidRPr="00F21541">
        <w:rPr>
          <w:sz w:val="27"/>
          <w:szCs w:val="27"/>
        </w:rPr>
        <w:t>в Российской Феде</w:t>
      </w:r>
      <w:r w:rsidR="00D807F6" w:rsidRPr="00F21541">
        <w:rPr>
          <w:sz w:val="27"/>
          <w:szCs w:val="27"/>
        </w:rPr>
        <w:t>рации»,</w:t>
      </w:r>
      <w:r w:rsidR="005626EE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 xml:space="preserve">от 28 декабря </w:t>
      </w:r>
      <w:smartTag w:uri="urn:schemas-microsoft-com:office:smarttags" w:element="metricconverter">
        <w:smartTagPr>
          <w:attr w:name="ProductID" w:val="2009 г"/>
        </w:smartTagPr>
        <w:r w:rsidR="00660CF1" w:rsidRPr="00F21541">
          <w:rPr>
            <w:sz w:val="27"/>
            <w:szCs w:val="27"/>
          </w:rPr>
          <w:t>2009 г</w:t>
        </w:r>
        <w:r w:rsidR="00D807F6" w:rsidRPr="00F21541">
          <w:rPr>
            <w:sz w:val="27"/>
            <w:szCs w:val="27"/>
          </w:rPr>
          <w:t>ода</w:t>
        </w:r>
      </w:smartTag>
      <w:r w:rsidR="004712C3" w:rsidRPr="00F21541">
        <w:rPr>
          <w:sz w:val="27"/>
          <w:szCs w:val="27"/>
        </w:rPr>
        <w:t xml:space="preserve"> № 381-ФЗ «Об </w:t>
      </w:r>
      <w:r w:rsidR="00660CF1" w:rsidRPr="00F21541">
        <w:rPr>
          <w:sz w:val="27"/>
          <w:szCs w:val="27"/>
        </w:rPr>
        <w:t>основах государс</w:t>
      </w:r>
      <w:r w:rsidR="00660CF1" w:rsidRPr="00F21541">
        <w:rPr>
          <w:sz w:val="27"/>
          <w:szCs w:val="27"/>
        </w:rPr>
        <w:t>т</w:t>
      </w:r>
      <w:r w:rsidR="00660CF1" w:rsidRPr="00F21541">
        <w:rPr>
          <w:sz w:val="27"/>
          <w:szCs w:val="27"/>
        </w:rPr>
        <w:t>венного регулирования торговой деятельности в</w:t>
      </w:r>
      <w:r w:rsidR="005626EE" w:rsidRPr="00F21541">
        <w:rPr>
          <w:sz w:val="27"/>
          <w:szCs w:val="27"/>
        </w:rPr>
        <w:t xml:space="preserve"> Российской Федерации», </w:t>
      </w:r>
      <w:r w:rsidR="002A5EAA" w:rsidRPr="00F21541">
        <w:rPr>
          <w:sz w:val="27"/>
          <w:szCs w:val="27"/>
        </w:rPr>
        <w:t>п</w:t>
      </w:r>
      <w:r w:rsidR="00660CF1" w:rsidRPr="00F21541">
        <w:rPr>
          <w:sz w:val="27"/>
          <w:szCs w:val="27"/>
        </w:rPr>
        <w:t xml:space="preserve">риказом  Департамента </w:t>
      </w:r>
      <w:r w:rsidR="00727507" w:rsidRPr="00F21541">
        <w:rPr>
          <w:sz w:val="27"/>
          <w:szCs w:val="27"/>
        </w:rPr>
        <w:t>промышле</w:t>
      </w:r>
      <w:r w:rsidR="00727507" w:rsidRPr="00F21541">
        <w:rPr>
          <w:sz w:val="27"/>
          <w:szCs w:val="27"/>
        </w:rPr>
        <w:t>н</w:t>
      </w:r>
      <w:r w:rsidR="00727507" w:rsidRPr="00F21541">
        <w:rPr>
          <w:sz w:val="27"/>
          <w:szCs w:val="27"/>
        </w:rPr>
        <w:t>ности</w:t>
      </w:r>
      <w:r w:rsidR="00660CF1" w:rsidRPr="00F21541">
        <w:rPr>
          <w:sz w:val="27"/>
          <w:szCs w:val="27"/>
        </w:rPr>
        <w:t xml:space="preserve"> и торговли Орловской области от </w:t>
      </w:r>
      <w:r w:rsidR="00905EF9" w:rsidRPr="00F21541">
        <w:rPr>
          <w:sz w:val="27"/>
          <w:szCs w:val="27"/>
        </w:rPr>
        <w:t xml:space="preserve">14 </w:t>
      </w:r>
      <w:r w:rsidR="00660CF1" w:rsidRPr="00F21541">
        <w:rPr>
          <w:sz w:val="27"/>
          <w:szCs w:val="27"/>
        </w:rPr>
        <w:t xml:space="preserve"> июля 20</w:t>
      </w:r>
      <w:r w:rsidR="00905EF9" w:rsidRPr="00F21541">
        <w:rPr>
          <w:sz w:val="27"/>
          <w:szCs w:val="27"/>
        </w:rPr>
        <w:t>23</w:t>
      </w:r>
      <w:r w:rsidR="00660CF1" w:rsidRPr="00F21541">
        <w:rPr>
          <w:sz w:val="27"/>
          <w:szCs w:val="27"/>
        </w:rPr>
        <w:t xml:space="preserve"> г</w:t>
      </w:r>
      <w:r w:rsidR="00D807F6" w:rsidRPr="00F21541">
        <w:rPr>
          <w:sz w:val="27"/>
          <w:szCs w:val="27"/>
        </w:rPr>
        <w:t>ода</w:t>
      </w:r>
      <w:r w:rsidR="00660CF1" w:rsidRPr="00F21541">
        <w:rPr>
          <w:sz w:val="27"/>
          <w:szCs w:val="27"/>
        </w:rPr>
        <w:t xml:space="preserve"> № </w:t>
      </w:r>
      <w:r w:rsidR="00905EF9" w:rsidRPr="00F21541">
        <w:rPr>
          <w:sz w:val="27"/>
          <w:szCs w:val="27"/>
        </w:rPr>
        <w:t>6</w:t>
      </w:r>
      <w:r w:rsidR="00660CF1" w:rsidRPr="00F21541">
        <w:rPr>
          <w:sz w:val="27"/>
          <w:szCs w:val="27"/>
        </w:rPr>
        <w:t>7</w:t>
      </w:r>
      <w:r w:rsidR="004712C3" w:rsidRPr="00F21541">
        <w:rPr>
          <w:sz w:val="27"/>
          <w:szCs w:val="27"/>
        </w:rPr>
        <w:t xml:space="preserve"> </w:t>
      </w:r>
      <w:r w:rsidR="00905EF9" w:rsidRPr="00F21541">
        <w:rPr>
          <w:sz w:val="27"/>
          <w:szCs w:val="27"/>
        </w:rPr>
        <w:t>«Об утверждении П</w:t>
      </w:r>
      <w:r w:rsidR="00905EF9" w:rsidRPr="00F21541">
        <w:rPr>
          <w:sz w:val="27"/>
          <w:szCs w:val="27"/>
        </w:rPr>
        <w:t>о</w:t>
      </w:r>
      <w:r w:rsidR="00905EF9" w:rsidRPr="00F21541">
        <w:rPr>
          <w:sz w:val="27"/>
          <w:szCs w:val="27"/>
        </w:rPr>
        <w:t>рядка разработки и утверждения органами местного самоуправления муниципальных образований Орловской</w:t>
      </w:r>
      <w:proofErr w:type="gramEnd"/>
      <w:r w:rsidR="00905EF9" w:rsidRPr="00F21541">
        <w:rPr>
          <w:sz w:val="27"/>
          <w:szCs w:val="27"/>
        </w:rPr>
        <w:t xml:space="preserve"> области схем размещения нестационарных торговых объектов на земельных участках, в зданиях, стр</w:t>
      </w:r>
      <w:r w:rsidR="00A816C3" w:rsidRPr="00F21541">
        <w:rPr>
          <w:sz w:val="27"/>
          <w:szCs w:val="27"/>
        </w:rPr>
        <w:t>о</w:t>
      </w:r>
      <w:r w:rsidR="00905EF9" w:rsidRPr="00F21541">
        <w:rPr>
          <w:sz w:val="27"/>
          <w:szCs w:val="27"/>
        </w:rPr>
        <w:t>ениях, сооружениях, находящихся в государс</w:t>
      </w:r>
      <w:r w:rsidR="00905EF9" w:rsidRPr="00F21541">
        <w:rPr>
          <w:sz w:val="27"/>
          <w:szCs w:val="27"/>
        </w:rPr>
        <w:t>т</w:t>
      </w:r>
      <w:r w:rsidR="00905EF9" w:rsidRPr="00F21541">
        <w:rPr>
          <w:sz w:val="27"/>
          <w:szCs w:val="27"/>
        </w:rPr>
        <w:t xml:space="preserve">венной или муниципальной  собственности», </w:t>
      </w:r>
      <w:r w:rsidR="00660CF1" w:rsidRPr="00F21541">
        <w:rPr>
          <w:sz w:val="27"/>
          <w:szCs w:val="27"/>
        </w:rPr>
        <w:t>постановлением администрации города Ливны от 13 ноября</w:t>
      </w:r>
      <w:r w:rsidR="004712C3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>2017</w:t>
      </w:r>
      <w:r w:rsidR="00D807F6" w:rsidRPr="00F21541">
        <w:rPr>
          <w:sz w:val="27"/>
          <w:szCs w:val="27"/>
        </w:rPr>
        <w:t xml:space="preserve"> года </w:t>
      </w:r>
      <w:r w:rsidR="00660CF1" w:rsidRPr="00F21541">
        <w:rPr>
          <w:sz w:val="27"/>
          <w:szCs w:val="27"/>
        </w:rPr>
        <w:t xml:space="preserve"> № 130 «О размещении нестационарных торговых объектов на терр</w:t>
      </w:r>
      <w:r w:rsidR="00660CF1" w:rsidRPr="00F21541">
        <w:rPr>
          <w:sz w:val="27"/>
          <w:szCs w:val="27"/>
        </w:rPr>
        <w:t>и</w:t>
      </w:r>
      <w:r w:rsidR="00660CF1" w:rsidRPr="00F21541">
        <w:rPr>
          <w:sz w:val="27"/>
          <w:szCs w:val="27"/>
        </w:rPr>
        <w:t>тории города Ливны Орловской области»</w:t>
      </w:r>
      <w:r w:rsidR="007C5430" w:rsidRPr="00F21541">
        <w:rPr>
          <w:sz w:val="27"/>
          <w:szCs w:val="27"/>
        </w:rPr>
        <w:t>,</w:t>
      </w:r>
      <w:r w:rsidR="00D60370" w:rsidRPr="00F21541">
        <w:rPr>
          <w:sz w:val="27"/>
          <w:szCs w:val="27"/>
        </w:rPr>
        <w:t xml:space="preserve"> </w:t>
      </w:r>
      <w:r w:rsidR="00660CF1" w:rsidRPr="00F21541">
        <w:rPr>
          <w:sz w:val="27"/>
          <w:szCs w:val="27"/>
        </w:rPr>
        <w:t xml:space="preserve">администрация города </w:t>
      </w:r>
      <w:r w:rsidR="00AC5700" w:rsidRPr="00F21541">
        <w:rPr>
          <w:sz w:val="27"/>
          <w:szCs w:val="27"/>
        </w:rPr>
        <w:t>Ливны</w:t>
      </w:r>
      <w:r w:rsidR="00B054ED">
        <w:rPr>
          <w:sz w:val="27"/>
          <w:szCs w:val="27"/>
        </w:rPr>
        <w:t xml:space="preserve"> </w:t>
      </w:r>
      <w:r w:rsidR="00A12DBC" w:rsidRPr="00F21541">
        <w:rPr>
          <w:sz w:val="27"/>
          <w:szCs w:val="27"/>
        </w:rPr>
        <w:t xml:space="preserve"> </w:t>
      </w:r>
      <w:proofErr w:type="spellStart"/>
      <w:proofErr w:type="gramStart"/>
      <w:r w:rsidR="00660CF1" w:rsidRPr="00F21541">
        <w:rPr>
          <w:sz w:val="27"/>
          <w:szCs w:val="27"/>
        </w:rPr>
        <w:t>п</w:t>
      </w:r>
      <w:proofErr w:type="spellEnd"/>
      <w:proofErr w:type="gramEnd"/>
      <w:r w:rsidR="00660CF1" w:rsidRPr="00F21541">
        <w:rPr>
          <w:sz w:val="27"/>
          <w:szCs w:val="27"/>
        </w:rPr>
        <w:t xml:space="preserve"> о с т а </w:t>
      </w:r>
      <w:proofErr w:type="spellStart"/>
      <w:r w:rsidR="00660CF1" w:rsidRPr="00F21541">
        <w:rPr>
          <w:sz w:val="27"/>
          <w:szCs w:val="27"/>
        </w:rPr>
        <w:t>н</w:t>
      </w:r>
      <w:proofErr w:type="spellEnd"/>
      <w:r w:rsidR="00660CF1" w:rsidRPr="00F21541">
        <w:rPr>
          <w:sz w:val="27"/>
          <w:szCs w:val="27"/>
        </w:rPr>
        <w:t xml:space="preserve"> о в л я е т:</w:t>
      </w:r>
    </w:p>
    <w:p w:rsidR="00CD4550" w:rsidRPr="00F21541" w:rsidRDefault="00244140" w:rsidP="00D60370">
      <w:pPr>
        <w:pStyle w:val="a6"/>
        <w:tabs>
          <w:tab w:val="left" w:pos="142"/>
        </w:tabs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FB4EDA" w:rsidRPr="00F21541">
        <w:rPr>
          <w:sz w:val="27"/>
          <w:szCs w:val="27"/>
        </w:rPr>
        <w:t>1.</w:t>
      </w:r>
      <w:r w:rsidR="007148F0" w:rsidRPr="00F21541">
        <w:rPr>
          <w:sz w:val="27"/>
          <w:szCs w:val="27"/>
        </w:rPr>
        <w:t xml:space="preserve"> </w:t>
      </w:r>
      <w:r w:rsidR="00CD4550" w:rsidRPr="00F21541">
        <w:rPr>
          <w:sz w:val="27"/>
          <w:szCs w:val="27"/>
        </w:rPr>
        <w:t xml:space="preserve">Внести в </w:t>
      </w:r>
      <w:r w:rsidR="00D60370" w:rsidRPr="00F21541">
        <w:rPr>
          <w:sz w:val="27"/>
          <w:szCs w:val="27"/>
        </w:rPr>
        <w:t xml:space="preserve">приложение к </w:t>
      </w:r>
      <w:r w:rsidR="00CD4550" w:rsidRPr="00F21541">
        <w:rPr>
          <w:sz w:val="27"/>
          <w:szCs w:val="27"/>
        </w:rPr>
        <w:t>постановлени</w:t>
      </w:r>
      <w:r w:rsidR="00D60370" w:rsidRPr="00F21541">
        <w:rPr>
          <w:sz w:val="27"/>
          <w:szCs w:val="27"/>
        </w:rPr>
        <w:t>ю</w:t>
      </w:r>
      <w:r w:rsidR="00CD4550" w:rsidRPr="00F21541">
        <w:rPr>
          <w:sz w:val="27"/>
          <w:szCs w:val="27"/>
        </w:rPr>
        <w:t xml:space="preserve"> администрации города Ливны  от 14 ноября 2025 года №145</w:t>
      </w:r>
      <w:r w:rsidR="00D60370" w:rsidRPr="00F21541">
        <w:rPr>
          <w:sz w:val="27"/>
          <w:szCs w:val="27"/>
        </w:rPr>
        <w:t xml:space="preserve"> «Об утверждении схемы размещения нестационарных торговых объе</w:t>
      </w:r>
      <w:r w:rsidR="00D60370" w:rsidRPr="00F21541">
        <w:rPr>
          <w:sz w:val="27"/>
          <w:szCs w:val="27"/>
        </w:rPr>
        <w:t>к</w:t>
      </w:r>
      <w:r w:rsidR="00D60370" w:rsidRPr="00F21541">
        <w:rPr>
          <w:sz w:val="27"/>
          <w:szCs w:val="27"/>
        </w:rPr>
        <w:t>тов</w:t>
      </w:r>
      <w:r w:rsidR="001F0A84">
        <w:rPr>
          <w:sz w:val="27"/>
          <w:szCs w:val="27"/>
        </w:rPr>
        <w:t xml:space="preserve"> на территории города Ливны</w:t>
      </w:r>
      <w:r w:rsidR="00D60370" w:rsidRPr="00F21541">
        <w:rPr>
          <w:sz w:val="27"/>
          <w:szCs w:val="27"/>
        </w:rPr>
        <w:t>»</w:t>
      </w:r>
      <w:r w:rsidR="00CD4550" w:rsidRPr="00F21541">
        <w:rPr>
          <w:sz w:val="27"/>
          <w:szCs w:val="27"/>
        </w:rPr>
        <w:t xml:space="preserve"> следующ</w:t>
      </w:r>
      <w:r w:rsidR="00C43E90">
        <w:rPr>
          <w:sz w:val="27"/>
          <w:szCs w:val="27"/>
        </w:rPr>
        <w:t>ие</w:t>
      </w:r>
      <w:r w:rsidR="00CD4550" w:rsidRPr="00F21541">
        <w:rPr>
          <w:sz w:val="27"/>
          <w:szCs w:val="27"/>
        </w:rPr>
        <w:t xml:space="preserve"> изменени</w:t>
      </w:r>
      <w:r w:rsidR="00C43E90">
        <w:rPr>
          <w:sz w:val="27"/>
          <w:szCs w:val="27"/>
        </w:rPr>
        <w:t>я</w:t>
      </w:r>
      <w:r w:rsidR="00CD4550" w:rsidRPr="00F21541">
        <w:rPr>
          <w:sz w:val="27"/>
          <w:szCs w:val="27"/>
        </w:rPr>
        <w:t>:</w:t>
      </w:r>
    </w:p>
    <w:p w:rsidR="00136BCB" w:rsidRPr="00136BCB" w:rsidRDefault="006736B5" w:rsidP="00136BCB">
      <w:pPr>
        <w:ind w:firstLine="360"/>
        <w:rPr>
          <w:sz w:val="27"/>
          <w:szCs w:val="27"/>
        </w:rPr>
      </w:pPr>
      <w:r w:rsidRPr="00F21541">
        <w:rPr>
          <w:sz w:val="27"/>
          <w:szCs w:val="27"/>
        </w:rPr>
        <w:t xml:space="preserve">1.1. </w:t>
      </w:r>
      <w:r w:rsidR="00136BCB">
        <w:rPr>
          <w:sz w:val="27"/>
          <w:szCs w:val="27"/>
        </w:rPr>
        <w:t xml:space="preserve">В строке </w:t>
      </w:r>
      <w:r w:rsidR="00AA05C7">
        <w:rPr>
          <w:sz w:val="27"/>
          <w:szCs w:val="27"/>
        </w:rPr>
        <w:t>20</w:t>
      </w:r>
      <w:r w:rsidR="00136BCB">
        <w:rPr>
          <w:sz w:val="27"/>
          <w:szCs w:val="27"/>
        </w:rPr>
        <w:t xml:space="preserve"> </w:t>
      </w:r>
      <w:r w:rsidR="006376CB">
        <w:rPr>
          <w:sz w:val="27"/>
          <w:szCs w:val="27"/>
        </w:rPr>
        <w:t>слова</w:t>
      </w:r>
      <w:r w:rsidR="00136BCB" w:rsidRPr="00136BCB">
        <w:rPr>
          <w:sz w:val="27"/>
          <w:szCs w:val="27"/>
        </w:rPr>
        <w:t xml:space="preserve"> «</w:t>
      </w:r>
      <w:r w:rsidR="00AA05C7">
        <w:rPr>
          <w:sz w:val="27"/>
          <w:szCs w:val="27"/>
        </w:rPr>
        <w:t>ул</w:t>
      </w:r>
      <w:proofErr w:type="gramStart"/>
      <w:r w:rsidR="00AA05C7">
        <w:rPr>
          <w:sz w:val="27"/>
          <w:szCs w:val="27"/>
        </w:rPr>
        <w:t>.Г</w:t>
      </w:r>
      <w:proofErr w:type="gramEnd"/>
      <w:r w:rsidR="00AA05C7">
        <w:rPr>
          <w:sz w:val="27"/>
          <w:szCs w:val="27"/>
        </w:rPr>
        <w:t xml:space="preserve">айдара (у магазина «Пятерочка») </w:t>
      </w:r>
      <w:r w:rsidR="00136BCB" w:rsidRPr="00136BCB">
        <w:rPr>
          <w:sz w:val="27"/>
          <w:szCs w:val="27"/>
        </w:rPr>
        <w:t xml:space="preserve"> за</w:t>
      </w:r>
      <w:r w:rsidR="006376CB">
        <w:rPr>
          <w:sz w:val="27"/>
          <w:szCs w:val="27"/>
        </w:rPr>
        <w:t>менить</w:t>
      </w:r>
      <w:r w:rsidR="00136BCB" w:rsidRPr="00136BCB">
        <w:rPr>
          <w:sz w:val="27"/>
          <w:szCs w:val="27"/>
        </w:rPr>
        <w:t xml:space="preserve"> слов</w:t>
      </w:r>
      <w:r w:rsidR="00AA05C7">
        <w:rPr>
          <w:sz w:val="27"/>
          <w:szCs w:val="27"/>
        </w:rPr>
        <w:t>а</w:t>
      </w:r>
      <w:r w:rsidR="006376CB">
        <w:rPr>
          <w:sz w:val="27"/>
          <w:szCs w:val="27"/>
        </w:rPr>
        <w:t xml:space="preserve">ми </w:t>
      </w:r>
      <w:r w:rsidR="00136BCB" w:rsidRPr="00136BCB">
        <w:rPr>
          <w:sz w:val="27"/>
          <w:szCs w:val="27"/>
        </w:rPr>
        <w:t xml:space="preserve"> «</w:t>
      </w:r>
      <w:r w:rsidR="00AA05C7" w:rsidRPr="00AA05C7">
        <w:rPr>
          <w:sz w:val="27"/>
          <w:szCs w:val="27"/>
        </w:rPr>
        <w:t>ул.Гайдара (</w:t>
      </w:r>
      <w:r w:rsidR="00AA05C7">
        <w:rPr>
          <w:sz w:val="27"/>
          <w:szCs w:val="27"/>
        </w:rPr>
        <w:t xml:space="preserve">напротив </w:t>
      </w:r>
      <w:r w:rsidR="00AA05C7" w:rsidRPr="00AA05C7">
        <w:rPr>
          <w:sz w:val="27"/>
          <w:szCs w:val="27"/>
        </w:rPr>
        <w:t xml:space="preserve"> магазина «Пят</w:t>
      </w:r>
      <w:r w:rsidR="00AA05C7" w:rsidRPr="00AA05C7">
        <w:rPr>
          <w:sz w:val="27"/>
          <w:szCs w:val="27"/>
        </w:rPr>
        <w:t>е</w:t>
      </w:r>
      <w:r w:rsidR="00AA05C7" w:rsidRPr="00AA05C7">
        <w:rPr>
          <w:sz w:val="27"/>
          <w:szCs w:val="27"/>
        </w:rPr>
        <w:t xml:space="preserve">рочка») </w:t>
      </w:r>
      <w:r w:rsidR="00136BCB" w:rsidRPr="00136BCB">
        <w:rPr>
          <w:sz w:val="27"/>
          <w:szCs w:val="27"/>
        </w:rPr>
        <w:t>».</w:t>
      </w:r>
    </w:p>
    <w:p w:rsidR="00CD4550" w:rsidRPr="00F21541" w:rsidRDefault="00FB4EDA" w:rsidP="00D60370">
      <w:pPr>
        <w:pStyle w:val="a6"/>
        <w:tabs>
          <w:tab w:val="left" w:pos="142"/>
        </w:tabs>
        <w:ind w:left="0" w:hanging="426"/>
        <w:jc w:val="both"/>
        <w:rPr>
          <w:sz w:val="27"/>
          <w:szCs w:val="27"/>
        </w:rPr>
      </w:pPr>
      <w:r w:rsidRPr="00F21541">
        <w:rPr>
          <w:sz w:val="27"/>
          <w:szCs w:val="27"/>
        </w:rPr>
        <w:t xml:space="preserve"> </w:t>
      </w:r>
      <w:r w:rsidR="00D60370" w:rsidRPr="00F21541">
        <w:rPr>
          <w:sz w:val="27"/>
          <w:szCs w:val="27"/>
        </w:rPr>
        <w:t xml:space="preserve">    </w:t>
      </w:r>
      <w:r w:rsidRPr="00F21541">
        <w:rPr>
          <w:sz w:val="27"/>
          <w:szCs w:val="27"/>
        </w:rPr>
        <w:t xml:space="preserve"> </w:t>
      </w:r>
      <w:r w:rsidR="00F21541">
        <w:rPr>
          <w:sz w:val="27"/>
          <w:szCs w:val="27"/>
        </w:rPr>
        <w:t xml:space="preserve">      </w:t>
      </w:r>
      <w:r w:rsidR="00CD4550" w:rsidRPr="00F21541">
        <w:rPr>
          <w:sz w:val="27"/>
          <w:szCs w:val="27"/>
        </w:rPr>
        <w:t>1.</w:t>
      </w:r>
      <w:r w:rsidR="00F21541" w:rsidRPr="00F21541">
        <w:rPr>
          <w:sz w:val="27"/>
          <w:szCs w:val="27"/>
        </w:rPr>
        <w:t>2</w:t>
      </w:r>
      <w:r w:rsidR="00CD4550" w:rsidRPr="00F21541">
        <w:rPr>
          <w:sz w:val="27"/>
          <w:szCs w:val="27"/>
        </w:rPr>
        <w:t xml:space="preserve">. </w:t>
      </w:r>
      <w:r w:rsidR="006242C0">
        <w:rPr>
          <w:sz w:val="27"/>
          <w:szCs w:val="27"/>
        </w:rPr>
        <w:t xml:space="preserve">Строки 24, 29, 39 </w:t>
      </w:r>
      <w:r w:rsidR="006376CB">
        <w:rPr>
          <w:sz w:val="27"/>
          <w:szCs w:val="27"/>
        </w:rPr>
        <w:t>признать утратившими силу</w:t>
      </w:r>
      <w:r w:rsidR="006242C0">
        <w:rPr>
          <w:sz w:val="27"/>
          <w:szCs w:val="27"/>
        </w:rPr>
        <w:t>.</w:t>
      </w:r>
    </w:p>
    <w:p w:rsidR="00A4433F" w:rsidRPr="00F21541" w:rsidRDefault="00244140" w:rsidP="00D60370">
      <w:pPr>
        <w:pStyle w:val="a6"/>
        <w:tabs>
          <w:tab w:val="left" w:pos="142"/>
        </w:tabs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F21541" w:rsidRPr="00F21541">
        <w:rPr>
          <w:sz w:val="27"/>
          <w:szCs w:val="27"/>
        </w:rPr>
        <w:t>2.</w:t>
      </w:r>
      <w:r w:rsidR="00A12DBC" w:rsidRPr="00F21541">
        <w:rPr>
          <w:sz w:val="27"/>
          <w:szCs w:val="27"/>
        </w:rPr>
        <w:t xml:space="preserve">Опубликовать настоящее постановление в газете «Ливенский вестник» и </w:t>
      </w:r>
      <w:r w:rsidR="00EA270E" w:rsidRPr="00F21541">
        <w:rPr>
          <w:sz w:val="27"/>
          <w:szCs w:val="27"/>
        </w:rPr>
        <w:t xml:space="preserve">  </w:t>
      </w:r>
      <w:r w:rsidR="00FB4EDA" w:rsidRPr="00F21541">
        <w:rPr>
          <w:sz w:val="27"/>
          <w:szCs w:val="27"/>
        </w:rPr>
        <w:t xml:space="preserve">                       </w:t>
      </w:r>
      <w:r w:rsidR="00A12DBC" w:rsidRPr="00F21541">
        <w:rPr>
          <w:sz w:val="27"/>
          <w:szCs w:val="27"/>
        </w:rPr>
        <w:t>разместить на официальном сайте администрации города</w:t>
      </w:r>
      <w:r w:rsidR="00ED135F">
        <w:rPr>
          <w:sz w:val="27"/>
          <w:szCs w:val="27"/>
        </w:rPr>
        <w:t xml:space="preserve"> Ливны</w:t>
      </w:r>
      <w:r w:rsidR="00A12DBC" w:rsidRPr="00F21541">
        <w:rPr>
          <w:sz w:val="27"/>
          <w:szCs w:val="27"/>
        </w:rPr>
        <w:t xml:space="preserve"> в сети Интернет. </w:t>
      </w:r>
    </w:p>
    <w:p w:rsidR="00A4433F" w:rsidRPr="00F21541" w:rsidRDefault="00244140" w:rsidP="00D60370">
      <w:pPr>
        <w:pStyle w:val="a6"/>
        <w:tabs>
          <w:tab w:val="left" w:pos="0"/>
        </w:tabs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D4550" w:rsidRPr="00F21541">
        <w:rPr>
          <w:sz w:val="27"/>
          <w:szCs w:val="27"/>
        </w:rPr>
        <w:t>3</w:t>
      </w:r>
      <w:r w:rsidR="00A4433F" w:rsidRPr="00F21541">
        <w:rPr>
          <w:sz w:val="27"/>
          <w:szCs w:val="27"/>
        </w:rPr>
        <w:t xml:space="preserve">. </w:t>
      </w:r>
      <w:proofErr w:type="gramStart"/>
      <w:r w:rsidR="00A4433F" w:rsidRPr="00F21541">
        <w:rPr>
          <w:sz w:val="27"/>
          <w:szCs w:val="27"/>
        </w:rPr>
        <w:t>Контроль за</w:t>
      </w:r>
      <w:proofErr w:type="gramEnd"/>
      <w:r w:rsidR="00A4433F" w:rsidRPr="00F21541">
        <w:rPr>
          <w:sz w:val="27"/>
          <w:szCs w:val="27"/>
        </w:rPr>
        <w:t xml:space="preserve"> исполнением настоящего постановления возложить  на </w:t>
      </w:r>
      <w:r w:rsidR="00ED135F">
        <w:rPr>
          <w:sz w:val="27"/>
          <w:szCs w:val="27"/>
        </w:rPr>
        <w:t xml:space="preserve">первого заместителя  главы </w:t>
      </w:r>
      <w:r w:rsidR="00A4433F" w:rsidRPr="00F21541">
        <w:rPr>
          <w:sz w:val="27"/>
          <w:szCs w:val="27"/>
        </w:rPr>
        <w:t xml:space="preserve">  администрации гор</w:t>
      </w:r>
      <w:r w:rsidR="00A4433F" w:rsidRPr="00F21541">
        <w:rPr>
          <w:sz w:val="27"/>
          <w:szCs w:val="27"/>
        </w:rPr>
        <w:t>о</w:t>
      </w:r>
      <w:r w:rsidR="00A4433F" w:rsidRPr="00F21541">
        <w:rPr>
          <w:sz w:val="27"/>
          <w:szCs w:val="27"/>
        </w:rPr>
        <w:t>да.</w:t>
      </w:r>
    </w:p>
    <w:p w:rsidR="00A4433F" w:rsidRPr="00F21541" w:rsidRDefault="00A4433F" w:rsidP="00D60370">
      <w:pPr>
        <w:pStyle w:val="a6"/>
        <w:tabs>
          <w:tab w:val="left" w:pos="0"/>
        </w:tabs>
        <w:ind w:left="0"/>
        <w:rPr>
          <w:sz w:val="27"/>
          <w:szCs w:val="27"/>
        </w:rPr>
      </w:pPr>
    </w:p>
    <w:p w:rsidR="006D5E71" w:rsidRPr="00A816C3" w:rsidRDefault="00905EF9" w:rsidP="00B054ED">
      <w:pPr>
        <w:tabs>
          <w:tab w:val="left" w:pos="720"/>
          <w:tab w:val="left" w:pos="1440"/>
        </w:tabs>
        <w:jc w:val="both"/>
        <w:rPr>
          <w:sz w:val="28"/>
          <w:szCs w:val="28"/>
        </w:rPr>
      </w:pPr>
      <w:r w:rsidRPr="00F21541">
        <w:rPr>
          <w:sz w:val="27"/>
          <w:szCs w:val="27"/>
        </w:rPr>
        <w:t>Г</w:t>
      </w:r>
      <w:r w:rsidR="00660CF1" w:rsidRPr="00F21541">
        <w:rPr>
          <w:sz w:val="27"/>
          <w:szCs w:val="27"/>
        </w:rPr>
        <w:t>лав</w:t>
      </w:r>
      <w:r w:rsidRPr="00F21541">
        <w:rPr>
          <w:sz w:val="27"/>
          <w:szCs w:val="27"/>
        </w:rPr>
        <w:t>а</w:t>
      </w:r>
      <w:r w:rsidR="00660CF1" w:rsidRPr="00F21541">
        <w:rPr>
          <w:sz w:val="27"/>
          <w:szCs w:val="27"/>
        </w:rPr>
        <w:t xml:space="preserve"> города                                                             </w:t>
      </w:r>
      <w:r w:rsidR="004712C3" w:rsidRPr="00F21541">
        <w:rPr>
          <w:sz w:val="27"/>
          <w:szCs w:val="27"/>
        </w:rPr>
        <w:t xml:space="preserve">  </w:t>
      </w:r>
      <w:r w:rsidR="00660CF1" w:rsidRPr="00F21541">
        <w:rPr>
          <w:sz w:val="27"/>
          <w:szCs w:val="27"/>
        </w:rPr>
        <w:t xml:space="preserve">             </w:t>
      </w:r>
      <w:r w:rsidR="007D1A87" w:rsidRPr="00F21541">
        <w:rPr>
          <w:sz w:val="27"/>
          <w:szCs w:val="27"/>
        </w:rPr>
        <w:t xml:space="preserve">      </w:t>
      </w:r>
      <w:r w:rsidR="00660CF1" w:rsidRPr="00F21541">
        <w:rPr>
          <w:sz w:val="27"/>
          <w:szCs w:val="27"/>
        </w:rPr>
        <w:t xml:space="preserve">     </w:t>
      </w:r>
      <w:r w:rsidRPr="00F21541">
        <w:rPr>
          <w:sz w:val="27"/>
          <w:szCs w:val="27"/>
        </w:rPr>
        <w:t>С.А</w:t>
      </w:r>
      <w:r w:rsidR="00D60370" w:rsidRPr="00F21541">
        <w:rPr>
          <w:sz w:val="27"/>
          <w:szCs w:val="27"/>
        </w:rPr>
        <w:t>.</w:t>
      </w:r>
      <w:r w:rsidRPr="00F21541">
        <w:rPr>
          <w:sz w:val="27"/>
          <w:szCs w:val="27"/>
        </w:rPr>
        <w:t xml:space="preserve"> Трубицин</w:t>
      </w:r>
    </w:p>
    <w:sectPr w:rsidR="006D5E71" w:rsidRPr="00A816C3" w:rsidSect="00B054ED">
      <w:pgSz w:w="11906" w:h="16838"/>
      <w:pgMar w:top="1134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60E" w:rsidRDefault="00D8660E" w:rsidP="00EA270E">
      <w:r>
        <w:separator/>
      </w:r>
    </w:p>
  </w:endnote>
  <w:endnote w:type="continuationSeparator" w:id="0">
    <w:p w:rsidR="00D8660E" w:rsidRDefault="00D8660E" w:rsidP="00EA2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60E" w:rsidRDefault="00D8660E" w:rsidP="00EA270E">
      <w:r>
        <w:separator/>
      </w:r>
    </w:p>
  </w:footnote>
  <w:footnote w:type="continuationSeparator" w:id="0">
    <w:p w:rsidR="00D8660E" w:rsidRDefault="00D8660E" w:rsidP="00EA27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A4DFD"/>
    <w:multiLevelType w:val="hybridMultilevel"/>
    <w:tmpl w:val="FC1205D2"/>
    <w:lvl w:ilvl="0" w:tplc="5E44D0A6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">
    <w:nsid w:val="15E234F7"/>
    <w:multiLevelType w:val="hybridMultilevel"/>
    <w:tmpl w:val="6D2C914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7137615"/>
    <w:multiLevelType w:val="hybridMultilevel"/>
    <w:tmpl w:val="D2CC679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A3805B0"/>
    <w:multiLevelType w:val="hybridMultilevel"/>
    <w:tmpl w:val="C77C62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4E4C45"/>
    <w:multiLevelType w:val="hybridMultilevel"/>
    <w:tmpl w:val="860611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AC3529"/>
    <w:multiLevelType w:val="hybridMultilevel"/>
    <w:tmpl w:val="5FC2ED68"/>
    <w:lvl w:ilvl="0" w:tplc="72E073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D74A1A"/>
    <w:multiLevelType w:val="hybridMultilevel"/>
    <w:tmpl w:val="1472B3F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43857F9A"/>
    <w:multiLevelType w:val="hybridMultilevel"/>
    <w:tmpl w:val="24565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5D62FE"/>
    <w:multiLevelType w:val="hybridMultilevel"/>
    <w:tmpl w:val="AC8019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6308B1"/>
    <w:multiLevelType w:val="hybridMultilevel"/>
    <w:tmpl w:val="3C645C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1D71D64"/>
    <w:multiLevelType w:val="hybridMultilevel"/>
    <w:tmpl w:val="9C7A8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20A25"/>
    <w:multiLevelType w:val="hybridMultilevel"/>
    <w:tmpl w:val="C69E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11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CF1"/>
    <w:rsid w:val="000517E6"/>
    <w:rsid w:val="000865D3"/>
    <w:rsid w:val="00086D5C"/>
    <w:rsid w:val="000A1462"/>
    <w:rsid w:val="000A4292"/>
    <w:rsid w:val="000B41BB"/>
    <w:rsid w:val="000C5F34"/>
    <w:rsid w:val="000D2D6D"/>
    <w:rsid w:val="000E1E55"/>
    <w:rsid w:val="000E2B90"/>
    <w:rsid w:val="000E4541"/>
    <w:rsid w:val="00115DEA"/>
    <w:rsid w:val="00116109"/>
    <w:rsid w:val="001275DD"/>
    <w:rsid w:val="001324E6"/>
    <w:rsid w:val="00136BCB"/>
    <w:rsid w:val="00175CA0"/>
    <w:rsid w:val="001B1FBD"/>
    <w:rsid w:val="001C6AA1"/>
    <w:rsid w:val="001D3140"/>
    <w:rsid w:val="001E6565"/>
    <w:rsid w:val="001F0A84"/>
    <w:rsid w:val="001F0A86"/>
    <w:rsid w:val="001F7FA8"/>
    <w:rsid w:val="00205238"/>
    <w:rsid w:val="00206FE6"/>
    <w:rsid w:val="0021124B"/>
    <w:rsid w:val="002141FC"/>
    <w:rsid w:val="00215C70"/>
    <w:rsid w:val="002216D4"/>
    <w:rsid w:val="002239D5"/>
    <w:rsid w:val="002257C2"/>
    <w:rsid w:val="002272FB"/>
    <w:rsid w:val="002358D7"/>
    <w:rsid w:val="00240815"/>
    <w:rsid w:val="00244140"/>
    <w:rsid w:val="002703C4"/>
    <w:rsid w:val="00271914"/>
    <w:rsid w:val="0027348E"/>
    <w:rsid w:val="00290E1D"/>
    <w:rsid w:val="0029283D"/>
    <w:rsid w:val="0029674D"/>
    <w:rsid w:val="002A5EAA"/>
    <w:rsid w:val="002A71B1"/>
    <w:rsid w:val="002B16D1"/>
    <w:rsid w:val="002C1D6D"/>
    <w:rsid w:val="002C4973"/>
    <w:rsid w:val="002D2FB7"/>
    <w:rsid w:val="002E08C2"/>
    <w:rsid w:val="00307204"/>
    <w:rsid w:val="00315EFF"/>
    <w:rsid w:val="00324A43"/>
    <w:rsid w:val="00326909"/>
    <w:rsid w:val="00334A4E"/>
    <w:rsid w:val="0035190E"/>
    <w:rsid w:val="003545E6"/>
    <w:rsid w:val="00365B46"/>
    <w:rsid w:val="00370465"/>
    <w:rsid w:val="00384B17"/>
    <w:rsid w:val="0038796D"/>
    <w:rsid w:val="003A1D38"/>
    <w:rsid w:val="003A2950"/>
    <w:rsid w:val="003C0FE2"/>
    <w:rsid w:val="003C48FC"/>
    <w:rsid w:val="003C711A"/>
    <w:rsid w:val="003C76CD"/>
    <w:rsid w:val="003D2596"/>
    <w:rsid w:val="003D7943"/>
    <w:rsid w:val="003E38F4"/>
    <w:rsid w:val="003E3E06"/>
    <w:rsid w:val="003E4B75"/>
    <w:rsid w:val="003F024D"/>
    <w:rsid w:val="00404C63"/>
    <w:rsid w:val="00417A73"/>
    <w:rsid w:val="004260D8"/>
    <w:rsid w:val="004270FA"/>
    <w:rsid w:val="0043495E"/>
    <w:rsid w:val="0045020E"/>
    <w:rsid w:val="004621CA"/>
    <w:rsid w:val="004633C4"/>
    <w:rsid w:val="004712C3"/>
    <w:rsid w:val="00474715"/>
    <w:rsid w:val="00486B7B"/>
    <w:rsid w:val="00494F1F"/>
    <w:rsid w:val="004B7D68"/>
    <w:rsid w:val="004C013C"/>
    <w:rsid w:val="004C0274"/>
    <w:rsid w:val="004E0CB1"/>
    <w:rsid w:val="004E3AA1"/>
    <w:rsid w:val="004E44EC"/>
    <w:rsid w:val="004E68CA"/>
    <w:rsid w:val="00520007"/>
    <w:rsid w:val="00525029"/>
    <w:rsid w:val="005344C3"/>
    <w:rsid w:val="005350A1"/>
    <w:rsid w:val="0053675B"/>
    <w:rsid w:val="00537AF7"/>
    <w:rsid w:val="005509C7"/>
    <w:rsid w:val="0055794F"/>
    <w:rsid w:val="005626EE"/>
    <w:rsid w:val="00562BEA"/>
    <w:rsid w:val="00570041"/>
    <w:rsid w:val="005724D9"/>
    <w:rsid w:val="00577858"/>
    <w:rsid w:val="00581B23"/>
    <w:rsid w:val="005845EE"/>
    <w:rsid w:val="005933B3"/>
    <w:rsid w:val="005C0716"/>
    <w:rsid w:val="005C3B4C"/>
    <w:rsid w:val="005F04F9"/>
    <w:rsid w:val="00603664"/>
    <w:rsid w:val="00604332"/>
    <w:rsid w:val="00605B5C"/>
    <w:rsid w:val="00620DDA"/>
    <w:rsid w:val="00622FAF"/>
    <w:rsid w:val="006242C0"/>
    <w:rsid w:val="006376CB"/>
    <w:rsid w:val="00647F4C"/>
    <w:rsid w:val="00660CF1"/>
    <w:rsid w:val="00665281"/>
    <w:rsid w:val="006736B5"/>
    <w:rsid w:val="006B3511"/>
    <w:rsid w:val="006B7D44"/>
    <w:rsid w:val="006C64E8"/>
    <w:rsid w:val="006C6F6A"/>
    <w:rsid w:val="006C79EC"/>
    <w:rsid w:val="006D5D9A"/>
    <w:rsid w:val="006D5E71"/>
    <w:rsid w:val="006F5848"/>
    <w:rsid w:val="00705F7F"/>
    <w:rsid w:val="007148F0"/>
    <w:rsid w:val="00716821"/>
    <w:rsid w:val="00717D85"/>
    <w:rsid w:val="00727507"/>
    <w:rsid w:val="00750EB6"/>
    <w:rsid w:val="00750F5F"/>
    <w:rsid w:val="00751551"/>
    <w:rsid w:val="00754F92"/>
    <w:rsid w:val="00763DFE"/>
    <w:rsid w:val="0078554A"/>
    <w:rsid w:val="007868DB"/>
    <w:rsid w:val="00790018"/>
    <w:rsid w:val="00797C06"/>
    <w:rsid w:val="007B1173"/>
    <w:rsid w:val="007C142C"/>
    <w:rsid w:val="007C1A13"/>
    <w:rsid w:val="007C5430"/>
    <w:rsid w:val="007C5C87"/>
    <w:rsid w:val="007D0359"/>
    <w:rsid w:val="007D1A87"/>
    <w:rsid w:val="007D6024"/>
    <w:rsid w:val="007E69DA"/>
    <w:rsid w:val="007E7E0F"/>
    <w:rsid w:val="007F321D"/>
    <w:rsid w:val="008001FC"/>
    <w:rsid w:val="00801C2F"/>
    <w:rsid w:val="00805A5D"/>
    <w:rsid w:val="00815EC6"/>
    <w:rsid w:val="00827623"/>
    <w:rsid w:val="00831936"/>
    <w:rsid w:val="00832936"/>
    <w:rsid w:val="008335F5"/>
    <w:rsid w:val="00837A41"/>
    <w:rsid w:val="008758B7"/>
    <w:rsid w:val="00881223"/>
    <w:rsid w:val="008A0E0C"/>
    <w:rsid w:val="008B4049"/>
    <w:rsid w:val="008F0A85"/>
    <w:rsid w:val="008F1748"/>
    <w:rsid w:val="008F3314"/>
    <w:rsid w:val="00905EF9"/>
    <w:rsid w:val="00911804"/>
    <w:rsid w:val="0091255C"/>
    <w:rsid w:val="00930D9C"/>
    <w:rsid w:val="00942BAC"/>
    <w:rsid w:val="00946314"/>
    <w:rsid w:val="009648F6"/>
    <w:rsid w:val="009A2F40"/>
    <w:rsid w:val="009B131F"/>
    <w:rsid w:val="009C459B"/>
    <w:rsid w:val="009D7A26"/>
    <w:rsid w:val="009E5DA5"/>
    <w:rsid w:val="00A12DBC"/>
    <w:rsid w:val="00A1700D"/>
    <w:rsid w:val="00A255F2"/>
    <w:rsid w:val="00A4433F"/>
    <w:rsid w:val="00A50F27"/>
    <w:rsid w:val="00A57C3E"/>
    <w:rsid w:val="00A65F6F"/>
    <w:rsid w:val="00A74477"/>
    <w:rsid w:val="00A816C3"/>
    <w:rsid w:val="00A87912"/>
    <w:rsid w:val="00A87D35"/>
    <w:rsid w:val="00A95775"/>
    <w:rsid w:val="00A97C1B"/>
    <w:rsid w:val="00AA05C7"/>
    <w:rsid w:val="00AA40C5"/>
    <w:rsid w:val="00AC43D3"/>
    <w:rsid w:val="00AC5700"/>
    <w:rsid w:val="00AF5642"/>
    <w:rsid w:val="00B054ED"/>
    <w:rsid w:val="00B234BF"/>
    <w:rsid w:val="00B41115"/>
    <w:rsid w:val="00B4671F"/>
    <w:rsid w:val="00B5606A"/>
    <w:rsid w:val="00B61FEA"/>
    <w:rsid w:val="00B62821"/>
    <w:rsid w:val="00B636F4"/>
    <w:rsid w:val="00B7748F"/>
    <w:rsid w:val="00BA2689"/>
    <w:rsid w:val="00BA3E2A"/>
    <w:rsid w:val="00BA6AE2"/>
    <w:rsid w:val="00BB04F9"/>
    <w:rsid w:val="00BB4F28"/>
    <w:rsid w:val="00BC6ECD"/>
    <w:rsid w:val="00BD0744"/>
    <w:rsid w:val="00BD7836"/>
    <w:rsid w:val="00BE64DB"/>
    <w:rsid w:val="00BF4A8C"/>
    <w:rsid w:val="00BF7AE8"/>
    <w:rsid w:val="00C16F88"/>
    <w:rsid w:val="00C3192C"/>
    <w:rsid w:val="00C43E90"/>
    <w:rsid w:val="00C47CF7"/>
    <w:rsid w:val="00C5447C"/>
    <w:rsid w:val="00C63ACC"/>
    <w:rsid w:val="00C67840"/>
    <w:rsid w:val="00C72913"/>
    <w:rsid w:val="00CA3224"/>
    <w:rsid w:val="00CA47F7"/>
    <w:rsid w:val="00CD4550"/>
    <w:rsid w:val="00CD7B19"/>
    <w:rsid w:val="00CE128C"/>
    <w:rsid w:val="00CF41E9"/>
    <w:rsid w:val="00D13A69"/>
    <w:rsid w:val="00D16A4C"/>
    <w:rsid w:val="00D408C5"/>
    <w:rsid w:val="00D60370"/>
    <w:rsid w:val="00D67425"/>
    <w:rsid w:val="00D807F6"/>
    <w:rsid w:val="00D84CC4"/>
    <w:rsid w:val="00D8660E"/>
    <w:rsid w:val="00DA32C7"/>
    <w:rsid w:val="00DC05A0"/>
    <w:rsid w:val="00DC5209"/>
    <w:rsid w:val="00DE0920"/>
    <w:rsid w:val="00DE7818"/>
    <w:rsid w:val="00E13312"/>
    <w:rsid w:val="00E13DC7"/>
    <w:rsid w:val="00E36817"/>
    <w:rsid w:val="00E41E18"/>
    <w:rsid w:val="00E43D23"/>
    <w:rsid w:val="00E47EC5"/>
    <w:rsid w:val="00E54FE6"/>
    <w:rsid w:val="00E611C8"/>
    <w:rsid w:val="00E73BC7"/>
    <w:rsid w:val="00E80FB7"/>
    <w:rsid w:val="00EA206E"/>
    <w:rsid w:val="00EA270E"/>
    <w:rsid w:val="00EA7171"/>
    <w:rsid w:val="00EB3360"/>
    <w:rsid w:val="00EC5112"/>
    <w:rsid w:val="00ED135F"/>
    <w:rsid w:val="00EF1159"/>
    <w:rsid w:val="00EF4623"/>
    <w:rsid w:val="00F046BD"/>
    <w:rsid w:val="00F10E1E"/>
    <w:rsid w:val="00F21541"/>
    <w:rsid w:val="00F24C0E"/>
    <w:rsid w:val="00F367B6"/>
    <w:rsid w:val="00F505EB"/>
    <w:rsid w:val="00F53314"/>
    <w:rsid w:val="00F577A7"/>
    <w:rsid w:val="00FB1988"/>
    <w:rsid w:val="00FB4EDA"/>
    <w:rsid w:val="00FD0907"/>
    <w:rsid w:val="00FD11B4"/>
    <w:rsid w:val="00FE4815"/>
    <w:rsid w:val="00FF7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0CF1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60CF1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60CF1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C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60C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0CF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59"/>
    <w:rsid w:val="00660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0C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C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12DB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12DBC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EA27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A27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EA27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A27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0EB7A-AF69-434D-821C-8AC34D29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UserM</cp:lastModifiedBy>
  <cp:revision>3</cp:revision>
  <cp:lastPrinted>2026-09-23T07:25:00Z</cp:lastPrinted>
  <dcterms:created xsi:type="dcterms:W3CDTF">2026-09-24T06:57:00Z</dcterms:created>
  <dcterms:modified xsi:type="dcterms:W3CDTF">2026-09-24T10:54:00Z</dcterms:modified>
</cp:coreProperties>
</file>