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C2" w:rsidRDefault="008C43C2" w:rsidP="008C43C2">
      <w:pPr>
        <w:pStyle w:val="a3"/>
        <w:rPr>
          <w:rFonts w:ascii="Times New Roman" w:hAnsi="Times New Roman"/>
          <w:szCs w:val="24"/>
        </w:rPr>
      </w:pPr>
      <w:r w:rsidRPr="008C43C2">
        <w:rPr>
          <w:rFonts w:ascii="Times New Roman" w:hAnsi="Times New Roman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Ливен на БЛАНК" style="width:48.2pt;height:60.1pt;visibility:visible">
            <v:imagedata r:id="rId6" o:title="Герб Ливен на БЛАНК" gain="1.25" blacklevel="2621f"/>
          </v:shape>
        </w:pict>
      </w:r>
    </w:p>
    <w:p w:rsidR="008C43C2" w:rsidRDefault="008C43C2" w:rsidP="008C43C2">
      <w:pPr>
        <w:pStyle w:val="a3"/>
        <w:rPr>
          <w:sz w:val="16"/>
          <w:szCs w:val="16"/>
        </w:rPr>
      </w:pPr>
    </w:p>
    <w:p w:rsidR="008C43C2" w:rsidRPr="00830003" w:rsidRDefault="008C43C2" w:rsidP="008C43C2">
      <w:pPr>
        <w:pStyle w:val="a3"/>
        <w:rPr>
          <w:rFonts w:ascii="Times New Roman" w:hAnsi="Times New Roman"/>
        </w:rPr>
      </w:pPr>
      <w:r w:rsidRPr="00830003">
        <w:rPr>
          <w:rFonts w:ascii="Times New Roman" w:hAnsi="Times New Roman"/>
        </w:rPr>
        <w:t>РОССИЙСКАЯ ФЕДЕРАЦИЯ</w:t>
      </w:r>
    </w:p>
    <w:p w:rsidR="008C43C2" w:rsidRPr="008C43C2" w:rsidRDefault="008C43C2" w:rsidP="008C43C2">
      <w:pPr>
        <w:pStyle w:val="1"/>
        <w:jc w:val="center"/>
        <w:rPr>
          <w:rFonts w:ascii="Times New Roman" w:hAnsi="Times New Roman"/>
          <w:sz w:val="28"/>
        </w:rPr>
      </w:pPr>
      <w:r w:rsidRPr="008C43C2">
        <w:rPr>
          <w:rFonts w:ascii="Times New Roman" w:hAnsi="Times New Roman"/>
          <w:sz w:val="28"/>
        </w:rPr>
        <w:t>ОРЛОВСКАЯ ОБЛАСТЬ</w:t>
      </w:r>
    </w:p>
    <w:p w:rsidR="008C43C2" w:rsidRPr="008C43C2" w:rsidRDefault="008C43C2" w:rsidP="008C43C2">
      <w:pPr>
        <w:pStyle w:val="2"/>
        <w:jc w:val="center"/>
        <w:rPr>
          <w:rFonts w:ascii="Times New Roman" w:hAnsi="Times New Roman"/>
          <w:i w:val="0"/>
          <w:iCs w:val="0"/>
          <w:szCs w:val="40"/>
        </w:rPr>
      </w:pPr>
      <w:r w:rsidRPr="008C43C2">
        <w:rPr>
          <w:rFonts w:ascii="Times New Roman" w:hAnsi="Times New Roman"/>
          <w:i w:val="0"/>
          <w:iCs w:val="0"/>
          <w:szCs w:val="40"/>
        </w:rPr>
        <w:t>УПРАВЛЕНИЕ ЖИЛИЩНО-КОММУНАЛЬНОГО ХОЗЯЙСТВА АДМИНИСТРАЦИИ ГОРОДА ЛИВНЫ</w:t>
      </w:r>
    </w:p>
    <w:p w:rsidR="008C43C2" w:rsidRPr="00830003" w:rsidRDefault="008C43C2" w:rsidP="008C43C2">
      <w:pPr>
        <w:rPr>
          <w:b/>
          <w:sz w:val="20"/>
        </w:rPr>
      </w:pPr>
      <w:smartTag w:uri="urn:schemas-microsoft-com:office:smarttags" w:element="metricconverter">
        <w:smartTagPr>
          <w:attr w:name="ProductID" w:val="303850 г"/>
        </w:smartTagPr>
        <w:r w:rsidRPr="00830003">
          <w:rPr>
            <w:b/>
            <w:sz w:val="20"/>
          </w:rPr>
          <w:t>303850 г</w:t>
        </w:r>
      </w:smartTag>
      <w:r w:rsidRPr="00830003">
        <w:rPr>
          <w:b/>
          <w:sz w:val="20"/>
        </w:rPr>
        <w:t xml:space="preserve">. </w:t>
      </w:r>
      <w:r w:rsidRPr="00E55BAF">
        <w:rPr>
          <w:b/>
          <w:sz w:val="20"/>
        </w:rPr>
        <w:t>Ливны</w:t>
      </w:r>
      <w:proofErr w:type="gramStart"/>
      <w:r w:rsidRPr="00E55BAF">
        <w:rPr>
          <w:b/>
          <w:sz w:val="20"/>
        </w:rPr>
        <w:t xml:space="preserve"> ,</w:t>
      </w:r>
      <w:proofErr w:type="gramEnd"/>
      <w:r w:rsidRPr="00E55BAF">
        <w:rPr>
          <w:b/>
          <w:sz w:val="20"/>
        </w:rPr>
        <w:t xml:space="preserve"> ул. Ленина, 7</w:t>
      </w:r>
      <w:r w:rsidRPr="00E55BAF">
        <w:rPr>
          <w:b/>
          <w:sz w:val="20"/>
        </w:rPr>
        <w:tab/>
      </w:r>
      <w:r w:rsidRPr="00830003">
        <w:rPr>
          <w:b/>
          <w:sz w:val="20"/>
        </w:rPr>
        <w:tab/>
      </w:r>
      <w:r w:rsidRPr="00830003">
        <w:rPr>
          <w:b/>
          <w:sz w:val="20"/>
        </w:rPr>
        <w:tab/>
      </w:r>
      <w:r w:rsidRPr="00830003">
        <w:rPr>
          <w:b/>
          <w:sz w:val="20"/>
        </w:rPr>
        <w:tab/>
      </w:r>
      <w:r w:rsidRPr="00830003">
        <w:rPr>
          <w:b/>
          <w:sz w:val="20"/>
        </w:rPr>
        <w:tab/>
      </w:r>
      <w:r w:rsidRPr="00830003">
        <w:rPr>
          <w:b/>
          <w:sz w:val="20"/>
        </w:rPr>
        <w:tab/>
        <w:t xml:space="preserve">              Телефон (48677) 71283</w:t>
      </w:r>
    </w:p>
    <w:p w:rsidR="008C43C2" w:rsidRPr="008C43C2" w:rsidRDefault="008C43C2" w:rsidP="008C43C2">
      <w:pPr>
        <w:spacing w:line="360" w:lineRule="auto"/>
        <w:rPr>
          <w:b/>
          <w:sz w:val="20"/>
          <w:u w:val="single"/>
        </w:rPr>
      </w:pPr>
      <w:r>
        <w:rPr>
          <w:b/>
          <w:sz w:val="20"/>
          <w:u w:val="single"/>
          <w:lang w:val="en-US"/>
        </w:rPr>
        <w:t>E</w:t>
      </w:r>
      <w:r w:rsidRPr="008C43C2">
        <w:rPr>
          <w:b/>
          <w:sz w:val="20"/>
          <w:u w:val="single"/>
        </w:rPr>
        <w:t>-</w:t>
      </w:r>
      <w:r>
        <w:rPr>
          <w:b/>
          <w:sz w:val="20"/>
          <w:u w:val="single"/>
          <w:lang w:val="en-US"/>
        </w:rPr>
        <w:t>Mail</w:t>
      </w:r>
      <w:r w:rsidRPr="008C43C2">
        <w:rPr>
          <w:b/>
          <w:sz w:val="20"/>
          <w:u w:val="single"/>
        </w:rPr>
        <w:t>: 57</w:t>
      </w:r>
      <w:proofErr w:type="spellStart"/>
      <w:r>
        <w:rPr>
          <w:b/>
          <w:sz w:val="20"/>
          <w:u w:val="single"/>
          <w:lang w:val="en-US"/>
        </w:rPr>
        <w:t>gkh</w:t>
      </w:r>
      <w:proofErr w:type="spellEnd"/>
      <w:r w:rsidRPr="008C43C2">
        <w:rPr>
          <w:b/>
          <w:sz w:val="20"/>
          <w:u w:val="single"/>
        </w:rPr>
        <w:t>@</w:t>
      </w:r>
      <w:r>
        <w:rPr>
          <w:b/>
          <w:sz w:val="20"/>
          <w:u w:val="single"/>
          <w:lang w:val="en-US"/>
        </w:rPr>
        <w:t>mail</w:t>
      </w:r>
      <w:r w:rsidRPr="008C43C2">
        <w:rPr>
          <w:b/>
          <w:sz w:val="20"/>
          <w:u w:val="single"/>
        </w:rPr>
        <w:t>.</w:t>
      </w:r>
      <w:proofErr w:type="spellStart"/>
      <w:r>
        <w:rPr>
          <w:b/>
          <w:sz w:val="20"/>
          <w:u w:val="single"/>
          <w:lang w:val="en-US"/>
        </w:rPr>
        <w:t>ru</w:t>
      </w:r>
      <w:proofErr w:type="spellEnd"/>
      <w:r w:rsidRPr="008C43C2">
        <w:rPr>
          <w:b/>
          <w:sz w:val="20"/>
          <w:u w:val="single"/>
        </w:rPr>
        <w:tab/>
        <w:t xml:space="preserve">               </w:t>
      </w:r>
      <w:r w:rsidRPr="008C43C2">
        <w:rPr>
          <w:b/>
          <w:sz w:val="20"/>
          <w:u w:val="single"/>
        </w:rPr>
        <w:tab/>
      </w:r>
      <w:r w:rsidRPr="008C43C2">
        <w:rPr>
          <w:b/>
          <w:sz w:val="20"/>
          <w:u w:val="single"/>
        </w:rPr>
        <w:tab/>
      </w:r>
      <w:r w:rsidRPr="008C43C2">
        <w:rPr>
          <w:b/>
          <w:sz w:val="20"/>
          <w:u w:val="single"/>
        </w:rPr>
        <w:tab/>
      </w:r>
      <w:r w:rsidRPr="008C43C2">
        <w:rPr>
          <w:b/>
          <w:sz w:val="20"/>
          <w:u w:val="single"/>
        </w:rPr>
        <w:tab/>
      </w:r>
      <w:r w:rsidRPr="008C43C2">
        <w:rPr>
          <w:b/>
          <w:sz w:val="20"/>
          <w:u w:val="single"/>
        </w:rPr>
        <w:tab/>
      </w:r>
      <w:r w:rsidRPr="008C43C2">
        <w:rPr>
          <w:b/>
          <w:sz w:val="20"/>
          <w:u w:val="single"/>
        </w:rPr>
        <w:tab/>
        <w:t xml:space="preserve">      </w:t>
      </w:r>
      <w:proofErr w:type="gramStart"/>
      <w:r w:rsidRPr="00830003">
        <w:rPr>
          <w:b/>
          <w:sz w:val="20"/>
          <w:u w:val="single"/>
        </w:rPr>
        <w:t>Факс</w:t>
      </w:r>
      <w:r w:rsidRPr="008C43C2">
        <w:rPr>
          <w:b/>
          <w:sz w:val="20"/>
          <w:u w:val="single"/>
        </w:rPr>
        <w:t xml:space="preserve">  (</w:t>
      </w:r>
      <w:proofErr w:type="gramEnd"/>
      <w:r w:rsidRPr="008C43C2">
        <w:rPr>
          <w:b/>
          <w:sz w:val="20"/>
          <w:u w:val="single"/>
        </w:rPr>
        <w:t>48677) 73798</w:t>
      </w:r>
    </w:p>
    <w:p w:rsidR="0044541C" w:rsidRPr="00112537" w:rsidRDefault="0044541C" w:rsidP="0044541C">
      <w:pPr>
        <w:pStyle w:val="FR2"/>
        <w:spacing w:before="0"/>
        <w:jc w:val="center"/>
        <w:rPr>
          <w:sz w:val="28"/>
          <w:szCs w:val="28"/>
        </w:rPr>
      </w:pPr>
      <w:r w:rsidRPr="00112537">
        <w:rPr>
          <w:sz w:val="28"/>
          <w:szCs w:val="28"/>
        </w:rPr>
        <w:t>ПРИКАЗ</w:t>
      </w:r>
    </w:p>
    <w:p w:rsidR="00D05512" w:rsidRDefault="0044541C" w:rsidP="00D05512">
      <w:pPr>
        <w:rPr>
          <w:sz w:val="28"/>
          <w:szCs w:val="28"/>
          <w:u w:val="single"/>
        </w:rPr>
      </w:pPr>
      <w:r w:rsidRPr="0020598A">
        <w:rPr>
          <w:sz w:val="28"/>
          <w:szCs w:val="28"/>
        </w:rPr>
        <w:tab/>
      </w:r>
    </w:p>
    <w:p w:rsidR="0044541C" w:rsidRDefault="008C43C2" w:rsidP="008C43C2">
      <w:pPr>
        <w:ind w:left="-360" w:firstLine="502"/>
        <w:rPr>
          <w:b/>
          <w:bCs/>
          <w:szCs w:val="24"/>
        </w:rPr>
      </w:pPr>
      <w:r w:rsidRPr="008C43C2">
        <w:rPr>
          <w:b/>
          <w:bCs/>
          <w:szCs w:val="24"/>
          <w:u w:val="single"/>
        </w:rPr>
        <w:t xml:space="preserve">    </w:t>
      </w:r>
      <w:r w:rsidR="00D7100A" w:rsidRPr="008C43C2">
        <w:rPr>
          <w:b/>
          <w:bCs/>
          <w:szCs w:val="24"/>
          <w:u w:val="single"/>
        </w:rPr>
        <w:t xml:space="preserve">08 июля </w:t>
      </w:r>
      <w:r w:rsidR="00D05512" w:rsidRPr="008C43C2">
        <w:rPr>
          <w:b/>
          <w:bCs/>
          <w:szCs w:val="24"/>
          <w:u w:val="single"/>
        </w:rPr>
        <w:t xml:space="preserve"> </w:t>
      </w:r>
      <w:r w:rsidR="00FB29E6" w:rsidRPr="008C43C2">
        <w:rPr>
          <w:b/>
          <w:bCs/>
          <w:szCs w:val="24"/>
          <w:u w:val="single"/>
        </w:rPr>
        <w:t>202</w:t>
      </w:r>
      <w:r w:rsidR="00DC23BF" w:rsidRPr="008C43C2">
        <w:rPr>
          <w:b/>
          <w:bCs/>
          <w:szCs w:val="24"/>
          <w:u w:val="single"/>
        </w:rPr>
        <w:t>6</w:t>
      </w:r>
      <w:r w:rsidR="00FB29E6" w:rsidRPr="008C43C2">
        <w:rPr>
          <w:b/>
          <w:bCs/>
          <w:szCs w:val="24"/>
          <w:u w:val="single"/>
        </w:rPr>
        <w:t xml:space="preserve"> </w:t>
      </w:r>
      <w:r w:rsidR="00BF4272" w:rsidRPr="008C43C2">
        <w:rPr>
          <w:b/>
          <w:bCs/>
          <w:szCs w:val="24"/>
          <w:u w:val="single"/>
        </w:rPr>
        <w:t xml:space="preserve"> </w:t>
      </w:r>
      <w:r w:rsidR="0044541C" w:rsidRPr="008C43C2">
        <w:rPr>
          <w:b/>
          <w:bCs/>
          <w:szCs w:val="24"/>
          <w:u w:val="single"/>
        </w:rPr>
        <w:t>г</w:t>
      </w:r>
      <w:r w:rsidR="00BF4272" w:rsidRPr="008C43C2">
        <w:rPr>
          <w:b/>
          <w:bCs/>
          <w:szCs w:val="24"/>
          <w:u w:val="single"/>
        </w:rPr>
        <w:t>ода</w:t>
      </w:r>
      <w:r w:rsidR="0044541C" w:rsidRPr="008C43C2">
        <w:rPr>
          <w:b/>
          <w:bCs/>
          <w:szCs w:val="24"/>
        </w:rPr>
        <w:t xml:space="preserve">              </w:t>
      </w:r>
      <w:r w:rsidR="00BF4272" w:rsidRPr="008C43C2">
        <w:rPr>
          <w:b/>
          <w:bCs/>
          <w:szCs w:val="24"/>
        </w:rPr>
        <w:t xml:space="preserve">                  </w:t>
      </w:r>
      <w:r w:rsidR="00D7100A" w:rsidRPr="008C43C2">
        <w:rPr>
          <w:b/>
          <w:bCs/>
          <w:szCs w:val="24"/>
        </w:rPr>
        <w:t xml:space="preserve">               </w:t>
      </w:r>
      <w:r w:rsidR="00BF4272" w:rsidRPr="008C43C2">
        <w:rPr>
          <w:b/>
          <w:bCs/>
          <w:szCs w:val="24"/>
        </w:rPr>
        <w:t xml:space="preserve">            </w:t>
      </w:r>
      <w:r w:rsidR="0044541C" w:rsidRPr="008C43C2">
        <w:rPr>
          <w:b/>
          <w:bCs/>
          <w:szCs w:val="24"/>
        </w:rPr>
        <w:t xml:space="preserve">             </w:t>
      </w:r>
      <w:r w:rsidR="0064250F" w:rsidRPr="008C43C2">
        <w:rPr>
          <w:b/>
          <w:bCs/>
          <w:szCs w:val="24"/>
        </w:rPr>
        <w:t xml:space="preserve">        </w:t>
      </w:r>
      <w:r w:rsidR="0044541C" w:rsidRPr="008C43C2">
        <w:rPr>
          <w:b/>
          <w:bCs/>
          <w:szCs w:val="24"/>
        </w:rPr>
        <w:t xml:space="preserve"> </w:t>
      </w:r>
      <w:r w:rsidR="00AA1FB6" w:rsidRPr="008C43C2">
        <w:rPr>
          <w:b/>
          <w:bCs/>
          <w:szCs w:val="24"/>
        </w:rPr>
        <w:t xml:space="preserve">   </w:t>
      </w:r>
      <w:r w:rsidR="003A292C" w:rsidRPr="008C43C2">
        <w:rPr>
          <w:b/>
          <w:bCs/>
          <w:szCs w:val="24"/>
        </w:rPr>
        <w:t xml:space="preserve">  </w:t>
      </w:r>
      <w:r w:rsidRPr="008C43C2">
        <w:rPr>
          <w:b/>
          <w:bCs/>
          <w:szCs w:val="24"/>
        </w:rPr>
        <w:t xml:space="preserve">    </w:t>
      </w:r>
      <w:r w:rsidR="003A292C" w:rsidRPr="008C43C2">
        <w:rPr>
          <w:b/>
          <w:bCs/>
          <w:szCs w:val="24"/>
        </w:rPr>
        <w:t xml:space="preserve">     </w:t>
      </w:r>
      <w:r w:rsidR="00AA1FB6" w:rsidRPr="008C43C2">
        <w:rPr>
          <w:b/>
          <w:bCs/>
          <w:szCs w:val="24"/>
        </w:rPr>
        <w:t xml:space="preserve"> </w:t>
      </w:r>
      <w:r w:rsidR="0044541C" w:rsidRPr="008C43C2">
        <w:rPr>
          <w:b/>
          <w:bCs/>
          <w:szCs w:val="24"/>
        </w:rPr>
        <w:t xml:space="preserve"> </w:t>
      </w:r>
      <w:r w:rsidR="00E430A3" w:rsidRPr="008C43C2">
        <w:rPr>
          <w:b/>
          <w:bCs/>
          <w:szCs w:val="24"/>
        </w:rPr>
        <w:t xml:space="preserve"> </w:t>
      </w:r>
      <w:r w:rsidR="00AA1FB6" w:rsidRPr="008C43C2">
        <w:rPr>
          <w:b/>
          <w:bCs/>
          <w:szCs w:val="24"/>
        </w:rPr>
        <w:t>№</w:t>
      </w:r>
      <w:r w:rsidR="008A14F2" w:rsidRPr="008C43C2">
        <w:rPr>
          <w:b/>
          <w:bCs/>
          <w:szCs w:val="24"/>
        </w:rPr>
        <w:t xml:space="preserve"> </w:t>
      </w:r>
      <w:r w:rsidR="00D7100A" w:rsidRPr="008C43C2">
        <w:rPr>
          <w:b/>
          <w:bCs/>
          <w:szCs w:val="24"/>
        </w:rPr>
        <w:t>26</w:t>
      </w:r>
    </w:p>
    <w:p w:rsidR="008C43C2" w:rsidRPr="008C43C2" w:rsidRDefault="008C43C2" w:rsidP="008C43C2">
      <w:pPr>
        <w:ind w:left="-360" w:firstLine="502"/>
        <w:rPr>
          <w:b/>
          <w:bCs/>
          <w:szCs w:val="24"/>
          <w:u w:val="single"/>
        </w:rPr>
      </w:pPr>
    </w:p>
    <w:p w:rsidR="00197BCC" w:rsidRPr="008C43C2" w:rsidRDefault="00DA147E" w:rsidP="008C43C2">
      <w:pPr>
        <w:pStyle w:val="a4"/>
        <w:ind w:left="-180" w:firstLine="360"/>
        <w:rPr>
          <w:b w:val="0"/>
          <w:bCs/>
          <w:sz w:val="24"/>
          <w:szCs w:val="24"/>
        </w:rPr>
      </w:pPr>
      <w:r w:rsidRPr="008C43C2">
        <w:rPr>
          <w:b w:val="0"/>
          <w:bCs/>
          <w:sz w:val="24"/>
          <w:szCs w:val="24"/>
        </w:rPr>
        <w:t>О внесении изменений в Приложение к Приказу</w:t>
      </w:r>
    </w:p>
    <w:p w:rsidR="00DA147E" w:rsidRPr="008C43C2" w:rsidRDefault="00D7100A" w:rsidP="008C43C2">
      <w:pPr>
        <w:pStyle w:val="a4"/>
        <w:ind w:left="-180" w:firstLine="360"/>
        <w:rPr>
          <w:b w:val="0"/>
          <w:bCs/>
          <w:sz w:val="24"/>
          <w:szCs w:val="24"/>
        </w:rPr>
      </w:pPr>
      <w:bookmarkStart w:id="0" w:name="_Hlk236221975"/>
      <w:r w:rsidRPr="008C43C2">
        <w:rPr>
          <w:b w:val="0"/>
          <w:bCs/>
          <w:sz w:val="24"/>
          <w:szCs w:val="24"/>
        </w:rPr>
        <w:t>У</w:t>
      </w:r>
      <w:r w:rsidR="00DA147E" w:rsidRPr="008C43C2">
        <w:rPr>
          <w:b w:val="0"/>
          <w:bCs/>
          <w:sz w:val="24"/>
          <w:szCs w:val="24"/>
        </w:rPr>
        <w:t>правления</w:t>
      </w:r>
      <w:r w:rsidRPr="008C43C2">
        <w:rPr>
          <w:b w:val="0"/>
          <w:bCs/>
          <w:sz w:val="24"/>
          <w:szCs w:val="24"/>
        </w:rPr>
        <w:t xml:space="preserve"> жилищно-коммунального хозяйства</w:t>
      </w:r>
      <w:r w:rsidR="00DA147E" w:rsidRPr="008C43C2">
        <w:rPr>
          <w:b w:val="0"/>
          <w:bCs/>
          <w:sz w:val="24"/>
          <w:szCs w:val="24"/>
        </w:rPr>
        <w:t xml:space="preserve"> администрации города </w:t>
      </w:r>
    </w:p>
    <w:p w:rsidR="008709D8" w:rsidRPr="008C43C2" w:rsidRDefault="00DA147E" w:rsidP="008C43C2">
      <w:pPr>
        <w:pStyle w:val="a4"/>
        <w:ind w:left="-180" w:firstLine="360"/>
        <w:rPr>
          <w:b w:val="0"/>
          <w:bCs/>
          <w:sz w:val="24"/>
          <w:szCs w:val="24"/>
        </w:rPr>
      </w:pPr>
      <w:r w:rsidRPr="008C43C2">
        <w:rPr>
          <w:b w:val="0"/>
          <w:bCs/>
          <w:sz w:val="24"/>
          <w:szCs w:val="24"/>
        </w:rPr>
        <w:t xml:space="preserve">Ливны </w:t>
      </w:r>
      <w:bookmarkEnd w:id="0"/>
      <w:r w:rsidRPr="008C43C2">
        <w:rPr>
          <w:b w:val="0"/>
          <w:bCs/>
          <w:sz w:val="24"/>
          <w:szCs w:val="24"/>
        </w:rPr>
        <w:t>от  3</w:t>
      </w:r>
      <w:r w:rsidR="00D7100A" w:rsidRPr="008C43C2">
        <w:rPr>
          <w:b w:val="0"/>
          <w:bCs/>
          <w:sz w:val="24"/>
          <w:szCs w:val="24"/>
        </w:rPr>
        <w:t>0</w:t>
      </w:r>
      <w:r w:rsidR="00C30D40" w:rsidRPr="008C43C2">
        <w:rPr>
          <w:b w:val="0"/>
          <w:bCs/>
          <w:sz w:val="24"/>
          <w:szCs w:val="24"/>
        </w:rPr>
        <w:t xml:space="preserve"> ноября </w:t>
      </w:r>
      <w:r w:rsidRPr="008C43C2">
        <w:rPr>
          <w:b w:val="0"/>
          <w:bCs/>
          <w:sz w:val="24"/>
          <w:szCs w:val="24"/>
        </w:rPr>
        <w:t>2023</w:t>
      </w:r>
      <w:r w:rsidR="00D05512" w:rsidRPr="008C43C2">
        <w:rPr>
          <w:b w:val="0"/>
          <w:bCs/>
          <w:sz w:val="24"/>
          <w:szCs w:val="24"/>
        </w:rPr>
        <w:t xml:space="preserve"> года </w:t>
      </w:r>
      <w:r w:rsidRPr="008C43C2">
        <w:rPr>
          <w:b w:val="0"/>
          <w:bCs/>
          <w:sz w:val="24"/>
          <w:szCs w:val="24"/>
        </w:rPr>
        <w:t xml:space="preserve"> №</w:t>
      </w:r>
      <w:r w:rsidR="00D7100A" w:rsidRPr="008C43C2">
        <w:rPr>
          <w:b w:val="0"/>
          <w:bCs/>
          <w:sz w:val="24"/>
          <w:szCs w:val="24"/>
        </w:rPr>
        <w:t>28/1</w:t>
      </w:r>
      <w:r w:rsidRPr="008C43C2">
        <w:rPr>
          <w:b w:val="0"/>
          <w:bCs/>
          <w:sz w:val="24"/>
          <w:szCs w:val="24"/>
        </w:rPr>
        <w:t xml:space="preserve"> «Об утверждении</w:t>
      </w:r>
    </w:p>
    <w:p w:rsidR="00D7100A" w:rsidRPr="008C43C2" w:rsidRDefault="00DA147E" w:rsidP="008C43C2">
      <w:pPr>
        <w:pStyle w:val="a4"/>
        <w:ind w:left="-180" w:firstLine="360"/>
        <w:rPr>
          <w:b w:val="0"/>
          <w:bCs/>
          <w:sz w:val="24"/>
          <w:szCs w:val="24"/>
        </w:rPr>
      </w:pPr>
      <w:r w:rsidRPr="008C43C2">
        <w:rPr>
          <w:b w:val="0"/>
          <w:bCs/>
          <w:sz w:val="24"/>
          <w:szCs w:val="24"/>
        </w:rPr>
        <w:t xml:space="preserve">Регламента реализации </w:t>
      </w:r>
      <w:r w:rsidR="00D7100A" w:rsidRPr="008C43C2">
        <w:rPr>
          <w:b w:val="0"/>
          <w:bCs/>
          <w:sz w:val="24"/>
          <w:szCs w:val="24"/>
        </w:rPr>
        <w:t>Управления жилищно-коммунального</w:t>
      </w:r>
    </w:p>
    <w:p w:rsidR="00DA147E" w:rsidRPr="008C43C2" w:rsidRDefault="00D7100A" w:rsidP="008C43C2">
      <w:pPr>
        <w:pStyle w:val="a4"/>
        <w:ind w:left="-180" w:firstLine="360"/>
        <w:rPr>
          <w:b w:val="0"/>
          <w:bCs/>
          <w:sz w:val="24"/>
          <w:szCs w:val="24"/>
        </w:rPr>
      </w:pPr>
      <w:r w:rsidRPr="008C43C2">
        <w:rPr>
          <w:b w:val="0"/>
          <w:bCs/>
          <w:sz w:val="24"/>
          <w:szCs w:val="24"/>
        </w:rPr>
        <w:t xml:space="preserve">хозяйства администрации города Ливны </w:t>
      </w:r>
      <w:r w:rsidR="00DA147E" w:rsidRPr="008C43C2">
        <w:rPr>
          <w:b w:val="0"/>
          <w:bCs/>
          <w:sz w:val="24"/>
          <w:szCs w:val="24"/>
        </w:rPr>
        <w:t xml:space="preserve">полномочий </w:t>
      </w:r>
    </w:p>
    <w:p w:rsidR="00DA147E" w:rsidRPr="008C43C2" w:rsidRDefault="00DA147E" w:rsidP="008C43C2">
      <w:pPr>
        <w:pStyle w:val="a4"/>
        <w:ind w:left="-180" w:firstLine="360"/>
        <w:rPr>
          <w:b w:val="0"/>
          <w:bCs/>
          <w:sz w:val="24"/>
          <w:szCs w:val="24"/>
        </w:rPr>
      </w:pPr>
      <w:r w:rsidRPr="008C43C2">
        <w:rPr>
          <w:b w:val="0"/>
          <w:bCs/>
          <w:sz w:val="24"/>
          <w:szCs w:val="24"/>
        </w:rPr>
        <w:t>администратора доходов бюджета города Ливны</w:t>
      </w:r>
    </w:p>
    <w:p w:rsidR="00DA147E" w:rsidRPr="008C43C2" w:rsidRDefault="00DA147E" w:rsidP="008C43C2">
      <w:pPr>
        <w:pStyle w:val="a4"/>
        <w:ind w:left="-180" w:firstLine="360"/>
        <w:rPr>
          <w:b w:val="0"/>
          <w:bCs/>
          <w:sz w:val="24"/>
          <w:szCs w:val="24"/>
        </w:rPr>
      </w:pPr>
      <w:r w:rsidRPr="008C43C2">
        <w:rPr>
          <w:b w:val="0"/>
          <w:bCs/>
          <w:sz w:val="24"/>
          <w:szCs w:val="24"/>
        </w:rPr>
        <w:t>по взысканию дебиторской задолженности</w:t>
      </w:r>
    </w:p>
    <w:p w:rsidR="00DA147E" w:rsidRPr="008C43C2" w:rsidRDefault="00DA147E" w:rsidP="008C43C2">
      <w:pPr>
        <w:pStyle w:val="a4"/>
        <w:ind w:left="-180" w:firstLine="360"/>
        <w:rPr>
          <w:b w:val="0"/>
          <w:bCs/>
          <w:sz w:val="24"/>
          <w:szCs w:val="24"/>
        </w:rPr>
      </w:pPr>
      <w:r w:rsidRPr="008C43C2">
        <w:rPr>
          <w:b w:val="0"/>
          <w:bCs/>
          <w:sz w:val="24"/>
          <w:szCs w:val="24"/>
        </w:rPr>
        <w:t>по платежам в бюджет, пеням и штрафам по ним»</w:t>
      </w:r>
    </w:p>
    <w:p w:rsidR="00673156" w:rsidRPr="008C43C2" w:rsidRDefault="0044541C" w:rsidP="00DA147E">
      <w:pPr>
        <w:ind w:left="-357" w:right="-79"/>
        <w:jc w:val="both"/>
        <w:rPr>
          <w:szCs w:val="24"/>
        </w:rPr>
      </w:pPr>
      <w:r w:rsidRPr="008C43C2">
        <w:rPr>
          <w:szCs w:val="24"/>
        </w:rPr>
        <w:tab/>
      </w:r>
      <w:r w:rsidR="00352FA1" w:rsidRPr="008C43C2">
        <w:rPr>
          <w:szCs w:val="24"/>
        </w:rPr>
        <w:tab/>
      </w:r>
    </w:p>
    <w:p w:rsidR="00DA147E" w:rsidRPr="008C43C2" w:rsidRDefault="00DA147E" w:rsidP="00DA147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4"/>
        </w:rPr>
      </w:pPr>
      <w:r w:rsidRPr="008C43C2">
        <w:rPr>
          <w:szCs w:val="24"/>
        </w:rPr>
        <w:t xml:space="preserve">В соответствии с приказом Министерства финансов Российской Федерации от 24.02.2026 </w:t>
      </w:r>
      <w:r w:rsidR="00C30D40" w:rsidRPr="008C43C2">
        <w:rPr>
          <w:szCs w:val="24"/>
        </w:rPr>
        <w:t xml:space="preserve">года </w:t>
      </w:r>
      <w:r w:rsidRPr="008C43C2">
        <w:rPr>
          <w:szCs w:val="24"/>
        </w:rPr>
        <w:t>№ 12н «О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Российской Федерации от 26.09.2024</w:t>
      </w:r>
      <w:r w:rsidR="00C30D40" w:rsidRPr="008C43C2">
        <w:rPr>
          <w:szCs w:val="24"/>
        </w:rPr>
        <w:t xml:space="preserve"> года</w:t>
      </w:r>
      <w:r w:rsidRPr="008C43C2">
        <w:rPr>
          <w:szCs w:val="24"/>
        </w:rPr>
        <w:t xml:space="preserve"> № 139н», </w:t>
      </w:r>
      <w:proofErr w:type="gramStart"/>
      <w:r w:rsidRPr="008C43C2">
        <w:rPr>
          <w:bCs/>
          <w:szCs w:val="24"/>
        </w:rPr>
        <w:t>п</w:t>
      </w:r>
      <w:proofErr w:type="gramEnd"/>
      <w:r w:rsidRPr="008C43C2">
        <w:rPr>
          <w:bCs/>
          <w:szCs w:val="24"/>
        </w:rPr>
        <w:t> р и к а з ы в а ю:</w:t>
      </w:r>
      <w:r w:rsidRPr="008C43C2">
        <w:rPr>
          <w:szCs w:val="24"/>
        </w:rPr>
        <w:t xml:space="preserve"> </w:t>
      </w:r>
    </w:p>
    <w:p w:rsidR="00DA147E" w:rsidRPr="008C43C2" w:rsidRDefault="00DA147E" w:rsidP="00DA147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8C43C2">
        <w:rPr>
          <w:szCs w:val="24"/>
        </w:rPr>
        <w:t xml:space="preserve"> </w:t>
      </w:r>
      <w:proofErr w:type="gramStart"/>
      <w:r w:rsidRPr="008C43C2">
        <w:rPr>
          <w:szCs w:val="24"/>
        </w:rPr>
        <w:t xml:space="preserve">Внести изменения в Приложение к Приказу </w:t>
      </w:r>
      <w:r w:rsidR="00D7100A" w:rsidRPr="008C43C2">
        <w:rPr>
          <w:szCs w:val="24"/>
        </w:rPr>
        <w:t xml:space="preserve">Управления жилищно-коммунального хозяйства </w:t>
      </w:r>
      <w:r w:rsidRPr="008C43C2">
        <w:rPr>
          <w:szCs w:val="24"/>
        </w:rPr>
        <w:t xml:space="preserve"> администрации города Ливны от </w:t>
      </w:r>
      <w:r w:rsidR="00D7100A" w:rsidRPr="008C43C2">
        <w:rPr>
          <w:szCs w:val="24"/>
        </w:rPr>
        <w:t>30.11.2023</w:t>
      </w:r>
      <w:r w:rsidR="00D05512" w:rsidRPr="008C43C2">
        <w:rPr>
          <w:szCs w:val="24"/>
        </w:rPr>
        <w:t xml:space="preserve"> года</w:t>
      </w:r>
      <w:r w:rsidRPr="008C43C2">
        <w:rPr>
          <w:szCs w:val="24"/>
        </w:rPr>
        <w:t xml:space="preserve"> №</w:t>
      </w:r>
      <w:r w:rsidR="00D7100A" w:rsidRPr="008C43C2">
        <w:rPr>
          <w:szCs w:val="24"/>
        </w:rPr>
        <w:t>28/1</w:t>
      </w:r>
      <w:r w:rsidRPr="008C43C2">
        <w:rPr>
          <w:szCs w:val="24"/>
        </w:rPr>
        <w:t xml:space="preserve"> «Об утверждении Регламента реализации </w:t>
      </w:r>
      <w:r w:rsidR="00D7100A" w:rsidRPr="008C43C2">
        <w:rPr>
          <w:szCs w:val="24"/>
        </w:rPr>
        <w:t>Управлением жилищно-коммунального хозяйства</w:t>
      </w:r>
      <w:r w:rsidRPr="008C43C2">
        <w:rPr>
          <w:szCs w:val="24"/>
        </w:rPr>
        <w:t xml:space="preserve"> администрации города Ливны полномочий администратора доходов бюджета города Ливны по взысканию дебиторской задолженности по платежам в бюджет, пеням и штрафам по ним»</w:t>
      </w:r>
      <w:r w:rsidR="00004588" w:rsidRPr="008C43C2">
        <w:rPr>
          <w:szCs w:val="24"/>
        </w:rPr>
        <w:t>,</w:t>
      </w:r>
      <w:r w:rsidRPr="008C43C2">
        <w:rPr>
          <w:szCs w:val="24"/>
        </w:rPr>
        <w:t xml:space="preserve"> изложив его в новой редакции.</w:t>
      </w:r>
      <w:proofErr w:type="gramEnd"/>
    </w:p>
    <w:p w:rsidR="00883588" w:rsidRPr="008C43C2" w:rsidRDefault="00883588" w:rsidP="00DA147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8C43C2">
        <w:rPr>
          <w:szCs w:val="24"/>
        </w:rPr>
        <w:t>Настоящий приказ разместить на официальном сайте</w:t>
      </w:r>
      <w:r w:rsidR="00D05512" w:rsidRPr="008C43C2">
        <w:rPr>
          <w:szCs w:val="24"/>
        </w:rPr>
        <w:t xml:space="preserve"> администрации</w:t>
      </w:r>
      <w:r w:rsidRPr="008C43C2">
        <w:rPr>
          <w:szCs w:val="24"/>
        </w:rPr>
        <w:t xml:space="preserve"> </w:t>
      </w:r>
      <w:r w:rsidR="00C30D40" w:rsidRPr="008C43C2">
        <w:rPr>
          <w:szCs w:val="24"/>
        </w:rPr>
        <w:t xml:space="preserve"> города Ливны.</w:t>
      </w:r>
    </w:p>
    <w:p w:rsidR="00883588" w:rsidRPr="008C43C2" w:rsidRDefault="00883588" w:rsidP="00DA147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8C43C2">
        <w:rPr>
          <w:szCs w:val="24"/>
        </w:rPr>
        <w:t>Приказ вступает в силу со дня официального опубликования.</w:t>
      </w:r>
    </w:p>
    <w:p w:rsidR="00DA147E" w:rsidRPr="008C43C2" w:rsidRDefault="00DA147E" w:rsidP="00DA147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4"/>
        </w:rPr>
      </w:pPr>
      <w:proofErr w:type="gramStart"/>
      <w:r w:rsidRPr="008C43C2">
        <w:rPr>
          <w:szCs w:val="24"/>
        </w:rPr>
        <w:t>Контроль за</w:t>
      </w:r>
      <w:proofErr w:type="gramEnd"/>
      <w:r w:rsidRPr="008C43C2">
        <w:rPr>
          <w:szCs w:val="24"/>
        </w:rPr>
        <w:t xml:space="preserve"> исполнением настоящего приказа </w:t>
      </w:r>
      <w:r w:rsidR="00D7100A" w:rsidRPr="008C43C2">
        <w:rPr>
          <w:szCs w:val="24"/>
        </w:rPr>
        <w:t>оставляю за собой</w:t>
      </w:r>
    </w:p>
    <w:p w:rsidR="00DA147E" w:rsidRPr="008C43C2" w:rsidRDefault="00DA147E" w:rsidP="00DA147E">
      <w:pPr>
        <w:pStyle w:val="22"/>
        <w:tabs>
          <w:tab w:val="left" w:pos="-3686"/>
        </w:tabs>
        <w:rPr>
          <w:szCs w:val="24"/>
        </w:rPr>
      </w:pPr>
    </w:p>
    <w:p w:rsidR="005237FD" w:rsidRPr="008C43C2" w:rsidRDefault="005237FD" w:rsidP="005237FD">
      <w:pPr>
        <w:tabs>
          <w:tab w:val="left" w:pos="4500"/>
        </w:tabs>
        <w:ind w:left="-360" w:firstLine="1068"/>
        <w:jc w:val="both"/>
        <w:rPr>
          <w:szCs w:val="24"/>
        </w:rPr>
      </w:pPr>
    </w:p>
    <w:p w:rsidR="002963E6" w:rsidRPr="008C43C2" w:rsidRDefault="002963E6" w:rsidP="003D59BF">
      <w:pPr>
        <w:tabs>
          <w:tab w:val="left" w:pos="2295"/>
        </w:tabs>
        <w:ind w:left="-360" w:firstLine="1068"/>
        <w:jc w:val="both"/>
        <w:rPr>
          <w:szCs w:val="24"/>
        </w:rPr>
      </w:pPr>
    </w:p>
    <w:p w:rsidR="00D7100A" w:rsidRPr="008C43C2" w:rsidRDefault="0044541C" w:rsidP="00B4438F">
      <w:pPr>
        <w:pStyle w:val="7"/>
        <w:tabs>
          <w:tab w:val="left" w:pos="5480"/>
        </w:tabs>
        <w:spacing w:before="0" w:after="0"/>
        <w:ind w:left="-360"/>
        <w:jc w:val="both"/>
      </w:pPr>
      <w:r w:rsidRPr="008C43C2">
        <w:t>Начальник управления</w:t>
      </w:r>
    </w:p>
    <w:p w:rsidR="0044541C" w:rsidRPr="008C43C2" w:rsidRDefault="00D7100A" w:rsidP="00B4438F">
      <w:pPr>
        <w:pStyle w:val="7"/>
        <w:tabs>
          <w:tab w:val="left" w:pos="5480"/>
        </w:tabs>
        <w:spacing w:before="0" w:after="0"/>
        <w:ind w:left="-360"/>
        <w:jc w:val="both"/>
      </w:pPr>
      <w:r w:rsidRPr="008C43C2">
        <w:t xml:space="preserve">жилищно-коммунального хозяйства </w:t>
      </w:r>
      <w:r w:rsidR="0044541C" w:rsidRPr="008C43C2">
        <w:tab/>
      </w:r>
    </w:p>
    <w:p w:rsidR="0044541C" w:rsidRPr="008C43C2" w:rsidRDefault="00C20E59" w:rsidP="00B4438F">
      <w:pPr>
        <w:pStyle w:val="7"/>
        <w:spacing w:before="0" w:after="0"/>
        <w:ind w:left="-360"/>
        <w:jc w:val="both"/>
      </w:pPr>
      <w:r w:rsidRPr="008C43C2">
        <w:t xml:space="preserve">администрации города Ливны </w:t>
      </w:r>
      <w:r w:rsidRPr="008C43C2">
        <w:tab/>
      </w:r>
      <w:r w:rsidRPr="008C43C2">
        <w:tab/>
      </w:r>
      <w:r w:rsidRPr="008C43C2">
        <w:tab/>
      </w:r>
      <w:r w:rsidRPr="008C43C2">
        <w:tab/>
        <w:t xml:space="preserve">        </w:t>
      </w:r>
      <w:r w:rsidR="0044541C" w:rsidRPr="008C43C2">
        <w:t xml:space="preserve">     </w:t>
      </w:r>
      <w:r w:rsidR="00B4438F" w:rsidRPr="008C43C2">
        <w:t xml:space="preserve">  </w:t>
      </w:r>
      <w:r w:rsidR="008C34C8">
        <w:t xml:space="preserve">                    </w:t>
      </w:r>
      <w:r w:rsidR="00B4438F" w:rsidRPr="008C43C2">
        <w:t xml:space="preserve">      </w:t>
      </w:r>
      <w:r w:rsidR="0060106D" w:rsidRPr="008C43C2">
        <w:t xml:space="preserve"> </w:t>
      </w:r>
      <w:r w:rsidR="0044541C" w:rsidRPr="008C43C2">
        <w:t xml:space="preserve"> </w:t>
      </w:r>
      <w:r w:rsidR="00D7100A" w:rsidRPr="008C43C2">
        <w:t>О.Н. Ретинский</w:t>
      </w:r>
    </w:p>
    <w:p w:rsidR="00832D08" w:rsidRDefault="00832D08" w:rsidP="00832D08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245"/>
      </w:tblGrid>
      <w:tr w:rsidR="00DA147E" w:rsidRPr="008C34C8" w:rsidTr="008C34C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A147E" w:rsidRPr="008C34C8" w:rsidRDefault="00DA147E" w:rsidP="00DA147E">
            <w:pPr>
              <w:rPr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7100A" w:rsidRDefault="00D7100A" w:rsidP="008C34C8">
            <w:pPr>
              <w:jc w:val="right"/>
              <w:rPr>
                <w:szCs w:val="24"/>
              </w:rPr>
            </w:pPr>
          </w:p>
          <w:p w:rsidR="008C34C8" w:rsidRPr="008C34C8" w:rsidRDefault="008C34C8" w:rsidP="008C34C8">
            <w:pPr>
              <w:jc w:val="right"/>
              <w:rPr>
                <w:szCs w:val="24"/>
              </w:rPr>
            </w:pPr>
          </w:p>
          <w:p w:rsidR="00DA147E" w:rsidRPr="008C34C8" w:rsidRDefault="00DA147E" w:rsidP="008C34C8">
            <w:pPr>
              <w:jc w:val="right"/>
              <w:rPr>
                <w:szCs w:val="24"/>
              </w:rPr>
            </w:pPr>
            <w:r w:rsidRPr="008C34C8">
              <w:rPr>
                <w:szCs w:val="24"/>
              </w:rPr>
              <w:lastRenderedPageBreak/>
              <w:t>Приложение</w:t>
            </w:r>
          </w:p>
        </w:tc>
      </w:tr>
      <w:tr w:rsidR="00DA147E" w:rsidRPr="008C34C8" w:rsidTr="008C34C8">
        <w:trPr>
          <w:trHeight w:val="67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A147E" w:rsidRPr="008C34C8" w:rsidRDefault="00DA147E" w:rsidP="00DA147E">
            <w:pPr>
              <w:rPr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C43C2" w:rsidRPr="008C34C8" w:rsidRDefault="00DA147E" w:rsidP="008C34C8">
            <w:pPr>
              <w:jc w:val="right"/>
              <w:rPr>
                <w:szCs w:val="24"/>
              </w:rPr>
            </w:pPr>
            <w:r w:rsidRPr="008C34C8">
              <w:rPr>
                <w:szCs w:val="24"/>
              </w:rPr>
              <w:t xml:space="preserve">к приказу </w:t>
            </w:r>
            <w:r w:rsidR="008C43C2" w:rsidRPr="008C34C8">
              <w:rPr>
                <w:szCs w:val="24"/>
              </w:rPr>
              <w:t>Управления жилищно-коммунального хозяйства администрации</w:t>
            </w:r>
            <w:r w:rsidR="008C34C8">
              <w:rPr>
                <w:szCs w:val="24"/>
              </w:rPr>
              <w:t xml:space="preserve"> </w:t>
            </w:r>
            <w:r w:rsidR="008C43C2" w:rsidRPr="008C34C8">
              <w:rPr>
                <w:szCs w:val="24"/>
              </w:rPr>
              <w:t xml:space="preserve">города </w:t>
            </w:r>
          </w:p>
          <w:p w:rsidR="00DA147E" w:rsidRPr="008C34C8" w:rsidRDefault="008C43C2" w:rsidP="008C34C8">
            <w:pPr>
              <w:jc w:val="right"/>
              <w:rPr>
                <w:szCs w:val="24"/>
              </w:rPr>
            </w:pPr>
            <w:r w:rsidRPr="008C34C8">
              <w:rPr>
                <w:szCs w:val="24"/>
              </w:rPr>
              <w:t>Ливны</w:t>
            </w:r>
          </w:p>
        </w:tc>
      </w:tr>
      <w:tr w:rsidR="00DA147E" w:rsidRPr="008C34C8" w:rsidTr="008C34C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A147E" w:rsidRPr="008C34C8" w:rsidRDefault="00DA147E" w:rsidP="00DA147E">
            <w:pPr>
              <w:rPr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147E" w:rsidRPr="008C34C8" w:rsidRDefault="003A292C" w:rsidP="008C34C8">
            <w:pPr>
              <w:jc w:val="right"/>
              <w:rPr>
                <w:szCs w:val="24"/>
              </w:rPr>
            </w:pPr>
            <w:r w:rsidRPr="008C34C8">
              <w:rPr>
                <w:szCs w:val="24"/>
              </w:rPr>
              <w:t>о</w:t>
            </w:r>
            <w:r w:rsidR="00DA147E" w:rsidRPr="008C34C8">
              <w:rPr>
                <w:szCs w:val="24"/>
              </w:rPr>
              <w:t>т</w:t>
            </w:r>
            <w:r w:rsidRPr="008C34C8">
              <w:rPr>
                <w:szCs w:val="24"/>
              </w:rPr>
              <w:t xml:space="preserve">   </w:t>
            </w:r>
            <w:r w:rsidRPr="008C34C8">
              <w:rPr>
                <w:szCs w:val="24"/>
                <w:u w:val="single"/>
              </w:rPr>
              <w:t>0</w:t>
            </w:r>
            <w:r w:rsidR="008C43C2" w:rsidRPr="008C34C8">
              <w:rPr>
                <w:szCs w:val="24"/>
                <w:u w:val="single"/>
              </w:rPr>
              <w:t>8</w:t>
            </w:r>
            <w:r w:rsidRPr="008C34C8">
              <w:rPr>
                <w:szCs w:val="24"/>
                <w:u w:val="single"/>
              </w:rPr>
              <w:t>.07</w:t>
            </w:r>
            <w:r w:rsidR="00547D41" w:rsidRPr="008C34C8">
              <w:rPr>
                <w:szCs w:val="24"/>
                <w:u w:val="single"/>
              </w:rPr>
              <w:t>.</w:t>
            </w:r>
            <w:r w:rsidR="00DA147E" w:rsidRPr="008C34C8">
              <w:rPr>
                <w:szCs w:val="24"/>
                <w:u w:val="single"/>
              </w:rPr>
              <w:t xml:space="preserve"> </w:t>
            </w:r>
            <w:r w:rsidR="00D11C6A" w:rsidRPr="008C34C8">
              <w:rPr>
                <w:szCs w:val="24"/>
                <w:u w:val="single"/>
              </w:rPr>
              <w:t>2026</w:t>
            </w:r>
            <w:r w:rsidR="00D11C6A" w:rsidRPr="008C34C8">
              <w:rPr>
                <w:szCs w:val="24"/>
              </w:rPr>
              <w:t xml:space="preserve"> </w:t>
            </w:r>
            <w:r w:rsidR="00DA147E" w:rsidRPr="008C34C8">
              <w:rPr>
                <w:szCs w:val="24"/>
              </w:rPr>
              <w:t>г</w:t>
            </w:r>
            <w:r w:rsidR="00D11C6A" w:rsidRPr="008C34C8">
              <w:rPr>
                <w:szCs w:val="24"/>
              </w:rPr>
              <w:t xml:space="preserve">ода </w:t>
            </w:r>
            <w:r w:rsidR="00DA147E" w:rsidRPr="008C34C8">
              <w:rPr>
                <w:szCs w:val="24"/>
              </w:rPr>
              <w:t xml:space="preserve">№ </w:t>
            </w:r>
            <w:r w:rsidRPr="008C34C8">
              <w:rPr>
                <w:szCs w:val="24"/>
              </w:rPr>
              <w:t xml:space="preserve"> </w:t>
            </w:r>
            <w:r w:rsidR="008C43C2" w:rsidRPr="008C34C8">
              <w:rPr>
                <w:szCs w:val="24"/>
              </w:rPr>
              <w:t>26</w:t>
            </w:r>
          </w:p>
        </w:tc>
      </w:tr>
    </w:tbl>
    <w:p w:rsidR="00DA147E" w:rsidRPr="008C34C8" w:rsidRDefault="00DA147E" w:rsidP="00DA147E">
      <w:pPr>
        <w:rPr>
          <w:szCs w:val="24"/>
        </w:rPr>
      </w:pPr>
    </w:p>
    <w:p w:rsidR="00DA147E" w:rsidRPr="008C34C8" w:rsidRDefault="00DA147E" w:rsidP="00DA147E">
      <w:pPr>
        <w:ind w:firstLine="709"/>
        <w:jc w:val="right"/>
        <w:rPr>
          <w:szCs w:val="24"/>
        </w:rPr>
      </w:pPr>
    </w:p>
    <w:p w:rsidR="00DA147E" w:rsidRPr="008C34C8" w:rsidRDefault="00DA147E" w:rsidP="00DA147E">
      <w:pPr>
        <w:ind w:firstLine="709"/>
        <w:jc w:val="both"/>
        <w:rPr>
          <w:szCs w:val="24"/>
        </w:rPr>
      </w:pPr>
    </w:p>
    <w:p w:rsidR="00DA147E" w:rsidRPr="008C34C8" w:rsidRDefault="00DA147E" w:rsidP="00DA147E">
      <w:pPr>
        <w:ind w:firstLine="709"/>
        <w:jc w:val="center"/>
        <w:rPr>
          <w:szCs w:val="24"/>
        </w:rPr>
      </w:pPr>
      <w:r w:rsidRPr="008C34C8">
        <w:rPr>
          <w:szCs w:val="24"/>
        </w:rPr>
        <w:t>Регламент</w:t>
      </w:r>
    </w:p>
    <w:p w:rsidR="00DA147E" w:rsidRPr="008C34C8" w:rsidRDefault="00DA147E" w:rsidP="008C43C2">
      <w:pPr>
        <w:ind w:firstLine="709"/>
        <w:jc w:val="center"/>
        <w:rPr>
          <w:szCs w:val="24"/>
        </w:rPr>
      </w:pPr>
      <w:r w:rsidRPr="008C34C8">
        <w:rPr>
          <w:szCs w:val="24"/>
        </w:rPr>
        <w:t xml:space="preserve">реализации </w:t>
      </w:r>
      <w:bookmarkStart w:id="1" w:name="_Hlk236222405"/>
      <w:r w:rsidR="008C43C2" w:rsidRPr="008C34C8">
        <w:rPr>
          <w:szCs w:val="24"/>
        </w:rPr>
        <w:t xml:space="preserve">Управлением жилищно-коммунального хозяйства администрации города  Ливны </w:t>
      </w:r>
      <w:bookmarkEnd w:id="1"/>
      <w:r w:rsidRPr="008C34C8">
        <w:rPr>
          <w:szCs w:val="24"/>
        </w:rPr>
        <w:t xml:space="preserve">полномочий администратора доходов бюджета города </w:t>
      </w:r>
      <w:r w:rsidR="00AB6A7E" w:rsidRPr="008C34C8">
        <w:rPr>
          <w:szCs w:val="24"/>
        </w:rPr>
        <w:t>Ливны</w:t>
      </w:r>
      <w:r w:rsidRPr="008C34C8">
        <w:rPr>
          <w:szCs w:val="24"/>
        </w:rPr>
        <w:t xml:space="preserve"> по взысканию дебиторской задолженности по</w:t>
      </w:r>
      <w:r w:rsidR="008C43C2" w:rsidRPr="008C34C8">
        <w:rPr>
          <w:szCs w:val="24"/>
        </w:rPr>
        <w:t xml:space="preserve"> </w:t>
      </w:r>
      <w:r w:rsidRPr="008C34C8">
        <w:rPr>
          <w:szCs w:val="24"/>
        </w:rPr>
        <w:t xml:space="preserve">платежам в бюджет, </w:t>
      </w:r>
      <w:r w:rsidR="008C43C2" w:rsidRPr="008C34C8">
        <w:rPr>
          <w:szCs w:val="24"/>
        </w:rPr>
        <w:t xml:space="preserve"> </w:t>
      </w:r>
      <w:r w:rsidRPr="008C34C8">
        <w:rPr>
          <w:szCs w:val="24"/>
        </w:rPr>
        <w:t xml:space="preserve">пеням и штрафам по </w:t>
      </w:r>
      <w:r w:rsidR="00714738" w:rsidRPr="008C34C8">
        <w:rPr>
          <w:szCs w:val="24"/>
        </w:rPr>
        <w:t>ним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</w:p>
    <w:p w:rsidR="00DA147E" w:rsidRPr="008C34C8" w:rsidRDefault="00DA147E" w:rsidP="00DA147E">
      <w:pPr>
        <w:spacing w:after="200"/>
        <w:ind w:firstLine="709"/>
        <w:jc w:val="center"/>
        <w:rPr>
          <w:szCs w:val="24"/>
        </w:rPr>
      </w:pPr>
      <w:r w:rsidRPr="008C34C8">
        <w:rPr>
          <w:szCs w:val="24"/>
        </w:rPr>
        <w:t>1. Общие положения</w:t>
      </w:r>
    </w:p>
    <w:p w:rsidR="00DA147E" w:rsidRPr="008C34C8" w:rsidRDefault="00714738" w:rsidP="00DA147E">
      <w:pPr>
        <w:tabs>
          <w:tab w:val="left" w:pos="1418"/>
        </w:tabs>
        <w:ind w:firstLine="709"/>
        <w:jc w:val="both"/>
        <w:rPr>
          <w:szCs w:val="24"/>
        </w:rPr>
      </w:pPr>
      <w:r w:rsidRPr="008C34C8">
        <w:rPr>
          <w:szCs w:val="24"/>
        </w:rPr>
        <w:t xml:space="preserve">1. </w:t>
      </w:r>
      <w:proofErr w:type="gramStart"/>
      <w:r w:rsidR="00DA147E" w:rsidRPr="008C34C8">
        <w:rPr>
          <w:szCs w:val="24"/>
        </w:rPr>
        <w:t xml:space="preserve">Настоящий Регламент устанавливает порядок реализации </w:t>
      </w:r>
      <w:r w:rsidR="008C43C2" w:rsidRPr="008C34C8">
        <w:rPr>
          <w:szCs w:val="24"/>
        </w:rPr>
        <w:t xml:space="preserve">Управлением жилищно-коммунального хозяйства администрации города  Ливны </w:t>
      </w:r>
      <w:r w:rsidR="00DA147E" w:rsidRPr="008C34C8">
        <w:rPr>
          <w:szCs w:val="24"/>
        </w:rPr>
        <w:t xml:space="preserve">полномочий администратора доходов бюджета города </w:t>
      </w:r>
      <w:r w:rsidR="00AB6A7E" w:rsidRPr="008C34C8">
        <w:rPr>
          <w:szCs w:val="24"/>
        </w:rPr>
        <w:t xml:space="preserve">Ливны </w:t>
      </w:r>
      <w:r w:rsidR="00DA147E" w:rsidRPr="008C34C8">
        <w:rPr>
          <w:szCs w:val="24"/>
        </w:rPr>
        <w:t>по взысканию дебиторской задолженности по платежам в бюджет, пеням и штрафам по ним, являющимися источниками формирования доходов бюджета, за исключением платежей, предусмотренных законодательством о налогах и сборах</w:t>
      </w:r>
      <w:r w:rsidRPr="008C34C8">
        <w:rPr>
          <w:szCs w:val="24"/>
        </w:rPr>
        <w:t>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</w:t>
      </w:r>
      <w:proofErr w:type="gramEnd"/>
      <w:r w:rsidRPr="008C34C8">
        <w:rPr>
          <w:szCs w:val="24"/>
        </w:rPr>
        <w:t xml:space="preserve"> Евразийского экономического союза и законодательства Российской Федерации о таможенном регулировании (далее соответственно – управление, дебиторская задолженность по доходам).</w:t>
      </w:r>
    </w:p>
    <w:p w:rsidR="00714738" w:rsidRPr="008C34C8" w:rsidRDefault="00714738" w:rsidP="00DA147E">
      <w:pPr>
        <w:tabs>
          <w:tab w:val="left" w:pos="1418"/>
        </w:tabs>
        <w:ind w:firstLine="709"/>
        <w:jc w:val="both"/>
        <w:rPr>
          <w:szCs w:val="24"/>
        </w:rPr>
      </w:pPr>
      <w:r w:rsidRPr="008C34C8">
        <w:rPr>
          <w:szCs w:val="24"/>
        </w:rPr>
        <w:t xml:space="preserve">2. </w:t>
      </w:r>
      <w:proofErr w:type="gramStart"/>
      <w:r w:rsidRPr="008C34C8">
        <w:rPr>
          <w:szCs w:val="24"/>
        </w:rPr>
        <w:t xml:space="preserve">При ведении бюджетного учета </w:t>
      </w:r>
      <w:r w:rsidR="00CD35C8" w:rsidRPr="008C34C8">
        <w:rPr>
          <w:szCs w:val="24"/>
        </w:rPr>
        <w:t>Управление жилищно-коммунального хозяйства администрации города Ливны</w:t>
      </w:r>
      <w:r w:rsidRPr="008C34C8">
        <w:rPr>
          <w:szCs w:val="24"/>
        </w:rPr>
        <w:t xml:space="preserve"> применяет унифицированные формы электронных документов бухгалтерского учета, утвержденные приказом Министерства финансов Российской Федерации от 15 апреля 2021 года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  <w:proofErr w:type="gramEnd"/>
    </w:p>
    <w:p w:rsidR="00714738" w:rsidRPr="008C34C8" w:rsidRDefault="00714738" w:rsidP="00DA147E">
      <w:pPr>
        <w:tabs>
          <w:tab w:val="left" w:pos="1418"/>
        </w:tabs>
        <w:ind w:firstLine="709"/>
        <w:jc w:val="both"/>
        <w:rPr>
          <w:szCs w:val="24"/>
        </w:rPr>
      </w:pPr>
    </w:p>
    <w:p w:rsidR="00CD35C8" w:rsidRPr="008C34C8" w:rsidRDefault="00DA147E" w:rsidP="00CD35C8">
      <w:pPr>
        <w:ind w:firstLine="709"/>
        <w:jc w:val="both"/>
        <w:rPr>
          <w:szCs w:val="24"/>
        </w:rPr>
      </w:pPr>
      <w:r w:rsidRPr="008C34C8">
        <w:rPr>
          <w:szCs w:val="24"/>
        </w:rPr>
        <w:t xml:space="preserve">2. </w:t>
      </w:r>
      <w:r w:rsidR="00CD35C8" w:rsidRPr="008C34C8">
        <w:rPr>
          <w:szCs w:val="24"/>
        </w:rPr>
        <w:t>Работа с дебиторской задолженностью по доходам осуществляется  лицом, курирующим соответствующие направления деятельности Управления жилищно-коммунального хозяйства администрации города Ливны</w:t>
      </w:r>
      <w:r w:rsidR="008C34C8" w:rsidRPr="008C34C8">
        <w:rPr>
          <w:szCs w:val="24"/>
        </w:rPr>
        <w:t>. Ответственное лицо (главный специалист с обязанностями главного бухгалтера) принимает первичные документы от отделов для отражения в учете.</w:t>
      </w:r>
    </w:p>
    <w:p w:rsidR="00DA147E" w:rsidRPr="008C34C8" w:rsidRDefault="00DA147E" w:rsidP="00DA147E">
      <w:pPr>
        <w:spacing w:before="200" w:after="200"/>
        <w:ind w:firstLine="709"/>
        <w:jc w:val="center"/>
        <w:rPr>
          <w:szCs w:val="24"/>
        </w:rPr>
      </w:pPr>
      <w:r w:rsidRPr="008C34C8">
        <w:rPr>
          <w:szCs w:val="24"/>
        </w:rPr>
        <w:t>3.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DA147E" w:rsidRPr="008C34C8" w:rsidRDefault="00DA147E" w:rsidP="00DA147E">
      <w:pPr>
        <w:ind w:left="23" w:right="158" w:firstLine="686"/>
        <w:jc w:val="both"/>
        <w:rPr>
          <w:rFonts w:eastAsia="Calibri"/>
          <w:szCs w:val="24"/>
        </w:rPr>
      </w:pPr>
      <w:r w:rsidRPr="008C34C8">
        <w:rPr>
          <w:szCs w:val="24"/>
        </w:rPr>
        <w:t>3.1.</w:t>
      </w:r>
      <w:r w:rsidRPr="008C34C8">
        <w:rPr>
          <w:szCs w:val="24"/>
        </w:rPr>
        <w:tab/>
      </w:r>
      <w:r w:rsidRPr="008C34C8">
        <w:rPr>
          <w:rFonts w:eastAsia="Calibri"/>
          <w:szCs w:val="24"/>
        </w:rPr>
        <w:t>В целях недопущения образования просроченной дебиторской задолженности по доходам</w:t>
      </w:r>
      <w:r w:rsidR="00FB5336" w:rsidRPr="008C34C8">
        <w:rPr>
          <w:rFonts w:eastAsia="Calibri"/>
          <w:szCs w:val="24"/>
        </w:rPr>
        <w:t xml:space="preserve"> отделы </w:t>
      </w:r>
      <w:r w:rsidRPr="008C34C8">
        <w:rPr>
          <w:rFonts w:eastAsia="Calibri"/>
          <w:szCs w:val="24"/>
        </w:rPr>
        <w:t>управлени</w:t>
      </w:r>
      <w:r w:rsidR="00FB5336" w:rsidRPr="008C34C8">
        <w:rPr>
          <w:rFonts w:eastAsia="Calibri"/>
          <w:szCs w:val="24"/>
        </w:rPr>
        <w:t>я в рамках компетенции</w:t>
      </w:r>
      <w:r w:rsidRPr="008C34C8">
        <w:rPr>
          <w:rFonts w:eastAsia="Calibri"/>
          <w:szCs w:val="24"/>
        </w:rPr>
        <w:t xml:space="preserve"> осуществляю</w:t>
      </w:r>
      <w:r w:rsidR="00FB5336" w:rsidRPr="008C34C8">
        <w:rPr>
          <w:rFonts w:eastAsia="Calibri"/>
          <w:szCs w:val="24"/>
        </w:rPr>
        <w:t>т</w:t>
      </w:r>
      <w:r w:rsidRPr="008C34C8">
        <w:rPr>
          <w:rFonts w:eastAsia="Calibri"/>
          <w:szCs w:val="24"/>
        </w:rPr>
        <w:t>: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 xml:space="preserve">1) </w:t>
      </w:r>
      <w:r w:rsidR="00FB5336" w:rsidRPr="008C34C8">
        <w:rPr>
          <w:szCs w:val="24"/>
        </w:rPr>
        <w:t xml:space="preserve">на постоянной основе </w:t>
      </w:r>
      <w:proofErr w:type="gramStart"/>
      <w:r w:rsidRPr="008C34C8">
        <w:rPr>
          <w:szCs w:val="24"/>
        </w:rPr>
        <w:t>контроль за</w:t>
      </w:r>
      <w:proofErr w:type="gramEnd"/>
      <w:r w:rsidRPr="008C34C8">
        <w:rPr>
          <w:szCs w:val="24"/>
        </w:rPr>
        <w:t xml:space="preserve"> правильностью исчисления, полнотой и своевременностью осуществления платежей в бюджет</w:t>
      </w:r>
      <w:r w:rsidR="00FE44CF" w:rsidRPr="008C34C8">
        <w:rPr>
          <w:szCs w:val="24"/>
        </w:rPr>
        <w:t xml:space="preserve"> города</w:t>
      </w:r>
      <w:r w:rsidRPr="008C34C8">
        <w:rPr>
          <w:szCs w:val="24"/>
        </w:rPr>
        <w:t>, пеням и штрафам по ним, в том числе: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 xml:space="preserve">за фактическим зачислением платежей в бюджет в размерах и </w:t>
      </w:r>
      <w:r w:rsidR="00FE44CF" w:rsidRPr="008C34C8">
        <w:rPr>
          <w:szCs w:val="24"/>
        </w:rPr>
        <w:t xml:space="preserve">в </w:t>
      </w:r>
      <w:r w:rsidRPr="008C34C8">
        <w:rPr>
          <w:szCs w:val="24"/>
        </w:rPr>
        <w:t>сроки, установленные законодательством Российской Федерации, муниципальным контрактом, договором (соглашением);</w:t>
      </w:r>
    </w:p>
    <w:p w:rsidR="00FB5336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lastRenderedPageBreak/>
        <w:t xml:space="preserve">за погашением </w:t>
      </w:r>
      <w:r w:rsidR="00FB5336" w:rsidRPr="008C34C8">
        <w:rPr>
          <w:szCs w:val="24"/>
        </w:rPr>
        <w:t xml:space="preserve">(квитированием) </w:t>
      </w:r>
      <w:r w:rsidRPr="008C34C8">
        <w:rPr>
          <w:szCs w:val="24"/>
        </w:rPr>
        <w:t>начислений соответствующи</w:t>
      </w:r>
      <w:r w:rsidR="00FB5336" w:rsidRPr="008C34C8">
        <w:rPr>
          <w:szCs w:val="24"/>
        </w:rPr>
        <w:t>ми</w:t>
      </w:r>
      <w:r w:rsidRPr="008C34C8">
        <w:rPr>
          <w:szCs w:val="24"/>
        </w:rPr>
        <w:t xml:space="preserve"> платеж</w:t>
      </w:r>
      <w:r w:rsidR="00FB5336" w:rsidRPr="008C34C8">
        <w:rPr>
          <w:szCs w:val="24"/>
        </w:rPr>
        <w:t>ами</w:t>
      </w:r>
      <w:r w:rsidRPr="008C34C8">
        <w:rPr>
          <w:szCs w:val="24"/>
        </w:rPr>
        <w:t>, являющи</w:t>
      </w:r>
      <w:r w:rsidR="00FB5336" w:rsidRPr="008C34C8">
        <w:rPr>
          <w:szCs w:val="24"/>
        </w:rPr>
        <w:t>ми</w:t>
      </w:r>
      <w:r w:rsidRPr="008C34C8">
        <w:rPr>
          <w:szCs w:val="24"/>
        </w:rPr>
        <w:t>ся источниками формирования доходов бюджета</w:t>
      </w:r>
      <w:r w:rsidR="00FB5336" w:rsidRPr="008C34C8">
        <w:rPr>
          <w:szCs w:val="24"/>
        </w:rPr>
        <w:t xml:space="preserve"> город Ливны;</w:t>
      </w:r>
    </w:p>
    <w:p w:rsidR="00FE44CF" w:rsidRPr="008C34C8" w:rsidRDefault="00FE44CF" w:rsidP="00DA147E">
      <w:pPr>
        <w:ind w:firstLine="709"/>
        <w:jc w:val="both"/>
        <w:rPr>
          <w:szCs w:val="24"/>
        </w:rPr>
      </w:pPr>
      <w:proofErr w:type="gramStart"/>
      <w:r w:rsidRPr="008C34C8">
        <w:rPr>
          <w:szCs w:val="24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и неисполнением графика уплаты платежей в бюджет города, а также за начислением процентов за предоставленную отсрочку или рассрочку и пени (штрафы) за просрочку уплаты платежей в бюджет города в порядке и случаях, предусмотренных законодательством Российской Федерации;</w:t>
      </w:r>
      <w:proofErr w:type="gramEnd"/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 xml:space="preserve">за своевременным начислением неустойки (штрафов, пени); 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</w:t>
      </w:r>
      <w:r w:rsidR="00FB5336" w:rsidRPr="008C34C8">
        <w:rPr>
          <w:szCs w:val="24"/>
        </w:rPr>
        <w:t xml:space="preserve">передачей документов, копий судебных актов, исполнительных листов и других документов, для </w:t>
      </w:r>
      <w:r w:rsidRPr="008C34C8">
        <w:rPr>
          <w:szCs w:val="24"/>
        </w:rPr>
        <w:t>своевременно</w:t>
      </w:r>
      <w:r w:rsidR="00FB5336" w:rsidRPr="008C34C8">
        <w:rPr>
          <w:szCs w:val="24"/>
        </w:rPr>
        <w:t>го</w:t>
      </w:r>
      <w:r w:rsidRPr="008C34C8">
        <w:rPr>
          <w:szCs w:val="24"/>
        </w:rPr>
        <w:t xml:space="preserve"> отражени</w:t>
      </w:r>
      <w:r w:rsidR="00FB5336" w:rsidRPr="008C34C8">
        <w:rPr>
          <w:szCs w:val="24"/>
        </w:rPr>
        <w:t xml:space="preserve">я содержащихся в них данных </w:t>
      </w:r>
      <w:r w:rsidRPr="008C34C8">
        <w:rPr>
          <w:szCs w:val="24"/>
        </w:rPr>
        <w:t xml:space="preserve"> в бюджетном учете;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 xml:space="preserve">2) ежеквартально проведение анализа расчетов с должниками, </w:t>
      </w:r>
      <w:r w:rsidR="00E574AE" w:rsidRPr="008C34C8">
        <w:rPr>
          <w:szCs w:val="24"/>
        </w:rPr>
        <w:t xml:space="preserve">в целях </w:t>
      </w:r>
      <w:r w:rsidRPr="008C34C8">
        <w:rPr>
          <w:szCs w:val="24"/>
        </w:rPr>
        <w:t>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>3)</w:t>
      </w:r>
      <w:r w:rsidR="00714738" w:rsidRPr="008C34C8">
        <w:rPr>
          <w:szCs w:val="24"/>
        </w:rPr>
        <w:t xml:space="preserve"> </w:t>
      </w:r>
      <w:r w:rsidRPr="008C34C8">
        <w:rPr>
          <w:szCs w:val="24"/>
        </w:rPr>
        <w:t xml:space="preserve"> ежеквартально проведение мониторинга финансового (платежного) состояния должников, в том числе при проведении мероприятий по инвентаризации</w:t>
      </w:r>
      <w:r w:rsidR="00554F8A" w:rsidRPr="008C34C8">
        <w:rPr>
          <w:szCs w:val="24"/>
        </w:rPr>
        <w:t xml:space="preserve"> дебиторской задол</w:t>
      </w:r>
      <w:r w:rsidR="00AB6A7E" w:rsidRPr="008C34C8">
        <w:rPr>
          <w:szCs w:val="24"/>
        </w:rPr>
        <w:t>женности,</w:t>
      </w:r>
      <w:r w:rsidRPr="008C34C8">
        <w:rPr>
          <w:szCs w:val="24"/>
        </w:rPr>
        <w:t xml:space="preserve"> на предмет: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>наличия сведений о взыскании с должника денежных сре</w:t>
      </w:r>
      <w:proofErr w:type="gramStart"/>
      <w:r w:rsidRPr="008C34C8">
        <w:rPr>
          <w:szCs w:val="24"/>
        </w:rPr>
        <w:t>дств в р</w:t>
      </w:r>
      <w:proofErr w:type="gramEnd"/>
      <w:r w:rsidRPr="008C34C8">
        <w:rPr>
          <w:szCs w:val="24"/>
        </w:rPr>
        <w:t>амках исполнительного производства;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>наличия сведений о возбуждении в отношении должника дела о банкротстве;</w:t>
      </w:r>
    </w:p>
    <w:p w:rsidR="00DA147E" w:rsidRPr="008C34C8" w:rsidRDefault="00714738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C34C8">
        <w:rPr>
          <w:szCs w:val="24"/>
        </w:rPr>
        <w:t>4)</w:t>
      </w:r>
      <w:r w:rsidR="00DA147E" w:rsidRPr="008C34C8">
        <w:rPr>
          <w:szCs w:val="24"/>
        </w:rPr>
        <w:t xml:space="preserve"> своевременно</w:t>
      </w:r>
      <w:r w:rsidR="00FB5336" w:rsidRPr="008C34C8">
        <w:rPr>
          <w:szCs w:val="24"/>
        </w:rPr>
        <w:t>е</w:t>
      </w:r>
      <w:r w:rsidR="00DA147E" w:rsidRPr="008C34C8">
        <w:rPr>
          <w:szCs w:val="24"/>
        </w:rPr>
        <w:t xml:space="preserve"> направл</w:t>
      </w:r>
      <w:r w:rsidR="00FB5336" w:rsidRPr="008C34C8">
        <w:rPr>
          <w:szCs w:val="24"/>
        </w:rPr>
        <w:t>ение</w:t>
      </w:r>
      <w:r w:rsidR="00DA147E" w:rsidRPr="008C34C8">
        <w:rPr>
          <w:szCs w:val="24"/>
        </w:rPr>
        <w:t xml:space="preserve"> предложени</w:t>
      </w:r>
      <w:r w:rsidR="00FB5336" w:rsidRPr="008C34C8">
        <w:rPr>
          <w:szCs w:val="24"/>
        </w:rPr>
        <w:t>й</w:t>
      </w:r>
      <w:r w:rsidR="00DA147E" w:rsidRPr="008C34C8">
        <w:rPr>
          <w:szCs w:val="24"/>
        </w:rPr>
        <w:t xml:space="preserve"> в постоянно действующую комиссию по </w:t>
      </w:r>
      <w:r w:rsidR="00FB5336" w:rsidRPr="008C34C8">
        <w:rPr>
          <w:szCs w:val="24"/>
        </w:rPr>
        <w:t>поступлению и выбытию активов управления</w:t>
      </w:r>
      <w:r w:rsidR="00DA147E" w:rsidRPr="008C34C8">
        <w:rPr>
          <w:szCs w:val="24"/>
        </w:rPr>
        <w:t xml:space="preserve"> </w:t>
      </w:r>
      <w:r w:rsidR="00FB5336" w:rsidRPr="008C34C8">
        <w:rPr>
          <w:szCs w:val="24"/>
        </w:rPr>
        <w:t xml:space="preserve">для </w:t>
      </w:r>
      <w:r w:rsidR="00DA147E" w:rsidRPr="008C34C8">
        <w:rPr>
          <w:szCs w:val="24"/>
        </w:rPr>
        <w:t>приняти</w:t>
      </w:r>
      <w:r w:rsidR="00FB5336" w:rsidRPr="008C34C8">
        <w:rPr>
          <w:szCs w:val="24"/>
        </w:rPr>
        <w:t xml:space="preserve">я </w:t>
      </w:r>
      <w:r w:rsidR="00DA147E" w:rsidRPr="008C34C8">
        <w:rPr>
          <w:szCs w:val="24"/>
        </w:rPr>
        <w:t xml:space="preserve"> решения о </w:t>
      </w:r>
      <w:r w:rsidR="00FB5336" w:rsidRPr="008C34C8">
        <w:rPr>
          <w:szCs w:val="24"/>
        </w:rPr>
        <w:t>признании</w:t>
      </w:r>
      <w:r w:rsidR="00DA147E" w:rsidRPr="008C34C8">
        <w:rPr>
          <w:szCs w:val="24"/>
        </w:rPr>
        <w:t xml:space="preserve"> безнадежной к взысканию задолженности </w:t>
      </w:r>
      <w:r w:rsidR="00FB5336" w:rsidRPr="008C34C8">
        <w:rPr>
          <w:szCs w:val="24"/>
        </w:rPr>
        <w:t>по платежам</w:t>
      </w:r>
      <w:r w:rsidR="00DA147E" w:rsidRPr="008C34C8">
        <w:rPr>
          <w:szCs w:val="24"/>
        </w:rPr>
        <w:t xml:space="preserve"> в бюджет</w:t>
      </w:r>
      <w:r w:rsidRPr="008C34C8">
        <w:rPr>
          <w:szCs w:val="24"/>
        </w:rPr>
        <w:t xml:space="preserve"> города и ее списании.</w:t>
      </w:r>
    </w:p>
    <w:p w:rsidR="00DA147E" w:rsidRPr="008C34C8" w:rsidRDefault="00DA147E" w:rsidP="00DA147E">
      <w:pPr>
        <w:spacing w:before="200" w:after="200"/>
        <w:ind w:firstLine="709"/>
        <w:jc w:val="center"/>
        <w:rPr>
          <w:szCs w:val="24"/>
        </w:rPr>
      </w:pPr>
      <w:r w:rsidRPr="008C34C8">
        <w:rPr>
          <w:szCs w:val="24"/>
        </w:rPr>
        <w:t>4. Мероприятия по урегулированию дебиторской задолженности по доходам в досудебном порядке</w:t>
      </w:r>
      <w:r w:rsidR="0045146F" w:rsidRPr="008C34C8">
        <w:rPr>
          <w:szCs w:val="24"/>
        </w:rPr>
        <w:t xml:space="preserve"> (со дня истечения срока уплаты соответствующего платежа в бюджет города (пеней, штрафов) до начала работы по их принудительному взысканию)</w:t>
      </w:r>
    </w:p>
    <w:p w:rsidR="00DA147E" w:rsidRPr="008C34C8" w:rsidRDefault="00DA147E" w:rsidP="00DA147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C8">
        <w:rPr>
          <w:rFonts w:ascii="Times New Roman" w:hAnsi="Times New Roman"/>
          <w:sz w:val="24"/>
          <w:szCs w:val="24"/>
        </w:rPr>
        <w:t xml:space="preserve">4.1. </w:t>
      </w:r>
      <w:r w:rsidRPr="008C34C8">
        <w:rPr>
          <w:rFonts w:ascii="Times New Roman" w:hAnsi="Times New Roman" w:cs="Times New Roman"/>
          <w:sz w:val="24"/>
          <w:szCs w:val="24"/>
        </w:rPr>
        <w:t xml:space="preserve">При нарушении исполнения обязательств (просрочка исполнения, неисполнение, ненадлежащее исполнение обязательств), принятых по муниципальным контрактам, договорам (соглашениям), заключенным </w:t>
      </w:r>
      <w:r w:rsidR="008C34C8" w:rsidRPr="008C34C8">
        <w:rPr>
          <w:rFonts w:ascii="Times New Roman" w:hAnsi="Times New Roman" w:cs="Times New Roman"/>
          <w:sz w:val="24"/>
          <w:szCs w:val="24"/>
        </w:rPr>
        <w:t>Управлением жилищно-коммунального хозяйства администрации города Ливны</w:t>
      </w:r>
      <w:r w:rsidRPr="008C34C8">
        <w:rPr>
          <w:rFonts w:ascii="Times New Roman" w:hAnsi="Times New Roman" w:cs="Times New Roman"/>
          <w:sz w:val="24"/>
          <w:szCs w:val="24"/>
        </w:rPr>
        <w:t>,  осуществляются следующие мероприятия:</w:t>
      </w:r>
    </w:p>
    <w:p w:rsidR="00DA147E" w:rsidRPr="008C34C8" w:rsidRDefault="00DA147E" w:rsidP="00DA147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C8">
        <w:rPr>
          <w:rFonts w:ascii="Times New Roman" w:hAnsi="Times New Roman" w:cs="Times New Roman"/>
          <w:sz w:val="24"/>
          <w:szCs w:val="24"/>
        </w:rPr>
        <w:t xml:space="preserve"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</w:t>
      </w:r>
      <w:r w:rsidRPr="008C34C8">
        <w:rPr>
          <w:rFonts w:ascii="Times New Roman" w:hAnsi="Times New Roman"/>
          <w:sz w:val="24"/>
          <w:szCs w:val="24"/>
        </w:rPr>
        <w:t>не позднее 30 календарных дней со дня образования дебиторской задолженности по доходам;</w:t>
      </w:r>
    </w:p>
    <w:p w:rsidR="00DA147E" w:rsidRPr="008C34C8" w:rsidRDefault="00DA147E" w:rsidP="00DA147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C8">
        <w:rPr>
          <w:rFonts w:ascii="Times New Roman" w:hAnsi="Times New Roman" w:cs="Times New Roman"/>
          <w:sz w:val="24"/>
          <w:szCs w:val="24"/>
        </w:rPr>
        <w:t>2) направление претензии должнику о погашении образовавшейся задолженности в досудебном порядке в установленный законом или муниципальным контрактом, договором (соглашением)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муниципальным контрактом, договором (соглашением);</w:t>
      </w:r>
    </w:p>
    <w:p w:rsidR="00DA147E" w:rsidRPr="008C34C8" w:rsidRDefault="00DA147E" w:rsidP="00DA147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C8">
        <w:rPr>
          <w:rFonts w:ascii="Times New Roman" w:hAnsi="Times New Roman" w:cs="Times New Roman"/>
          <w:sz w:val="24"/>
          <w:szCs w:val="24"/>
        </w:rPr>
        <w:t xml:space="preserve">3) рассмотрение вопроса о возможности </w:t>
      </w:r>
      <w:r w:rsidR="0045146F" w:rsidRPr="008C34C8">
        <w:rPr>
          <w:rFonts w:ascii="Times New Roman" w:hAnsi="Times New Roman" w:cs="Times New Roman"/>
          <w:sz w:val="24"/>
          <w:szCs w:val="24"/>
        </w:rPr>
        <w:t xml:space="preserve">расторжения муниципального контракта, договора (соглашения), </w:t>
      </w:r>
      <w:r w:rsidRPr="008C34C8">
        <w:rPr>
          <w:rFonts w:ascii="Times New Roman" w:hAnsi="Times New Roman" w:cs="Times New Roman"/>
          <w:sz w:val="24"/>
          <w:szCs w:val="24"/>
        </w:rPr>
        <w:t>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DA147E" w:rsidRPr="008C34C8" w:rsidRDefault="00DA147E" w:rsidP="00DA147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C8">
        <w:rPr>
          <w:rFonts w:ascii="Times New Roman" w:hAnsi="Times New Roman" w:cs="Times New Roman"/>
          <w:sz w:val="24"/>
          <w:szCs w:val="24"/>
        </w:rPr>
        <w:t>4) направление должнику требования (претензии) об уплате неустоек (штрафов, пеней);</w:t>
      </w:r>
    </w:p>
    <w:p w:rsidR="00DA147E" w:rsidRPr="008C34C8" w:rsidRDefault="00DA147E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gramStart"/>
      <w:r w:rsidRPr="008C34C8">
        <w:rPr>
          <w:szCs w:val="24"/>
        </w:rPr>
        <w:lastRenderedPageBreak/>
        <w:t xml:space="preserve">5)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7" w:history="1">
        <w:r w:rsidRPr="008C34C8">
          <w:rPr>
            <w:color w:val="0000FF"/>
            <w:szCs w:val="24"/>
          </w:rPr>
          <w:t>Положения</w:t>
        </w:r>
      </w:hyperlink>
      <w:r w:rsidRPr="008C34C8">
        <w:rPr>
          <w:szCs w:val="24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</w:t>
      </w:r>
      <w:proofErr w:type="gramEnd"/>
      <w:r w:rsidRPr="008C34C8">
        <w:rPr>
          <w:szCs w:val="24"/>
        </w:rPr>
        <w:t xml:space="preserve"> </w:t>
      </w:r>
      <w:proofErr w:type="gramStart"/>
      <w:r w:rsidRPr="008C34C8">
        <w:rPr>
          <w:szCs w:val="24"/>
        </w:rPr>
        <w:t>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</w:t>
      </w:r>
      <w:proofErr w:type="gramEnd"/>
      <w:r w:rsidRPr="008C34C8">
        <w:rPr>
          <w:szCs w:val="24"/>
        </w:rPr>
        <w:t xml:space="preserve"> сроки, установленные </w:t>
      </w:r>
      <w:hyperlink r:id="rId8" w:history="1">
        <w:r w:rsidRPr="008C34C8">
          <w:rPr>
            <w:color w:val="0000FF"/>
            <w:szCs w:val="24"/>
          </w:rPr>
          <w:t>абзацем первым пункта 7</w:t>
        </w:r>
      </w:hyperlink>
      <w:r w:rsidRPr="008C34C8">
        <w:rPr>
          <w:szCs w:val="24"/>
        </w:rPr>
        <w:t xml:space="preserve">, </w:t>
      </w:r>
      <w:hyperlink r:id="rId9" w:history="1">
        <w:r w:rsidRPr="008C34C8">
          <w:rPr>
            <w:color w:val="0000FF"/>
            <w:szCs w:val="24"/>
          </w:rPr>
          <w:t>абзацем первым пункта 8</w:t>
        </w:r>
      </w:hyperlink>
      <w:r w:rsidRPr="008C34C8">
        <w:rPr>
          <w:szCs w:val="24"/>
        </w:rPr>
        <w:t xml:space="preserve"> и </w:t>
      </w:r>
      <w:hyperlink r:id="rId10" w:history="1">
        <w:r w:rsidRPr="008C34C8">
          <w:rPr>
            <w:color w:val="0000FF"/>
            <w:szCs w:val="24"/>
          </w:rPr>
          <w:t>абзацами вторым</w:t>
        </w:r>
      </w:hyperlink>
      <w:r w:rsidRPr="008C34C8">
        <w:rPr>
          <w:szCs w:val="24"/>
        </w:rPr>
        <w:t xml:space="preserve">, </w:t>
      </w:r>
      <w:hyperlink r:id="rId11" w:history="1">
        <w:r w:rsidRPr="008C34C8">
          <w:rPr>
            <w:color w:val="0000FF"/>
            <w:szCs w:val="24"/>
          </w:rPr>
          <w:t>пятым</w:t>
        </w:r>
      </w:hyperlink>
      <w:r w:rsidRPr="008C34C8">
        <w:rPr>
          <w:szCs w:val="24"/>
        </w:rPr>
        <w:t xml:space="preserve"> и </w:t>
      </w:r>
      <w:hyperlink r:id="rId12" w:history="1">
        <w:r w:rsidRPr="008C34C8">
          <w:rPr>
            <w:color w:val="0000FF"/>
            <w:szCs w:val="24"/>
          </w:rPr>
          <w:t>шестым пункта 12</w:t>
        </w:r>
      </w:hyperlink>
      <w:r w:rsidRPr="008C34C8">
        <w:rPr>
          <w:szCs w:val="24"/>
        </w:rPr>
        <w:t xml:space="preserve"> указанного Положения;</w:t>
      </w:r>
    </w:p>
    <w:p w:rsidR="00DA147E" w:rsidRPr="008C34C8" w:rsidRDefault="00DA147E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gramStart"/>
      <w:r w:rsidRPr="008C34C8">
        <w:rPr>
          <w:szCs w:val="24"/>
        </w:rPr>
        <w:t xml:space="preserve">6)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3" w:history="1">
        <w:r w:rsidRPr="008C34C8">
          <w:rPr>
            <w:color w:val="0000FF"/>
            <w:szCs w:val="24"/>
          </w:rPr>
          <w:t>абзацами первым</w:t>
        </w:r>
      </w:hyperlink>
      <w:r w:rsidRPr="008C34C8">
        <w:rPr>
          <w:szCs w:val="24"/>
        </w:rPr>
        <w:t xml:space="preserve"> и </w:t>
      </w:r>
      <w:hyperlink r:id="rId14" w:history="1">
        <w:r w:rsidRPr="008C34C8">
          <w:rPr>
            <w:color w:val="0000FF"/>
            <w:szCs w:val="24"/>
          </w:rPr>
          <w:t>вторым пункта 4</w:t>
        </w:r>
      </w:hyperlink>
      <w:r w:rsidRPr="008C34C8">
        <w:rPr>
          <w:szCs w:val="24"/>
        </w:rPr>
        <w:t xml:space="preserve"> и</w:t>
      </w:r>
      <w:proofErr w:type="gramEnd"/>
      <w:r w:rsidRPr="008C34C8">
        <w:rPr>
          <w:szCs w:val="24"/>
        </w:rPr>
        <w:t xml:space="preserve"> </w:t>
      </w:r>
      <w:hyperlink r:id="rId15" w:history="1">
        <w:r w:rsidRPr="008C34C8">
          <w:rPr>
            <w:color w:val="0000FF"/>
            <w:szCs w:val="24"/>
          </w:rPr>
          <w:t>пунктом 7 статьи 21.1</w:t>
        </w:r>
      </w:hyperlink>
      <w:r w:rsidRPr="008C34C8">
        <w:rPr>
          <w:szCs w:val="24"/>
        </w:rPr>
        <w:t xml:space="preserve">, </w:t>
      </w:r>
      <w:hyperlink r:id="rId16" w:history="1">
        <w:r w:rsidRPr="008C34C8">
          <w:rPr>
            <w:color w:val="0000FF"/>
            <w:szCs w:val="24"/>
          </w:rPr>
          <w:t>абзацем первым пункта 4</w:t>
        </w:r>
      </w:hyperlink>
      <w:r w:rsidRPr="008C34C8">
        <w:rPr>
          <w:szCs w:val="24"/>
        </w:rPr>
        <w:t xml:space="preserve">, </w:t>
      </w:r>
      <w:hyperlink r:id="rId17" w:history="1">
        <w:r w:rsidRPr="008C34C8">
          <w:rPr>
            <w:color w:val="0000FF"/>
            <w:szCs w:val="24"/>
          </w:rPr>
          <w:t>пунктами 5</w:t>
        </w:r>
      </w:hyperlink>
      <w:r w:rsidRPr="008C34C8">
        <w:rPr>
          <w:szCs w:val="24"/>
        </w:rPr>
        <w:t xml:space="preserve"> и </w:t>
      </w:r>
      <w:hyperlink r:id="rId18" w:history="1">
        <w:r w:rsidRPr="008C34C8">
          <w:rPr>
            <w:color w:val="0000FF"/>
            <w:szCs w:val="24"/>
          </w:rPr>
          <w:t>6 статьи 22.4</w:t>
        </w:r>
      </w:hyperlink>
      <w:r w:rsidRPr="008C34C8">
        <w:rPr>
          <w:szCs w:val="24"/>
        </w:rPr>
        <w:t xml:space="preserve"> Федерального закона от 8 августа 2001 г. № 129-ФЗ «О государственной регистрации юридических лиц и индивидуальных предпринимателей».</w:t>
      </w:r>
    </w:p>
    <w:p w:rsidR="00883588" w:rsidRPr="008C34C8" w:rsidRDefault="00883588" w:rsidP="00DA147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47E" w:rsidRPr="008C34C8" w:rsidRDefault="00DA147E" w:rsidP="00DA147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C8">
        <w:rPr>
          <w:rFonts w:ascii="Times New Roman" w:hAnsi="Times New Roman" w:cs="Times New Roman"/>
          <w:sz w:val="24"/>
          <w:szCs w:val="24"/>
        </w:rPr>
        <w:t xml:space="preserve">4.2. </w:t>
      </w:r>
      <w:r w:rsidR="00E574AE" w:rsidRPr="008C34C8">
        <w:rPr>
          <w:rFonts w:ascii="Times New Roman" w:hAnsi="Times New Roman" w:cs="Times New Roman"/>
          <w:sz w:val="24"/>
          <w:szCs w:val="24"/>
        </w:rPr>
        <w:t xml:space="preserve"> </w:t>
      </w:r>
      <w:r w:rsidRPr="008C34C8">
        <w:rPr>
          <w:rFonts w:ascii="Times New Roman" w:hAnsi="Times New Roman" w:cs="Times New Roman"/>
          <w:sz w:val="24"/>
          <w:szCs w:val="24"/>
        </w:rPr>
        <w:t>В случае невыполнения должником обязательств о добровольной уплате неустоек (штрафов, пени) по требованию (претензии) осуществляются следующие мероприятия:</w:t>
      </w:r>
    </w:p>
    <w:p w:rsidR="00DA147E" w:rsidRPr="008C34C8" w:rsidRDefault="00DA147E" w:rsidP="00DA147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C8">
        <w:rPr>
          <w:rFonts w:ascii="Times New Roman" w:hAnsi="Times New Roman" w:cs="Times New Roman"/>
          <w:sz w:val="24"/>
          <w:szCs w:val="24"/>
        </w:rPr>
        <w:t>1)</w:t>
      </w:r>
      <w:r w:rsidR="00E574AE" w:rsidRPr="008C34C8">
        <w:rPr>
          <w:rFonts w:ascii="Times New Roman" w:hAnsi="Times New Roman" w:cs="Times New Roman"/>
          <w:sz w:val="24"/>
          <w:szCs w:val="24"/>
        </w:rPr>
        <w:t xml:space="preserve"> </w:t>
      </w:r>
      <w:r w:rsidRPr="008C34C8">
        <w:rPr>
          <w:rFonts w:ascii="Times New Roman" w:hAnsi="Times New Roman" w:cs="Times New Roman"/>
          <w:sz w:val="24"/>
          <w:szCs w:val="24"/>
        </w:rPr>
        <w:t xml:space="preserve"> при наличии в муниципальном  контракте, договоре (соглашении) условий о зачете обязательств по уплате неустойки в счет оплаты, оплата производится за вычетом соответствующего размера неустоек (штрафов, пени), указанного в первичных документах (электронных документах);</w:t>
      </w:r>
    </w:p>
    <w:p w:rsidR="00DA147E" w:rsidRPr="008C34C8" w:rsidRDefault="00DA147E" w:rsidP="00DA147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C8">
        <w:rPr>
          <w:rFonts w:ascii="Times New Roman" w:hAnsi="Times New Roman" w:cs="Times New Roman"/>
          <w:sz w:val="24"/>
          <w:szCs w:val="24"/>
        </w:rPr>
        <w:t>2)</w:t>
      </w:r>
      <w:r w:rsidR="00E574AE" w:rsidRPr="008C34C8">
        <w:rPr>
          <w:rFonts w:ascii="Times New Roman" w:hAnsi="Times New Roman" w:cs="Times New Roman"/>
          <w:sz w:val="24"/>
          <w:szCs w:val="24"/>
        </w:rPr>
        <w:t xml:space="preserve"> </w:t>
      </w:r>
      <w:r w:rsidRPr="008C34C8">
        <w:rPr>
          <w:rFonts w:ascii="Times New Roman" w:hAnsi="Times New Roman" w:cs="Times New Roman"/>
          <w:sz w:val="24"/>
          <w:szCs w:val="24"/>
        </w:rPr>
        <w:t xml:space="preserve"> если обеспечение исполнения муниципального контракта, договора (соглашения) осуществляется путем внесения денежных средств, обращение взыскания на сумму, равную размеру подлежащей уплате неустойки (штраф, пени), которая перечисляется в бюджет;</w:t>
      </w:r>
    </w:p>
    <w:p w:rsidR="00DA147E" w:rsidRPr="008C34C8" w:rsidRDefault="00DA147E" w:rsidP="00DA147E">
      <w:pPr>
        <w:pStyle w:val="ConsPlusNormal"/>
        <w:spacing w:before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4C8">
        <w:rPr>
          <w:rFonts w:ascii="Times New Roman" w:hAnsi="Times New Roman" w:cs="Times New Roman"/>
          <w:sz w:val="24"/>
          <w:szCs w:val="24"/>
        </w:rPr>
        <w:t>3) если обеспечение исполнения контракта осуществляется путем предоставления независимой гарантии, направление гаранту требования об осуществлении уплаты денежной суммы по независимой гарантии равной размеру начисленной неустойки (штраф, пени).</w:t>
      </w:r>
    </w:p>
    <w:p w:rsidR="00DA147E" w:rsidRPr="008C34C8" w:rsidRDefault="00DA147E" w:rsidP="00DA147E">
      <w:pPr>
        <w:spacing w:before="200" w:after="200"/>
        <w:ind w:firstLine="709"/>
        <w:jc w:val="center"/>
        <w:rPr>
          <w:szCs w:val="24"/>
        </w:rPr>
      </w:pPr>
      <w:r w:rsidRPr="008C34C8">
        <w:rPr>
          <w:szCs w:val="24"/>
        </w:rPr>
        <w:t>5. Мероприятия по принудительному взысканию дебиторской задолженности по доходам.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>5.1.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 xml:space="preserve">5.2. </w:t>
      </w:r>
      <w:r w:rsidR="00E574AE" w:rsidRPr="008C34C8">
        <w:rPr>
          <w:szCs w:val="24"/>
        </w:rPr>
        <w:t xml:space="preserve"> </w:t>
      </w:r>
      <w:r w:rsidRPr="008C34C8">
        <w:rPr>
          <w:szCs w:val="24"/>
        </w:rPr>
        <w:t>Взыскание просроченной дебиторской задолженности в судебном порядке осуществляется в сроки и в порядке, установленные действующим законодательством Российской Федерации.</w:t>
      </w:r>
    </w:p>
    <w:p w:rsidR="00DA147E" w:rsidRPr="008C34C8" w:rsidRDefault="00DA147E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C34C8">
        <w:rPr>
          <w:szCs w:val="24"/>
        </w:rPr>
        <w:t>5.3.</w:t>
      </w:r>
      <w:r w:rsidR="00E574AE" w:rsidRPr="008C34C8">
        <w:rPr>
          <w:szCs w:val="24"/>
        </w:rPr>
        <w:t xml:space="preserve"> </w:t>
      </w:r>
      <w:r w:rsidR="008C34C8" w:rsidRPr="008C34C8">
        <w:rPr>
          <w:szCs w:val="24"/>
        </w:rPr>
        <w:t>Управление жилищно-коммунального хозяйства администрации города Ливны</w:t>
      </w:r>
      <w:r w:rsidR="0045146F" w:rsidRPr="008C34C8">
        <w:rPr>
          <w:szCs w:val="24"/>
        </w:rPr>
        <w:t xml:space="preserve"> по согласованию с юридическим отделом администрации города Ливны</w:t>
      </w:r>
      <w:r w:rsidRPr="008C34C8">
        <w:rPr>
          <w:szCs w:val="24"/>
        </w:rPr>
        <w:t xml:space="preserve"> в течение тридцати рабочих дней с момента неисполнения должником требования </w:t>
      </w:r>
      <w:r w:rsidRPr="008C34C8">
        <w:rPr>
          <w:szCs w:val="24"/>
        </w:rPr>
        <w:lastRenderedPageBreak/>
        <w:t>(претензии),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DA147E" w:rsidRPr="008C34C8" w:rsidRDefault="00DA147E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C34C8">
        <w:rPr>
          <w:szCs w:val="24"/>
        </w:rPr>
        <w:t xml:space="preserve">5.4. При принятии судом решения о полном (частичном) отказе в удовлетворении заявленных требований о взыскании просроченной дебиторской задолженности </w:t>
      </w:r>
      <w:r w:rsidR="008C34C8" w:rsidRPr="008C34C8">
        <w:rPr>
          <w:szCs w:val="24"/>
        </w:rPr>
        <w:t xml:space="preserve">Управление жилищно-коммунального хозяйства администрации города Ливны </w:t>
      </w:r>
      <w:r w:rsidR="0045146F" w:rsidRPr="008C34C8">
        <w:rPr>
          <w:szCs w:val="24"/>
        </w:rPr>
        <w:t xml:space="preserve">по согласованию с юридическим отделом администрации города Ливны </w:t>
      </w:r>
      <w:r w:rsidRPr="008C34C8">
        <w:rPr>
          <w:szCs w:val="24"/>
        </w:rPr>
        <w:t>при наличии оснований обеспечивает принятие исчерпывающих мер по обжалованию судебных актов в порядке, установленном действующим законодательством Российской Федерации.</w:t>
      </w:r>
    </w:p>
    <w:p w:rsidR="00DA147E" w:rsidRPr="008C34C8" w:rsidRDefault="00DA147E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C34C8">
        <w:rPr>
          <w:szCs w:val="24"/>
        </w:rPr>
        <w:t xml:space="preserve">5.5. </w:t>
      </w:r>
      <w:r w:rsidR="008C34C8" w:rsidRPr="008C34C8">
        <w:rPr>
          <w:szCs w:val="24"/>
        </w:rPr>
        <w:t xml:space="preserve">Управление жилищно-коммунального хозяйства администрации города Ливны </w:t>
      </w:r>
      <w:r w:rsidR="0045146F" w:rsidRPr="008C34C8">
        <w:rPr>
          <w:szCs w:val="24"/>
        </w:rPr>
        <w:t>по согласованию с юридическим отделом</w:t>
      </w:r>
      <w:r w:rsidRPr="008C34C8">
        <w:rPr>
          <w:szCs w:val="24"/>
        </w:rPr>
        <w:t xml:space="preserve"> в срок не позднее десяти рабочих дней со дня вступления в законную силу судебного акта о взыскании просроченной дебиторской задолженности подготавливает и направляет в суд заявление о выдаче исполнительного документа.</w:t>
      </w:r>
    </w:p>
    <w:p w:rsidR="00DA147E" w:rsidRPr="008C34C8" w:rsidRDefault="00DA147E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C34C8">
        <w:rPr>
          <w:szCs w:val="24"/>
        </w:rPr>
        <w:t xml:space="preserve">В течение десяти рабочих дней со дня поступления из суда исполнительного документа, </w:t>
      </w:r>
      <w:r w:rsidR="008C34C8" w:rsidRPr="008C34C8">
        <w:rPr>
          <w:szCs w:val="24"/>
        </w:rPr>
        <w:t xml:space="preserve">Управление жилищно-коммунального хозяйства администрации города Ливны </w:t>
      </w:r>
      <w:r w:rsidR="00883588" w:rsidRPr="008C34C8">
        <w:rPr>
          <w:szCs w:val="24"/>
        </w:rPr>
        <w:t>по согласованию с юридическим отделом</w:t>
      </w:r>
      <w:r w:rsidR="0045146F" w:rsidRPr="008C34C8">
        <w:rPr>
          <w:szCs w:val="24"/>
        </w:rPr>
        <w:t xml:space="preserve"> администрации города Ливны </w:t>
      </w:r>
      <w:r w:rsidRPr="008C34C8">
        <w:rPr>
          <w:szCs w:val="24"/>
        </w:rPr>
        <w:t xml:space="preserve"> направляет его для принудительного исполнения в порядке, установленном действующим законодательством Российской Федерации.</w:t>
      </w:r>
    </w:p>
    <w:p w:rsidR="00DA147E" w:rsidRPr="008C34C8" w:rsidRDefault="00DA147E" w:rsidP="00DA147E">
      <w:pPr>
        <w:spacing w:before="200" w:after="200"/>
        <w:ind w:firstLine="709"/>
        <w:jc w:val="center"/>
        <w:rPr>
          <w:szCs w:val="24"/>
        </w:rPr>
      </w:pPr>
      <w:r w:rsidRPr="008C34C8">
        <w:rPr>
          <w:szCs w:val="24"/>
        </w:rPr>
        <w:t>6.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DA147E" w:rsidRPr="008C34C8" w:rsidRDefault="00DA147E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C34C8">
        <w:rPr>
          <w:szCs w:val="24"/>
        </w:rPr>
        <w:t xml:space="preserve">6.1. Отделы </w:t>
      </w:r>
      <w:r w:rsidR="008C34C8" w:rsidRPr="008C34C8">
        <w:rPr>
          <w:szCs w:val="24"/>
        </w:rPr>
        <w:t xml:space="preserve">Управления жилищно-коммунального хозяйства администрации города Ливны  </w:t>
      </w:r>
      <w:r w:rsidRPr="008C34C8">
        <w:rPr>
          <w:szCs w:val="24"/>
        </w:rPr>
        <w:t>в рамках компетенции проводят наблюдение не реже 1 раза в полугодие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доходам, в том числе:</w:t>
      </w:r>
    </w:p>
    <w:p w:rsidR="00DA147E" w:rsidRPr="008C34C8" w:rsidRDefault="00DA147E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C34C8">
        <w:rPr>
          <w:szCs w:val="24"/>
        </w:rPr>
        <w:t>мониторинг данных в Едином государственном реестре юридических лиц, Едином федеральном реестре сведений о банкротстве и иных общедоступных информационных ресурсах;</w:t>
      </w:r>
    </w:p>
    <w:p w:rsidR="00DA147E" w:rsidRPr="008C34C8" w:rsidRDefault="00DA147E" w:rsidP="00DA147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C34C8">
        <w:rPr>
          <w:szCs w:val="24"/>
        </w:rPr>
        <w:t>мониторинг соблюдения сроков взыскания просроченной дебиторской задолженности в рамках исполнительного производства, установленного Федеральным законом от 2 октября 2007 года № 229-ФЗ «Об исполнительном производстве»;</w:t>
      </w:r>
    </w:p>
    <w:p w:rsidR="00DA147E" w:rsidRPr="008C34C8" w:rsidRDefault="00DA147E" w:rsidP="00DA147E">
      <w:pPr>
        <w:autoSpaceDE w:val="0"/>
        <w:autoSpaceDN w:val="0"/>
        <w:adjustRightInd w:val="0"/>
        <w:spacing w:after="240"/>
        <w:ind w:firstLine="709"/>
        <w:jc w:val="both"/>
        <w:rPr>
          <w:szCs w:val="24"/>
        </w:rPr>
      </w:pPr>
      <w:r w:rsidRPr="008C34C8">
        <w:rPr>
          <w:szCs w:val="24"/>
        </w:rPr>
        <w:t>направление запросов судебным приставам исполнителям в рамках исполнительного производства по взысканию просроченной дебиторской задолженности.</w:t>
      </w:r>
    </w:p>
    <w:p w:rsidR="00DA147E" w:rsidRPr="008C34C8" w:rsidRDefault="00DA147E" w:rsidP="00DA147E">
      <w:pPr>
        <w:jc w:val="center"/>
        <w:outlineLvl w:val="1"/>
        <w:rPr>
          <w:szCs w:val="24"/>
        </w:rPr>
      </w:pPr>
      <w:r w:rsidRPr="008C34C8">
        <w:rPr>
          <w:szCs w:val="24"/>
        </w:rPr>
        <w:t xml:space="preserve">7. </w:t>
      </w:r>
      <w:proofErr w:type="gramStart"/>
      <w:r w:rsidRPr="008C34C8">
        <w:rPr>
          <w:szCs w:val="24"/>
        </w:rPr>
        <w:t>Порядок обмена информацией (первичными</w:t>
      </w:r>
      <w:proofErr w:type="gramEnd"/>
    </w:p>
    <w:p w:rsidR="00E574AE" w:rsidRPr="008C34C8" w:rsidRDefault="00DA147E" w:rsidP="00DA147E">
      <w:pPr>
        <w:spacing w:before="120" w:after="120"/>
        <w:jc w:val="center"/>
        <w:rPr>
          <w:szCs w:val="24"/>
        </w:rPr>
      </w:pPr>
      <w:r w:rsidRPr="008C34C8">
        <w:rPr>
          <w:szCs w:val="24"/>
        </w:rPr>
        <w:t xml:space="preserve">учетными документами) между отделами и сотрудниками </w:t>
      </w:r>
      <w:r w:rsidR="008C34C8" w:rsidRPr="008C34C8">
        <w:rPr>
          <w:szCs w:val="24"/>
        </w:rPr>
        <w:t>Управления жилищно-коммунального хозяйства администрации города Ливны</w:t>
      </w:r>
    </w:p>
    <w:p w:rsidR="00DA147E" w:rsidRPr="008C34C8" w:rsidRDefault="00DA147E" w:rsidP="00DA147E">
      <w:pPr>
        <w:ind w:firstLine="709"/>
        <w:jc w:val="both"/>
        <w:rPr>
          <w:szCs w:val="24"/>
        </w:rPr>
      </w:pPr>
      <w:r w:rsidRPr="008C34C8">
        <w:rPr>
          <w:szCs w:val="24"/>
        </w:rPr>
        <w:t xml:space="preserve">7.1. Обмен информацией между отделами и сотрудниками </w:t>
      </w:r>
      <w:r w:rsidR="008C34C8" w:rsidRPr="008C34C8">
        <w:rPr>
          <w:szCs w:val="24"/>
        </w:rPr>
        <w:t>Управление жилищно-коммунального хозяйства администрации города Ливны</w:t>
      </w:r>
      <w:r w:rsidRPr="008C34C8">
        <w:rPr>
          <w:szCs w:val="24"/>
        </w:rPr>
        <w:t>, совместно осуществляющими мероприятия, предусмотренные настоящим Регламентом, осуществляется в электронной форме либо на бумажном носителе, исходя из приоритета обеспечения удобства работы с информацией и сокращения временных затрат при осуществлении мероприятий.</w:t>
      </w:r>
    </w:p>
    <w:p w:rsidR="00DA147E" w:rsidRPr="008C34C8" w:rsidRDefault="00DA147E" w:rsidP="00DA147E">
      <w:pPr>
        <w:rPr>
          <w:szCs w:val="24"/>
        </w:rPr>
      </w:pPr>
    </w:p>
    <w:p w:rsidR="009A18BB" w:rsidRPr="008C34C8" w:rsidRDefault="009A18BB" w:rsidP="00DA147E">
      <w:pPr>
        <w:tabs>
          <w:tab w:val="left" w:pos="1740"/>
        </w:tabs>
        <w:rPr>
          <w:szCs w:val="24"/>
        </w:rPr>
      </w:pPr>
    </w:p>
    <w:p w:rsidR="009A18BB" w:rsidRPr="008C34C8" w:rsidRDefault="009A18BB" w:rsidP="00832D08">
      <w:pPr>
        <w:rPr>
          <w:szCs w:val="24"/>
        </w:rPr>
      </w:pPr>
    </w:p>
    <w:sectPr w:rsidR="009A18BB" w:rsidRPr="008C34C8" w:rsidSect="008C34C8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A67BF"/>
    <w:multiLevelType w:val="hybridMultilevel"/>
    <w:tmpl w:val="58CE5C30"/>
    <w:lvl w:ilvl="0" w:tplc="25906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41C"/>
    <w:rsid w:val="00004447"/>
    <w:rsid w:val="00004588"/>
    <w:rsid w:val="00005DC7"/>
    <w:rsid w:val="00010B32"/>
    <w:rsid w:val="00012295"/>
    <w:rsid w:val="00014207"/>
    <w:rsid w:val="00015CF3"/>
    <w:rsid w:val="00017442"/>
    <w:rsid w:val="0001781C"/>
    <w:rsid w:val="00017974"/>
    <w:rsid w:val="00020800"/>
    <w:rsid w:val="00020B15"/>
    <w:rsid w:val="00020C80"/>
    <w:rsid w:val="00023538"/>
    <w:rsid w:val="00024C03"/>
    <w:rsid w:val="000367F8"/>
    <w:rsid w:val="000408E3"/>
    <w:rsid w:val="00041B7A"/>
    <w:rsid w:val="000440D5"/>
    <w:rsid w:val="00046856"/>
    <w:rsid w:val="00047909"/>
    <w:rsid w:val="00050897"/>
    <w:rsid w:val="000528B0"/>
    <w:rsid w:val="00054FA2"/>
    <w:rsid w:val="00056D70"/>
    <w:rsid w:val="000577F0"/>
    <w:rsid w:val="00061B78"/>
    <w:rsid w:val="000679A3"/>
    <w:rsid w:val="000772F3"/>
    <w:rsid w:val="00077BD8"/>
    <w:rsid w:val="00083D75"/>
    <w:rsid w:val="00084BB5"/>
    <w:rsid w:val="000910CF"/>
    <w:rsid w:val="00093766"/>
    <w:rsid w:val="00096394"/>
    <w:rsid w:val="00097DA7"/>
    <w:rsid w:val="000A0EBA"/>
    <w:rsid w:val="000A12DD"/>
    <w:rsid w:val="000A3749"/>
    <w:rsid w:val="000A662D"/>
    <w:rsid w:val="000B23FC"/>
    <w:rsid w:val="000B2C9D"/>
    <w:rsid w:val="000B48B4"/>
    <w:rsid w:val="000C2ADC"/>
    <w:rsid w:val="000C4344"/>
    <w:rsid w:val="000C7C56"/>
    <w:rsid w:val="000D01BF"/>
    <w:rsid w:val="000D0DD7"/>
    <w:rsid w:val="000D146A"/>
    <w:rsid w:val="000D3BA6"/>
    <w:rsid w:val="000D559B"/>
    <w:rsid w:val="000D719E"/>
    <w:rsid w:val="000E37B0"/>
    <w:rsid w:val="000E5792"/>
    <w:rsid w:val="000E5A75"/>
    <w:rsid w:val="000E6360"/>
    <w:rsid w:val="000F0C48"/>
    <w:rsid w:val="000F22EA"/>
    <w:rsid w:val="000F4190"/>
    <w:rsid w:val="000F552F"/>
    <w:rsid w:val="000F61C0"/>
    <w:rsid w:val="000F79A0"/>
    <w:rsid w:val="000F7B9C"/>
    <w:rsid w:val="001000BB"/>
    <w:rsid w:val="00100A53"/>
    <w:rsid w:val="001017D5"/>
    <w:rsid w:val="00103235"/>
    <w:rsid w:val="00103CD6"/>
    <w:rsid w:val="00104955"/>
    <w:rsid w:val="001053D5"/>
    <w:rsid w:val="0011016E"/>
    <w:rsid w:val="001112A9"/>
    <w:rsid w:val="00112043"/>
    <w:rsid w:val="00112537"/>
    <w:rsid w:val="00117980"/>
    <w:rsid w:val="001230A1"/>
    <w:rsid w:val="0012639F"/>
    <w:rsid w:val="00127500"/>
    <w:rsid w:val="001326A3"/>
    <w:rsid w:val="00132B0B"/>
    <w:rsid w:val="0013372A"/>
    <w:rsid w:val="00141E67"/>
    <w:rsid w:val="00146E2B"/>
    <w:rsid w:val="00147CF4"/>
    <w:rsid w:val="001505E3"/>
    <w:rsid w:val="00150903"/>
    <w:rsid w:val="001520B0"/>
    <w:rsid w:val="00152AAC"/>
    <w:rsid w:val="00153800"/>
    <w:rsid w:val="00157FF6"/>
    <w:rsid w:val="00172295"/>
    <w:rsid w:val="001752ED"/>
    <w:rsid w:val="00176316"/>
    <w:rsid w:val="0017749D"/>
    <w:rsid w:val="001807C5"/>
    <w:rsid w:val="00180D00"/>
    <w:rsid w:val="00180D04"/>
    <w:rsid w:val="0018106F"/>
    <w:rsid w:val="001836D4"/>
    <w:rsid w:val="00185914"/>
    <w:rsid w:val="00185C64"/>
    <w:rsid w:val="001909FC"/>
    <w:rsid w:val="001926B0"/>
    <w:rsid w:val="00193D13"/>
    <w:rsid w:val="00197B1C"/>
    <w:rsid w:val="00197BCC"/>
    <w:rsid w:val="001A091D"/>
    <w:rsid w:val="001A1C53"/>
    <w:rsid w:val="001A3399"/>
    <w:rsid w:val="001A59E9"/>
    <w:rsid w:val="001A5FF1"/>
    <w:rsid w:val="001B1C03"/>
    <w:rsid w:val="001B218A"/>
    <w:rsid w:val="001B39AB"/>
    <w:rsid w:val="001B6228"/>
    <w:rsid w:val="001C2DB8"/>
    <w:rsid w:val="001C4D45"/>
    <w:rsid w:val="001C7DB0"/>
    <w:rsid w:val="001D145D"/>
    <w:rsid w:val="001D1BF3"/>
    <w:rsid w:val="001D25B6"/>
    <w:rsid w:val="001D4D89"/>
    <w:rsid w:val="001D5582"/>
    <w:rsid w:val="001D6694"/>
    <w:rsid w:val="001D7538"/>
    <w:rsid w:val="001E1C1D"/>
    <w:rsid w:val="001E2F08"/>
    <w:rsid w:val="001E5BAA"/>
    <w:rsid w:val="001E6930"/>
    <w:rsid w:val="001E799E"/>
    <w:rsid w:val="001F1A1C"/>
    <w:rsid w:val="001F406A"/>
    <w:rsid w:val="001F7FCD"/>
    <w:rsid w:val="00200036"/>
    <w:rsid w:val="00201C79"/>
    <w:rsid w:val="002046D8"/>
    <w:rsid w:val="00205024"/>
    <w:rsid w:val="002056AE"/>
    <w:rsid w:val="0020598A"/>
    <w:rsid w:val="00211A26"/>
    <w:rsid w:val="00215B63"/>
    <w:rsid w:val="002209F6"/>
    <w:rsid w:val="00221531"/>
    <w:rsid w:val="00224617"/>
    <w:rsid w:val="002255E3"/>
    <w:rsid w:val="0022741C"/>
    <w:rsid w:val="00230811"/>
    <w:rsid w:val="00232AC6"/>
    <w:rsid w:val="00235FA8"/>
    <w:rsid w:val="002375A9"/>
    <w:rsid w:val="0023779B"/>
    <w:rsid w:val="00243AB5"/>
    <w:rsid w:val="002446DA"/>
    <w:rsid w:val="00247756"/>
    <w:rsid w:val="00247A67"/>
    <w:rsid w:val="00252A78"/>
    <w:rsid w:val="00253369"/>
    <w:rsid w:val="00255167"/>
    <w:rsid w:val="002570F3"/>
    <w:rsid w:val="00257AB9"/>
    <w:rsid w:val="00260F9D"/>
    <w:rsid w:val="002630D0"/>
    <w:rsid w:val="002648FE"/>
    <w:rsid w:val="00273376"/>
    <w:rsid w:val="00273D48"/>
    <w:rsid w:val="00283D14"/>
    <w:rsid w:val="00284D98"/>
    <w:rsid w:val="00285208"/>
    <w:rsid w:val="00285839"/>
    <w:rsid w:val="002902B7"/>
    <w:rsid w:val="0029116C"/>
    <w:rsid w:val="0029130B"/>
    <w:rsid w:val="00293584"/>
    <w:rsid w:val="002963E6"/>
    <w:rsid w:val="002A0BAE"/>
    <w:rsid w:val="002A2E9F"/>
    <w:rsid w:val="002A34DD"/>
    <w:rsid w:val="002A5A80"/>
    <w:rsid w:val="002A6325"/>
    <w:rsid w:val="002B11E8"/>
    <w:rsid w:val="002B199D"/>
    <w:rsid w:val="002B32F7"/>
    <w:rsid w:val="002B4218"/>
    <w:rsid w:val="002B4FEF"/>
    <w:rsid w:val="002B58D5"/>
    <w:rsid w:val="002B7217"/>
    <w:rsid w:val="002C0F56"/>
    <w:rsid w:val="002C1CD2"/>
    <w:rsid w:val="002C2B9C"/>
    <w:rsid w:val="002C5184"/>
    <w:rsid w:val="002C5330"/>
    <w:rsid w:val="002C71B4"/>
    <w:rsid w:val="002C7F51"/>
    <w:rsid w:val="002D0548"/>
    <w:rsid w:val="002D10F8"/>
    <w:rsid w:val="002D198C"/>
    <w:rsid w:val="002D2E7D"/>
    <w:rsid w:val="002D3781"/>
    <w:rsid w:val="002D380A"/>
    <w:rsid w:val="002D4C98"/>
    <w:rsid w:val="002E0300"/>
    <w:rsid w:val="002E0513"/>
    <w:rsid w:val="002E1E43"/>
    <w:rsid w:val="002E1F1E"/>
    <w:rsid w:val="002E3EDD"/>
    <w:rsid w:val="002E4E5F"/>
    <w:rsid w:val="002F0FB5"/>
    <w:rsid w:val="002F10C6"/>
    <w:rsid w:val="002F1201"/>
    <w:rsid w:val="002F2868"/>
    <w:rsid w:val="002F6677"/>
    <w:rsid w:val="002F76C4"/>
    <w:rsid w:val="002F7772"/>
    <w:rsid w:val="00300948"/>
    <w:rsid w:val="00300D5B"/>
    <w:rsid w:val="00301031"/>
    <w:rsid w:val="0031438F"/>
    <w:rsid w:val="00314CE6"/>
    <w:rsid w:val="00314F1D"/>
    <w:rsid w:val="00322762"/>
    <w:rsid w:val="0033157F"/>
    <w:rsid w:val="0033457F"/>
    <w:rsid w:val="0033667D"/>
    <w:rsid w:val="003375F6"/>
    <w:rsid w:val="00340527"/>
    <w:rsid w:val="00344077"/>
    <w:rsid w:val="003446DC"/>
    <w:rsid w:val="003455DD"/>
    <w:rsid w:val="0035193E"/>
    <w:rsid w:val="00352BF5"/>
    <w:rsid w:val="00352FA1"/>
    <w:rsid w:val="003578E7"/>
    <w:rsid w:val="0036289F"/>
    <w:rsid w:val="0036320D"/>
    <w:rsid w:val="00364F0C"/>
    <w:rsid w:val="003725DA"/>
    <w:rsid w:val="00372EE1"/>
    <w:rsid w:val="00375446"/>
    <w:rsid w:val="00377519"/>
    <w:rsid w:val="003828A5"/>
    <w:rsid w:val="00382C74"/>
    <w:rsid w:val="00383A54"/>
    <w:rsid w:val="003977C7"/>
    <w:rsid w:val="00397A23"/>
    <w:rsid w:val="003A16DE"/>
    <w:rsid w:val="003A292C"/>
    <w:rsid w:val="003A5AC7"/>
    <w:rsid w:val="003A5F6D"/>
    <w:rsid w:val="003B159A"/>
    <w:rsid w:val="003B352D"/>
    <w:rsid w:val="003B651A"/>
    <w:rsid w:val="003B7480"/>
    <w:rsid w:val="003C2D91"/>
    <w:rsid w:val="003C369D"/>
    <w:rsid w:val="003C4EEF"/>
    <w:rsid w:val="003C7844"/>
    <w:rsid w:val="003D59BF"/>
    <w:rsid w:val="003D5D61"/>
    <w:rsid w:val="003D6510"/>
    <w:rsid w:val="003E016C"/>
    <w:rsid w:val="003E27DA"/>
    <w:rsid w:val="003E3DFC"/>
    <w:rsid w:val="003E43D8"/>
    <w:rsid w:val="003F09EB"/>
    <w:rsid w:val="003F20FB"/>
    <w:rsid w:val="003F242E"/>
    <w:rsid w:val="003F2A3B"/>
    <w:rsid w:val="003F5DE3"/>
    <w:rsid w:val="00403FA2"/>
    <w:rsid w:val="004057A9"/>
    <w:rsid w:val="004065E1"/>
    <w:rsid w:val="00414C6F"/>
    <w:rsid w:val="0041590E"/>
    <w:rsid w:val="00420B44"/>
    <w:rsid w:val="00422A38"/>
    <w:rsid w:val="004256C8"/>
    <w:rsid w:val="00426449"/>
    <w:rsid w:val="0042725B"/>
    <w:rsid w:val="00427ABF"/>
    <w:rsid w:val="00432067"/>
    <w:rsid w:val="004321A3"/>
    <w:rsid w:val="004321C2"/>
    <w:rsid w:val="00433B8E"/>
    <w:rsid w:val="00435084"/>
    <w:rsid w:val="00435247"/>
    <w:rsid w:val="00435599"/>
    <w:rsid w:val="00436488"/>
    <w:rsid w:val="00440870"/>
    <w:rsid w:val="00440944"/>
    <w:rsid w:val="00440F33"/>
    <w:rsid w:val="0044541C"/>
    <w:rsid w:val="00446E6F"/>
    <w:rsid w:val="0045146F"/>
    <w:rsid w:val="00451E91"/>
    <w:rsid w:val="00452EBE"/>
    <w:rsid w:val="004533A6"/>
    <w:rsid w:val="00454382"/>
    <w:rsid w:val="00454915"/>
    <w:rsid w:val="0045567D"/>
    <w:rsid w:val="004567F0"/>
    <w:rsid w:val="004577D6"/>
    <w:rsid w:val="00457B0C"/>
    <w:rsid w:val="00461285"/>
    <w:rsid w:val="004618E4"/>
    <w:rsid w:val="00470E14"/>
    <w:rsid w:val="0047124D"/>
    <w:rsid w:val="00475B68"/>
    <w:rsid w:val="00476FA2"/>
    <w:rsid w:val="00481505"/>
    <w:rsid w:val="00484621"/>
    <w:rsid w:val="004858BE"/>
    <w:rsid w:val="00487BF7"/>
    <w:rsid w:val="0049203F"/>
    <w:rsid w:val="00492DB8"/>
    <w:rsid w:val="00493FFC"/>
    <w:rsid w:val="00494634"/>
    <w:rsid w:val="004949C8"/>
    <w:rsid w:val="004965A0"/>
    <w:rsid w:val="004A37DD"/>
    <w:rsid w:val="004A7AC8"/>
    <w:rsid w:val="004A7C64"/>
    <w:rsid w:val="004B2143"/>
    <w:rsid w:val="004B319A"/>
    <w:rsid w:val="004B47B0"/>
    <w:rsid w:val="004B4834"/>
    <w:rsid w:val="004C0EAA"/>
    <w:rsid w:val="004C1EBE"/>
    <w:rsid w:val="004C3058"/>
    <w:rsid w:val="004C38AD"/>
    <w:rsid w:val="004C4063"/>
    <w:rsid w:val="004D06F3"/>
    <w:rsid w:val="004D51C7"/>
    <w:rsid w:val="004D622F"/>
    <w:rsid w:val="004D6A0E"/>
    <w:rsid w:val="004D7894"/>
    <w:rsid w:val="004E2C31"/>
    <w:rsid w:val="004E43E6"/>
    <w:rsid w:val="004F76AE"/>
    <w:rsid w:val="004F7C54"/>
    <w:rsid w:val="00503A90"/>
    <w:rsid w:val="005042C5"/>
    <w:rsid w:val="005047E7"/>
    <w:rsid w:val="00505C88"/>
    <w:rsid w:val="00506AEA"/>
    <w:rsid w:val="00507576"/>
    <w:rsid w:val="00511AA2"/>
    <w:rsid w:val="005131AE"/>
    <w:rsid w:val="00513DDB"/>
    <w:rsid w:val="00513F9E"/>
    <w:rsid w:val="00515B85"/>
    <w:rsid w:val="00520A17"/>
    <w:rsid w:val="00522941"/>
    <w:rsid w:val="00522D38"/>
    <w:rsid w:val="00522FF1"/>
    <w:rsid w:val="005237FD"/>
    <w:rsid w:val="0052519E"/>
    <w:rsid w:val="00530FFE"/>
    <w:rsid w:val="00531280"/>
    <w:rsid w:val="00534381"/>
    <w:rsid w:val="00535E5D"/>
    <w:rsid w:val="005410E7"/>
    <w:rsid w:val="00543153"/>
    <w:rsid w:val="00544B80"/>
    <w:rsid w:val="0054631C"/>
    <w:rsid w:val="00547D41"/>
    <w:rsid w:val="00550239"/>
    <w:rsid w:val="00554F8A"/>
    <w:rsid w:val="005639B9"/>
    <w:rsid w:val="00563FE3"/>
    <w:rsid w:val="00565D6E"/>
    <w:rsid w:val="005733E0"/>
    <w:rsid w:val="005770A9"/>
    <w:rsid w:val="00577851"/>
    <w:rsid w:val="00582874"/>
    <w:rsid w:val="005847EC"/>
    <w:rsid w:val="00584ED2"/>
    <w:rsid w:val="0058505C"/>
    <w:rsid w:val="005909EB"/>
    <w:rsid w:val="00591C36"/>
    <w:rsid w:val="00592FC0"/>
    <w:rsid w:val="00597B9B"/>
    <w:rsid w:val="005A5954"/>
    <w:rsid w:val="005A7844"/>
    <w:rsid w:val="005B1B52"/>
    <w:rsid w:val="005B2AB3"/>
    <w:rsid w:val="005B5D1C"/>
    <w:rsid w:val="005C22E0"/>
    <w:rsid w:val="005C2FA7"/>
    <w:rsid w:val="005C481F"/>
    <w:rsid w:val="005C7735"/>
    <w:rsid w:val="005D1022"/>
    <w:rsid w:val="005D6581"/>
    <w:rsid w:val="005D6685"/>
    <w:rsid w:val="005E06F1"/>
    <w:rsid w:val="005E1643"/>
    <w:rsid w:val="005E1968"/>
    <w:rsid w:val="005E1CC7"/>
    <w:rsid w:val="005E1F05"/>
    <w:rsid w:val="005E6B68"/>
    <w:rsid w:val="005F0075"/>
    <w:rsid w:val="005F1094"/>
    <w:rsid w:val="005F1EE7"/>
    <w:rsid w:val="005F2BC5"/>
    <w:rsid w:val="005F4D49"/>
    <w:rsid w:val="0060106D"/>
    <w:rsid w:val="00603047"/>
    <w:rsid w:val="00603AFE"/>
    <w:rsid w:val="0060732E"/>
    <w:rsid w:val="006073AC"/>
    <w:rsid w:val="00610352"/>
    <w:rsid w:val="00610691"/>
    <w:rsid w:val="00611AEA"/>
    <w:rsid w:val="00612337"/>
    <w:rsid w:val="0061267F"/>
    <w:rsid w:val="00614923"/>
    <w:rsid w:val="00621893"/>
    <w:rsid w:val="00621E0C"/>
    <w:rsid w:val="0062496A"/>
    <w:rsid w:val="00625AF6"/>
    <w:rsid w:val="00626770"/>
    <w:rsid w:val="006310BC"/>
    <w:rsid w:val="006310FD"/>
    <w:rsid w:val="00634569"/>
    <w:rsid w:val="0063663A"/>
    <w:rsid w:val="006376BD"/>
    <w:rsid w:val="00637B84"/>
    <w:rsid w:val="00640CF8"/>
    <w:rsid w:val="0064250F"/>
    <w:rsid w:val="00643813"/>
    <w:rsid w:val="00643EA8"/>
    <w:rsid w:val="00645CC6"/>
    <w:rsid w:val="0064635F"/>
    <w:rsid w:val="006464E7"/>
    <w:rsid w:val="00647774"/>
    <w:rsid w:val="00650067"/>
    <w:rsid w:val="006505E3"/>
    <w:rsid w:val="00650FD1"/>
    <w:rsid w:val="0065305E"/>
    <w:rsid w:val="00654F8E"/>
    <w:rsid w:val="00657022"/>
    <w:rsid w:val="006620B4"/>
    <w:rsid w:val="006635DC"/>
    <w:rsid w:val="006647C4"/>
    <w:rsid w:val="00667581"/>
    <w:rsid w:val="0067085F"/>
    <w:rsid w:val="00670965"/>
    <w:rsid w:val="00671AEE"/>
    <w:rsid w:val="00673156"/>
    <w:rsid w:val="00675359"/>
    <w:rsid w:val="00676572"/>
    <w:rsid w:val="00684159"/>
    <w:rsid w:val="006847A2"/>
    <w:rsid w:val="00686BC9"/>
    <w:rsid w:val="00691970"/>
    <w:rsid w:val="006931FC"/>
    <w:rsid w:val="006935D5"/>
    <w:rsid w:val="00693799"/>
    <w:rsid w:val="00695B96"/>
    <w:rsid w:val="00696859"/>
    <w:rsid w:val="006A10B1"/>
    <w:rsid w:val="006A5136"/>
    <w:rsid w:val="006B5826"/>
    <w:rsid w:val="006B5F83"/>
    <w:rsid w:val="006B6E6D"/>
    <w:rsid w:val="006C04FD"/>
    <w:rsid w:val="006C16CA"/>
    <w:rsid w:val="006C243D"/>
    <w:rsid w:val="006C262B"/>
    <w:rsid w:val="006C77D5"/>
    <w:rsid w:val="006D409D"/>
    <w:rsid w:val="006D61A1"/>
    <w:rsid w:val="006D733C"/>
    <w:rsid w:val="006D7FA5"/>
    <w:rsid w:val="006E0D47"/>
    <w:rsid w:val="006E347F"/>
    <w:rsid w:val="006E5C72"/>
    <w:rsid w:val="006F02DA"/>
    <w:rsid w:val="006F1637"/>
    <w:rsid w:val="006F29C2"/>
    <w:rsid w:val="007012F1"/>
    <w:rsid w:val="0071146B"/>
    <w:rsid w:val="00714738"/>
    <w:rsid w:val="007166E1"/>
    <w:rsid w:val="00721FD9"/>
    <w:rsid w:val="007249D2"/>
    <w:rsid w:val="007377F6"/>
    <w:rsid w:val="00737BF0"/>
    <w:rsid w:val="00740366"/>
    <w:rsid w:val="00741281"/>
    <w:rsid w:val="00741BC3"/>
    <w:rsid w:val="007434B5"/>
    <w:rsid w:val="00744CBC"/>
    <w:rsid w:val="00746AFD"/>
    <w:rsid w:val="0074742C"/>
    <w:rsid w:val="00751B86"/>
    <w:rsid w:val="007528AC"/>
    <w:rsid w:val="00753176"/>
    <w:rsid w:val="00754F42"/>
    <w:rsid w:val="007562DE"/>
    <w:rsid w:val="00756893"/>
    <w:rsid w:val="007570B0"/>
    <w:rsid w:val="00760930"/>
    <w:rsid w:val="00763E9B"/>
    <w:rsid w:val="0076408D"/>
    <w:rsid w:val="0076506F"/>
    <w:rsid w:val="007705B8"/>
    <w:rsid w:val="00770F51"/>
    <w:rsid w:val="007732E2"/>
    <w:rsid w:val="00773CD4"/>
    <w:rsid w:val="00773E33"/>
    <w:rsid w:val="00775AA3"/>
    <w:rsid w:val="00775D55"/>
    <w:rsid w:val="00777517"/>
    <w:rsid w:val="00777F21"/>
    <w:rsid w:val="00780A55"/>
    <w:rsid w:val="0078148F"/>
    <w:rsid w:val="00783C6F"/>
    <w:rsid w:val="00791AA0"/>
    <w:rsid w:val="00792B29"/>
    <w:rsid w:val="00793762"/>
    <w:rsid w:val="007941F0"/>
    <w:rsid w:val="007947FB"/>
    <w:rsid w:val="007973B2"/>
    <w:rsid w:val="00797E71"/>
    <w:rsid w:val="007A0C76"/>
    <w:rsid w:val="007A1645"/>
    <w:rsid w:val="007A29AA"/>
    <w:rsid w:val="007A3AA8"/>
    <w:rsid w:val="007A3C03"/>
    <w:rsid w:val="007A65C1"/>
    <w:rsid w:val="007A6714"/>
    <w:rsid w:val="007A6E0E"/>
    <w:rsid w:val="007B114D"/>
    <w:rsid w:val="007B19BC"/>
    <w:rsid w:val="007B3456"/>
    <w:rsid w:val="007B584D"/>
    <w:rsid w:val="007B7554"/>
    <w:rsid w:val="007C024F"/>
    <w:rsid w:val="007C1562"/>
    <w:rsid w:val="007C46E3"/>
    <w:rsid w:val="007D2163"/>
    <w:rsid w:val="007D2C1B"/>
    <w:rsid w:val="007D47DE"/>
    <w:rsid w:val="007D547B"/>
    <w:rsid w:val="007E4844"/>
    <w:rsid w:val="007E5CB6"/>
    <w:rsid w:val="007F124A"/>
    <w:rsid w:val="007F38A8"/>
    <w:rsid w:val="007F74DF"/>
    <w:rsid w:val="00804580"/>
    <w:rsid w:val="00804AFD"/>
    <w:rsid w:val="0080509A"/>
    <w:rsid w:val="00811519"/>
    <w:rsid w:val="00813EEE"/>
    <w:rsid w:val="008165BC"/>
    <w:rsid w:val="008166B5"/>
    <w:rsid w:val="00817016"/>
    <w:rsid w:val="008209FA"/>
    <w:rsid w:val="00823074"/>
    <w:rsid w:val="008267EB"/>
    <w:rsid w:val="00826BE4"/>
    <w:rsid w:val="00826FE4"/>
    <w:rsid w:val="008272EC"/>
    <w:rsid w:val="00827D0F"/>
    <w:rsid w:val="00832D08"/>
    <w:rsid w:val="00833190"/>
    <w:rsid w:val="00834AD3"/>
    <w:rsid w:val="00837A4E"/>
    <w:rsid w:val="00841788"/>
    <w:rsid w:val="00842E13"/>
    <w:rsid w:val="00845223"/>
    <w:rsid w:val="00847750"/>
    <w:rsid w:val="008512D2"/>
    <w:rsid w:val="00852227"/>
    <w:rsid w:val="00853C34"/>
    <w:rsid w:val="008544A1"/>
    <w:rsid w:val="0085710C"/>
    <w:rsid w:val="00862383"/>
    <w:rsid w:val="00863A31"/>
    <w:rsid w:val="00866B97"/>
    <w:rsid w:val="008709D8"/>
    <w:rsid w:val="00870F02"/>
    <w:rsid w:val="00871F68"/>
    <w:rsid w:val="008724B0"/>
    <w:rsid w:val="00873570"/>
    <w:rsid w:val="00873EDE"/>
    <w:rsid w:val="00874556"/>
    <w:rsid w:val="0087566D"/>
    <w:rsid w:val="00875A2D"/>
    <w:rsid w:val="00876F4A"/>
    <w:rsid w:val="00877EBA"/>
    <w:rsid w:val="00883588"/>
    <w:rsid w:val="0088752A"/>
    <w:rsid w:val="008937B5"/>
    <w:rsid w:val="008975D4"/>
    <w:rsid w:val="008A0695"/>
    <w:rsid w:val="008A14F2"/>
    <w:rsid w:val="008A19E5"/>
    <w:rsid w:val="008A1A83"/>
    <w:rsid w:val="008A453C"/>
    <w:rsid w:val="008A5FA8"/>
    <w:rsid w:val="008A7CA0"/>
    <w:rsid w:val="008B348B"/>
    <w:rsid w:val="008B4DA1"/>
    <w:rsid w:val="008B5FBC"/>
    <w:rsid w:val="008C0A1D"/>
    <w:rsid w:val="008C0B43"/>
    <w:rsid w:val="008C1A6C"/>
    <w:rsid w:val="008C34C8"/>
    <w:rsid w:val="008C43C2"/>
    <w:rsid w:val="008C5E2D"/>
    <w:rsid w:val="008C6A72"/>
    <w:rsid w:val="008D331F"/>
    <w:rsid w:val="008D4154"/>
    <w:rsid w:val="008D4CE8"/>
    <w:rsid w:val="008D4DB4"/>
    <w:rsid w:val="008D7379"/>
    <w:rsid w:val="008D74D5"/>
    <w:rsid w:val="008F5161"/>
    <w:rsid w:val="009012A7"/>
    <w:rsid w:val="009023D3"/>
    <w:rsid w:val="009056B0"/>
    <w:rsid w:val="00906D30"/>
    <w:rsid w:val="009128AC"/>
    <w:rsid w:val="00914D23"/>
    <w:rsid w:val="00917DEE"/>
    <w:rsid w:val="0092575B"/>
    <w:rsid w:val="00925CA8"/>
    <w:rsid w:val="00927068"/>
    <w:rsid w:val="00927456"/>
    <w:rsid w:val="009322D7"/>
    <w:rsid w:val="009335A8"/>
    <w:rsid w:val="009336AF"/>
    <w:rsid w:val="00936F2A"/>
    <w:rsid w:val="00937901"/>
    <w:rsid w:val="0093799A"/>
    <w:rsid w:val="00944D1D"/>
    <w:rsid w:val="00946B4B"/>
    <w:rsid w:val="00947F15"/>
    <w:rsid w:val="00956008"/>
    <w:rsid w:val="00960ECF"/>
    <w:rsid w:val="00967CE0"/>
    <w:rsid w:val="009703D2"/>
    <w:rsid w:val="00971FB4"/>
    <w:rsid w:val="00972A03"/>
    <w:rsid w:val="00973AB5"/>
    <w:rsid w:val="0097427C"/>
    <w:rsid w:val="009747C6"/>
    <w:rsid w:val="0098723B"/>
    <w:rsid w:val="00993A5B"/>
    <w:rsid w:val="00995B44"/>
    <w:rsid w:val="009969C9"/>
    <w:rsid w:val="009A17E4"/>
    <w:rsid w:val="009A18BB"/>
    <w:rsid w:val="009A6B2C"/>
    <w:rsid w:val="009A6C14"/>
    <w:rsid w:val="009B367E"/>
    <w:rsid w:val="009B36EE"/>
    <w:rsid w:val="009B6C9E"/>
    <w:rsid w:val="009C0637"/>
    <w:rsid w:val="009C218B"/>
    <w:rsid w:val="009C4F09"/>
    <w:rsid w:val="009C548C"/>
    <w:rsid w:val="009C5D77"/>
    <w:rsid w:val="009C5EC8"/>
    <w:rsid w:val="009D6586"/>
    <w:rsid w:val="009E5374"/>
    <w:rsid w:val="009E6837"/>
    <w:rsid w:val="009F13DC"/>
    <w:rsid w:val="009F1A27"/>
    <w:rsid w:val="009F3C8B"/>
    <w:rsid w:val="009F4B85"/>
    <w:rsid w:val="009F6197"/>
    <w:rsid w:val="00A028B7"/>
    <w:rsid w:val="00A02A9D"/>
    <w:rsid w:val="00A043E2"/>
    <w:rsid w:val="00A04CB4"/>
    <w:rsid w:val="00A04D97"/>
    <w:rsid w:val="00A055BC"/>
    <w:rsid w:val="00A07DBE"/>
    <w:rsid w:val="00A10338"/>
    <w:rsid w:val="00A14A2B"/>
    <w:rsid w:val="00A17355"/>
    <w:rsid w:val="00A2349E"/>
    <w:rsid w:val="00A263E5"/>
    <w:rsid w:val="00A264D4"/>
    <w:rsid w:val="00A26A53"/>
    <w:rsid w:val="00A357FC"/>
    <w:rsid w:val="00A43043"/>
    <w:rsid w:val="00A438D0"/>
    <w:rsid w:val="00A44567"/>
    <w:rsid w:val="00A470B6"/>
    <w:rsid w:val="00A50394"/>
    <w:rsid w:val="00A50E96"/>
    <w:rsid w:val="00A51F5F"/>
    <w:rsid w:val="00A53994"/>
    <w:rsid w:val="00A5526B"/>
    <w:rsid w:val="00A65337"/>
    <w:rsid w:val="00A658FC"/>
    <w:rsid w:val="00A65BAC"/>
    <w:rsid w:val="00A66F95"/>
    <w:rsid w:val="00A70547"/>
    <w:rsid w:val="00A70FB7"/>
    <w:rsid w:val="00A75DF0"/>
    <w:rsid w:val="00A76D8B"/>
    <w:rsid w:val="00A776FB"/>
    <w:rsid w:val="00A77A84"/>
    <w:rsid w:val="00A8019C"/>
    <w:rsid w:val="00A805D5"/>
    <w:rsid w:val="00A81409"/>
    <w:rsid w:val="00A834CA"/>
    <w:rsid w:val="00A84C09"/>
    <w:rsid w:val="00A87949"/>
    <w:rsid w:val="00A87EF8"/>
    <w:rsid w:val="00A9111F"/>
    <w:rsid w:val="00A944AE"/>
    <w:rsid w:val="00AA1FB6"/>
    <w:rsid w:val="00AA3578"/>
    <w:rsid w:val="00AA3AB6"/>
    <w:rsid w:val="00AB2373"/>
    <w:rsid w:val="00AB3772"/>
    <w:rsid w:val="00AB4BEA"/>
    <w:rsid w:val="00AB613E"/>
    <w:rsid w:val="00AB6A7E"/>
    <w:rsid w:val="00AC07A3"/>
    <w:rsid w:val="00AC45FE"/>
    <w:rsid w:val="00AD08C8"/>
    <w:rsid w:val="00AD18DE"/>
    <w:rsid w:val="00AD227D"/>
    <w:rsid w:val="00AD3BC2"/>
    <w:rsid w:val="00AD7AF1"/>
    <w:rsid w:val="00AD7BDC"/>
    <w:rsid w:val="00AE10ED"/>
    <w:rsid w:val="00AE1517"/>
    <w:rsid w:val="00AE2524"/>
    <w:rsid w:val="00AE5A58"/>
    <w:rsid w:val="00AE6CDF"/>
    <w:rsid w:val="00AF1C5A"/>
    <w:rsid w:val="00B00BE6"/>
    <w:rsid w:val="00B03336"/>
    <w:rsid w:val="00B07CF6"/>
    <w:rsid w:val="00B102DD"/>
    <w:rsid w:val="00B117DD"/>
    <w:rsid w:val="00B122FD"/>
    <w:rsid w:val="00B153E1"/>
    <w:rsid w:val="00B15C80"/>
    <w:rsid w:val="00B21C83"/>
    <w:rsid w:val="00B2480C"/>
    <w:rsid w:val="00B30E0A"/>
    <w:rsid w:val="00B31204"/>
    <w:rsid w:val="00B358A1"/>
    <w:rsid w:val="00B37F2A"/>
    <w:rsid w:val="00B406F9"/>
    <w:rsid w:val="00B4438F"/>
    <w:rsid w:val="00B52C3C"/>
    <w:rsid w:val="00B52F40"/>
    <w:rsid w:val="00B55917"/>
    <w:rsid w:val="00B61303"/>
    <w:rsid w:val="00B62BA0"/>
    <w:rsid w:val="00B63FC2"/>
    <w:rsid w:val="00B66A49"/>
    <w:rsid w:val="00B718E0"/>
    <w:rsid w:val="00B72C1F"/>
    <w:rsid w:val="00B755B0"/>
    <w:rsid w:val="00B80970"/>
    <w:rsid w:val="00B80CCC"/>
    <w:rsid w:val="00B85180"/>
    <w:rsid w:val="00B90BB9"/>
    <w:rsid w:val="00B91AF0"/>
    <w:rsid w:val="00B93722"/>
    <w:rsid w:val="00B9391C"/>
    <w:rsid w:val="00B94915"/>
    <w:rsid w:val="00B95615"/>
    <w:rsid w:val="00B9771B"/>
    <w:rsid w:val="00BA0634"/>
    <w:rsid w:val="00BA0CC0"/>
    <w:rsid w:val="00BA27EE"/>
    <w:rsid w:val="00BA606F"/>
    <w:rsid w:val="00BA7BB3"/>
    <w:rsid w:val="00BB0DB4"/>
    <w:rsid w:val="00BB1946"/>
    <w:rsid w:val="00BB49D3"/>
    <w:rsid w:val="00BC137D"/>
    <w:rsid w:val="00BC7153"/>
    <w:rsid w:val="00BC76AF"/>
    <w:rsid w:val="00BD0A9A"/>
    <w:rsid w:val="00BD1748"/>
    <w:rsid w:val="00BD4195"/>
    <w:rsid w:val="00BE1CC4"/>
    <w:rsid w:val="00BE39A4"/>
    <w:rsid w:val="00BF3337"/>
    <w:rsid w:val="00BF387C"/>
    <w:rsid w:val="00BF4272"/>
    <w:rsid w:val="00BF5DA2"/>
    <w:rsid w:val="00C00608"/>
    <w:rsid w:val="00C0113F"/>
    <w:rsid w:val="00C021F2"/>
    <w:rsid w:val="00C02339"/>
    <w:rsid w:val="00C024B5"/>
    <w:rsid w:val="00C027BB"/>
    <w:rsid w:val="00C04F0D"/>
    <w:rsid w:val="00C06669"/>
    <w:rsid w:val="00C112E7"/>
    <w:rsid w:val="00C13245"/>
    <w:rsid w:val="00C13854"/>
    <w:rsid w:val="00C13C81"/>
    <w:rsid w:val="00C14B4F"/>
    <w:rsid w:val="00C17E57"/>
    <w:rsid w:val="00C20E59"/>
    <w:rsid w:val="00C22955"/>
    <w:rsid w:val="00C23161"/>
    <w:rsid w:val="00C236CB"/>
    <w:rsid w:val="00C244D9"/>
    <w:rsid w:val="00C25510"/>
    <w:rsid w:val="00C27586"/>
    <w:rsid w:val="00C30D40"/>
    <w:rsid w:val="00C36470"/>
    <w:rsid w:val="00C40B5B"/>
    <w:rsid w:val="00C41F97"/>
    <w:rsid w:val="00C445F6"/>
    <w:rsid w:val="00C44A0E"/>
    <w:rsid w:val="00C44BAA"/>
    <w:rsid w:val="00C45F17"/>
    <w:rsid w:val="00C46101"/>
    <w:rsid w:val="00C5052F"/>
    <w:rsid w:val="00C5436E"/>
    <w:rsid w:val="00C5612D"/>
    <w:rsid w:val="00C57CC8"/>
    <w:rsid w:val="00C57EAA"/>
    <w:rsid w:val="00C61C40"/>
    <w:rsid w:val="00C62B4E"/>
    <w:rsid w:val="00C637B6"/>
    <w:rsid w:val="00C64783"/>
    <w:rsid w:val="00C71DA0"/>
    <w:rsid w:val="00C74762"/>
    <w:rsid w:val="00C75148"/>
    <w:rsid w:val="00C777F8"/>
    <w:rsid w:val="00C81971"/>
    <w:rsid w:val="00C81E5C"/>
    <w:rsid w:val="00C8232C"/>
    <w:rsid w:val="00C83C01"/>
    <w:rsid w:val="00C84D15"/>
    <w:rsid w:val="00C84E70"/>
    <w:rsid w:val="00C936F0"/>
    <w:rsid w:val="00C94DB2"/>
    <w:rsid w:val="00C95FC9"/>
    <w:rsid w:val="00CA00F3"/>
    <w:rsid w:val="00CA162E"/>
    <w:rsid w:val="00CA742D"/>
    <w:rsid w:val="00CB5424"/>
    <w:rsid w:val="00CB6B8B"/>
    <w:rsid w:val="00CB74F9"/>
    <w:rsid w:val="00CC51AC"/>
    <w:rsid w:val="00CC5EA3"/>
    <w:rsid w:val="00CD35C8"/>
    <w:rsid w:val="00CD425E"/>
    <w:rsid w:val="00CD5C3B"/>
    <w:rsid w:val="00CD6461"/>
    <w:rsid w:val="00CD6C30"/>
    <w:rsid w:val="00CD6CEF"/>
    <w:rsid w:val="00CE00FE"/>
    <w:rsid w:val="00CE0D63"/>
    <w:rsid w:val="00CE0E36"/>
    <w:rsid w:val="00CE2769"/>
    <w:rsid w:val="00CE454B"/>
    <w:rsid w:val="00CE5545"/>
    <w:rsid w:val="00CE5561"/>
    <w:rsid w:val="00CE5D99"/>
    <w:rsid w:val="00CE5E54"/>
    <w:rsid w:val="00CF0336"/>
    <w:rsid w:val="00CF1892"/>
    <w:rsid w:val="00CF1E50"/>
    <w:rsid w:val="00CF25B9"/>
    <w:rsid w:val="00CF3658"/>
    <w:rsid w:val="00CF441D"/>
    <w:rsid w:val="00CF4D86"/>
    <w:rsid w:val="00CF5445"/>
    <w:rsid w:val="00CF6F2C"/>
    <w:rsid w:val="00CF7A7F"/>
    <w:rsid w:val="00D00EA6"/>
    <w:rsid w:val="00D01203"/>
    <w:rsid w:val="00D01D2F"/>
    <w:rsid w:val="00D035ED"/>
    <w:rsid w:val="00D05512"/>
    <w:rsid w:val="00D057DB"/>
    <w:rsid w:val="00D11C6A"/>
    <w:rsid w:val="00D249CA"/>
    <w:rsid w:val="00D24EA8"/>
    <w:rsid w:val="00D327BA"/>
    <w:rsid w:val="00D3286A"/>
    <w:rsid w:val="00D33FF0"/>
    <w:rsid w:val="00D360D9"/>
    <w:rsid w:val="00D37C90"/>
    <w:rsid w:val="00D41F61"/>
    <w:rsid w:val="00D43D36"/>
    <w:rsid w:val="00D46569"/>
    <w:rsid w:val="00D47BE3"/>
    <w:rsid w:val="00D5153C"/>
    <w:rsid w:val="00D51ABA"/>
    <w:rsid w:val="00D51EA3"/>
    <w:rsid w:val="00D52287"/>
    <w:rsid w:val="00D52BA9"/>
    <w:rsid w:val="00D630E0"/>
    <w:rsid w:val="00D65C23"/>
    <w:rsid w:val="00D65C51"/>
    <w:rsid w:val="00D7100A"/>
    <w:rsid w:val="00D71697"/>
    <w:rsid w:val="00D71F11"/>
    <w:rsid w:val="00D73BCA"/>
    <w:rsid w:val="00D779A5"/>
    <w:rsid w:val="00D843FE"/>
    <w:rsid w:val="00D8782B"/>
    <w:rsid w:val="00D92498"/>
    <w:rsid w:val="00D928E5"/>
    <w:rsid w:val="00DA0EF1"/>
    <w:rsid w:val="00DA147E"/>
    <w:rsid w:val="00DA1C7D"/>
    <w:rsid w:val="00DA4288"/>
    <w:rsid w:val="00DA623A"/>
    <w:rsid w:val="00DA6548"/>
    <w:rsid w:val="00DA6BF9"/>
    <w:rsid w:val="00DA700F"/>
    <w:rsid w:val="00DB0DFD"/>
    <w:rsid w:val="00DB1B77"/>
    <w:rsid w:val="00DB2B4B"/>
    <w:rsid w:val="00DB43FC"/>
    <w:rsid w:val="00DB60AE"/>
    <w:rsid w:val="00DB77FA"/>
    <w:rsid w:val="00DC0C7B"/>
    <w:rsid w:val="00DC23BF"/>
    <w:rsid w:val="00DC3558"/>
    <w:rsid w:val="00DC37BE"/>
    <w:rsid w:val="00DC3B38"/>
    <w:rsid w:val="00DC7D80"/>
    <w:rsid w:val="00DD0BEB"/>
    <w:rsid w:val="00DD3F4E"/>
    <w:rsid w:val="00DD43B2"/>
    <w:rsid w:val="00DD68F1"/>
    <w:rsid w:val="00DE3B2A"/>
    <w:rsid w:val="00DE45EB"/>
    <w:rsid w:val="00DE4696"/>
    <w:rsid w:val="00DE4FF1"/>
    <w:rsid w:val="00DE70BF"/>
    <w:rsid w:val="00DE7C95"/>
    <w:rsid w:val="00DF2435"/>
    <w:rsid w:val="00DF52C1"/>
    <w:rsid w:val="00DF7E56"/>
    <w:rsid w:val="00E00AD7"/>
    <w:rsid w:val="00E013EE"/>
    <w:rsid w:val="00E01835"/>
    <w:rsid w:val="00E06BF6"/>
    <w:rsid w:val="00E10CD0"/>
    <w:rsid w:val="00E1104B"/>
    <w:rsid w:val="00E114A2"/>
    <w:rsid w:val="00E16274"/>
    <w:rsid w:val="00E16E32"/>
    <w:rsid w:val="00E173C5"/>
    <w:rsid w:val="00E215E4"/>
    <w:rsid w:val="00E2175B"/>
    <w:rsid w:val="00E21B7E"/>
    <w:rsid w:val="00E22C0F"/>
    <w:rsid w:val="00E24CB6"/>
    <w:rsid w:val="00E24CBF"/>
    <w:rsid w:val="00E26AD5"/>
    <w:rsid w:val="00E270A9"/>
    <w:rsid w:val="00E31562"/>
    <w:rsid w:val="00E34276"/>
    <w:rsid w:val="00E3784D"/>
    <w:rsid w:val="00E4210C"/>
    <w:rsid w:val="00E42AC9"/>
    <w:rsid w:val="00E430A3"/>
    <w:rsid w:val="00E46832"/>
    <w:rsid w:val="00E53F6E"/>
    <w:rsid w:val="00E574AE"/>
    <w:rsid w:val="00E6603C"/>
    <w:rsid w:val="00E67282"/>
    <w:rsid w:val="00E71205"/>
    <w:rsid w:val="00E7145C"/>
    <w:rsid w:val="00E71AAA"/>
    <w:rsid w:val="00E724D2"/>
    <w:rsid w:val="00E80D31"/>
    <w:rsid w:val="00E82EFE"/>
    <w:rsid w:val="00E844A4"/>
    <w:rsid w:val="00E87C24"/>
    <w:rsid w:val="00E87E71"/>
    <w:rsid w:val="00E93636"/>
    <w:rsid w:val="00E94277"/>
    <w:rsid w:val="00EA4622"/>
    <w:rsid w:val="00EA4E6C"/>
    <w:rsid w:val="00EB1729"/>
    <w:rsid w:val="00EB4B87"/>
    <w:rsid w:val="00EB6397"/>
    <w:rsid w:val="00ED6FE6"/>
    <w:rsid w:val="00ED7EF9"/>
    <w:rsid w:val="00EE3801"/>
    <w:rsid w:val="00EE3C92"/>
    <w:rsid w:val="00EF21AE"/>
    <w:rsid w:val="00EF498F"/>
    <w:rsid w:val="00EF5E75"/>
    <w:rsid w:val="00F00804"/>
    <w:rsid w:val="00F00D16"/>
    <w:rsid w:val="00F01116"/>
    <w:rsid w:val="00F0211B"/>
    <w:rsid w:val="00F02BC6"/>
    <w:rsid w:val="00F03221"/>
    <w:rsid w:val="00F0339F"/>
    <w:rsid w:val="00F066E1"/>
    <w:rsid w:val="00F07CA0"/>
    <w:rsid w:val="00F12C50"/>
    <w:rsid w:val="00F144BC"/>
    <w:rsid w:val="00F166CC"/>
    <w:rsid w:val="00F16750"/>
    <w:rsid w:val="00F200CA"/>
    <w:rsid w:val="00F20C08"/>
    <w:rsid w:val="00F22508"/>
    <w:rsid w:val="00F2352F"/>
    <w:rsid w:val="00F25106"/>
    <w:rsid w:val="00F25D73"/>
    <w:rsid w:val="00F27FDA"/>
    <w:rsid w:val="00F33436"/>
    <w:rsid w:val="00F3363E"/>
    <w:rsid w:val="00F348C9"/>
    <w:rsid w:val="00F3615E"/>
    <w:rsid w:val="00F366B2"/>
    <w:rsid w:val="00F3685A"/>
    <w:rsid w:val="00F36EF7"/>
    <w:rsid w:val="00F37D53"/>
    <w:rsid w:val="00F40F70"/>
    <w:rsid w:val="00F44F6F"/>
    <w:rsid w:val="00F46226"/>
    <w:rsid w:val="00F51A9F"/>
    <w:rsid w:val="00F5366E"/>
    <w:rsid w:val="00F53C6F"/>
    <w:rsid w:val="00F53DD4"/>
    <w:rsid w:val="00F5564C"/>
    <w:rsid w:val="00F55CF0"/>
    <w:rsid w:val="00F5738E"/>
    <w:rsid w:val="00F62141"/>
    <w:rsid w:val="00F62A45"/>
    <w:rsid w:val="00F63E60"/>
    <w:rsid w:val="00F648C0"/>
    <w:rsid w:val="00F71EBE"/>
    <w:rsid w:val="00F76473"/>
    <w:rsid w:val="00F76D9E"/>
    <w:rsid w:val="00F80736"/>
    <w:rsid w:val="00F8148D"/>
    <w:rsid w:val="00F83E55"/>
    <w:rsid w:val="00F840D2"/>
    <w:rsid w:val="00F86400"/>
    <w:rsid w:val="00F866CE"/>
    <w:rsid w:val="00F9154C"/>
    <w:rsid w:val="00F95A59"/>
    <w:rsid w:val="00F96852"/>
    <w:rsid w:val="00FA1CD8"/>
    <w:rsid w:val="00FA2DAA"/>
    <w:rsid w:val="00FA33C5"/>
    <w:rsid w:val="00FA48F7"/>
    <w:rsid w:val="00FA7C3F"/>
    <w:rsid w:val="00FB0CE6"/>
    <w:rsid w:val="00FB1BCC"/>
    <w:rsid w:val="00FB29E6"/>
    <w:rsid w:val="00FB31AB"/>
    <w:rsid w:val="00FB4BEA"/>
    <w:rsid w:val="00FB5336"/>
    <w:rsid w:val="00FC02BC"/>
    <w:rsid w:val="00FC278B"/>
    <w:rsid w:val="00FC2C7B"/>
    <w:rsid w:val="00FC3F32"/>
    <w:rsid w:val="00FD2C48"/>
    <w:rsid w:val="00FD502C"/>
    <w:rsid w:val="00FE44CF"/>
    <w:rsid w:val="00FE5CF1"/>
    <w:rsid w:val="00FF10D2"/>
    <w:rsid w:val="00FF305B"/>
    <w:rsid w:val="00FF38F7"/>
    <w:rsid w:val="00FF419E"/>
    <w:rsid w:val="00FF555E"/>
    <w:rsid w:val="00FF6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41C"/>
    <w:rPr>
      <w:sz w:val="24"/>
    </w:rPr>
  </w:style>
  <w:style w:type="paragraph" w:styleId="1">
    <w:name w:val="heading 1"/>
    <w:basedOn w:val="a"/>
    <w:next w:val="a"/>
    <w:qFormat/>
    <w:rsid w:val="004454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C43C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4541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44541C"/>
    <w:pPr>
      <w:spacing w:before="240" w:after="60"/>
      <w:outlineLvl w:val="6"/>
    </w:pPr>
    <w:rPr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4541C"/>
    <w:pPr>
      <w:jc w:val="center"/>
    </w:pPr>
    <w:rPr>
      <w:rFonts w:ascii="Arial" w:hAnsi="Arial"/>
      <w:b/>
      <w:sz w:val="28"/>
    </w:rPr>
  </w:style>
  <w:style w:type="paragraph" w:customStyle="1" w:styleId="FR2">
    <w:name w:val="FR2"/>
    <w:rsid w:val="0044541C"/>
    <w:pPr>
      <w:widowControl w:val="0"/>
      <w:snapToGrid w:val="0"/>
      <w:spacing w:before="300"/>
      <w:jc w:val="both"/>
    </w:pPr>
    <w:rPr>
      <w:b/>
      <w:sz w:val="22"/>
    </w:rPr>
  </w:style>
  <w:style w:type="paragraph" w:styleId="a4">
    <w:name w:val="Body Text"/>
    <w:basedOn w:val="a"/>
    <w:rsid w:val="0044541C"/>
    <w:rPr>
      <w:b/>
      <w:sz w:val="28"/>
      <w:szCs w:val="28"/>
    </w:rPr>
  </w:style>
  <w:style w:type="paragraph" w:styleId="21">
    <w:name w:val="Body Text Indent 2"/>
    <w:basedOn w:val="a"/>
    <w:rsid w:val="0044541C"/>
    <w:pPr>
      <w:spacing w:after="120" w:line="480" w:lineRule="auto"/>
      <w:ind w:left="283"/>
    </w:pPr>
  </w:style>
  <w:style w:type="paragraph" w:styleId="22">
    <w:name w:val="Body Text 2"/>
    <w:basedOn w:val="a"/>
    <w:rsid w:val="0044541C"/>
    <w:pPr>
      <w:spacing w:after="120" w:line="480" w:lineRule="auto"/>
    </w:pPr>
  </w:style>
  <w:style w:type="paragraph" w:styleId="a5">
    <w:name w:val="Balloon Text"/>
    <w:basedOn w:val="a"/>
    <w:semiHidden/>
    <w:rsid w:val="00112537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A16D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141E67"/>
    <w:pPr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rsid w:val="002C0F56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8C43C2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3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817&amp;dst=100141" TargetMode="External"/><Relationship Id="rId13" Type="http://schemas.openxmlformats.org/officeDocument/2006/relationships/hyperlink" Target="https://login.consultant.ru/link/?req=doc&amp;base=LAW&amp;n=511359&amp;dst=657" TargetMode="External"/><Relationship Id="rId18" Type="http://schemas.openxmlformats.org/officeDocument/2006/relationships/hyperlink" Target="https://login.consultant.ru/link/?req=doc&amp;base=LAW&amp;n=511359&amp;dst=683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8817&amp;dst=100099" TargetMode="External"/><Relationship Id="rId12" Type="http://schemas.openxmlformats.org/officeDocument/2006/relationships/hyperlink" Target="https://login.consultant.ru/link/?req=doc&amp;base=LAW&amp;n=528817&amp;dst=10" TargetMode="External"/><Relationship Id="rId17" Type="http://schemas.openxmlformats.org/officeDocument/2006/relationships/hyperlink" Target="https://login.consultant.ru/link/?req=doc&amp;base=LAW&amp;n=511359&amp;dst=6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359&amp;dst=67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28817&amp;dst=1000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359&amp;dst=663" TargetMode="External"/><Relationship Id="rId10" Type="http://schemas.openxmlformats.org/officeDocument/2006/relationships/hyperlink" Target="https://login.consultant.ru/link/?req=doc&amp;base=LAW&amp;n=528817&amp;dst=10009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817&amp;dst=24" TargetMode="External"/><Relationship Id="rId14" Type="http://schemas.openxmlformats.org/officeDocument/2006/relationships/hyperlink" Target="https://login.consultant.ru/link/?req=doc&amp;base=LAW&amp;n=511359&amp;dst=6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1EF70-23E7-4371-8226-77F5401A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1678</Words>
  <Characters>13835</Characters>
  <Application>Microsoft Office Word</Application>
  <DocSecurity>0</DocSecurity>
  <Lines>115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15483</CharactersWithSpaces>
  <SharedDoc>false</SharedDoc>
  <HLinks>
    <vt:vector size="72" baseType="variant">
      <vt:variant>
        <vt:i4>3997822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https://login.consultant.ru/link/?req=doc&amp;base=LAW&amp;n=511359&amp;dst=683</vt:lpwstr>
      </vt:variant>
      <vt:variant>
        <vt:lpwstr/>
      </vt:variant>
      <vt:variant>
        <vt:i4>3997822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https://login.consultant.ru/link/?req=doc&amp;base=LAW&amp;n=511359&amp;dst=682</vt:lpwstr>
      </vt:variant>
      <vt:variant>
        <vt:lpwstr/>
      </vt:variant>
      <vt:variant>
        <vt:i4>3276926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https://login.consultant.ru/link/?req=doc&amp;base=LAW&amp;n=511359&amp;dst=679</vt:lpwstr>
      </vt:variant>
      <vt:variant>
        <vt:lpwstr/>
      </vt:variant>
      <vt:variant>
        <vt:i4>3342462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https://login.consultant.ru/link/?req=doc&amp;base=LAW&amp;n=511359&amp;dst=663</vt:lpwstr>
      </vt:variant>
      <vt:variant>
        <vt:lpwstr/>
      </vt:variant>
      <vt:variant>
        <vt:i4>3145854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https://login.consultant.ru/link/?req=doc&amp;base=LAW&amp;n=511359&amp;dst=658</vt:lpwstr>
      </vt:variant>
      <vt:variant>
        <vt:lpwstr/>
      </vt:variant>
      <vt:variant>
        <vt:i4>3145854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https://login.consultant.ru/link/?req=doc&amp;base=LAW&amp;n=511359&amp;dst=657</vt:lpwstr>
      </vt:variant>
      <vt:variant>
        <vt:lpwstr/>
      </vt:variant>
      <vt:variant>
        <vt:i4>3670143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https://login.consultant.ru/link/?req=doc&amp;base=LAW&amp;n=528817&amp;dst=10</vt:lpwstr>
      </vt:variant>
      <vt:variant>
        <vt:lpwstr/>
      </vt:variant>
      <vt:variant>
        <vt:i4>4063354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https://login.consultant.ru/link/?req=doc&amp;base=LAW&amp;n=528817&amp;dst=100056</vt:lpwstr>
      </vt:variant>
      <vt:variant>
        <vt:lpwstr/>
      </vt:variant>
      <vt:variant>
        <vt:i4>3735670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https://login.consultant.ru/link/?req=doc&amp;base=LAW&amp;n=528817&amp;dst=100091</vt:lpwstr>
      </vt:variant>
      <vt:variant>
        <vt:lpwstr/>
      </vt:variant>
      <vt:variant>
        <vt:i4>3932284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https://login.consultant.ru/link/?req=doc&amp;base=LAW&amp;n=528817&amp;dst=24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https://login.consultant.ru/link/?req=doc&amp;base=LAW&amp;n=528817&amp;dst=100141</vt:lpwstr>
      </vt:variant>
      <vt:variant>
        <vt:lpwstr/>
      </vt:variant>
      <vt:variant>
        <vt:i4>3211382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https://login.consultant.ru/link/?req=doc&amp;base=LAW&amp;n=528817&amp;dst=100099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UserM</cp:lastModifiedBy>
  <cp:revision>2</cp:revision>
  <cp:lastPrinted>2026-07-29T11:52:00Z</cp:lastPrinted>
  <dcterms:created xsi:type="dcterms:W3CDTF">2026-07-29T11:58:00Z</dcterms:created>
  <dcterms:modified xsi:type="dcterms:W3CDTF">2026-07-29T11:58:00Z</dcterms:modified>
</cp:coreProperties>
</file>