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DD" w:rsidRDefault="00E143DD" w:rsidP="003353A6">
      <w:pPr>
        <w:pStyle w:val="a3"/>
        <w:tabs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6" o:title="Герб Ливен на БЛАНК" gain="1.25" blacklevel="2621f"/>
          </v:shape>
        </w:pict>
      </w:r>
    </w:p>
    <w:p w:rsidR="00E143DD" w:rsidRDefault="00E143DD" w:rsidP="00E143DD">
      <w:pPr>
        <w:pStyle w:val="3"/>
      </w:pPr>
    </w:p>
    <w:p w:rsidR="00E143DD" w:rsidRPr="00E85B75" w:rsidRDefault="00E143DD" w:rsidP="00E143DD">
      <w:pPr>
        <w:pStyle w:val="3"/>
        <w:rPr>
          <w:b w:val="0"/>
          <w:szCs w:val="28"/>
        </w:rPr>
      </w:pPr>
      <w:r w:rsidRPr="00E85B75">
        <w:rPr>
          <w:b w:val="0"/>
          <w:szCs w:val="28"/>
        </w:rPr>
        <w:t>РОССИЙСКАЯ ФЕДЕРАЦИЯ</w:t>
      </w:r>
    </w:p>
    <w:p w:rsidR="00E143DD" w:rsidRPr="00E85B75" w:rsidRDefault="00E143DD" w:rsidP="00E143DD">
      <w:pPr>
        <w:pStyle w:val="1"/>
        <w:rPr>
          <w:sz w:val="28"/>
          <w:szCs w:val="28"/>
        </w:rPr>
      </w:pPr>
      <w:r w:rsidRPr="00E85B75">
        <w:rPr>
          <w:sz w:val="28"/>
          <w:szCs w:val="28"/>
        </w:rPr>
        <w:t>ОРЛОВСКАЯ ОБЛАСТЬ</w:t>
      </w:r>
    </w:p>
    <w:p w:rsidR="00E143DD" w:rsidRPr="00E85B75" w:rsidRDefault="00E143DD" w:rsidP="00E143DD">
      <w:pPr>
        <w:pStyle w:val="1"/>
        <w:rPr>
          <w:sz w:val="28"/>
          <w:szCs w:val="28"/>
        </w:rPr>
      </w:pPr>
      <w:r w:rsidRPr="00E85B75">
        <w:rPr>
          <w:sz w:val="28"/>
          <w:szCs w:val="28"/>
        </w:rPr>
        <w:t>АДМИНИСТРАЦИЯ ГОРОДА ЛИВНЫ</w:t>
      </w:r>
    </w:p>
    <w:p w:rsidR="00E143DD" w:rsidRDefault="00E85B75" w:rsidP="00E85B75">
      <w:pPr>
        <w:jc w:val="center"/>
        <w:rPr>
          <w:szCs w:val="28"/>
        </w:rPr>
      </w:pPr>
      <w:proofErr w:type="gramStart"/>
      <w:r w:rsidRPr="00E85B75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5B75">
        <w:rPr>
          <w:sz w:val="28"/>
          <w:szCs w:val="28"/>
        </w:rPr>
        <w:t>Е</w:t>
      </w:r>
    </w:p>
    <w:p w:rsidR="007C7E9C" w:rsidRDefault="007C7E9C" w:rsidP="00E143DD">
      <w:pPr>
        <w:rPr>
          <w:sz w:val="28"/>
          <w:szCs w:val="28"/>
        </w:rPr>
      </w:pPr>
    </w:p>
    <w:p w:rsidR="00E143DD" w:rsidRDefault="007F52DE" w:rsidP="00E143DD">
      <w:pPr>
        <w:rPr>
          <w:sz w:val="28"/>
          <w:szCs w:val="28"/>
        </w:rPr>
      </w:pPr>
      <w:r>
        <w:rPr>
          <w:sz w:val="28"/>
          <w:szCs w:val="28"/>
        </w:rPr>
        <w:t xml:space="preserve">   21 апреля</w:t>
      </w:r>
      <w:r w:rsidR="00245DE2">
        <w:rPr>
          <w:sz w:val="28"/>
          <w:szCs w:val="28"/>
        </w:rPr>
        <w:t xml:space="preserve"> </w:t>
      </w:r>
      <w:r w:rsidR="00B455F7">
        <w:rPr>
          <w:sz w:val="28"/>
          <w:szCs w:val="28"/>
        </w:rPr>
        <w:t xml:space="preserve"> 202</w:t>
      </w:r>
      <w:r w:rsidR="00DC4DE0">
        <w:rPr>
          <w:sz w:val="28"/>
          <w:szCs w:val="28"/>
        </w:rPr>
        <w:t>6</w:t>
      </w:r>
      <w:r w:rsidR="00E143DD" w:rsidRPr="00E143DD">
        <w:rPr>
          <w:sz w:val="28"/>
          <w:szCs w:val="28"/>
        </w:rPr>
        <w:t xml:space="preserve"> г</w:t>
      </w:r>
      <w:r w:rsidR="00A6281C">
        <w:rPr>
          <w:sz w:val="28"/>
          <w:szCs w:val="28"/>
        </w:rPr>
        <w:t>ода</w:t>
      </w:r>
      <w:r w:rsidR="00E143DD" w:rsidRPr="00E143DD">
        <w:rPr>
          <w:sz w:val="28"/>
          <w:szCs w:val="28"/>
        </w:rPr>
        <w:tab/>
      </w:r>
      <w:r w:rsidR="00E143DD" w:rsidRPr="00E143DD">
        <w:rPr>
          <w:sz w:val="28"/>
          <w:szCs w:val="28"/>
        </w:rPr>
        <w:tab/>
        <w:t xml:space="preserve">                            </w:t>
      </w:r>
      <w:r w:rsidR="00537511">
        <w:rPr>
          <w:sz w:val="28"/>
          <w:szCs w:val="28"/>
        </w:rPr>
        <w:t xml:space="preserve">                       </w:t>
      </w:r>
      <w:r w:rsidR="00E143DD" w:rsidRPr="00E143DD">
        <w:rPr>
          <w:sz w:val="28"/>
          <w:szCs w:val="28"/>
        </w:rPr>
        <w:t xml:space="preserve">     </w:t>
      </w:r>
      <w:r w:rsidR="00403148">
        <w:rPr>
          <w:sz w:val="28"/>
          <w:szCs w:val="28"/>
        </w:rPr>
        <w:t xml:space="preserve">  </w:t>
      </w:r>
      <w:r w:rsidR="00A6281C">
        <w:rPr>
          <w:sz w:val="28"/>
          <w:szCs w:val="28"/>
        </w:rPr>
        <w:t xml:space="preserve">   </w:t>
      </w:r>
      <w:r w:rsidR="00234E36">
        <w:rPr>
          <w:sz w:val="28"/>
          <w:szCs w:val="28"/>
        </w:rPr>
        <w:t xml:space="preserve"> </w:t>
      </w:r>
      <w:r w:rsidR="00E143DD" w:rsidRPr="00E143D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59</w:t>
      </w:r>
      <w:r w:rsidR="00E143DD" w:rsidRPr="00E143DD">
        <w:rPr>
          <w:sz w:val="28"/>
          <w:szCs w:val="28"/>
        </w:rPr>
        <w:t xml:space="preserve"> </w:t>
      </w:r>
    </w:p>
    <w:p w:rsidR="00E143DD" w:rsidRDefault="00E143DD" w:rsidP="00E143DD">
      <w:pPr>
        <w:ind w:firstLine="709"/>
        <w:rPr>
          <w:bCs/>
          <w:sz w:val="28"/>
          <w:szCs w:val="28"/>
        </w:rPr>
      </w:pPr>
      <w:r w:rsidRPr="00E143DD">
        <w:rPr>
          <w:bCs/>
          <w:sz w:val="28"/>
          <w:szCs w:val="28"/>
        </w:rPr>
        <w:t xml:space="preserve"> г. Ливны</w:t>
      </w:r>
    </w:p>
    <w:p w:rsidR="00E143DD" w:rsidRPr="00E143DD" w:rsidRDefault="00E143DD" w:rsidP="00E143DD">
      <w:pPr>
        <w:ind w:firstLine="709"/>
        <w:rPr>
          <w:sz w:val="28"/>
          <w:szCs w:val="28"/>
        </w:rPr>
      </w:pPr>
    </w:p>
    <w:p w:rsidR="00926277" w:rsidRPr="00926277" w:rsidRDefault="00926277" w:rsidP="007E355B">
      <w:pPr>
        <w:suppressAutoHyphens/>
        <w:ind w:right="4393"/>
        <w:textAlignment w:val="baseline"/>
        <w:outlineLvl w:val="0"/>
        <w:rPr>
          <w:bCs/>
          <w:kern w:val="2"/>
          <w:sz w:val="28"/>
          <w:szCs w:val="28"/>
        </w:rPr>
      </w:pPr>
      <w:r w:rsidRPr="00926277">
        <w:rPr>
          <w:sz w:val="28"/>
          <w:szCs w:val="28"/>
        </w:rPr>
        <w:t xml:space="preserve">Об </w:t>
      </w:r>
      <w:r w:rsidR="00A56CCD">
        <w:rPr>
          <w:sz w:val="28"/>
          <w:szCs w:val="28"/>
        </w:rPr>
        <w:t>утверждении Положения об</w:t>
      </w:r>
      <w:r w:rsidR="004528DE">
        <w:rPr>
          <w:sz w:val="28"/>
          <w:szCs w:val="28"/>
        </w:rPr>
        <w:t xml:space="preserve"> установлении </w:t>
      </w:r>
      <w:r w:rsidRPr="00926277">
        <w:rPr>
          <w:sz w:val="28"/>
          <w:szCs w:val="28"/>
        </w:rPr>
        <w:t xml:space="preserve"> мер правовой</w:t>
      </w:r>
      <w:r w:rsidR="007E355B">
        <w:rPr>
          <w:sz w:val="28"/>
          <w:szCs w:val="28"/>
        </w:rPr>
        <w:t xml:space="preserve"> и социальной защиты </w:t>
      </w:r>
      <w:r w:rsidRPr="00926277">
        <w:rPr>
          <w:sz w:val="28"/>
          <w:szCs w:val="28"/>
        </w:rPr>
        <w:t>добровольных</w:t>
      </w:r>
      <w:r w:rsidR="006527BD">
        <w:rPr>
          <w:sz w:val="28"/>
          <w:szCs w:val="28"/>
        </w:rPr>
        <w:t xml:space="preserve"> </w:t>
      </w:r>
      <w:r w:rsidRPr="00926277">
        <w:rPr>
          <w:bCs/>
          <w:kern w:val="2"/>
          <w:sz w:val="28"/>
          <w:szCs w:val="28"/>
        </w:rPr>
        <w:t>пожарных, работников</w:t>
      </w:r>
      <w:r w:rsidR="006527BD">
        <w:rPr>
          <w:bCs/>
          <w:kern w:val="2"/>
          <w:sz w:val="28"/>
          <w:szCs w:val="28"/>
        </w:rPr>
        <w:t xml:space="preserve"> </w:t>
      </w:r>
      <w:r w:rsidRPr="00926277">
        <w:rPr>
          <w:bCs/>
          <w:kern w:val="2"/>
          <w:sz w:val="28"/>
          <w:szCs w:val="28"/>
        </w:rPr>
        <w:t xml:space="preserve"> добровольной пожарной охраны и членов их семей </w:t>
      </w:r>
    </w:p>
    <w:p w:rsidR="00926277" w:rsidRPr="00926277" w:rsidRDefault="00926277" w:rsidP="00926277">
      <w:pPr>
        <w:suppressAutoHyphens/>
        <w:ind w:right="4393"/>
        <w:jc w:val="both"/>
        <w:textAlignment w:val="baseline"/>
        <w:outlineLvl w:val="0"/>
        <w:rPr>
          <w:bCs/>
          <w:kern w:val="2"/>
          <w:sz w:val="28"/>
          <w:szCs w:val="28"/>
        </w:rPr>
      </w:pPr>
    </w:p>
    <w:p w:rsidR="00E143DD" w:rsidRPr="00926277" w:rsidRDefault="00403148" w:rsidP="003353A6">
      <w:pPr>
        <w:shd w:val="clear" w:color="auto" w:fill="FFFFFF"/>
        <w:suppressAutoHyphens/>
        <w:ind w:firstLine="284"/>
        <w:jc w:val="both"/>
      </w:pPr>
      <w:r>
        <w:rPr>
          <w:sz w:val="28"/>
          <w:szCs w:val="28"/>
        </w:rPr>
        <w:t xml:space="preserve"> </w:t>
      </w:r>
      <w:r w:rsidR="003353A6">
        <w:rPr>
          <w:sz w:val="28"/>
          <w:szCs w:val="28"/>
        </w:rPr>
        <w:t xml:space="preserve"> </w:t>
      </w:r>
      <w:r w:rsidR="00926277" w:rsidRPr="00926277">
        <w:rPr>
          <w:sz w:val="28"/>
          <w:szCs w:val="28"/>
        </w:rPr>
        <w:t>В соответ</w:t>
      </w:r>
      <w:r w:rsidR="00A56CCD">
        <w:rPr>
          <w:sz w:val="28"/>
          <w:szCs w:val="28"/>
        </w:rPr>
        <w:t xml:space="preserve">ствии с Федеральным законом от 6 мая </w:t>
      </w:r>
      <w:r w:rsidR="00926277" w:rsidRPr="00926277">
        <w:rPr>
          <w:sz w:val="28"/>
          <w:szCs w:val="28"/>
        </w:rPr>
        <w:t xml:space="preserve">2011 </w:t>
      </w:r>
      <w:r w:rsidR="00A56CCD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100-ФЗ </w:t>
      </w:r>
      <w:r w:rsidR="00926277" w:rsidRPr="00926277">
        <w:rPr>
          <w:sz w:val="28"/>
          <w:szCs w:val="28"/>
        </w:rPr>
        <w:t>«О добровольной пожарной охр</w:t>
      </w:r>
      <w:r w:rsidR="00A56CCD">
        <w:rPr>
          <w:sz w:val="28"/>
          <w:szCs w:val="28"/>
        </w:rPr>
        <w:t xml:space="preserve">ане», Федеральным законом от 21 декабря </w:t>
      </w:r>
      <w:r w:rsidR="00926277" w:rsidRPr="00926277">
        <w:rPr>
          <w:sz w:val="28"/>
          <w:szCs w:val="28"/>
        </w:rPr>
        <w:t>1994</w:t>
      </w:r>
      <w:r w:rsidR="00A56CCD">
        <w:rPr>
          <w:sz w:val="28"/>
          <w:szCs w:val="28"/>
        </w:rPr>
        <w:t xml:space="preserve"> года </w:t>
      </w:r>
      <w:r w:rsidR="00926277" w:rsidRPr="00926277">
        <w:rPr>
          <w:sz w:val="28"/>
          <w:szCs w:val="28"/>
        </w:rPr>
        <w:t xml:space="preserve"> № 69-ФЗ «О пожарной безопаснос</w:t>
      </w:r>
      <w:r w:rsidR="004528DE">
        <w:rPr>
          <w:sz w:val="28"/>
          <w:szCs w:val="28"/>
        </w:rPr>
        <w:t xml:space="preserve">ти» и законом Орловской области  </w:t>
      </w:r>
      <w:r w:rsidR="00FC46D8">
        <w:rPr>
          <w:sz w:val="28"/>
          <w:szCs w:val="28"/>
        </w:rPr>
        <w:t>от 5 августа 2011 года № 1245-ОЗ</w:t>
      </w:r>
      <w:r w:rsidR="00926277" w:rsidRPr="00926277">
        <w:rPr>
          <w:sz w:val="28"/>
          <w:szCs w:val="28"/>
        </w:rPr>
        <w:t xml:space="preserve"> «</w:t>
      </w:r>
      <w:r w:rsidR="00FC46D8">
        <w:rPr>
          <w:sz w:val="28"/>
          <w:szCs w:val="28"/>
        </w:rPr>
        <w:t>О добровольной пожарной охране</w:t>
      </w:r>
      <w:r w:rsidR="00926277" w:rsidRPr="00926277">
        <w:rPr>
          <w:sz w:val="28"/>
          <w:szCs w:val="28"/>
        </w:rPr>
        <w:t xml:space="preserve"> Орловской области»</w:t>
      </w:r>
      <w:r w:rsidR="00D022F0">
        <w:rPr>
          <w:color w:val="000000"/>
          <w:sz w:val="28"/>
          <w:szCs w:val="28"/>
        </w:rPr>
        <w:t xml:space="preserve"> </w:t>
      </w:r>
      <w:r w:rsidR="00E143DD" w:rsidRPr="00060409">
        <w:rPr>
          <w:sz w:val="28"/>
          <w:szCs w:val="28"/>
        </w:rPr>
        <w:t xml:space="preserve"> администрация города </w:t>
      </w:r>
      <w:r w:rsidR="00DA654D">
        <w:rPr>
          <w:sz w:val="28"/>
          <w:szCs w:val="28"/>
        </w:rPr>
        <w:t>Ливны</w:t>
      </w:r>
      <w:r w:rsidR="00926277">
        <w:t xml:space="preserve">   </w:t>
      </w:r>
      <w:proofErr w:type="gramStart"/>
      <w:r w:rsidR="00E143DD" w:rsidRPr="001002B0">
        <w:rPr>
          <w:sz w:val="28"/>
          <w:szCs w:val="28"/>
        </w:rPr>
        <w:t>п</w:t>
      </w:r>
      <w:proofErr w:type="gramEnd"/>
      <w:r w:rsidR="00E143DD" w:rsidRPr="001002B0">
        <w:rPr>
          <w:sz w:val="28"/>
          <w:szCs w:val="28"/>
        </w:rPr>
        <w:t xml:space="preserve"> о с т а н о в л я е т:</w:t>
      </w:r>
    </w:p>
    <w:p w:rsidR="00403148" w:rsidRDefault="00A543B2" w:rsidP="00403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543B2" w:rsidRPr="00A56CCD" w:rsidRDefault="003353A6" w:rsidP="00403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EB7">
        <w:rPr>
          <w:sz w:val="28"/>
          <w:szCs w:val="28"/>
        </w:rPr>
        <w:t>1.</w:t>
      </w:r>
      <w:r w:rsidR="00926277" w:rsidRPr="00926277">
        <w:rPr>
          <w:sz w:val="28"/>
          <w:szCs w:val="28"/>
        </w:rPr>
        <w:t xml:space="preserve">Утвердить Положение об </w:t>
      </w:r>
      <w:r w:rsidR="00926277" w:rsidRPr="00926277">
        <w:rPr>
          <w:color w:val="000000"/>
          <w:sz w:val="28"/>
          <w:szCs w:val="28"/>
        </w:rPr>
        <w:t>установлении мер правовой и социальной защиты добровольных</w:t>
      </w:r>
      <w:r w:rsidR="00926277" w:rsidRPr="00926277">
        <w:rPr>
          <w:color w:val="000000"/>
          <w:szCs w:val="24"/>
        </w:rPr>
        <w:t xml:space="preserve"> </w:t>
      </w:r>
      <w:r w:rsidR="00926277" w:rsidRPr="00A56CCD">
        <w:rPr>
          <w:color w:val="000000"/>
          <w:sz w:val="28"/>
          <w:szCs w:val="28"/>
        </w:rPr>
        <w:t>пожарных</w:t>
      </w:r>
      <w:r w:rsidR="00FC46D8">
        <w:rPr>
          <w:color w:val="000000"/>
          <w:sz w:val="28"/>
          <w:szCs w:val="28"/>
        </w:rPr>
        <w:t>,</w:t>
      </w:r>
      <w:r w:rsidR="00A56CCD" w:rsidRPr="00A56CCD">
        <w:rPr>
          <w:color w:val="000000"/>
          <w:sz w:val="28"/>
          <w:szCs w:val="28"/>
        </w:rPr>
        <w:t xml:space="preserve"> работников добровольной пожарной охраны </w:t>
      </w:r>
      <w:r w:rsidR="00926277" w:rsidRPr="00A56CCD">
        <w:rPr>
          <w:color w:val="000000"/>
          <w:sz w:val="28"/>
          <w:szCs w:val="28"/>
        </w:rPr>
        <w:t>и членов</w:t>
      </w:r>
      <w:r w:rsidR="00FC46D8">
        <w:rPr>
          <w:color w:val="000000"/>
          <w:sz w:val="28"/>
          <w:szCs w:val="28"/>
        </w:rPr>
        <w:t xml:space="preserve"> их</w:t>
      </w:r>
      <w:r w:rsidR="00926277" w:rsidRPr="00A56CCD">
        <w:rPr>
          <w:color w:val="000000"/>
          <w:sz w:val="28"/>
          <w:szCs w:val="28"/>
        </w:rPr>
        <w:t xml:space="preserve"> семей </w:t>
      </w:r>
      <w:r w:rsidR="00A543B2" w:rsidRPr="00A56CCD">
        <w:rPr>
          <w:sz w:val="28"/>
          <w:szCs w:val="28"/>
          <w:lang w:eastAsia="zh-CN"/>
        </w:rPr>
        <w:t xml:space="preserve">согласно </w:t>
      </w:r>
      <w:r w:rsidR="00D022F0">
        <w:rPr>
          <w:sz w:val="28"/>
          <w:szCs w:val="28"/>
          <w:lang w:eastAsia="zh-CN"/>
        </w:rPr>
        <w:t>приложению</w:t>
      </w:r>
      <w:r w:rsidR="00A543B2" w:rsidRPr="00A56CCD">
        <w:rPr>
          <w:sz w:val="28"/>
          <w:szCs w:val="28"/>
          <w:lang w:eastAsia="zh-CN"/>
        </w:rPr>
        <w:t xml:space="preserve"> к </w:t>
      </w:r>
      <w:r w:rsidR="00A56CCD" w:rsidRPr="00A56CCD">
        <w:rPr>
          <w:sz w:val="28"/>
          <w:szCs w:val="28"/>
          <w:lang w:eastAsia="zh-CN"/>
        </w:rPr>
        <w:t>настоящему постановлению</w:t>
      </w:r>
      <w:r w:rsidR="00A543B2" w:rsidRPr="00A56CCD">
        <w:rPr>
          <w:sz w:val="28"/>
          <w:szCs w:val="28"/>
        </w:rPr>
        <w:t>.</w:t>
      </w:r>
    </w:p>
    <w:p w:rsidR="00926277" w:rsidRPr="00926277" w:rsidRDefault="003353A6" w:rsidP="00A00D3B">
      <w:pPr>
        <w:suppressAutoHyphens/>
        <w:jc w:val="both"/>
        <w:textAlignment w:val="baseline"/>
        <w:rPr>
          <w:color w:val="000000"/>
        </w:rPr>
      </w:pPr>
      <w:r>
        <w:rPr>
          <w:sz w:val="28"/>
          <w:szCs w:val="28"/>
        </w:rPr>
        <w:t xml:space="preserve">     </w:t>
      </w:r>
      <w:r w:rsidR="00D25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26277" w:rsidRPr="00926277">
        <w:rPr>
          <w:rFonts w:eastAsia="Courier New"/>
          <w:color w:val="000000"/>
          <w:sz w:val="28"/>
          <w:szCs w:val="28"/>
        </w:rPr>
        <w:t>2.</w:t>
      </w:r>
      <w:r w:rsidR="00A543B2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города.</w:t>
      </w:r>
    </w:p>
    <w:p w:rsidR="001002B0" w:rsidRDefault="00D25EB7" w:rsidP="00403148">
      <w:pPr>
        <w:suppressAutoHyphens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926277">
        <w:rPr>
          <w:rFonts w:ascii="Arial" w:hAnsi="Arial" w:cs="Arial"/>
          <w:sz w:val="28"/>
          <w:szCs w:val="28"/>
        </w:rPr>
        <w:t xml:space="preserve"> </w:t>
      </w:r>
      <w:r w:rsidR="00CD5B3A" w:rsidRPr="001002B0">
        <w:rPr>
          <w:sz w:val="28"/>
          <w:szCs w:val="28"/>
        </w:rPr>
        <w:t>3.</w:t>
      </w:r>
      <w:proofErr w:type="gramStart"/>
      <w:r w:rsidR="00BB4C66" w:rsidRPr="00D56D31">
        <w:rPr>
          <w:sz w:val="28"/>
          <w:szCs w:val="28"/>
        </w:rPr>
        <w:t>Контроль</w:t>
      </w:r>
      <w:r w:rsidR="00A00D3B">
        <w:rPr>
          <w:sz w:val="28"/>
          <w:szCs w:val="28"/>
        </w:rPr>
        <w:t xml:space="preserve"> </w:t>
      </w:r>
      <w:r w:rsidR="00BB4C66" w:rsidRPr="00D56D31">
        <w:rPr>
          <w:sz w:val="28"/>
          <w:szCs w:val="28"/>
        </w:rPr>
        <w:t xml:space="preserve"> за</w:t>
      </w:r>
      <w:proofErr w:type="gramEnd"/>
      <w:r w:rsidR="00BB4C66" w:rsidRPr="00D56D31">
        <w:rPr>
          <w:sz w:val="28"/>
          <w:szCs w:val="28"/>
        </w:rPr>
        <w:t xml:space="preserve"> выполнением настоящег</w:t>
      </w:r>
      <w:r w:rsidR="00234E36">
        <w:rPr>
          <w:sz w:val="28"/>
          <w:szCs w:val="28"/>
        </w:rPr>
        <w:t>о п</w:t>
      </w:r>
      <w:r w:rsidR="003D7A15">
        <w:rPr>
          <w:sz w:val="28"/>
          <w:szCs w:val="28"/>
        </w:rPr>
        <w:t xml:space="preserve">остановления  возложить на </w:t>
      </w:r>
      <w:r w:rsidR="003D7A15" w:rsidRPr="003D7A15">
        <w:rPr>
          <w:sz w:val="28"/>
          <w:szCs w:val="28"/>
        </w:rPr>
        <w:t xml:space="preserve"> </w:t>
      </w:r>
      <w:r w:rsidR="00FD44A2">
        <w:rPr>
          <w:sz w:val="28"/>
          <w:szCs w:val="28"/>
        </w:rPr>
        <w:t>заместителя</w:t>
      </w:r>
      <w:r w:rsidR="003D7A15" w:rsidRPr="00E540D3">
        <w:rPr>
          <w:sz w:val="28"/>
          <w:szCs w:val="28"/>
        </w:rPr>
        <w:t xml:space="preserve"> главы администрации</w:t>
      </w:r>
      <w:r w:rsidR="003D7A15">
        <w:rPr>
          <w:sz w:val="28"/>
          <w:szCs w:val="28"/>
        </w:rPr>
        <w:t xml:space="preserve"> г</w:t>
      </w:r>
      <w:r w:rsidR="003D7A15" w:rsidRPr="00E540D3">
        <w:rPr>
          <w:sz w:val="28"/>
          <w:szCs w:val="28"/>
        </w:rPr>
        <w:t>орода</w:t>
      </w:r>
      <w:r w:rsidR="003D7A15">
        <w:rPr>
          <w:sz w:val="28"/>
          <w:szCs w:val="28"/>
        </w:rPr>
        <w:t xml:space="preserve"> по жилищно-коммунальному </w:t>
      </w:r>
      <w:r w:rsidR="002B54CD">
        <w:rPr>
          <w:sz w:val="28"/>
          <w:szCs w:val="28"/>
        </w:rPr>
        <w:t>хозяйству и строительству.</w:t>
      </w:r>
    </w:p>
    <w:p w:rsidR="00BB4C66" w:rsidRDefault="00BB4C66" w:rsidP="00403148">
      <w:pPr>
        <w:jc w:val="both"/>
        <w:rPr>
          <w:sz w:val="28"/>
          <w:szCs w:val="28"/>
        </w:rPr>
      </w:pPr>
    </w:p>
    <w:p w:rsidR="00844716" w:rsidRDefault="00844716" w:rsidP="00403148">
      <w:pPr>
        <w:jc w:val="both"/>
        <w:rPr>
          <w:sz w:val="28"/>
          <w:szCs w:val="28"/>
        </w:rPr>
      </w:pPr>
    </w:p>
    <w:p w:rsidR="007C5E82" w:rsidRDefault="007C5E82" w:rsidP="00403148">
      <w:pPr>
        <w:jc w:val="both"/>
        <w:rPr>
          <w:sz w:val="28"/>
          <w:szCs w:val="28"/>
        </w:rPr>
      </w:pPr>
    </w:p>
    <w:p w:rsidR="00D35778" w:rsidRDefault="00D35778" w:rsidP="00D35778">
      <w:pPr>
        <w:widowControl w:val="0"/>
        <w:tabs>
          <w:tab w:val="left" w:leader="underscore" w:pos="2689"/>
          <w:tab w:val="left" w:leader="underscore" w:pos="5594"/>
        </w:tabs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  <w:proofErr w:type="gramStart"/>
      <w:r>
        <w:rPr>
          <w:rFonts w:eastAsia="Arial Unicode MS"/>
          <w:color w:val="000000"/>
          <w:sz w:val="28"/>
          <w:szCs w:val="28"/>
          <w:lang w:bidi="ru-RU"/>
        </w:rPr>
        <w:t>Исполняющий</w:t>
      </w:r>
      <w:proofErr w:type="gramEnd"/>
      <w:r>
        <w:rPr>
          <w:rFonts w:eastAsia="Arial Unicode MS"/>
          <w:color w:val="000000"/>
          <w:sz w:val="28"/>
          <w:szCs w:val="28"/>
          <w:lang w:bidi="ru-RU"/>
        </w:rPr>
        <w:t xml:space="preserve"> обязанности</w:t>
      </w:r>
    </w:p>
    <w:p w:rsidR="00D35778" w:rsidRPr="00D656C5" w:rsidRDefault="00D35778" w:rsidP="00D35778">
      <w:pPr>
        <w:shd w:val="clear" w:color="auto" w:fill="FFFFFF"/>
        <w:suppressAutoHyphens/>
        <w:spacing w:before="10" w:line="317" w:lineRule="exact"/>
        <w:jc w:val="both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главы  города                                                                                    </w:t>
      </w:r>
      <w:r w:rsidRPr="00D656C5">
        <w:rPr>
          <w:color w:val="000000"/>
          <w:sz w:val="28"/>
          <w:szCs w:val="28"/>
        </w:rPr>
        <w:t>С.А. Барыбин</w:t>
      </w:r>
    </w:p>
    <w:p w:rsidR="00D35778" w:rsidRDefault="00D35778" w:rsidP="00D35778">
      <w:pPr>
        <w:shd w:val="clear" w:color="auto" w:fill="FFFFFF"/>
        <w:suppressAutoHyphens/>
        <w:spacing w:before="10" w:line="317" w:lineRule="exact"/>
        <w:jc w:val="both"/>
        <w:rPr>
          <w:color w:val="000000"/>
        </w:rPr>
      </w:pPr>
    </w:p>
    <w:p w:rsidR="00A1436A" w:rsidRDefault="00A1436A" w:rsidP="001002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36A" w:rsidRDefault="00A1436A" w:rsidP="001002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4464" w:rsidRDefault="003D4464" w:rsidP="003D4464">
      <w:pPr>
        <w:jc w:val="center"/>
      </w:pPr>
    </w:p>
    <w:p w:rsidR="00DC4DE0" w:rsidRDefault="003D4464" w:rsidP="003D44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8F2E74">
        <w:rPr>
          <w:sz w:val="28"/>
          <w:szCs w:val="28"/>
        </w:rPr>
        <w:t xml:space="preserve"> </w:t>
      </w:r>
    </w:p>
    <w:p w:rsidR="009B1A85" w:rsidRDefault="009B1A85" w:rsidP="00DC4DE0">
      <w:pPr>
        <w:jc w:val="right"/>
        <w:rPr>
          <w:sz w:val="28"/>
          <w:szCs w:val="28"/>
        </w:rPr>
      </w:pPr>
    </w:p>
    <w:p w:rsidR="00403148" w:rsidRDefault="00403148" w:rsidP="00525A02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53A6" w:rsidRDefault="003353A6" w:rsidP="00403148">
      <w:pPr>
        <w:ind w:left="567" w:firstLine="709"/>
        <w:jc w:val="right"/>
        <w:rPr>
          <w:sz w:val="28"/>
          <w:szCs w:val="28"/>
        </w:rPr>
      </w:pPr>
    </w:p>
    <w:p w:rsidR="003D4464" w:rsidRPr="003D4464" w:rsidRDefault="003D4464" w:rsidP="003353A6">
      <w:pPr>
        <w:ind w:left="-142"/>
        <w:jc w:val="right"/>
        <w:rPr>
          <w:sz w:val="28"/>
          <w:szCs w:val="28"/>
        </w:rPr>
      </w:pPr>
      <w:r w:rsidRPr="003D4464">
        <w:rPr>
          <w:sz w:val="28"/>
          <w:szCs w:val="28"/>
        </w:rPr>
        <w:t xml:space="preserve">Приложение  </w:t>
      </w:r>
    </w:p>
    <w:p w:rsidR="003D4464" w:rsidRPr="003D4464" w:rsidRDefault="003D4464" w:rsidP="00403148">
      <w:pPr>
        <w:ind w:firstLine="709"/>
        <w:jc w:val="right"/>
        <w:rPr>
          <w:sz w:val="28"/>
          <w:szCs w:val="28"/>
        </w:rPr>
      </w:pPr>
      <w:r w:rsidRPr="003D4464">
        <w:rPr>
          <w:sz w:val="28"/>
          <w:szCs w:val="28"/>
        </w:rPr>
        <w:t xml:space="preserve">к постановлению  администрации </w:t>
      </w:r>
    </w:p>
    <w:p w:rsidR="003D4464" w:rsidRPr="003D4464" w:rsidRDefault="003D4464" w:rsidP="00403148">
      <w:pPr>
        <w:ind w:firstLine="709"/>
        <w:jc w:val="right"/>
        <w:rPr>
          <w:sz w:val="28"/>
          <w:szCs w:val="28"/>
        </w:rPr>
      </w:pPr>
      <w:r w:rsidRPr="003D4464">
        <w:rPr>
          <w:sz w:val="28"/>
          <w:szCs w:val="28"/>
        </w:rPr>
        <w:t>города Ливны</w:t>
      </w:r>
    </w:p>
    <w:p w:rsidR="0078747E" w:rsidRPr="003D4464" w:rsidRDefault="00537511" w:rsidP="00537511">
      <w:pPr>
        <w:ind w:left="-709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21 апреля </w:t>
      </w:r>
      <w:r w:rsidR="00DC4DE0">
        <w:rPr>
          <w:sz w:val="28"/>
          <w:szCs w:val="28"/>
        </w:rPr>
        <w:t xml:space="preserve"> 2026</w:t>
      </w:r>
      <w:r w:rsidR="003D4464" w:rsidRPr="003D4464">
        <w:rPr>
          <w:sz w:val="28"/>
          <w:szCs w:val="28"/>
        </w:rPr>
        <w:t xml:space="preserve"> г. № </w:t>
      </w:r>
      <w:r>
        <w:rPr>
          <w:sz w:val="28"/>
          <w:szCs w:val="28"/>
        </w:rPr>
        <w:t>59</w:t>
      </w:r>
    </w:p>
    <w:p w:rsidR="00A543B2" w:rsidRDefault="00A543B2" w:rsidP="00403148">
      <w:pPr>
        <w:ind w:firstLine="709"/>
        <w:jc w:val="both"/>
        <w:rPr>
          <w:sz w:val="28"/>
          <w:szCs w:val="28"/>
        </w:rPr>
      </w:pPr>
    </w:p>
    <w:p w:rsidR="00A543B2" w:rsidRPr="00A543B2" w:rsidRDefault="00A543B2" w:rsidP="00403148">
      <w:pPr>
        <w:suppressAutoHyphens/>
        <w:ind w:firstLine="709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A543B2">
        <w:rPr>
          <w:rFonts w:eastAsia="Calibri"/>
          <w:bCs/>
          <w:sz w:val="28"/>
          <w:szCs w:val="28"/>
        </w:rPr>
        <w:t>ПОЛОЖЕНИЕ</w:t>
      </w:r>
    </w:p>
    <w:p w:rsidR="00A543B2" w:rsidRPr="00A543B2" w:rsidRDefault="00A543B2" w:rsidP="00403148">
      <w:pPr>
        <w:suppressAutoHyphens/>
        <w:ind w:firstLine="709"/>
        <w:contextualSpacing/>
        <w:jc w:val="center"/>
      </w:pPr>
      <w:r w:rsidRPr="00A543B2">
        <w:rPr>
          <w:bCs/>
          <w:kern w:val="2"/>
          <w:sz w:val="28"/>
          <w:szCs w:val="28"/>
        </w:rPr>
        <w:t xml:space="preserve">об </w:t>
      </w:r>
      <w:r w:rsidRPr="00A543B2">
        <w:rPr>
          <w:bCs/>
          <w:color w:val="000000"/>
          <w:sz w:val="28"/>
          <w:szCs w:val="28"/>
        </w:rPr>
        <w:t>установлении мер правовой и социальной защиты</w:t>
      </w:r>
    </w:p>
    <w:p w:rsidR="009D6598" w:rsidRPr="00A543B2" w:rsidRDefault="00A543B2" w:rsidP="00403148">
      <w:pPr>
        <w:suppressAutoHyphens/>
        <w:ind w:firstLine="709"/>
        <w:contextualSpacing/>
        <w:jc w:val="center"/>
      </w:pPr>
      <w:r w:rsidRPr="00A543B2">
        <w:rPr>
          <w:bCs/>
          <w:color w:val="000000"/>
          <w:sz w:val="28"/>
          <w:szCs w:val="28"/>
        </w:rPr>
        <w:t>добровольных</w:t>
      </w:r>
      <w:r w:rsidRPr="00A543B2">
        <w:rPr>
          <w:bCs/>
          <w:color w:val="000000"/>
          <w:szCs w:val="24"/>
        </w:rPr>
        <w:t xml:space="preserve"> </w:t>
      </w:r>
      <w:r w:rsidRPr="00A543B2">
        <w:rPr>
          <w:bCs/>
          <w:color w:val="000000"/>
          <w:sz w:val="28"/>
          <w:szCs w:val="28"/>
        </w:rPr>
        <w:t>пожарных</w:t>
      </w:r>
      <w:r w:rsidR="00D022F0">
        <w:rPr>
          <w:bCs/>
          <w:color w:val="000000"/>
          <w:sz w:val="28"/>
          <w:szCs w:val="28"/>
        </w:rPr>
        <w:t>,</w:t>
      </w:r>
      <w:r w:rsidR="009D6598" w:rsidRPr="009D6598">
        <w:rPr>
          <w:bCs/>
          <w:color w:val="000000"/>
          <w:sz w:val="28"/>
          <w:szCs w:val="28"/>
        </w:rPr>
        <w:t xml:space="preserve"> </w:t>
      </w:r>
      <w:r w:rsidR="009D6598" w:rsidRPr="00A543B2">
        <w:rPr>
          <w:bCs/>
          <w:color w:val="000000"/>
          <w:sz w:val="28"/>
          <w:szCs w:val="28"/>
        </w:rPr>
        <w:t>работников</w:t>
      </w:r>
      <w:r w:rsidR="009D6598" w:rsidRPr="00A543B2">
        <w:rPr>
          <w:bCs/>
          <w:color w:val="000000"/>
          <w:szCs w:val="24"/>
        </w:rPr>
        <w:t xml:space="preserve"> </w:t>
      </w:r>
      <w:r w:rsidR="00D022F0">
        <w:rPr>
          <w:bCs/>
          <w:color w:val="000000"/>
          <w:szCs w:val="24"/>
        </w:rPr>
        <w:t xml:space="preserve"> </w:t>
      </w:r>
      <w:proofErr w:type="gramStart"/>
      <w:r w:rsidR="009D6598" w:rsidRPr="00A543B2">
        <w:rPr>
          <w:bCs/>
          <w:color w:val="000000"/>
          <w:sz w:val="28"/>
          <w:szCs w:val="28"/>
        </w:rPr>
        <w:t>добровольной</w:t>
      </w:r>
      <w:proofErr w:type="gramEnd"/>
    </w:p>
    <w:p w:rsidR="009D6598" w:rsidRPr="00A543B2" w:rsidRDefault="009D6598" w:rsidP="00403148">
      <w:pPr>
        <w:suppressAutoHyphens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A543B2">
        <w:rPr>
          <w:bCs/>
          <w:color w:val="000000"/>
          <w:sz w:val="28"/>
          <w:szCs w:val="28"/>
        </w:rPr>
        <w:t>пожарной охраны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и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членов</w:t>
      </w:r>
      <w:r w:rsidR="00117A26">
        <w:rPr>
          <w:bCs/>
          <w:color w:val="000000"/>
          <w:sz w:val="28"/>
          <w:szCs w:val="28"/>
        </w:rPr>
        <w:t xml:space="preserve"> их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семей</w:t>
      </w:r>
    </w:p>
    <w:p w:rsidR="00117A26" w:rsidRDefault="00117A26" w:rsidP="00403148">
      <w:pPr>
        <w:suppressAutoHyphens/>
        <w:ind w:firstLine="709"/>
        <w:contextualSpacing/>
        <w:jc w:val="center"/>
        <w:textAlignment w:val="baseline"/>
        <w:outlineLvl w:val="3"/>
        <w:rPr>
          <w:bCs/>
          <w:sz w:val="28"/>
          <w:szCs w:val="28"/>
        </w:rPr>
      </w:pPr>
    </w:p>
    <w:p w:rsidR="00A543B2" w:rsidRPr="00A543B2" w:rsidRDefault="00A543B2" w:rsidP="00525A02">
      <w:pPr>
        <w:suppressAutoHyphens/>
        <w:ind w:firstLine="284"/>
        <w:contextualSpacing/>
        <w:jc w:val="center"/>
        <w:textAlignment w:val="baseline"/>
        <w:outlineLvl w:val="3"/>
        <w:rPr>
          <w:rFonts w:ascii="Calibri" w:eastAsia="Calibri" w:hAnsi="Calibri" w:cs="Calibri"/>
          <w:sz w:val="22"/>
          <w:szCs w:val="22"/>
          <w:lang w:eastAsia="en-US"/>
        </w:rPr>
      </w:pPr>
      <w:r w:rsidRPr="00A543B2">
        <w:rPr>
          <w:bCs/>
          <w:sz w:val="28"/>
          <w:szCs w:val="28"/>
        </w:rPr>
        <w:t>1. Общие положения</w:t>
      </w:r>
    </w:p>
    <w:p w:rsidR="00A543B2" w:rsidRPr="00A543B2" w:rsidRDefault="00A543B2" w:rsidP="00403148">
      <w:pPr>
        <w:suppressAutoHyphens/>
        <w:ind w:left="1080" w:firstLine="709"/>
        <w:contextualSpacing/>
        <w:jc w:val="both"/>
        <w:textAlignment w:val="baseline"/>
        <w:outlineLvl w:val="3"/>
        <w:rPr>
          <w:bCs/>
          <w:sz w:val="28"/>
          <w:szCs w:val="28"/>
        </w:rPr>
      </w:pPr>
    </w:p>
    <w:p w:rsidR="00A543B2" w:rsidRPr="00A543B2" w:rsidRDefault="005E77EB" w:rsidP="003353A6">
      <w:pPr>
        <w:suppressAutoHyphens/>
        <w:contextualSpacing/>
        <w:jc w:val="both"/>
      </w:pPr>
      <w:r>
        <w:rPr>
          <w:sz w:val="28"/>
          <w:szCs w:val="28"/>
        </w:rPr>
        <w:t xml:space="preserve"> </w:t>
      </w:r>
      <w:r w:rsidR="003353A6">
        <w:rPr>
          <w:sz w:val="28"/>
          <w:szCs w:val="28"/>
        </w:rPr>
        <w:t xml:space="preserve">    </w:t>
      </w:r>
      <w:r w:rsidR="00D022F0">
        <w:rPr>
          <w:sz w:val="28"/>
          <w:szCs w:val="28"/>
        </w:rPr>
        <w:t xml:space="preserve">  </w:t>
      </w:r>
      <w:r w:rsidR="00FC46D8">
        <w:rPr>
          <w:sz w:val="28"/>
          <w:szCs w:val="28"/>
        </w:rPr>
        <w:t>1.1</w:t>
      </w:r>
      <w:r w:rsidR="00D25E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A543B2" w:rsidRPr="00A543B2">
        <w:rPr>
          <w:sz w:val="28"/>
          <w:szCs w:val="28"/>
        </w:rPr>
        <w:t>Настоящее Положени</w:t>
      </w:r>
      <w:r w:rsidR="00117A26">
        <w:rPr>
          <w:sz w:val="28"/>
          <w:szCs w:val="28"/>
        </w:rPr>
        <w:t xml:space="preserve">я </w:t>
      </w:r>
      <w:r>
        <w:rPr>
          <w:sz w:val="28"/>
          <w:szCs w:val="28"/>
        </w:rPr>
        <w:t>о</w:t>
      </w:r>
      <w:r w:rsidR="00117A26" w:rsidRPr="00A543B2">
        <w:rPr>
          <w:bCs/>
          <w:kern w:val="2"/>
          <w:sz w:val="28"/>
          <w:szCs w:val="28"/>
        </w:rPr>
        <w:t xml:space="preserve">б </w:t>
      </w:r>
      <w:r w:rsidR="00117A26" w:rsidRPr="00A543B2">
        <w:rPr>
          <w:bCs/>
          <w:color w:val="000000"/>
          <w:sz w:val="28"/>
          <w:szCs w:val="28"/>
        </w:rPr>
        <w:t>установлении мер правовой и социальной защиты добровольных</w:t>
      </w:r>
      <w:r w:rsidR="00117A26" w:rsidRPr="00A543B2">
        <w:rPr>
          <w:bCs/>
          <w:color w:val="000000"/>
          <w:szCs w:val="24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пожарных</w:t>
      </w:r>
      <w:r w:rsidR="00FC46D8">
        <w:rPr>
          <w:bCs/>
          <w:color w:val="000000"/>
          <w:sz w:val="28"/>
          <w:szCs w:val="28"/>
        </w:rPr>
        <w:t>,</w:t>
      </w:r>
      <w:r w:rsidR="00117A26" w:rsidRPr="009D6598">
        <w:rPr>
          <w:bCs/>
          <w:color w:val="000000"/>
          <w:sz w:val="28"/>
          <w:szCs w:val="28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работников</w:t>
      </w:r>
      <w:r w:rsidR="00117A26" w:rsidRPr="00A543B2">
        <w:rPr>
          <w:bCs/>
          <w:color w:val="000000"/>
          <w:szCs w:val="24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добровольной пожарной охраны</w:t>
      </w:r>
      <w:r w:rsidR="00117A26" w:rsidRPr="00A543B2">
        <w:rPr>
          <w:bCs/>
          <w:color w:val="000000"/>
          <w:szCs w:val="24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и</w:t>
      </w:r>
      <w:r w:rsidR="00117A26" w:rsidRPr="00A543B2">
        <w:rPr>
          <w:bCs/>
          <w:color w:val="000000"/>
          <w:szCs w:val="24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членов</w:t>
      </w:r>
      <w:r w:rsidR="00117A26">
        <w:rPr>
          <w:bCs/>
          <w:color w:val="000000"/>
          <w:sz w:val="28"/>
          <w:szCs w:val="28"/>
        </w:rPr>
        <w:t xml:space="preserve"> их</w:t>
      </w:r>
      <w:r w:rsidR="00117A26" w:rsidRPr="00A543B2">
        <w:rPr>
          <w:bCs/>
          <w:color w:val="000000"/>
          <w:szCs w:val="24"/>
        </w:rPr>
        <w:t xml:space="preserve"> </w:t>
      </w:r>
      <w:r w:rsidR="00117A26" w:rsidRPr="00A543B2">
        <w:rPr>
          <w:bCs/>
          <w:color w:val="000000"/>
          <w:sz w:val="28"/>
          <w:szCs w:val="28"/>
        </w:rPr>
        <w:t>семей</w:t>
      </w:r>
      <w:r w:rsidR="00FC46D8">
        <w:rPr>
          <w:bCs/>
          <w:color w:val="000000"/>
          <w:sz w:val="28"/>
          <w:szCs w:val="28"/>
        </w:rPr>
        <w:t xml:space="preserve"> (далее</w:t>
      </w:r>
      <w:r w:rsidR="00D022F0">
        <w:rPr>
          <w:bCs/>
          <w:color w:val="000000"/>
          <w:sz w:val="28"/>
          <w:szCs w:val="28"/>
        </w:rPr>
        <w:t xml:space="preserve"> - </w:t>
      </w:r>
      <w:r w:rsidR="00FC46D8">
        <w:rPr>
          <w:bCs/>
          <w:color w:val="000000"/>
          <w:sz w:val="28"/>
          <w:szCs w:val="28"/>
        </w:rPr>
        <w:t xml:space="preserve"> Положение)</w:t>
      </w:r>
      <w:r w:rsidR="00117A26">
        <w:rPr>
          <w:bCs/>
          <w:color w:val="000000"/>
          <w:szCs w:val="24"/>
        </w:rPr>
        <w:t xml:space="preserve"> </w:t>
      </w:r>
      <w:r w:rsidR="00A543B2" w:rsidRPr="00A543B2">
        <w:rPr>
          <w:sz w:val="28"/>
          <w:szCs w:val="28"/>
        </w:rPr>
        <w:t xml:space="preserve">определяет </w:t>
      </w:r>
      <w:r w:rsidR="00A543B2" w:rsidRPr="00A543B2">
        <w:rPr>
          <w:bCs/>
          <w:color w:val="000000"/>
          <w:sz w:val="28"/>
          <w:szCs w:val="28"/>
        </w:rPr>
        <w:t>меры правовой и социальной защиты</w:t>
      </w:r>
      <w:r w:rsidR="00117A26">
        <w:rPr>
          <w:bCs/>
          <w:color w:val="000000"/>
          <w:sz w:val="28"/>
          <w:szCs w:val="28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 xml:space="preserve"> добровольных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пожарных</w:t>
      </w:r>
      <w:r w:rsidR="00117A26">
        <w:rPr>
          <w:bCs/>
          <w:color w:val="000000"/>
          <w:sz w:val="28"/>
          <w:szCs w:val="28"/>
        </w:rPr>
        <w:t xml:space="preserve">, 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работников</w:t>
      </w:r>
      <w:r w:rsidR="00A543B2" w:rsidRPr="00A543B2">
        <w:rPr>
          <w:bCs/>
          <w:color w:val="000000"/>
          <w:szCs w:val="24"/>
        </w:rPr>
        <w:t xml:space="preserve"> </w:t>
      </w:r>
      <w:r w:rsidR="00A543B2" w:rsidRPr="00A543B2">
        <w:rPr>
          <w:bCs/>
          <w:color w:val="000000"/>
          <w:sz w:val="28"/>
          <w:szCs w:val="28"/>
        </w:rPr>
        <w:t>добровольной пожарной охраны</w:t>
      </w:r>
      <w:r w:rsidR="00FC46D8">
        <w:rPr>
          <w:bCs/>
          <w:color w:val="000000"/>
          <w:sz w:val="28"/>
          <w:szCs w:val="28"/>
        </w:rPr>
        <w:t>,</w:t>
      </w:r>
      <w:r w:rsidR="00A543B2" w:rsidRPr="00A543B2">
        <w:rPr>
          <w:bCs/>
          <w:color w:val="000000"/>
          <w:sz w:val="28"/>
          <w:szCs w:val="28"/>
        </w:rPr>
        <w:t xml:space="preserve"> </w:t>
      </w:r>
      <w:r w:rsidR="00117A26">
        <w:rPr>
          <w:bCs/>
          <w:color w:val="000000"/>
          <w:sz w:val="28"/>
          <w:szCs w:val="28"/>
        </w:rPr>
        <w:t xml:space="preserve"> </w:t>
      </w:r>
      <w:r w:rsidR="00A543B2" w:rsidRPr="00A543B2">
        <w:rPr>
          <w:bCs/>
          <w:kern w:val="2"/>
          <w:sz w:val="28"/>
          <w:szCs w:val="28"/>
        </w:rPr>
        <w:t>принимающих участие</w:t>
      </w:r>
      <w:r w:rsidR="00117A26">
        <w:rPr>
          <w:bCs/>
          <w:kern w:val="2"/>
          <w:sz w:val="28"/>
          <w:szCs w:val="28"/>
        </w:rPr>
        <w:t xml:space="preserve"> </w:t>
      </w:r>
      <w:r w:rsidR="00A543B2" w:rsidRPr="00A543B2">
        <w:rPr>
          <w:bCs/>
          <w:kern w:val="2"/>
          <w:sz w:val="28"/>
          <w:szCs w:val="28"/>
        </w:rPr>
        <w:t xml:space="preserve">в противопожарной профилактике и тушении пожаров на территории </w:t>
      </w:r>
      <w:r w:rsidR="00A543B2">
        <w:rPr>
          <w:bCs/>
          <w:kern w:val="2"/>
          <w:sz w:val="28"/>
          <w:szCs w:val="28"/>
        </w:rPr>
        <w:t xml:space="preserve">города Ливны </w:t>
      </w:r>
      <w:r w:rsidR="00FC46D8">
        <w:rPr>
          <w:bCs/>
          <w:kern w:val="2"/>
          <w:sz w:val="28"/>
          <w:szCs w:val="28"/>
        </w:rPr>
        <w:t xml:space="preserve"> Орловской области,</w:t>
      </w:r>
      <w:r w:rsidR="00117A26">
        <w:rPr>
          <w:bCs/>
          <w:kern w:val="2"/>
          <w:sz w:val="28"/>
          <w:szCs w:val="28"/>
        </w:rPr>
        <w:t xml:space="preserve"> и членов их семей</w:t>
      </w:r>
      <w:r w:rsidR="00FC46D8">
        <w:rPr>
          <w:bCs/>
          <w:kern w:val="2"/>
          <w:sz w:val="28"/>
          <w:szCs w:val="28"/>
        </w:rPr>
        <w:t>.</w:t>
      </w:r>
      <w:proofErr w:type="gramEnd"/>
    </w:p>
    <w:p w:rsidR="006527BD" w:rsidRPr="00A543B2" w:rsidRDefault="006527BD" w:rsidP="00403148">
      <w:pPr>
        <w:suppressAutoHyphens/>
        <w:ind w:right="-1" w:firstLine="709"/>
        <w:contextualSpacing/>
        <w:jc w:val="both"/>
        <w:textAlignment w:val="baseline"/>
        <w:outlineLvl w:val="0"/>
      </w:pPr>
    </w:p>
    <w:p w:rsidR="00A543B2" w:rsidRDefault="00A543B2" w:rsidP="003353A6">
      <w:pPr>
        <w:suppressAutoHyphens/>
        <w:contextualSpacing/>
        <w:jc w:val="center"/>
        <w:textAlignment w:val="baseline"/>
        <w:outlineLvl w:val="3"/>
        <w:rPr>
          <w:bCs/>
          <w:kern w:val="2"/>
          <w:sz w:val="28"/>
          <w:szCs w:val="28"/>
        </w:rPr>
      </w:pPr>
      <w:r w:rsidRPr="00A543B2">
        <w:rPr>
          <w:bCs/>
          <w:sz w:val="28"/>
          <w:szCs w:val="28"/>
        </w:rPr>
        <w:t xml:space="preserve">2. </w:t>
      </w:r>
      <w:r w:rsidRPr="00A543B2">
        <w:rPr>
          <w:bCs/>
          <w:kern w:val="2"/>
          <w:sz w:val="28"/>
          <w:szCs w:val="28"/>
        </w:rPr>
        <w:t>Меры правовой и социальной защиты</w:t>
      </w:r>
    </w:p>
    <w:p w:rsidR="003353A6" w:rsidRDefault="003353A6" w:rsidP="003353A6">
      <w:pPr>
        <w:suppressAutoHyphens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543B2" w:rsidRPr="005E77EB" w:rsidRDefault="003353A6" w:rsidP="003353A6">
      <w:pPr>
        <w:suppressAutoHyphens/>
        <w:contextualSpacing/>
        <w:jc w:val="both"/>
      </w:pPr>
      <w:r>
        <w:rPr>
          <w:sz w:val="28"/>
          <w:szCs w:val="28"/>
          <w:shd w:val="clear" w:color="auto" w:fill="FFFFFF"/>
        </w:rPr>
        <w:t xml:space="preserve">       </w:t>
      </w:r>
      <w:r w:rsidR="00A0088E">
        <w:rPr>
          <w:sz w:val="28"/>
          <w:szCs w:val="28"/>
          <w:shd w:val="clear" w:color="auto" w:fill="FFFFFF"/>
        </w:rPr>
        <w:t>2.1.</w:t>
      </w:r>
      <w:r w:rsidR="00F50264">
        <w:rPr>
          <w:sz w:val="28"/>
          <w:szCs w:val="28"/>
          <w:shd w:val="clear" w:color="auto" w:fill="FFFFFF"/>
        </w:rPr>
        <w:t xml:space="preserve"> </w:t>
      </w:r>
      <w:r w:rsidR="000A1AAF" w:rsidRPr="00A543B2">
        <w:rPr>
          <w:sz w:val="28"/>
          <w:szCs w:val="28"/>
          <w:shd w:val="clear" w:color="auto" w:fill="FFFFFF"/>
        </w:rPr>
        <w:t>Для добровольных пожарных</w:t>
      </w:r>
      <w:r w:rsidR="00FC46D8">
        <w:rPr>
          <w:sz w:val="28"/>
          <w:szCs w:val="28"/>
          <w:shd w:val="clear" w:color="auto" w:fill="FFFFFF"/>
        </w:rPr>
        <w:t>,</w:t>
      </w:r>
      <w:r w:rsidR="000A1AAF" w:rsidRPr="000A1AAF">
        <w:rPr>
          <w:bCs/>
          <w:color w:val="000000"/>
          <w:sz w:val="28"/>
          <w:szCs w:val="28"/>
        </w:rPr>
        <w:t xml:space="preserve"> </w:t>
      </w:r>
      <w:r w:rsidR="000A1AAF" w:rsidRPr="00A543B2">
        <w:rPr>
          <w:bCs/>
          <w:color w:val="000000"/>
          <w:sz w:val="28"/>
          <w:szCs w:val="28"/>
        </w:rPr>
        <w:t>работников</w:t>
      </w:r>
      <w:r w:rsidR="000A1AAF" w:rsidRPr="00A543B2">
        <w:rPr>
          <w:bCs/>
          <w:color w:val="000000"/>
          <w:szCs w:val="24"/>
        </w:rPr>
        <w:t xml:space="preserve"> </w:t>
      </w:r>
      <w:r w:rsidR="000A1AAF" w:rsidRPr="00A543B2">
        <w:rPr>
          <w:bCs/>
          <w:color w:val="000000"/>
          <w:sz w:val="28"/>
          <w:szCs w:val="28"/>
        </w:rPr>
        <w:t>добровольно</w:t>
      </w:r>
      <w:r w:rsidR="00FC46D8">
        <w:rPr>
          <w:bCs/>
          <w:color w:val="000000"/>
          <w:sz w:val="28"/>
          <w:szCs w:val="28"/>
        </w:rPr>
        <w:t>й</w:t>
      </w:r>
      <w:r w:rsidR="000A1AAF">
        <w:rPr>
          <w:bCs/>
          <w:color w:val="000000"/>
          <w:sz w:val="28"/>
          <w:szCs w:val="28"/>
        </w:rPr>
        <w:t xml:space="preserve"> п</w:t>
      </w:r>
      <w:r w:rsidR="000A1AAF" w:rsidRPr="00A543B2">
        <w:rPr>
          <w:bCs/>
          <w:color w:val="000000"/>
          <w:sz w:val="28"/>
          <w:szCs w:val="28"/>
        </w:rPr>
        <w:t xml:space="preserve">ожарной </w:t>
      </w:r>
      <w:r w:rsidR="00FC46D8">
        <w:rPr>
          <w:bCs/>
          <w:color w:val="000000"/>
          <w:sz w:val="28"/>
          <w:szCs w:val="28"/>
        </w:rPr>
        <w:t xml:space="preserve"> </w:t>
      </w:r>
      <w:r w:rsidR="005E77EB">
        <w:rPr>
          <w:bCs/>
          <w:color w:val="000000"/>
          <w:sz w:val="28"/>
          <w:szCs w:val="28"/>
        </w:rPr>
        <w:t xml:space="preserve"> </w:t>
      </w:r>
      <w:r w:rsidR="000A1AAF" w:rsidRPr="00A543B2">
        <w:rPr>
          <w:bCs/>
          <w:color w:val="000000"/>
          <w:sz w:val="28"/>
          <w:szCs w:val="28"/>
        </w:rPr>
        <w:t>охраны</w:t>
      </w:r>
      <w:r w:rsidR="00A543B2" w:rsidRPr="00A543B2">
        <w:rPr>
          <w:sz w:val="28"/>
          <w:szCs w:val="28"/>
          <w:shd w:val="clear" w:color="auto" w:fill="FFFFFF"/>
        </w:rPr>
        <w:t xml:space="preserve"> </w:t>
      </w:r>
      <w:r w:rsidR="000A1AAF">
        <w:rPr>
          <w:sz w:val="28"/>
          <w:szCs w:val="28"/>
          <w:shd w:val="clear" w:color="auto" w:fill="FFFFFF"/>
        </w:rPr>
        <w:t>устанавливаю</w:t>
      </w:r>
      <w:r w:rsidR="00A543B2" w:rsidRPr="00A543B2">
        <w:rPr>
          <w:sz w:val="28"/>
          <w:szCs w:val="28"/>
          <w:shd w:val="clear" w:color="auto" w:fill="FFFFFF"/>
        </w:rPr>
        <w:t xml:space="preserve">тся </w:t>
      </w:r>
      <w:r w:rsidR="000A1AAF">
        <w:rPr>
          <w:sz w:val="28"/>
          <w:szCs w:val="28"/>
          <w:shd w:val="clear" w:color="auto" w:fill="FFFFFF"/>
        </w:rPr>
        <w:t xml:space="preserve"> следующие </w:t>
      </w:r>
      <w:r w:rsidR="00FC46D8">
        <w:rPr>
          <w:sz w:val="28"/>
          <w:szCs w:val="28"/>
          <w:shd w:val="clear" w:color="auto" w:fill="FFFFFF"/>
        </w:rPr>
        <w:t>меры</w:t>
      </w:r>
      <w:r w:rsidR="00A543B2" w:rsidRPr="00A543B2">
        <w:rPr>
          <w:sz w:val="28"/>
          <w:szCs w:val="28"/>
          <w:shd w:val="clear" w:color="auto" w:fill="FFFFFF"/>
        </w:rPr>
        <w:t xml:space="preserve"> правовой защиты:</w:t>
      </w:r>
    </w:p>
    <w:p w:rsidR="003353A6" w:rsidRDefault="005E77EB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3353A6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="00FC46D8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>консультации относительно льгот и гарантий, установленных</w:t>
      </w:r>
      <w:r w:rsidR="006527BD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  <w:shd w:val="clear" w:color="auto" w:fill="FFFFFF"/>
        </w:rPr>
        <w:t xml:space="preserve">      </w:t>
      </w:r>
      <w:r w:rsidR="00A543B2" w:rsidRPr="00A543B2">
        <w:rPr>
          <w:sz w:val="28"/>
          <w:szCs w:val="28"/>
          <w:shd w:val="clear" w:color="auto" w:fill="FFFFFF"/>
        </w:rPr>
        <w:t>добровольных пожарных и (или) работников добровольной пожарной охраны федеральным законодательством, законодательством Орловской области, муниципальными правовыми актами;</w:t>
      </w:r>
    </w:p>
    <w:p w:rsidR="00A543B2" w:rsidRPr="00A543B2" w:rsidRDefault="003353A6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FC46D8">
        <w:rPr>
          <w:sz w:val="28"/>
          <w:szCs w:val="28"/>
          <w:shd w:val="clear" w:color="auto" w:fill="FFFFFF"/>
        </w:rPr>
        <w:t>- с</w:t>
      </w:r>
      <w:r w:rsidR="00A543B2" w:rsidRPr="00A543B2">
        <w:rPr>
          <w:sz w:val="28"/>
          <w:szCs w:val="28"/>
          <w:shd w:val="clear" w:color="auto" w:fill="FFFFFF"/>
        </w:rPr>
        <w:t>одействие</w:t>
      </w:r>
      <w:r w:rsidR="00FC46D8">
        <w:rPr>
          <w:sz w:val="28"/>
          <w:szCs w:val="28"/>
          <w:shd w:val="clear" w:color="auto" w:fill="FFFFFF"/>
        </w:rPr>
        <w:t xml:space="preserve"> в</w:t>
      </w:r>
      <w:r w:rsidR="00A543B2" w:rsidRPr="00A543B2">
        <w:rPr>
          <w:sz w:val="28"/>
          <w:szCs w:val="28"/>
          <w:shd w:val="clear" w:color="auto" w:fill="FFFFFF"/>
        </w:rPr>
        <w:t xml:space="preserve"> </w:t>
      </w:r>
      <w:r w:rsidR="000A1AAF">
        <w:rPr>
          <w:sz w:val="28"/>
          <w:szCs w:val="28"/>
          <w:shd w:val="clear" w:color="auto" w:fill="FFFFFF"/>
        </w:rPr>
        <w:t>получении</w:t>
      </w:r>
      <w:r w:rsidR="00A543B2" w:rsidRPr="00A543B2">
        <w:rPr>
          <w:sz w:val="28"/>
          <w:szCs w:val="28"/>
          <w:shd w:val="clear" w:color="auto" w:fill="FFFFFF"/>
        </w:rPr>
        <w:t xml:space="preserve"> мер социальной защиты, предусмотренных </w:t>
      </w:r>
      <w:r w:rsidR="000A1AAF">
        <w:rPr>
          <w:sz w:val="28"/>
          <w:szCs w:val="28"/>
          <w:shd w:val="clear" w:color="auto" w:fill="FFFFFF"/>
        </w:rPr>
        <w:t xml:space="preserve"> в настоящем Положении</w:t>
      </w:r>
      <w:r w:rsidR="00A543B2" w:rsidRPr="00A543B2">
        <w:rPr>
          <w:sz w:val="28"/>
          <w:szCs w:val="28"/>
          <w:shd w:val="clear" w:color="auto" w:fill="FFFFFF"/>
        </w:rPr>
        <w:t>.</w:t>
      </w:r>
    </w:p>
    <w:p w:rsidR="007E7EFD" w:rsidRDefault="003353A6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7E7EFD">
        <w:rPr>
          <w:sz w:val="28"/>
          <w:szCs w:val="28"/>
          <w:shd w:val="clear" w:color="auto" w:fill="FFFFFF"/>
        </w:rPr>
        <w:t>2.2</w:t>
      </w:r>
      <w:r w:rsidR="005E77EB">
        <w:rPr>
          <w:sz w:val="28"/>
          <w:szCs w:val="28"/>
          <w:shd w:val="clear" w:color="auto" w:fill="FFFFFF"/>
        </w:rPr>
        <w:t>.</w:t>
      </w:r>
      <w:r w:rsidR="00A543B2" w:rsidRPr="00A543B2">
        <w:rPr>
          <w:sz w:val="28"/>
          <w:szCs w:val="28"/>
          <w:shd w:val="clear" w:color="auto" w:fill="FFFFFF"/>
        </w:rPr>
        <w:t xml:space="preserve"> Для добровольных пожарных</w:t>
      </w:r>
      <w:r w:rsidR="00FC46D8">
        <w:rPr>
          <w:sz w:val="28"/>
          <w:szCs w:val="28"/>
          <w:shd w:val="clear" w:color="auto" w:fill="FFFFFF"/>
        </w:rPr>
        <w:t>,</w:t>
      </w:r>
      <w:r w:rsidR="00A543B2" w:rsidRPr="00A543B2">
        <w:rPr>
          <w:sz w:val="28"/>
          <w:szCs w:val="28"/>
          <w:shd w:val="clear" w:color="auto" w:fill="FFFFFF"/>
        </w:rPr>
        <w:t xml:space="preserve"> </w:t>
      </w:r>
      <w:r w:rsidR="000A1AAF" w:rsidRPr="00A543B2">
        <w:rPr>
          <w:bCs/>
          <w:color w:val="000000"/>
          <w:sz w:val="28"/>
          <w:szCs w:val="28"/>
        </w:rPr>
        <w:t>работников</w:t>
      </w:r>
      <w:r w:rsidR="000A1AAF" w:rsidRPr="00A543B2">
        <w:rPr>
          <w:bCs/>
          <w:color w:val="000000"/>
          <w:szCs w:val="24"/>
        </w:rPr>
        <w:t xml:space="preserve"> </w:t>
      </w:r>
      <w:r w:rsidR="000A1AAF" w:rsidRPr="00A543B2">
        <w:rPr>
          <w:bCs/>
          <w:color w:val="000000"/>
          <w:sz w:val="28"/>
          <w:szCs w:val="28"/>
        </w:rPr>
        <w:t>добровольной пожарной охраны</w:t>
      </w:r>
      <w:r w:rsidR="000A1AAF" w:rsidRPr="00A543B2">
        <w:rPr>
          <w:bCs/>
          <w:color w:val="000000"/>
          <w:szCs w:val="24"/>
        </w:rPr>
        <w:t xml:space="preserve"> </w:t>
      </w:r>
      <w:r w:rsidR="00FC46D8">
        <w:rPr>
          <w:bCs/>
          <w:color w:val="000000"/>
          <w:szCs w:val="24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>устанавливается</w:t>
      </w:r>
      <w:r w:rsidR="000A1AAF">
        <w:rPr>
          <w:sz w:val="28"/>
          <w:szCs w:val="28"/>
          <w:shd w:val="clear" w:color="auto" w:fill="FFFFFF"/>
        </w:rPr>
        <w:t xml:space="preserve"> за счет бюджета города Ливны  мера социальной защиты  в виде компенсации</w:t>
      </w:r>
      <w:r w:rsidR="00A543B2" w:rsidRPr="00A543B2">
        <w:rPr>
          <w:sz w:val="28"/>
          <w:szCs w:val="28"/>
          <w:shd w:val="clear" w:color="auto" w:fill="FFFFFF"/>
        </w:rPr>
        <w:t xml:space="preserve"> расходов на лечение увечья (ранения, травмы, контузии), полученного в период привлечения добровольного пожарного</w:t>
      </w:r>
      <w:r w:rsidR="00FC46D8">
        <w:rPr>
          <w:sz w:val="28"/>
          <w:szCs w:val="28"/>
          <w:shd w:val="clear" w:color="auto" w:fill="FFFFFF"/>
        </w:rPr>
        <w:t xml:space="preserve">, работника добровольной пожарной охраны </w:t>
      </w:r>
      <w:r w:rsidR="006527BD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 xml:space="preserve">к участию в профилактике и (или) </w:t>
      </w:r>
      <w:proofErr w:type="gramStart"/>
      <w:r w:rsidR="00A543B2" w:rsidRPr="00A543B2">
        <w:rPr>
          <w:sz w:val="28"/>
          <w:szCs w:val="28"/>
          <w:shd w:val="clear" w:color="auto" w:fill="FFFFFF"/>
        </w:rPr>
        <w:t>тушении</w:t>
      </w:r>
      <w:proofErr w:type="gramEnd"/>
      <w:r w:rsidR="00A543B2" w:rsidRPr="00A543B2">
        <w:rPr>
          <w:sz w:val="28"/>
          <w:szCs w:val="28"/>
          <w:shd w:val="clear" w:color="auto" w:fill="FFFFFF"/>
        </w:rPr>
        <w:t xml:space="preserve"> пожаров, проведению аварийно-спасательных работ, спасению людей и имущества при пожарах и оказанию первой помощи пострадавшим, в размере, не превышающем 5000 (пять тысяч) рублей.</w:t>
      </w:r>
    </w:p>
    <w:p w:rsidR="007E7EFD" w:rsidRDefault="00A543B2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 w:rsidRPr="00A543B2">
        <w:rPr>
          <w:sz w:val="28"/>
          <w:szCs w:val="28"/>
          <w:shd w:val="clear" w:color="auto" w:fill="FFFFFF"/>
        </w:rPr>
        <w:t>Компенсации подлежат расходы на медицинскую помощь,</w:t>
      </w:r>
      <w:r w:rsidR="00C741F1">
        <w:rPr>
          <w:sz w:val="28"/>
          <w:szCs w:val="28"/>
          <w:shd w:val="clear" w:color="auto" w:fill="FFFFFF"/>
        </w:rPr>
        <w:t xml:space="preserve"> </w:t>
      </w:r>
      <w:r w:rsidRPr="00A543B2">
        <w:rPr>
          <w:sz w:val="28"/>
          <w:szCs w:val="28"/>
          <w:shd w:val="clear" w:color="auto" w:fill="FFFFFF"/>
        </w:rPr>
        <w:t>не предусмотренную территориальной программой государственных гарантий оказания бесплатной медицинской помощи в Орловской области, на приобретение лекарственных препаратов и изделий медицинского назначения.</w:t>
      </w:r>
    </w:p>
    <w:p w:rsidR="007E7EFD" w:rsidRDefault="00A543B2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 w:rsidRPr="00A543B2">
        <w:rPr>
          <w:sz w:val="28"/>
          <w:szCs w:val="28"/>
          <w:shd w:val="clear" w:color="auto" w:fill="FFFFFF"/>
        </w:rPr>
        <w:lastRenderedPageBreak/>
        <w:t>Факт получения увечья (ранения, травмы, контузии) и рекомендации по оказанию медицинской помощи, не предусмотренной территориальной программой государственных гарантий оказания бесплатной медицинской помощи в Орловской области, подтверждается спр</w:t>
      </w:r>
      <w:r w:rsidR="00FC46D8">
        <w:rPr>
          <w:sz w:val="28"/>
          <w:szCs w:val="28"/>
          <w:shd w:val="clear" w:color="auto" w:fill="FFFFFF"/>
        </w:rPr>
        <w:t>авкой (заключением) медицинской</w:t>
      </w:r>
      <w:r w:rsidRPr="00A543B2">
        <w:rPr>
          <w:sz w:val="28"/>
          <w:szCs w:val="28"/>
          <w:shd w:val="clear" w:color="auto" w:fill="FFFFFF"/>
        </w:rPr>
        <w:t xml:space="preserve"> </w:t>
      </w:r>
      <w:r w:rsidR="00FC46D8">
        <w:rPr>
          <w:sz w:val="28"/>
          <w:szCs w:val="28"/>
          <w:shd w:val="clear" w:color="auto" w:fill="FFFFFF"/>
        </w:rPr>
        <w:t>организации</w:t>
      </w:r>
      <w:r w:rsidRPr="00A543B2">
        <w:rPr>
          <w:sz w:val="28"/>
          <w:szCs w:val="28"/>
          <w:shd w:val="clear" w:color="auto" w:fill="FFFFFF"/>
        </w:rPr>
        <w:t>.</w:t>
      </w:r>
    </w:p>
    <w:p w:rsidR="00A543B2" w:rsidRPr="00A543B2" w:rsidRDefault="00A543B2" w:rsidP="003353A6">
      <w:pPr>
        <w:shd w:val="clear" w:color="auto" w:fill="FFFFFF"/>
        <w:suppressAutoHyphens/>
        <w:ind w:right="40"/>
        <w:contextualSpacing/>
        <w:jc w:val="both"/>
        <w:rPr>
          <w:sz w:val="28"/>
          <w:szCs w:val="28"/>
          <w:shd w:val="clear" w:color="auto" w:fill="FFFFFF"/>
        </w:rPr>
      </w:pPr>
      <w:r w:rsidRPr="00A543B2">
        <w:rPr>
          <w:sz w:val="28"/>
          <w:szCs w:val="28"/>
          <w:shd w:val="clear" w:color="auto" w:fill="FFFFFF"/>
        </w:rPr>
        <w:t>Компенсация расходов на лечение производится, если обращение</w:t>
      </w:r>
      <w:r w:rsidR="006527BD">
        <w:rPr>
          <w:sz w:val="28"/>
          <w:szCs w:val="28"/>
          <w:shd w:val="clear" w:color="auto" w:fill="FFFFFF"/>
        </w:rPr>
        <w:t xml:space="preserve"> </w:t>
      </w:r>
      <w:r w:rsidR="000B06C4">
        <w:rPr>
          <w:sz w:val="28"/>
          <w:szCs w:val="28"/>
          <w:shd w:val="clear" w:color="auto" w:fill="FFFFFF"/>
        </w:rPr>
        <w:t>з</w:t>
      </w:r>
      <w:r w:rsidRPr="00A543B2">
        <w:rPr>
          <w:sz w:val="28"/>
          <w:szCs w:val="28"/>
          <w:shd w:val="clear" w:color="auto" w:fill="FFFFFF"/>
        </w:rPr>
        <w:t>а ней последовало не позднее трех месяцев со дня осуществления соответствующих расходов.</w:t>
      </w:r>
    </w:p>
    <w:p w:rsidR="00A0088E" w:rsidRDefault="003353A6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proofErr w:type="gramStart"/>
      <w:r w:rsidR="00A0088E">
        <w:rPr>
          <w:sz w:val="28"/>
          <w:szCs w:val="28"/>
          <w:shd w:val="clear" w:color="auto" w:fill="FFFFFF"/>
        </w:rPr>
        <w:t>2.3.</w:t>
      </w:r>
      <w:r w:rsidR="00A543B2" w:rsidRPr="00A543B2">
        <w:rPr>
          <w:sz w:val="28"/>
          <w:szCs w:val="28"/>
          <w:shd w:val="clear" w:color="auto" w:fill="FFFFFF"/>
        </w:rPr>
        <w:t>Члену семьи</w:t>
      </w:r>
      <w:r w:rsidR="00CB1AEB">
        <w:rPr>
          <w:sz w:val="28"/>
          <w:szCs w:val="28"/>
          <w:shd w:val="clear" w:color="auto" w:fill="FFFFFF"/>
        </w:rPr>
        <w:t>, взявшем</w:t>
      </w:r>
      <w:r w:rsidR="00D25EB7">
        <w:rPr>
          <w:sz w:val="28"/>
          <w:szCs w:val="28"/>
          <w:shd w:val="clear" w:color="auto" w:fill="FFFFFF"/>
        </w:rPr>
        <w:t>у на себя обязанность осуществи</w:t>
      </w:r>
      <w:r w:rsidR="00CB1AEB">
        <w:rPr>
          <w:sz w:val="28"/>
          <w:szCs w:val="28"/>
          <w:shd w:val="clear" w:color="auto" w:fill="FFFFFF"/>
        </w:rPr>
        <w:t>ть</w:t>
      </w:r>
      <w:r w:rsidR="00A543B2" w:rsidRPr="00A543B2">
        <w:rPr>
          <w:sz w:val="28"/>
          <w:szCs w:val="28"/>
          <w:shd w:val="clear" w:color="auto" w:fill="FFFFFF"/>
        </w:rPr>
        <w:t xml:space="preserve"> погребение</w:t>
      </w:r>
      <w:r w:rsidR="00D25EB7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 xml:space="preserve"> </w:t>
      </w:r>
      <w:r w:rsidR="00CB1AEB">
        <w:rPr>
          <w:sz w:val="28"/>
          <w:szCs w:val="28"/>
          <w:shd w:val="clear" w:color="auto" w:fill="FFFFFF"/>
        </w:rPr>
        <w:t xml:space="preserve">работника </w:t>
      </w:r>
      <w:r w:rsidR="00A543B2" w:rsidRPr="00A543B2">
        <w:rPr>
          <w:sz w:val="28"/>
          <w:szCs w:val="28"/>
          <w:shd w:val="clear" w:color="auto" w:fill="FFFFFF"/>
        </w:rPr>
        <w:t xml:space="preserve"> добровольной </w:t>
      </w:r>
      <w:r w:rsidR="00CB1AEB">
        <w:rPr>
          <w:sz w:val="28"/>
          <w:szCs w:val="28"/>
          <w:shd w:val="clear" w:color="auto" w:fill="FFFFFF"/>
        </w:rPr>
        <w:t>пожарной охраны или добровольного пожарного</w:t>
      </w:r>
      <w:r w:rsidR="00A543B2" w:rsidRPr="00A543B2">
        <w:rPr>
          <w:sz w:val="28"/>
          <w:szCs w:val="28"/>
          <w:shd w:val="clear" w:color="auto" w:fill="FFFFFF"/>
        </w:rPr>
        <w:t>, в случае гибели работника добровольной пожарной охраны или добровольного пожарного, наступившей в период привлечения</w:t>
      </w:r>
      <w:r w:rsidR="00C741F1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>к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пострадавшим, либо смерти, наступившей вследствие увечья (ранения, травмы, контузии</w:t>
      </w:r>
      <w:proofErr w:type="gramEnd"/>
      <w:r w:rsidR="00A543B2" w:rsidRPr="00A543B2">
        <w:rPr>
          <w:sz w:val="28"/>
          <w:szCs w:val="28"/>
          <w:shd w:val="clear" w:color="auto" w:fill="FFFFFF"/>
        </w:rPr>
        <w:t xml:space="preserve">) </w:t>
      </w:r>
      <w:proofErr w:type="gramStart"/>
      <w:r w:rsidR="00A543B2" w:rsidRPr="00A543B2">
        <w:rPr>
          <w:sz w:val="28"/>
          <w:szCs w:val="28"/>
          <w:shd w:val="clear" w:color="auto" w:fill="FFFFFF"/>
        </w:rPr>
        <w:t>либо заболевания, полученных в период привлечения к участию в профилактике и (или) тушении пожаров, проведению аварийно-спасательных работ, спасанию людей и имущества при пожарах и оказанию первой помощи пострадавшим, производится</w:t>
      </w:r>
      <w:r w:rsidR="000B06C4">
        <w:rPr>
          <w:sz w:val="28"/>
          <w:szCs w:val="28"/>
          <w:shd w:val="clear" w:color="auto" w:fill="FFFFFF"/>
        </w:rPr>
        <w:t xml:space="preserve"> за счет средств бюджета города Ливны</w:t>
      </w:r>
      <w:r w:rsidR="00A543B2" w:rsidRPr="00A543B2">
        <w:rPr>
          <w:sz w:val="28"/>
          <w:szCs w:val="28"/>
          <w:shd w:val="clear" w:color="auto" w:fill="FFFFFF"/>
        </w:rPr>
        <w:t xml:space="preserve"> денежная компенсация расходов на погребение, произведенных сверх расходов в рамках установленного гарантированного перечня услуг</w:t>
      </w:r>
      <w:r w:rsidR="00C741F1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>по погребению, определенного Федеральным законом от 12 января 1996 года №8-ФЗ</w:t>
      </w:r>
      <w:proofErr w:type="gramEnd"/>
      <w:r w:rsidR="00A543B2" w:rsidRPr="00A543B2">
        <w:rPr>
          <w:sz w:val="28"/>
          <w:szCs w:val="28"/>
          <w:shd w:val="clear" w:color="auto" w:fill="FFFFFF"/>
        </w:rPr>
        <w:t xml:space="preserve"> «О погребении и похоронном деле», в </w:t>
      </w:r>
      <w:proofErr w:type="gramStart"/>
      <w:r w:rsidR="00A543B2" w:rsidRPr="00A543B2">
        <w:rPr>
          <w:sz w:val="28"/>
          <w:szCs w:val="28"/>
          <w:shd w:val="clear" w:color="auto" w:fill="FFFFFF"/>
        </w:rPr>
        <w:t>размере</w:t>
      </w:r>
      <w:proofErr w:type="gramEnd"/>
      <w:r w:rsidR="00D25EB7">
        <w:rPr>
          <w:sz w:val="28"/>
          <w:szCs w:val="28"/>
          <w:shd w:val="clear" w:color="auto" w:fill="FFFFFF"/>
        </w:rPr>
        <w:t xml:space="preserve"> </w:t>
      </w:r>
      <w:r w:rsidR="00A543B2" w:rsidRPr="00A543B2">
        <w:rPr>
          <w:sz w:val="28"/>
          <w:szCs w:val="28"/>
          <w:shd w:val="clear" w:color="auto" w:fill="FFFFFF"/>
        </w:rPr>
        <w:t xml:space="preserve"> </w:t>
      </w:r>
      <w:r w:rsidR="00C741F1">
        <w:rPr>
          <w:sz w:val="28"/>
          <w:szCs w:val="28"/>
          <w:shd w:val="clear" w:color="auto" w:fill="FFFFFF"/>
        </w:rPr>
        <w:t>не превышающем</w:t>
      </w:r>
      <w:r w:rsidR="00754F7C">
        <w:rPr>
          <w:sz w:val="28"/>
          <w:szCs w:val="28"/>
          <w:shd w:val="clear" w:color="auto" w:fill="FFFFFF"/>
        </w:rPr>
        <w:t xml:space="preserve"> 6</w:t>
      </w:r>
      <w:r w:rsidR="00A543B2" w:rsidRPr="00A543B2">
        <w:rPr>
          <w:sz w:val="28"/>
          <w:szCs w:val="28"/>
          <w:shd w:val="clear" w:color="auto" w:fill="FFFFFF"/>
        </w:rPr>
        <w:t>000 (шесть тысяч) рублей.</w:t>
      </w:r>
    </w:p>
    <w:p w:rsidR="00A543B2" w:rsidRPr="00A543B2" w:rsidRDefault="00A543B2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 w:rsidRPr="00A543B2">
        <w:rPr>
          <w:sz w:val="28"/>
          <w:szCs w:val="28"/>
          <w:shd w:val="clear" w:color="auto" w:fill="FFFFFF"/>
        </w:rPr>
        <w:t>Компенсация расходов на погребение выплачивается, если обращение за ней последовало не позднее трех месяцев со дня осуществления соответствующих расходов.</w:t>
      </w:r>
    </w:p>
    <w:p w:rsidR="00A543B2" w:rsidRPr="00A543B2" w:rsidRDefault="00A543B2" w:rsidP="00403148">
      <w:pPr>
        <w:suppressAutoHyphens/>
        <w:ind w:firstLine="709"/>
        <w:contextualSpacing/>
        <w:jc w:val="both"/>
        <w:textAlignment w:val="baseline"/>
        <w:rPr>
          <w:shd w:val="clear" w:color="auto" w:fill="FFFFFF"/>
        </w:rPr>
      </w:pPr>
    </w:p>
    <w:p w:rsidR="00A543B2" w:rsidRPr="005E77EB" w:rsidRDefault="00A543B2" w:rsidP="003353A6">
      <w:pPr>
        <w:keepNext/>
        <w:keepLines/>
        <w:shd w:val="clear" w:color="auto" w:fill="FFFFFF"/>
        <w:suppressAutoHyphens/>
        <w:contextualSpacing/>
        <w:jc w:val="center"/>
        <w:rPr>
          <w:sz w:val="28"/>
          <w:szCs w:val="28"/>
          <w:shd w:val="clear" w:color="auto" w:fill="FFFFFF"/>
        </w:rPr>
      </w:pPr>
      <w:bookmarkStart w:id="0" w:name="bookmark2"/>
      <w:r w:rsidRPr="005E77EB">
        <w:rPr>
          <w:color w:val="000000"/>
          <w:sz w:val="28"/>
          <w:szCs w:val="28"/>
          <w:shd w:val="clear" w:color="auto" w:fill="FFFFFF"/>
        </w:rPr>
        <w:t>3. Порядок предоставления мер социальной защиты</w:t>
      </w:r>
      <w:bookmarkEnd w:id="0"/>
    </w:p>
    <w:p w:rsidR="00A543B2" w:rsidRPr="00A543B2" w:rsidRDefault="00A543B2" w:rsidP="00403148">
      <w:pPr>
        <w:shd w:val="clear" w:color="auto" w:fill="FFFFFF"/>
        <w:suppressAutoHyphens/>
        <w:ind w:left="20" w:firstLine="709"/>
        <w:contextualSpacing/>
        <w:jc w:val="both"/>
        <w:rPr>
          <w:b/>
          <w:sz w:val="28"/>
          <w:szCs w:val="28"/>
          <w:shd w:val="clear" w:color="auto" w:fill="FFFFFF"/>
        </w:rPr>
      </w:pPr>
    </w:p>
    <w:p w:rsidR="00A543B2" w:rsidRPr="00A543B2" w:rsidRDefault="003353A6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</w:t>
      </w:r>
      <w:r w:rsidR="00A0088E">
        <w:rPr>
          <w:color w:val="000000"/>
          <w:sz w:val="28"/>
          <w:szCs w:val="28"/>
          <w:shd w:val="clear" w:color="auto" w:fill="FFFFFF"/>
        </w:rPr>
        <w:t>3.1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Меры социальной защиты, предусмотренные</w:t>
      </w:r>
      <w:r w:rsidR="00CB1AEB">
        <w:rPr>
          <w:color w:val="000000"/>
          <w:sz w:val="28"/>
          <w:szCs w:val="28"/>
          <w:shd w:val="clear" w:color="auto" w:fill="FFFFFF"/>
        </w:rPr>
        <w:t xml:space="preserve"> пунктами 2.2,</w:t>
      </w:r>
      <w:r w:rsidR="000548E4">
        <w:rPr>
          <w:color w:val="000000"/>
          <w:sz w:val="28"/>
          <w:szCs w:val="28"/>
          <w:shd w:val="clear" w:color="auto" w:fill="FFFFFF"/>
        </w:rPr>
        <w:t xml:space="preserve"> 2.3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0548E4">
        <w:rPr>
          <w:color w:val="000000"/>
          <w:sz w:val="28"/>
          <w:szCs w:val="28"/>
          <w:shd w:val="clear" w:color="auto" w:fill="FFFFFF"/>
        </w:rPr>
        <w:t xml:space="preserve"> </w:t>
      </w:r>
      <w:r w:rsidR="00CB1AEB">
        <w:rPr>
          <w:color w:val="000000"/>
          <w:sz w:val="28"/>
          <w:szCs w:val="28"/>
          <w:shd w:val="clear" w:color="auto" w:fill="FFFFFF"/>
        </w:rPr>
        <w:t xml:space="preserve"> настоящего </w:t>
      </w:r>
      <w:r w:rsidR="000548E4">
        <w:rPr>
          <w:color w:val="000000"/>
          <w:sz w:val="28"/>
          <w:szCs w:val="28"/>
          <w:shd w:val="clear" w:color="auto" w:fill="FFFFFF"/>
        </w:rPr>
        <w:t>Положения</w:t>
      </w:r>
      <w:r w:rsidR="00CB1AEB">
        <w:rPr>
          <w:color w:val="000000"/>
          <w:sz w:val="28"/>
          <w:szCs w:val="28"/>
          <w:shd w:val="clear" w:color="auto" w:fill="FFFFFF"/>
        </w:rPr>
        <w:t>,</w:t>
      </w:r>
      <w:r w:rsidR="00A0088E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предоставляются на основании заявления (далее - заявитель).</w:t>
      </w:r>
    </w:p>
    <w:p w:rsidR="000548E4" w:rsidRPr="000548E4" w:rsidRDefault="00EA42C9" w:rsidP="003353A6">
      <w:pPr>
        <w:shd w:val="clear" w:color="auto" w:fill="FFFFFF"/>
        <w:suppressAutoHyphens/>
        <w:ind w:left="142" w:right="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4528DE">
        <w:rPr>
          <w:color w:val="000000"/>
          <w:sz w:val="28"/>
          <w:szCs w:val="28"/>
          <w:shd w:val="clear" w:color="auto" w:fill="FFFFFF"/>
        </w:rPr>
        <w:t xml:space="preserve">3.2. </w:t>
      </w:r>
      <w:r w:rsidR="00A543B2" w:rsidRPr="000548E4">
        <w:rPr>
          <w:color w:val="000000"/>
          <w:sz w:val="28"/>
          <w:szCs w:val="28"/>
          <w:shd w:val="clear" w:color="auto" w:fill="FFFFFF"/>
        </w:rPr>
        <w:t>Заявление подается в администрацию</w:t>
      </w:r>
      <w:r w:rsidR="00A543B2" w:rsidRPr="000548E4">
        <w:rPr>
          <w:color w:val="000000"/>
          <w:sz w:val="28"/>
        </w:rPr>
        <w:t xml:space="preserve"> </w:t>
      </w:r>
      <w:r w:rsidR="006527BD" w:rsidRPr="000548E4">
        <w:rPr>
          <w:color w:val="000000"/>
          <w:sz w:val="28"/>
        </w:rPr>
        <w:t xml:space="preserve"> города Ливны</w:t>
      </w:r>
      <w:r w:rsidR="000548E4">
        <w:rPr>
          <w:color w:val="000000"/>
          <w:sz w:val="28"/>
        </w:rPr>
        <w:t xml:space="preserve"> в </w:t>
      </w:r>
      <w:r w:rsidR="004528DE">
        <w:rPr>
          <w:color w:val="000000"/>
          <w:sz w:val="28"/>
        </w:rPr>
        <w:t xml:space="preserve">  </w:t>
      </w:r>
      <w:r w:rsidR="000548E4">
        <w:rPr>
          <w:color w:val="000000"/>
          <w:sz w:val="28"/>
        </w:rPr>
        <w:t>произвольной форме с указанием:</w:t>
      </w:r>
      <w:r w:rsidR="006527BD" w:rsidRPr="000548E4">
        <w:rPr>
          <w:color w:val="000000"/>
          <w:sz w:val="28"/>
        </w:rPr>
        <w:t xml:space="preserve"> </w:t>
      </w:r>
    </w:p>
    <w:p w:rsidR="00A543B2" w:rsidRPr="00A543B2" w:rsidRDefault="003353A6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0088E"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</w:t>
      </w:r>
      <w:r w:rsidR="00CB1AEB">
        <w:rPr>
          <w:color w:val="000000"/>
          <w:sz w:val="28"/>
          <w:szCs w:val="28"/>
          <w:shd w:val="clear" w:color="auto" w:fill="FFFFFF"/>
        </w:rPr>
        <w:t>1)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0548E4">
        <w:rPr>
          <w:color w:val="000000"/>
          <w:sz w:val="28"/>
          <w:szCs w:val="28"/>
          <w:shd w:val="clear" w:color="auto" w:fill="FFFFFF"/>
        </w:rPr>
        <w:t>фамилии</w:t>
      </w:r>
      <w:r w:rsidR="00A543B2" w:rsidRPr="00A543B2">
        <w:rPr>
          <w:color w:val="000000"/>
          <w:sz w:val="28"/>
          <w:szCs w:val="28"/>
          <w:shd w:val="clear" w:color="auto" w:fill="FFFFFF"/>
        </w:rPr>
        <w:t>,</w:t>
      </w:r>
      <w:r w:rsidR="000548E4">
        <w:rPr>
          <w:color w:val="000000"/>
          <w:sz w:val="28"/>
          <w:szCs w:val="28"/>
          <w:shd w:val="clear" w:color="auto" w:fill="FFFFFF"/>
        </w:rPr>
        <w:t xml:space="preserve"> имени</w:t>
      </w:r>
      <w:r w:rsidR="00A543B2" w:rsidRPr="00A543B2">
        <w:rPr>
          <w:color w:val="000000"/>
          <w:sz w:val="28"/>
          <w:szCs w:val="28"/>
          <w:shd w:val="clear" w:color="auto" w:fill="FFFFFF"/>
        </w:rPr>
        <w:t>, отчество без сокращений в соответствии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с документом, удостоверяющим личность заявителя;</w:t>
      </w:r>
    </w:p>
    <w:p w:rsidR="003353A6" w:rsidRDefault="00A0088E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 </w:t>
      </w:r>
      <w:r w:rsidR="00CB1AEB">
        <w:rPr>
          <w:color w:val="000000"/>
          <w:sz w:val="28"/>
          <w:szCs w:val="28"/>
          <w:shd w:val="clear" w:color="auto" w:fill="FFFFFF"/>
        </w:rPr>
        <w:t xml:space="preserve">2)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0548E4">
        <w:rPr>
          <w:color w:val="000000"/>
          <w:sz w:val="28"/>
          <w:szCs w:val="28"/>
          <w:shd w:val="clear" w:color="auto" w:fill="FFFFFF"/>
        </w:rPr>
        <w:t>сведении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о документе, удостоверяющем личность заявител</w:t>
      </w:r>
      <w:proofErr w:type="gramStart"/>
      <w:r w:rsidR="00A543B2" w:rsidRPr="00A543B2">
        <w:rPr>
          <w:color w:val="000000"/>
          <w:sz w:val="28"/>
          <w:szCs w:val="28"/>
          <w:shd w:val="clear" w:color="auto" w:fill="FFFFFF"/>
        </w:rPr>
        <w:t>я(</w:t>
      </w:r>
      <w:proofErr w:type="gramEnd"/>
      <w:r w:rsidR="00A543B2" w:rsidRPr="00A543B2">
        <w:rPr>
          <w:color w:val="000000"/>
          <w:sz w:val="28"/>
          <w:szCs w:val="28"/>
          <w:shd w:val="clear" w:color="auto" w:fill="FFFFFF"/>
        </w:rPr>
        <w:t>вид документа, серия и номер документа, кем выдан документ, дата выдачи документа);</w:t>
      </w:r>
    </w:p>
    <w:p w:rsidR="003353A6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A0088E"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>3)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0548E4">
        <w:rPr>
          <w:color w:val="000000"/>
          <w:sz w:val="28"/>
          <w:szCs w:val="28"/>
          <w:shd w:val="clear" w:color="auto" w:fill="FFFFFF"/>
        </w:rPr>
        <w:t>наименования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мер</w:t>
      </w:r>
      <w:r w:rsidR="000548E4">
        <w:rPr>
          <w:color w:val="000000"/>
          <w:sz w:val="28"/>
          <w:szCs w:val="28"/>
          <w:shd w:val="clear" w:color="auto" w:fill="FFFFFF"/>
        </w:rPr>
        <w:t>ы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 социальной защиты,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за предоставлением которой обращается заявитель;</w:t>
      </w:r>
    </w:p>
    <w:p w:rsidR="00A543B2" w:rsidRPr="00A543B2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A0088E"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>4)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8B3264">
        <w:rPr>
          <w:color w:val="000000"/>
          <w:sz w:val="28"/>
          <w:szCs w:val="28"/>
          <w:shd w:val="clear" w:color="auto" w:fill="FFFFFF"/>
        </w:rPr>
        <w:t>почтового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адрес</w:t>
      </w:r>
      <w:r w:rsidR="008B3264">
        <w:rPr>
          <w:color w:val="000000"/>
          <w:sz w:val="28"/>
          <w:szCs w:val="28"/>
          <w:shd w:val="clear" w:color="auto" w:fill="FFFFFF"/>
        </w:rPr>
        <w:t>а, контактного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телефон</w:t>
      </w:r>
      <w:r w:rsidR="008B3264">
        <w:rPr>
          <w:color w:val="000000"/>
          <w:sz w:val="28"/>
          <w:szCs w:val="28"/>
          <w:shd w:val="clear" w:color="auto" w:fill="FFFFFF"/>
        </w:rPr>
        <w:t>а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для уведомления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>о принятом</w:t>
      </w:r>
      <w:r w:rsidR="00A0088E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решении;</w:t>
      </w:r>
    </w:p>
    <w:p w:rsidR="003353A6" w:rsidRDefault="00EA42C9" w:rsidP="003353A6">
      <w:pPr>
        <w:shd w:val="clear" w:color="auto" w:fill="FFFFFF"/>
        <w:suppressAutoHyphens/>
        <w:ind w:right="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>5)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>н</w:t>
      </w:r>
      <w:r w:rsidR="00A543B2" w:rsidRPr="008B3264">
        <w:rPr>
          <w:color w:val="000000"/>
          <w:sz w:val="28"/>
          <w:szCs w:val="28"/>
          <w:shd w:val="clear" w:color="auto" w:fill="FFFFFF"/>
        </w:rPr>
        <w:t>омер</w:t>
      </w:r>
      <w:r w:rsidR="008B3264" w:rsidRPr="008B3264">
        <w:rPr>
          <w:color w:val="000000"/>
          <w:sz w:val="28"/>
          <w:szCs w:val="28"/>
          <w:shd w:val="clear" w:color="auto" w:fill="FFFFFF"/>
        </w:rPr>
        <w:t>а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реестровой записи, по</w:t>
      </w:r>
      <w:r w:rsidR="004528DE">
        <w:rPr>
          <w:color w:val="000000"/>
          <w:sz w:val="28"/>
          <w:szCs w:val="28"/>
          <w:shd w:val="clear" w:color="auto" w:fill="FFFFFF"/>
        </w:rPr>
        <w:t xml:space="preserve">д которым в реестр добровольных </w:t>
      </w:r>
      <w:r w:rsidR="00A543B2" w:rsidRPr="008B3264">
        <w:rPr>
          <w:color w:val="000000"/>
          <w:sz w:val="28"/>
          <w:szCs w:val="28"/>
          <w:shd w:val="clear" w:color="auto" w:fill="FFFFFF"/>
        </w:rPr>
        <w:t>пожарных включены сведения о добровольном пожарном</w:t>
      </w:r>
      <w:r w:rsidR="003353A6">
        <w:rPr>
          <w:color w:val="000000"/>
          <w:sz w:val="28"/>
          <w:szCs w:val="28"/>
          <w:shd w:val="clear" w:color="auto" w:fill="FFFFFF"/>
        </w:rPr>
        <w:t>;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543B2" w:rsidRPr="008B3264" w:rsidRDefault="00EA42C9" w:rsidP="003353A6">
      <w:pPr>
        <w:shd w:val="clear" w:color="auto" w:fill="FFFFFF"/>
        <w:suppressAutoHyphens/>
        <w:ind w:right="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>6)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>н</w:t>
      </w:r>
      <w:r w:rsidR="008B3264" w:rsidRPr="008B3264">
        <w:rPr>
          <w:color w:val="000000"/>
          <w:sz w:val="28"/>
          <w:szCs w:val="28"/>
          <w:shd w:val="clear" w:color="auto" w:fill="FFFFFF"/>
        </w:rPr>
        <w:t>аименования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юридического лица </w:t>
      </w:r>
      <w:r w:rsidR="00320B20">
        <w:rPr>
          <w:color w:val="000000"/>
          <w:sz w:val="28"/>
          <w:szCs w:val="28"/>
          <w:shd w:val="clear" w:color="auto" w:fill="FFFFFF"/>
        </w:rPr>
        <w:t>–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общественного объединения пожарной охраны, в трудовых отношениях</w:t>
      </w:r>
      <w:r w:rsidR="006527BD" w:rsidRPr="008B3264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8B3264">
        <w:rPr>
          <w:color w:val="000000"/>
          <w:sz w:val="28"/>
          <w:szCs w:val="28"/>
          <w:shd w:val="clear" w:color="auto" w:fill="FFFFFF"/>
        </w:rPr>
        <w:t>с которым состоял работник добровольной пожарной охраны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20B20">
        <w:rPr>
          <w:color w:val="000000"/>
          <w:sz w:val="28"/>
          <w:szCs w:val="28"/>
          <w:shd w:val="clear" w:color="auto" w:fill="FFFFFF"/>
        </w:rPr>
        <w:t>7)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D25EB7">
        <w:rPr>
          <w:color w:val="000000"/>
          <w:sz w:val="28"/>
          <w:szCs w:val="28"/>
          <w:shd w:val="clear" w:color="auto" w:fill="FFFFFF"/>
        </w:rPr>
        <w:t>сведений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о родственных отношениях</w:t>
      </w:r>
      <w:r w:rsidR="006527BD" w:rsidRPr="008B3264">
        <w:rPr>
          <w:color w:val="000000"/>
          <w:sz w:val="28"/>
          <w:szCs w:val="28"/>
          <w:shd w:val="clear" w:color="auto" w:fill="FFFFFF"/>
        </w:rPr>
        <w:t xml:space="preserve"> </w:t>
      </w:r>
      <w:r w:rsidR="008B3264">
        <w:rPr>
          <w:color w:val="000000"/>
          <w:sz w:val="28"/>
          <w:szCs w:val="28"/>
          <w:shd w:val="clear" w:color="auto" w:fill="FFFFFF"/>
        </w:rPr>
        <w:t>по отношению с погибшим (умершим) работником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добровольной пожарной охраны или добровольному пожарному - при обращении за мерой социальной защиты, указанной в пункте 2.3. раздела </w:t>
      </w:r>
      <w:r w:rsidR="008B3264"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Положения;</w:t>
      </w:r>
    </w:p>
    <w:p w:rsidR="008B3264" w:rsidRPr="008B3264" w:rsidRDefault="008B3264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>8</w:t>
      </w:r>
      <w:r w:rsidR="00320B20">
        <w:rPr>
          <w:color w:val="000000"/>
          <w:sz w:val="28"/>
          <w:szCs w:val="28"/>
          <w:shd w:val="clear" w:color="auto" w:fill="FFFFFF"/>
        </w:rPr>
        <w:t>)</w:t>
      </w:r>
      <w:r w:rsidR="00A80724">
        <w:rPr>
          <w:color w:val="000000"/>
          <w:sz w:val="28"/>
          <w:szCs w:val="28"/>
          <w:shd w:val="clear" w:color="auto" w:fill="FFFFFF"/>
        </w:rPr>
        <w:t xml:space="preserve"> </w:t>
      </w:r>
      <w:r w:rsidRPr="008B3264">
        <w:rPr>
          <w:color w:val="000000"/>
          <w:sz w:val="28"/>
          <w:szCs w:val="28"/>
          <w:shd w:val="clear" w:color="auto" w:fill="FFFFFF"/>
        </w:rPr>
        <w:t>данных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кредитной организации, в которой находится лицевой счет заявителя (наименование кредитной организации, банковский идентификационный код (БИК), номер лицевого счета заявителя)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543B2" w:rsidRPr="008B3264" w:rsidRDefault="00EA42C9" w:rsidP="00403148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3.3. 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К заявлению </w:t>
      </w:r>
      <w:r w:rsidR="008B3264">
        <w:rPr>
          <w:color w:val="000000"/>
          <w:sz w:val="28"/>
          <w:szCs w:val="28"/>
          <w:shd w:val="clear" w:color="auto" w:fill="FFFFFF"/>
        </w:rPr>
        <w:t xml:space="preserve"> должны быть приложены следующие </w:t>
      </w:r>
      <w:r w:rsidR="00A543B2" w:rsidRPr="008B3264">
        <w:rPr>
          <w:color w:val="000000"/>
          <w:sz w:val="28"/>
          <w:szCs w:val="28"/>
          <w:shd w:val="clear" w:color="auto" w:fill="FFFFFF"/>
        </w:rPr>
        <w:t xml:space="preserve"> </w:t>
      </w:r>
      <w:r w:rsidR="00525A02">
        <w:rPr>
          <w:color w:val="000000"/>
          <w:sz w:val="28"/>
          <w:szCs w:val="28"/>
          <w:shd w:val="clear" w:color="auto" w:fill="FFFFFF"/>
        </w:rPr>
        <w:t xml:space="preserve">   </w:t>
      </w:r>
      <w:r w:rsidR="00A543B2" w:rsidRPr="008B3264">
        <w:rPr>
          <w:color w:val="000000"/>
          <w:sz w:val="28"/>
          <w:szCs w:val="28"/>
          <w:shd w:val="clear" w:color="auto" w:fill="FFFFFF"/>
        </w:rPr>
        <w:t>документы:</w:t>
      </w:r>
    </w:p>
    <w:p w:rsidR="00A543B2" w:rsidRPr="00A543B2" w:rsidRDefault="00EA42C9" w:rsidP="003353A6">
      <w:pPr>
        <w:shd w:val="clear" w:color="auto" w:fill="FFFFFF"/>
        <w:suppressAutoHyphens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20B20">
        <w:rPr>
          <w:color w:val="000000"/>
          <w:sz w:val="28"/>
          <w:szCs w:val="28"/>
          <w:shd w:val="clear" w:color="auto" w:fill="FFFFFF"/>
        </w:rPr>
        <w:t>1)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>к</w:t>
      </w:r>
      <w:r w:rsidR="00A543B2" w:rsidRPr="00A543B2">
        <w:rPr>
          <w:color w:val="000000"/>
          <w:sz w:val="28"/>
          <w:szCs w:val="28"/>
          <w:shd w:val="clear" w:color="auto" w:fill="FFFFFF"/>
        </w:rPr>
        <w:t>опия документа, удостоверяющего личность заявителя;</w:t>
      </w:r>
    </w:p>
    <w:p w:rsidR="00A543B2" w:rsidRPr="00A543B2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20B20">
        <w:rPr>
          <w:color w:val="000000"/>
          <w:sz w:val="28"/>
          <w:szCs w:val="28"/>
          <w:shd w:val="clear" w:color="auto" w:fill="FFFFFF"/>
        </w:rPr>
        <w:t>2)</w:t>
      </w:r>
      <w:r>
        <w:rPr>
          <w:color w:val="000000"/>
          <w:sz w:val="28"/>
          <w:szCs w:val="28"/>
          <w:shd w:val="clear" w:color="auto" w:fill="FFFFFF"/>
        </w:rPr>
        <w:t xml:space="preserve"> копия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справки (за</w:t>
      </w:r>
      <w:r>
        <w:rPr>
          <w:color w:val="000000"/>
          <w:sz w:val="28"/>
          <w:szCs w:val="28"/>
          <w:shd w:val="clear" w:color="auto" w:fill="FFFFFF"/>
        </w:rPr>
        <w:t xml:space="preserve">ключения) </w:t>
      </w:r>
      <w:r w:rsidR="00CB1AEB">
        <w:rPr>
          <w:color w:val="000000"/>
          <w:sz w:val="28"/>
          <w:szCs w:val="28"/>
          <w:shd w:val="clear" w:color="auto" w:fill="FFFFFF"/>
        </w:rPr>
        <w:t>медицинской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</w:t>
      </w:r>
      <w:r w:rsidR="00CB1AEB">
        <w:rPr>
          <w:color w:val="000000"/>
          <w:sz w:val="28"/>
          <w:szCs w:val="28"/>
          <w:shd w:val="clear" w:color="auto" w:fill="FFFFFF"/>
        </w:rPr>
        <w:t>организац</w:t>
      </w:r>
      <w:r w:rsidR="00A543B2" w:rsidRPr="00A543B2">
        <w:rPr>
          <w:color w:val="000000"/>
          <w:sz w:val="28"/>
          <w:szCs w:val="28"/>
          <w:shd w:val="clear" w:color="auto" w:fill="FFFFFF"/>
        </w:rPr>
        <w:t>и</w:t>
      </w:r>
      <w:r w:rsidR="00CB1AEB">
        <w:rPr>
          <w:color w:val="000000"/>
          <w:sz w:val="28"/>
          <w:szCs w:val="28"/>
          <w:shd w:val="clear" w:color="auto" w:fill="FFFFFF"/>
        </w:rPr>
        <w:t>и</w:t>
      </w:r>
      <w:r w:rsidR="00A543B2" w:rsidRPr="00A543B2">
        <w:rPr>
          <w:color w:val="000000"/>
          <w:sz w:val="28"/>
          <w:szCs w:val="28"/>
          <w:shd w:val="clear" w:color="auto" w:fill="FFFFFF"/>
        </w:rPr>
        <w:t>, подтверждающей факт получения увечья (ранения, травмы, контузии)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и содержащей рекомендации по оказанию медицинской помощи</w:t>
      </w:r>
      <w:r w:rsidR="008B3264">
        <w:rPr>
          <w:color w:val="000000"/>
          <w:sz w:val="28"/>
          <w:szCs w:val="28"/>
          <w:shd w:val="clear" w:color="auto" w:fill="FFFFFF"/>
        </w:rPr>
        <w:t>,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не предусмотренной территориальной программой государственных гарантий оказания бесплатной медицинской помощи в Орловской области - при обращении за мерой социальной защиты, указанной в</w:t>
      </w:r>
      <w:r w:rsidR="00CB1AEB">
        <w:rPr>
          <w:color w:val="000000"/>
          <w:sz w:val="28"/>
          <w:szCs w:val="28"/>
          <w:shd w:val="clear" w:color="auto" w:fill="FFFFFF"/>
        </w:rPr>
        <w:t xml:space="preserve"> пункте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</w:t>
      </w:r>
      <w:r w:rsidR="00CB1AEB">
        <w:rPr>
          <w:color w:val="000000"/>
          <w:sz w:val="28"/>
          <w:szCs w:val="28"/>
          <w:shd w:val="clear" w:color="auto" w:fill="FFFFFF"/>
        </w:rPr>
        <w:t xml:space="preserve"> 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Положения;</w:t>
      </w:r>
    </w:p>
    <w:p w:rsidR="00A543B2" w:rsidRPr="00A543B2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20B20">
        <w:rPr>
          <w:color w:val="000000"/>
          <w:sz w:val="28"/>
          <w:szCs w:val="28"/>
          <w:shd w:val="clear" w:color="auto" w:fill="FFFFFF"/>
        </w:rPr>
        <w:t>3)</w:t>
      </w:r>
      <w:r w:rsidR="00CB1AEB">
        <w:rPr>
          <w:color w:val="000000"/>
          <w:sz w:val="28"/>
          <w:szCs w:val="28"/>
          <w:shd w:val="clear" w:color="auto" w:fill="FFFFFF"/>
        </w:rPr>
        <w:t xml:space="preserve"> </w:t>
      </w:r>
      <w:r w:rsidR="004B68CA">
        <w:rPr>
          <w:color w:val="000000"/>
          <w:sz w:val="28"/>
          <w:szCs w:val="28"/>
          <w:shd w:val="clear" w:color="auto" w:fill="FFFFFF"/>
        </w:rPr>
        <w:t>к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опии документов, подтверждающих родственные отношения </w:t>
      </w:r>
      <w:r w:rsidR="00320B20">
        <w:rPr>
          <w:color w:val="000000"/>
          <w:sz w:val="28"/>
          <w:szCs w:val="28"/>
          <w:shd w:val="clear" w:color="auto" w:fill="FFFFFF"/>
        </w:rPr>
        <w:t>–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при обращении членов семьи погибшего (умершего) работника добровольной пожарной охраны или добровольного пожарного за мерой социальной защиты, указанной </w:t>
      </w:r>
      <w:r w:rsidR="00CB1AEB">
        <w:rPr>
          <w:color w:val="000000"/>
          <w:sz w:val="28"/>
          <w:szCs w:val="28"/>
          <w:shd w:val="clear" w:color="auto" w:fill="FFFFFF"/>
        </w:rPr>
        <w:t xml:space="preserve"> в пункте 2.3 </w:t>
      </w:r>
      <w:r w:rsidR="001F7C81"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Положения;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="00CB1AEB">
        <w:rPr>
          <w:color w:val="000000"/>
          <w:sz w:val="28"/>
          <w:szCs w:val="28"/>
          <w:shd w:val="clear" w:color="auto" w:fill="FFFFFF"/>
        </w:rPr>
        <w:t>4</w:t>
      </w:r>
      <w:r w:rsidR="00320B20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копия документа,</w:t>
      </w:r>
      <w:r w:rsidR="00D25EB7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подтверждающего трудовые отношения погибшего (умершего) работника добровольной пожарной охраны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с юридическим лицом - общественным объединением пожарной охраны (копии трудового договора и (или) трудовой книжки)</w:t>
      </w:r>
      <w:r w:rsidR="00CB1AEB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3353A6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3D6F20">
        <w:rPr>
          <w:color w:val="000000"/>
          <w:sz w:val="28"/>
          <w:szCs w:val="28"/>
          <w:shd w:val="clear" w:color="auto" w:fill="FFFFFF"/>
        </w:rPr>
        <w:t>5</w:t>
      </w:r>
      <w:r w:rsidR="00320B20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20B20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копия </w:t>
      </w:r>
      <w:r w:rsidR="00D25EB7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свидетельства о смерти гражданина - работника добровольной пожарной охраны или добровольного пожарного, копия судебного акта о признании гражданина умершим - при обращении за мерой социальной защиты, указанной </w:t>
      </w:r>
      <w:r w:rsidR="003D6F20">
        <w:rPr>
          <w:color w:val="000000"/>
          <w:sz w:val="28"/>
          <w:szCs w:val="28"/>
          <w:shd w:val="clear" w:color="auto" w:fill="FFFFFF"/>
        </w:rPr>
        <w:t xml:space="preserve"> в пункте 2.3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Положения;</w:t>
      </w:r>
      <w:proofErr w:type="gramEnd"/>
    </w:p>
    <w:p w:rsidR="003353A6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4853C2">
        <w:rPr>
          <w:color w:val="000000"/>
          <w:sz w:val="28"/>
          <w:szCs w:val="28"/>
          <w:shd w:val="clear" w:color="auto" w:fill="FFFFFF"/>
        </w:rPr>
        <w:t xml:space="preserve"> </w:t>
      </w:r>
      <w:r w:rsidR="003D6F20">
        <w:rPr>
          <w:color w:val="000000"/>
          <w:sz w:val="28"/>
          <w:szCs w:val="28"/>
          <w:shd w:val="clear" w:color="auto" w:fill="FFFFFF"/>
        </w:rPr>
        <w:t>6</w:t>
      </w:r>
      <w:r w:rsidR="001F7C81">
        <w:rPr>
          <w:color w:val="000000"/>
          <w:sz w:val="28"/>
          <w:szCs w:val="28"/>
          <w:shd w:val="clear" w:color="auto" w:fill="FFFFFF"/>
        </w:rPr>
        <w:t>)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1F7C81">
        <w:rPr>
          <w:color w:val="000000"/>
          <w:sz w:val="28"/>
          <w:szCs w:val="28"/>
          <w:shd w:val="clear" w:color="auto" w:fill="FFFFFF"/>
        </w:rPr>
        <w:t xml:space="preserve">копии документов, подтверждающих произведенные </w:t>
      </w:r>
      <w:r w:rsidR="001F7C81">
        <w:rPr>
          <w:color w:val="000000"/>
          <w:sz w:val="28"/>
          <w:szCs w:val="28"/>
          <w:shd w:val="clear" w:color="auto" w:fill="FFFFFF"/>
        </w:rPr>
        <w:t>расходы</w:t>
      </w:r>
      <w:r w:rsidR="003D6F20">
        <w:rPr>
          <w:color w:val="000000"/>
          <w:sz w:val="28"/>
          <w:szCs w:val="28"/>
          <w:shd w:val="clear" w:color="auto" w:fill="FFFFFF"/>
        </w:rPr>
        <w:t>.</w:t>
      </w:r>
    </w:p>
    <w:p w:rsidR="00A0088E" w:rsidRPr="003353A6" w:rsidRDefault="00EA42C9" w:rsidP="003353A6">
      <w:pPr>
        <w:shd w:val="clear" w:color="auto" w:fill="FFFFFF"/>
        <w:suppressAutoHyphens/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3.4 </w:t>
      </w:r>
      <w:r w:rsidR="00A543B2" w:rsidRPr="001F7C81">
        <w:rPr>
          <w:color w:val="000000"/>
          <w:sz w:val="28"/>
          <w:szCs w:val="28"/>
          <w:shd w:val="clear" w:color="auto" w:fill="FFFFFF"/>
        </w:rPr>
        <w:t>Заявление о предоставлении мер</w:t>
      </w:r>
      <w:r w:rsidR="003D6F20">
        <w:rPr>
          <w:color w:val="000000"/>
          <w:sz w:val="28"/>
          <w:szCs w:val="28"/>
          <w:shd w:val="clear" w:color="auto" w:fill="FFFFFF"/>
        </w:rPr>
        <w:t>ы</w:t>
      </w:r>
      <w:r w:rsidR="00A543B2" w:rsidRPr="001F7C81">
        <w:rPr>
          <w:color w:val="000000"/>
          <w:sz w:val="28"/>
          <w:szCs w:val="28"/>
          <w:shd w:val="clear" w:color="auto" w:fill="FFFFFF"/>
        </w:rPr>
        <w:t xml:space="preserve"> социальной защиты </w:t>
      </w:r>
      <w:r w:rsidR="00A0088E">
        <w:rPr>
          <w:color w:val="000000"/>
          <w:sz w:val="28"/>
          <w:szCs w:val="28"/>
          <w:shd w:val="clear" w:color="auto" w:fill="FFFFFF"/>
        </w:rPr>
        <w:t xml:space="preserve">   </w:t>
      </w:r>
      <w:r w:rsidR="00A543B2" w:rsidRPr="001F7C81">
        <w:rPr>
          <w:color w:val="000000"/>
          <w:sz w:val="28"/>
          <w:szCs w:val="28"/>
          <w:shd w:val="clear" w:color="auto" w:fill="FFFFFF"/>
        </w:rPr>
        <w:t>регистрируется в администрации</w:t>
      </w:r>
      <w:r w:rsidR="00A543B2" w:rsidRPr="001F7C81">
        <w:rPr>
          <w:color w:val="000000"/>
          <w:sz w:val="28"/>
        </w:rPr>
        <w:t xml:space="preserve"> </w:t>
      </w:r>
      <w:r w:rsidR="006527BD" w:rsidRPr="001F7C81">
        <w:rPr>
          <w:color w:val="000000"/>
          <w:sz w:val="28"/>
        </w:rPr>
        <w:t>города</w:t>
      </w:r>
      <w:r w:rsidR="003D6F20">
        <w:rPr>
          <w:color w:val="000000"/>
          <w:sz w:val="28"/>
        </w:rPr>
        <w:t xml:space="preserve"> Ливны </w:t>
      </w:r>
      <w:r w:rsidR="006527BD" w:rsidRPr="001F7C81">
        <w:rPr>
          <w:color w:val="000000"/>
          <w:sz w:val="28"/>
        </w:rPr>
        <w:t xml:space="preserve"> </w:t>
      </w:r>
      <w:r w:rsidR="00A543B2" w:rsidRPr="001F7C81">
        <w:rPr>
          <w:color w:val="000000"/>
          <w:sz w:val="28"/>
          <w:szCs w:val="28"/>
          <w:shd w:val="clear" w:color="auto" w:fill="FFFFFF"/>
        </w:rPr>
        <w:t>в течение одного рабочего дня.</w:t>
      </w:r>
    </w:p>
    <w:p w:rsidR="00A0088E" w:rsidRDefault="003353A6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</w:t>
      </w:r>
      <w:r w:rsidR="001F7C81">
        <w:rPr>
          <w:color w:val="000000"/>
          <w:sz w:val="28"/>
          <w:szCs w:val="28"/>
          <w:shd w:val="clear" w:color="auto" w:fill="FFFFFF"/>
        </w:rPr>
        <w:t>3.5.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Рассмотрение заявления о предоставлении мер</w:t>
      </w:r>
      <w:r w:rsidR="001F7C81">
        <w:rPr>
          <w:color w:val="000000"/>
          <w:sz w:val="28"/>
          <w:szCs w:val="28"/>
          <w:shd w:val="clear" w:color="auto" w:fill="FFFFFF"/>
        </w:rPr>
        <w:t>ы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социальной защиты производится </w:t>
      </w:r>
      <w:r w:rsidR="006527BD" w:rsidRPr="00A543B2">
        <w:rPr>
          <w:color w:val="000000"/>
          <w:sz w:val="28"/>
          <w:szCs w:val="28"/>
          <w:shd w:val="clear" w:color="auto" w:fill="FFFFFF"/>
        </w:rPr>
        <w:t>в администрации</w:t>
      </w:r>
      <w:r w:rsidR="006527BD" w:rsidRPr="00A543B2">
        <w:rPr>
          <w:color w:val="000000"/>
          <w:sz w:val="28"/>
        </w:rPr>
        <w:t xml:space="preserve"> </w:t>
      </w:r>
      <w:r w:rsidR="006527BD">
        <w:rPr>
          <w:color w:val="000000"/>
          <w:sz w:val="28"/>
        </w:rPr>
        <w:t>города</w:t>
      </w:r>
      <w:r w:rsidR="003D6F20">
        <w:rPr>
          <w:color w:val="000000"/>
          <w:sz w:val="28"/>
        </w:rPr>
        <w:t xml:space="preserve"> Ливны </w:t>
      </w:r>
      <w:r w:rsidR="006527BD">
        <w:rPr>
          <w:color w:val="000000"/>
          <w:sz w:val="28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в течение 10 рабочих дней со дня регистрации.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1F7C81">
        <w:rPr>
          <w:color w:val="000000"/>
          <w:sz w:val="28"/>
          <w:szCs w:val="28"/>
          <w:shd w:val="clear" w:color="auto" w:fill="FFFFFF"/>
        </w:rPr>
        <w:t>3.6.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 результатам рассмотрения заявления о предоставления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мер</w:t>
      </w:r>
      <w:r w:rsidR="003D6F20">
        <w:rPr>
          <w:color w:val="000000"/>
          <w:sz w:val="28"/>
          <w:szCs w:val="28"/>
          <w:shd w:val="clear" w:color="auto" w:fill="FFFFFF"/>
        </w:rPr>
        <w:t>ы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</w:t>
      </w:r>
      <w:r w:rsidR="003D6F20">
        <w:rPr>
          <w:color w:val="000000"/>
          <w:sz w:val="28"/>
          <w:szCs w:val="28"/>
          <w:shd w:val="clear" w:color="auto" w:fill="FFFFFF"/>
        </w:rPr>
        <w:t xml:space="preserve"> социальной защиты,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принимается реш</w:t>
      </w:r>
      <w:r w:rsidR="001F7C81">
        <w:rPr>
          <w:color w:val="000000"/>
          <w:sz w:val="28"/>
          <w:szCs w:val="28"/>
          <w:shd w:val="clear" w:color="auto" w:fill="FFFFFF"/>
        </w:rPr>
        <w:t>ение</w:t>
      </w:r>
      <w:r w:rsidR="003D6F20">
        <w:rPr>
          <w:color w:val="000000"/>
          <w:sz w:val="28"/>
          <w:szCs w:val="28"/>
          <w:shd w:val="clear" w:color="auto" w:fill="FFFFFF"/>
        </w:rPr>
        <w:t xml:space="preserve"> в форме постановления администрации города Ливны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о предоставлении заявителю меры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социальной защиты либо об отказе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3D6F20">
        <w:rPr>
          <w:color w:val="000000"/>
          <w:sz w:val="28"/>
          <w:szCs w:val="28"/>
          <w:shd w:val="clear" w:color="auto" w:fill="FFFFFF"/>
        </w:rPr>
        <w:t>в предоставлении указанной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мер</w:t>
      </w:r>
      <w:r w:rsidR="001F7C81">
        <w:rPr>
          <w:color w:val="000000"/>
          <w:sz w:val="28"/>
          <w:szCs w:val="28"/>
          <w:shd w:val="clear" w:color="auto" w:fill="FFFFFF"/>
        </w:rPr>
        <w:t>ы</w:t>
      </w:r>
      <w:r w:rsidR="00A543B2" w:rsidRPr="00A543B2">
        <w:rPr>
          <w:color w:val="000000"/>
          <w:sz w:val="28"/>
          <w:szCs w:val="28"/>
          <w:shd w:val="clear" w:color="auto" w:fill="FFFFFF"/>
        </w:rPr>
        <w:t>.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3.7.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Заявитель уведомляется о принятом решении не позднее</w:t>
      </w:r>
      <w:r w:rsidR="004B68CA">
        <w:rPr>
          <w:color w:val="000000"/>
          <w:sz w:val="28"/>
          <w:szCs w:val="28"/>
          <w:shd w:val="clear" w:color="auto" w:fill="FFFFFF"/>
        </w:rPr>
        <w:t xml:space="preserve"> одного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рабочего дня со дня его принятия</w:t>
      </w:r>
      <w:r w:rsidR="003D6F20">
        <w:rPr>
          <w:color w:val="000000"/>
          <w:sz w:val="28"/>
          <w:szCs w:val="28"/>
          <w:shd w:val="clear" w:color="auto" w:fill="FFFFFF"/>
        </w:rPr>
        <w:t xml:space="preserve"> способом, указанным в заявлении, а также почтовым отправлением по адресу, указанном в заявлении.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3.8.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Основаниями для отказа в предоставлении мер социальной защиты являются: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1F7C81">
        <w:rPr>
          <w:color w:val="000000"/>
          <w:sz w:val="28"/>
          <w:szCs w:val="28"/>
          <w:shd w:val="clear" w:color="auto" w:fill="FFFFFF"/>
        </w:rPr>
        <w:t xml:space="preserve"> 1)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несоответствие заявителя требованиям Федерального закона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от 6 мая 2011 года №100-ФЗ «О добровольной пожарной охране» и (или)</w:t>
      </w:r>
      <w:r w:rsidR="008D59BD">
        <w:rPr>
          <w:color w:val="000000"/>
          <w:sz w:val="28"/>
          <w:szCs w:val="28"/>
          <w:shd w:val="clear" w:color="auto" w:fill="FFFFFF"/>
        </w:rPr>
        <w:t xml:space="preserve"> 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Положения;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8D59BD">
        <w:rPr>
          <w:color w:val="000000"/>
          <w:sz w:val="28"/>
          <w:szCs w:val="28"/>
          <w:shd w:val="clear" w:color="auto" w:fill="FFFFFF"/>
        </w:rPr>
        <w:t xml:space="preserve"> 2)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8D59BD">
        <w:rPr>
          <w:color w:val="000000"/>
          <w:sz w:val="28"/>
          <w:szCs w:val="28"/>
          <w:shd w:val="clear" w:color="auto" w:fill="FFFFFF"/>
        </w:rPr>
        <w:t xml:space="preserve"> не</w:t>
      </w:r>
      <w:r w:rsidR="008D59BD" w:rsidRPr="00A543B2">
        <w:rPr>
          <w:color w:val="000000"/>
          <w:sz w:val="28"/>
          <w:szCs w:val="28"/>
          <w:shd w:val="clear" w:color="auto" w:fill="FFFFFF"/>
        </w:rPr>
        <w:t>представление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или предоставление не в полном объеме заявителем документо</w:t>
      </w:r>
      <w:r w:rsidR="00275EA3">
        <w:rPr>
          <w:color w:val="000000"/>
          <w:sz w:val="28"/>
          <w:szCs w:val="28"/>
          <w:shd w:val="clear" w:color="auto" w:fill="FFFFFF"/>
        </w:rPr>
        <w:t xml:space="preserve">в, установленных пунктом  3.3. </w:t>
      </w:r>
      <w:r w:rsidR="00557067"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Положения;</w:t>
      </w:r>
    </w:p>
    <w:p w:rsidR="00A0088E" w:rsidRDefault="008D59BD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color w:val="000000"/>
          <w:sz w:val="28"/>
          <w:szCs w:val="28"/>
          <w:shd w:val="clear" w:color="auto" w:fill="FFFFFF"/>
        </w:rPr>
        <w:t>3)</w:t>
      </w:r>
      <w:r w:rsidR="003D6F20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выявление несоответствий между сведениями, указанными заявителем в заявлении, и сведениями, имеющимися в приложенных</w:t>
      </w:r>
      <w:r w:rsidR="00A543B2" w:rsidRPr="00A543B2">
        <w:rPr>
          <w:color w:val="000000"/>
          <w:sz w:val="28"/>
          <w:szCs w:val="28"/>
          <w:shd w:val="clear" w:color="auto" w:fill="FFFFFF"/>
        </w:rPr>
        <w:br/>
        <w:t>к заявлению документах.</w:t>
      </w:r>
    </w:p>
    <w:p w:rsidR="00A0088E" w:rsidRDefault="008D59BD" w:rsidP="00EA42C9">
      <w:pPr>
        <w:shd w:val="clear" w:color="auto" w:fill="FFFFFF"/>
        <w:suppressAutoHyphens/>
        <w:ind w:right="143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42C9">
        <w:rPr>
          <w:color w:val="000000"/>
          <w:sz w:val="28"/>
          <w:szCs w:val="28"/>
          <w:shd w:val="clear" w:color="auto" w:fill="FFFFFF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>3.9.</w:t>
      </w:r>
      <w:r w:rsidR="00EA42C9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>Повторная подача заявления о предоставлении мер социальной защиты и докум</w:t>
      </w:r>
      <w:r>
        <w:rPr>
          <w:color w:val="000000"/>
          <w:sz w:val="28"/>
          <w:szCs w:val="28"/>
          <w:shd w:val="clear" w:color="auto" w:fill="FFFFFF"/>
        </w:rPr>
        <w:t>ентов, установленных пунктом 3.3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Положения, допускается после устр</w:t>
      </w:r>
      <w:r w:rsidR="00275EA3">
        <w:rPr>
          <w:color w:val="000000"/>
          <w:sz w:val="28"/>
          <w:szCs w:val="28"/>
          <w:shd w:val="clear" w:color="auto" w:fill="FFFFFF"/>
        </w:rPr>
        <w:t>анения недостатков, послуживших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основаниями для отказа, </w:t>
      </w:r>
      <w:r w:rsidR="00275EA3">
        <w:rPr>
          <w:color w:val="000000"/>
          <w:sz w:val="28"/>
          <w:szCs w:val="28"/>
          <w:shd w:val="clear" w:color="auto" w:fill="FFFFFF"/>
        </w:rPr>
        <w:t xml:space="preserve">в предоставлении мер социальной </w:t>
      </w:r>
      <w:proofErr w:type="gramStart"/>
      <w:r w:rsidR="00275EA3">
        <w:rPr>
          <w:color w:val="000000"/>
          <w:sz w:val="28"/>
          <w:szCs w:val="28"/>
          <w:shd w:val="clear" w:color="auto" w:fill="FFFFFF"/>
        </w:rPr>
        <w:t>защиты</w:t>
      </w:r>
      <w:proofErr w:type="gramEnd"/>
      <w:r w:rsidR="00275EA3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но в рамках сроков, установленных пунктами 2.2., 2.3 </w:t>
      </w:r>
      <w:r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Положения.</w:t>
      </w:r>
    </w:p>
    <w:p w:rsidR="00A0088E" w:rsidRDefault="00EA42C9" w:rsidP="003353A6">
      <w:pPr>
        <w:shd w:val="clear" w:color="auto" w:fill="FFFFFF"/>
        <w:suppressAutoHyphens/>
        <w:ind w:right="20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8D59BD">
        <w:rPr>
          <w:color w:val="000000"/>
          <w:sz w:val="28"/>
          <w:szCs w:val="28"/>
          <w:shd w:val="clear" w:color="auto" w:fill="FFFFFF"/>
        </w:rPr>
        <w:t>3.10.</w:t>
      </w:r>
      <w:r w:rsidR="004528DE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Перечисление денежных средств, </w:t>
      </w:r>
      <w:r w:rsidR="00275EA3">
        <w:rPr>
          <w:color w:val="000000"/>
          <w:sz w:val="28"/>
          <w:szCs w:val="28"/>
          <w:shd w:val="clear" w:color="auto" w:fill="FFFFFF"/>
        </w:rPr>
        <w:t xml:space="preserve"> в рамках предоставления  мер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социальной защиты, установленн</w:t>
      </w:r>
      <w:r w:rsidR="00275EA3">
        <w:rPr>
          <w:color w:val="000000"/>
          <w:sz w:val="28"/>
          <w:szCs w:val="28"/>
          <w:shd w:val="clear" w:color="auto" w:fill="FFFFFF"/>
        </w:rPr>
        <w:t xml:space="preserve">ых </w:t>
      </w:r>
      <w:r w:rsidR="00A543B2">
        <w:rPr>
          <w:color w:val="000000"/>
          <w:sz w:val="28"/>
          <w:szCs w:val="28"/>
          <w:shd w:val="clear" w:color="auto" w:fill="FFFFFF"/>
        </w:rPr>
        <w:t xml:space="preserve"> пунктами 2.2. и 2.3</w:t>
      </w:r>
      <w:r w:rsidR="00275EA3">
        <w:rPr>
          <w:color w:val="000000"/>
          <w:sz w:val="28"/>
          <w:szCs w:val="28"/>
          <w:shd w:val="clear" w:color="auto" w:fill="FFFFFF"/>
        </w:rPr>
        <w:t xml:space="preserve"> </w:t>
      </w:r>
      <w:r w:rsidR="008D59BD"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Положения, производится в срок, не позднее 10 рабочих дней</w:t>
      </w:r>
      <w:r w:rsidR="006527BD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со дня принятия </w:t>
      </w:r>
      <w:r w:rsidR="008D59BD">
        <w:rPr>
          <w:color w:val="000000"/>
          <w:sz w:val="28"/>
          <w:szCs w:val="28"/>
          <w:shd w:val="clear" w:color="auto" w:fill="FFFFFF"/>
        </w:rPr>
        <w:t>решения, указанного в пункте 3.6</w:t>
      </w:r>
      <w:r w:rsidR="00275EA3">
        <w:rPr>
          <w:color w:val="000000"/>
          <w:sz w:val="28"/>
          <w:szCs w:val="28"/>
          <w:shd w:val="clear" w:color="auto" w:fill="FFFFFF"/>
        </w:rPr>
        <w:t xml:space="preserve">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</w:t>
      </w:r>
      <w:r w:rsidR="008D59BD"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="00A543B2" w:rsidRPr="00A543B2">
        <w:rPr>
          <w:color w:val="000000"/>
          <w:sz w:val="28"/>
          <w:szCs w:val="28"/>
          <w:shd w:val="clear" w:color="auto" w:fill="FFFFFF"/>
        </w:rPr>
        <w:t xml:space="preserve"> Положения.</w:t>
      </w:r>
    </w:p>
    <w:p w:rsidR="00A543B2" w:rsidRPr="00A543B2" w:rsidRDefault="00A543B2" w:rsidP="00403148">
      <w:pPr>
        <w:suppressAutoHyphens/>
        <w:ind w:firstLine="709"/>
        <w:jc w:val="both"/>
        <w:textAlignment w:val="baseline"/>
        <w:rPr>
          <w:sz w:val="28"/>
          <w:szCs w:val="28"/>
          <w:shd w:val="clear" w:color="auto" w:fill="FFFF00"/>
        </w:rPr>
      </w:pPr>
    </w:p>
    <w:p w:rsidR="00A543B2" w:rsidRPr="00A543B2" w:rsidRDefault="00A543B2" w:rsidP="00403148">
      <w:pPr>
        <w:suppressAutoHyphens/>
        <w:ind w:firstLine="709"/>
        <w:jc w:val="both"/>
        <w:textAlignment w:val="baseline"/>
        <w:rPr>
          <w:sz w:val="28"/>
          <w:szCs w:val="28"/>
          <w:shd w:val="clear" w:color="auto" w:fill="FFFF00"/>
        </w:rPr>
      </w:pPr>
    </w:p>
    <w:p w:rsidR="00A543B2" w:rsidRPr="00A543B2" w:rsidRDefault="00A543B2" w:rsidP="00403148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3D4464" w:rsidRPr="00A543B2" w:rsidRDefault="003D4464" w:rsidP="00403148">
      <w:pPr>
        <w:jc w:val="both"/>
        <w:rPr>
          <w:sz w:val="28"/>
          <w:szCs w:val="28"/>
        </w:rPr>
      </w:pPr>
    </w:p>
    <w:p w:rsidR="00525A02" w:rsidRPr="00A543B2" w:rsidRDefault="00525A02">
      <w:pPr>
        <w:jc w:val="both"/>
        <w:rPr>
          <w:sz w:val="28"/>
          <w:szCs w:val="28"/>
        </w:rPr>
      </w:pPr>
    </w:p>
    <w:sectPr w:rsidR="00525A02" w:rsidRPr="00A543B2" w:rsidSect="00EA42C9">
      <w:pgSz w:w="11909" w:h="16834"/>
      <w:pgMar w:top="993" w:right="99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3A2E16"/>
    <w:lvl w:ilvl="0">
      <w:numFmt w:val="bullet"/>
      <w:lvlText w:val="*"/>
      <w:lvlJc w:val="left"/>
    </w:lvl>
  </w:abstractNum>
  <w:abstractNum w:abstractNumId="1">
    <w:nsid w:val="06244644"/>
    <w:multiLevelType w:val="multilevel"/>
    <w:tmpl w:val="35346EC2"/>
    <w:lvl w:ilvl="0">
      <w:start w:val="1"/>
      <w:numFmt w:val="decimal"/>
      <w:lvlText w:val="2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decimal"/>
      <w:lvlText w:val="2.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decimal"/>
      <w:lvlText w:val="2.%6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decimal"/>
      <w:lvlText w:val="2.%7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decimal"/>
      <w:lvlText w:val="2.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2">
    <w:nsid w:val="08EA20E5"/>
    <w:multiLevelType w:val="multilevel"/>
    <w:tmpl w:val="43FA34EE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2">
      <w:start w:val="1"/>
      <w:numFmt w:val="decimal"/>
      <w:lvlText w:val="3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decimal"/>
      <w:lvlText w:val="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decimal"/>
      <w:lvlText w:val="3.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decimal"/>
      <w:lvlText w:val="3.%6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decimal"/>
      <w:lvlText w:val="3.%7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decimal"/>
      <w:lvlText w:val="3.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decimal"/>
      <w:lvlText w:val="3.%9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3">
    <w:nsid w:val="0E0D4D98"/>
    <w:multiLevelType w:val="multilevel"/>
    <w:tmpl w:val="1DDABE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  <w:color w:val="000000"/>
      </w:rPr>
    </w:lvl>
  </w:abstractNum>
  <w:abstractNum w:abstractNumId="4">
    <w:nsid w:val="0EA46183"/>
    <w:multiLevelType w:val="multilevel"/>
    <w:tmpl w:val="534CE2BC"/>
    <w:lvl w:ilvl="0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"/>
      <w:numFmt w:val="decimal"/>
      <w:lvlText w:val="3.4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2">
      <w:start w:val="1"/>
      <w:numFmt w:val="decimal"/>
      <w:lvlText w:val="3.4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decimal"/>
      <w:lvlText w:val="3.4.%4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decimal"/>
      <w:lvlText w:val="3.4.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decimal"/>
      <w:lvlText w:val="3.4.%6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decimal"/>
      <w:lvlText w:val="3.4.%7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decimal"/>
      <w:lvlText w:val="3.4.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decimal"/>
      <w:lvlText w:val="3.4.%9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5">
    <w:nsid w:val="29AB4FCD"/>
    <w:multiLevelType w:val="multilevel"/>
    <w:tmpl w:val="A5F671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6">
    <w:nsid w:val="40C22272"/>
    <w:multiLevelType w:val="hybridMultilevel"/>
    <w:tmpl w:val="560C9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C7093"/>
    <w:multiLevelType w:val="hybridMultilevel"/>
    <w:tmpl w:val="855A536A"/>
    <w:lvl w:ilvl="0" w:tplc="2308724E">
      <w:start w:val="1"/>
      <w:numFmt w:val="decimal"/>
      <w:lvlText w:val="%1."/>
      <w:lvlJc w:val="left"/>
      <w:pPr>
        <w:ind w:left="1729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587241"/>
    <w:multiLevelType w:val="multilevel"/>
    <w:tmpl w:val="E5C0AEF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9">
    <w:nsid w:val="619E461A"/>
    <w:multiLevelType w:val="multilevel"/>
    <w:tmpl w:val="22E86500"/>
    <w:lvl w:ilvl="0">
      <w:start w:val="1"/>
      <w:numFmt w:val="decimal"/>
      <w:lvlText w:val="3.9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2">
      <w:start w:val="10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0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0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0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0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0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0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10">
    <w:nsid w:val="695C3212"/>
    <w:multiLevelType w:val="multilevel"/>
    <w:tmpl w:val="35624490"/>
    <w:lvl w:ilvl="0">
      <w:start w:val="1"/>
      <w:numFmt w:val="decimal"/>
      <w:lvlText w:val="2.4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abstractNum w:abstractNumId="11">
    <w:nsid w:val="7AFF652C"/>
    <w:multiLevelType w:val="multilevel"/>
    <w:tmpl w:val="0500431C"/>
    <w:lvl w:ilvl="0">
      <w:start w:val="1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start w:val="1"/>
      <w:numFmt w:val="decimal"/>
      <w:lvlText w:val="3.3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2">
      <w:start w:val="1"/>
      <w:numFmt w:val="decimal"/>
      <w:lvlText w:val="3.3.%3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3">
      <w:start w:val="1"/>
      <w:numFmt w:val="decimal"/>
      <w:lvlText w:val="3.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4">
      <w:start w:val="1"/>
      <w:numFmt w:val="decimal"/>
      <w:lvlText w:val="3.3.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5">
      <w:start w:val="1"/>
      <w:numFmt w:val="decimal"/>
      <w:lvlText w:val="3.3.%6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6">
      <w:start w:val="1"/>
      <w:numFmt w:val="decimal"/>
      <w:lvlText w:val="3.3.%7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7">
      <w:start w:val="1"/>
      <w:numFmt w:val="decimal"/>
      <w:lvlText w:val="3.3.%8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  <w:lvl w:ilvl="8">
      <w:start w:val="1"/>
      <w:numFmt w:val="decimal"/>
      <w:lvlText w:val="3.3.%9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sz w:val="22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665"/>
    <w:rsid w:val="0000274D"/>
    <w:rsid w:val="00017268"/>
    <w:rsid w:val="00037905"/>
    <w:rsid w:val="000548E4"/>
    <w:rsid w:val="00060409"/>
    <w:rsid w:val="000740B5"/>
    <w:rsid w:val="0008731B"/>
    <w:rsid w:val="000A03DD"/>
    <w:rsid w:val="000A1AAF"/>
    <w:rsid w:val="000B06C4"/>
    <w:rsid w:val="000C72D9"/>
    <w:rsid w:val="000F297B"/>
    <w:rsid w:val="001002B0"/>
    <w:rsid w:val="00117A26"/>
    <w:rsid w:val="00190C17"/>
    <w:rsid w:val="001F7C81"/>
    <w:rsid w:val="00221014"/>
    <w:rsid w:val="0022736B"/>
    <w:rsid w:val="00234E36"/>
    <w:rsid w:val="00245DE2"/>
    <w:rsid w:val="00262453"/>
    <w:rsid w:val="0027009C"/>
    <w:rsid w:val="00275EA3"/>
    <w:rsid w:val="00295D6E"/>
    <w:rsid w:val="002B191A"/>
    <w:rsid w:val="002B54CD"/>
    <w:rsid w:val="00320B20"/>
    <w:rsid w:val="003353A6"/>
    <w:rsid w:val="00394A23"/>
    <w:rsid w:val="003B3044"/>
    <w:rsid w:val="003C6665"/>
    <w:rsid w:val="003D36CC"/>
    <w:rsid w:val="003D4464"/>
    <w:rsid w:val="003D6F20"/>
    <w:rsid w:val="003D7A15"/>
    <w:rsid w:val="00403148"/>
    <w:rsid w:val="004035ED"/>
    <w:rsid w:val="004335C8"/>
    <w:rsid w:val="00446538"/>
    <w:rsid w:val="004528DE"/>
    <w:rsid w:val="004853C2"/>
    <w:rsid w:val="004B68CA"/>
    <w:rsid w:val="00500B45"/>
    <w:rsid w:val="0052466E"/>
    <w:rsid w:val="00525A02"/>
    <w:rsid w:val="00530C50"/>
    <w:rsid w:val="00537511"/>
    <w:rsid w:val="00555B6C"/>
    <w:rsid w:val="00557067"/>
    <w:rsid w:val="00580C3D"/>
    <w:rsid w:val="00590083"/>
    <w:rsid w:val="005E77EB"/>
    <w:rsid w:val="00625854"/>
    <w:rsid w:val="006527BD"/>
    <w:rsid w:val="00661055"/>
    <w:rsid w:val="006906FC"/>
    <w:rsid w:val="006C4FE9"/>
    <w:rsid w:val="00734223"/>
    <w:rsid w:val="00737117"/>
    <w:rsid w:val="0073722F"/>
    <w:rsid w:val="00754F7C"/>
    <w:rsid w:val="0078747E"/>
    <w:rsid w:val="007C046D"/>
    <w:rsid w:val="007C2CB8"/>
    <w:rsid w:val="007C34D5"/>
    <w:rsid w:val="007C5E82"/>
    <w:rsid w:val="007C7E9C"/>
    <w:rsid w:val="007D2612"/>
    <w:rsid w:val="007E355B"/>
    <w:rsid w:val="007E7ED9"/>
    <w:rsid w:val="007E7EFD"/>
    <w:rsid w:val="007F52DE"/>
    <w:rsid w:val="00823BBF"/>
    <w:rsid w:val="00844716"/>
    <w:rsid w:val="00855F96"/>
    <w:rsid w:val="00861271"/>
    <w:rsid w:val="00874192"/>
    <w:rsid w:val="00890645"/>
    <w:rsid w:val="008B3264"/>
    <w:rsid w:val="008D59BD"/>
    <w:rsid w:val="008E35FA"/>
    <w:rsid w:val="008F2E74"/>
    <w:rsid w:val="009021B5"/>
    <w:rsid w:val="00907860"/>
    <w:rsid w:val="00926277"/>
    <w:rsid w:val="00947DA1"/>
    <w:rsid w:val="0096074A"/>
    <w:rsid w:val="0099330E"/>
    <w:rsid w:val="009A7F17"/>
    <w:rsid w:val="009B1A85"/>
    <w:rsid w:val="009D6598"/>
    <w:rsid w:val="009E25FB"/>
    <w:rsid w:val="00A0088E"/>
    <w:rsid w:val="00A00D3B"/>
    <w:rsid w:val="00A02F51"/>
    <w:rsid w:val="00A1436A"/>
    <w:rsid w:val="00A24AB7"/>
    <w:rsid w:val="00A543B2"/>
    <w:rsid w:val="00A56CCD"/>
    <w:rsid w:val="00A575F1"/>
    <w:rsid w:val="00A6281C"/>
    <w:rsid w:val="00A80724"/>
    <w:rsid w:val="00A8796A"/>
    <w:rsid w:val="00A9265E"/>
    <w:rsid w:val="00AC0794"/>
    <w:rsid w:val="00AE592E"/>
    <w:rsid w:val="00B455F7"/>
    <w:rsid w:val="00B6533C"/>
    <w:rsid w:val="00BB4C66"/>
    <w:rsid w:val="00BE67AA"/>
    <w:rsid w:val="00BF4C41"/>
    <w:rsid w:val="00C139B0"/>
    <w:rsid w:val="00C2797B"/>
    <w:rsid w:val="00C741F1"/>
    <w:rsid w:val="00C76287"/>
    <w:rsid w:val="00CB1AEB"/>
    <w:rsid w:val="00CB701B"/>
    <w:rsid w:val="00CD3237"/>
    <w:rsid w:val="00CD5B3A"/>
    <w:rsid w:val="00CE0F7A"/>
    <w:rsid w:val="00CF368A"/>
    <w:rsid w:val="00D003F3"/>
    <w:rsid w:val="00D022F0"/>
    <w:rsid w:val="00D073E5"/>
    <w:rsid w:val="00D177C4"/>
    <w:rsid w:val="00D25EB7"/>
    <w:rsid w:val="00D35778"/>
    <w:rsid w:val="00D56C67"/>
    <w:rsid w:val="00D80795"/>
    <w:rsid w:val="00DA654D"/>
    <w:rsid w:val="00DC4DE0"/>
    <w:rsid w:val="00E143DD"/>
    <w:rsid w:val="00E85B75"/>
    <w:rsid w:val="00EA42C9"/>
    <w:rsid w:val="00F50264"/>
    <w:rsid w:val="00F526A7"/>
    <w:rsid w:val="00F67560"/>
    <w:rsid w:val="00FC46D8"/>
    <w:rsid w:val="00FD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665"/>
    <w:rPr>
      <w:sz w:val="24"/>
    </w:rPr>
  </w:style>
  <w:style w:type="paragraph" w:styleId="1">
    <w:name w:val="heading 1"/>
    <w:basedOn w:val="a"/>
    <w:next w:val="a"/>
    <w:qFormat/>
    <w:rsid w:val="00E143DD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E143D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E143DD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3C66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E143DD"/>
    <w:pPr>
      <w:jc w:val="center"/>
    </w:pPr>
    <w:rPr>
      <w:rFonts w:ascii="Arial" w:hAnsi="Arial"/>
      <w:b/>
      <w:sz w:val="28"/>
    </w:rPr>
  </w:style>
  <w:style w:type="paragraph" w:styleId="a4">
    <w:name w:val="Subtitle"/>
    <w:basedOn w:val="a"/>
    <w:qFormat/>
    <w:rsid w:val="00E143DD"/>
    <w:pPr>
      <w:spacing w:after="60"/>
      <w:jc w:val="center"/>
      <w:outlineLvl w:val="1"/>
    </w:pPr>
    <w:rPr>
      <w:rFonts w:ascii="Arial" w:hAnsi="Arial"/>
    </w:rPr>
  </w:style>
  <w:style w:type="paragraph" w:customStyle="1" w:styleId="BodyTextIndent2">
    <w:name w:val="Body Text Indent 2"/>
    <w:basedOn w:val="a"/>
    <w:rsid w:val="009021B5"/>
    <w:pPr>
      <w:ind w:firstLine="567"/>
    </w:pPr>
  </w:style>
  <w:style w:type="table" w:styleId="a5">
    <w:name w:val="Table Grid"/>
    <w:basedOn w:val="a1"/>
    <w:rsid w:val="00902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 Знак Знак Знак Знак Знак"/>
    <w:basedOn w:val="a"/>
    <w:rsid w:val="0006040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0">
    <w:name w:val="Body Text Indent 2"/>
    <w:basedOn w:val="a"/>
    <w:link w:val="21"/>
    <w:rsid w:val="00A1436A"/>
    <w:pPr>
      <w:spacing w:after="120" w:line="480" w:lineRule="auto"/>
      <w:ind w:left="283"/>
    </w:pPr>
    <w:rPr>
      <w:szCs w:val="24"/>
      <w:lang/>
    </w:rPr>
  </w:style>
  <w:style w:type="character" w:customStyle="1" w:styleId="21">
    <w:name w:val="Основной текст с отступом 2 Знак"/>
    <w:link w:val="20"/>
    <w:rsid w:val="00A143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22B2-79DC-4073-B185-FC887E95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8746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</cp:lastModifiedBy>
  <cp:revision>2</cp:revision>
  <cp:lastPrinted>2026-04-21T12:46:00Z</cp:lastPrinted>
  <dcterms:created xsi:type="dcterms:W3CDTF">2026-04-22T06:42:00Z</dcterms:created>
  <dcterms:modified xsi:type="dcterms:W3CDTF">2026-04-22T06:42:00Z</dcterms:modified>
</cp:coreProperties>
</file>