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B79" w:rsidRDefault="00482B79" w:rsidP="00482B79">
      <w:pPr>
        <w:pStyle w:val="3"/>
        <w:tabs>
          <w:tab w:val="left" w:pos="1843"/>
        </w:tabs>
        <w:ind w:right="141"/>
        <w:rPr>
          <w:rFonts w:ascii="Times New Roman" w:hAnsi="Times New Roman"/>
        </w:rPr>
      </w:pPr>
      <w:r w:rsidRPr="00482B79">
        <w:rPr>
          <w:rFonts w:ascii="Times New Roman" w:hAnsi="Times New Roman"/>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Ливен на БЛАНК" style="width:48.25pt;height:59.75pt;visibility:visible">
            <v:imagedata r:id="rId7" o:title="Герб Ливен на БЛАНК" gain="1.25" blacklevel="2621f"/>
          </v:shape>
        </w:pict>
      </w:r>
    </w:p>
    <w:p w:rsidR="00482B79" w:rsidRDefault="00482B79" w:rsidP="00482B79">
      <w:pPr>
        <w:tabs>
          <w:tab w:val="left" w:pos="1843"/>
        </w:tabs>
        <w:ind w:right="141"/>
        <w:rPr>
          <w:sz w:val="16"/>
        </w:rPr>
      </w:pPr>
    </w:p>
    <w:p w:rsidR="00482B79" w:rsidRPr="002747F8" w:rsidRDefault="00482B79" w:rsidP="00482B79">
      <w:pPr>
        <w:pStyle w:val="3"/>
        <w:tabs>
          <w:tab w:val="left" w:pos="1843"/>
        </w:tabs>
        <w:ind w:right="141"/>
        <w:rPr>
          <w:rFonts w:ascii="Times New Roman" w:hAnsi="Times New Roman"/>
          <w:b w:val="0"/>
        </w:rPr>
      </w:pPr>
      <w:r w:rsidRPr="002747F8">
        <w:rPr>
          <w:rFonts w:ascii="Times New Roman" w:hAnsi="Times New Roman"/>
          <w:b w:val="0"/>
        </w:rPr>
        <w:t>РОССИЙСКАЯ ФЕДЕРАЦИЯ</w:t>
      </w:r>
    </w:p>
    <w:p w:rsidR="00482B79" w:rsidRPr="002747F8" w:rsidRDefault="00482B79" w:rsidP="00482B79">
      <w:pPr>
        <w:pStyle w:val="1"/>
        <w:tabs>
          <w:tab w:val="left" w:pos="1843"/>
        </w:tabs>
        <w:ind w:right="141"/>
        <w:rPr>
          <w:rFonts w:ascii="Times New Roman" w:hAnsi="Times New Roman"/>
          <w:b w:val="0"/>
          <w:color w:val="auto"/>
          <w:sz w:val="28"/>
        </w:rPr>
      </w:pPr>
      <w:r w:rsidRPr="002747F8">
        <w:rPr>
          <w:rFonts w:ascii="Times New Roman" w:hAnsi="Times New Roman"/>
          <w:b w:val="0"/>
          <w:color w:val="auto"/>
          <w:sz w:val="28"/>
        </w:rPr>
        <w:t>ОРЛОВСКАЯ ОБЛАСТЬ</w:t>
      </w:r>
    </w:p>
    <w:p w:rsidR="00482B79" w:rsidRPr="002747F8" w:rsidRDefault="00482B79" w:rsidP="00482B79">
      <w:pPr>
        <w:pStyle w:val="1"/>
        <w:tabs>
          <w:tab w:val="left" w:pos="1843"/>
        </w:tabs>
        <w:spacing w:line="360" w:lineRule="auto"/>
        <w:ind w:right="141"/>
        <w:rPr>
          <w:rFonts w:ascii="Times New Roman" w:hAnsi="Times New Roman"/>
          <w:b w:val="0"/>
          <w:color w:val="auto"/>
          <w:sz w:val="28"/>
        </w:rPr>
      </w:pPr>
      <w:r w:rsidRPr="002747F8">
        <w:rPr>
          <w:rFonts w:ascii="Times New Roman" w:hAnsi="Times New Roman"/>
          <w:b w:val="0"/>
          <w:color w:val="auto"/>
          <w:sz w:val="28"/>
        </w:rPr>
        <w:t>АДМИНИСТРАЦИЯ ГОРОДА ЛИВНЫ</w:t>
      </w:r>
    </w:p>
    <w:p w:rsidR="00482B79" w:rsidRDefault="00482B79" w:rsidP="00482B79">
      <w:pPr>
        <w:pStyle w:val="2"/>
        <w:tabs>
          <w:tab w:val="left" w:pos="1843"/>
        </w:tabs>
        <w:spacing w:line="360" w:lineRule="auto"/>
        <w:ind w:right="141"/>
        <w:rPr>
          <w:rFonts w:ascii="Times New Roman" w:hAnsi="Times New Roman"/>
          <w:shadow/>
          <w:color w:val="auto"/>
          <w:spacing w:val="140"/>
        </w:rPr>
      </w:pPr>
      <w:r w:rsidRPr="002747F8">
        <w:rPr>
          <w:rFonts w:ascii="Times New Roman" w:hAnsi="Times New Roman"/>
          <w:b w:val="0"/>
          <w:color w:val="auto"/>
          <w:sz w:val="28"/>
        </w:rPr>
        <w:t>ПОСТАНОВЛЕНИЕ</w:t>
      </w:r>
    </w:p>
    <w:p w:rsidR="00482B79" w:rsidRDefault="00482B79" w:rsidP="00482B79">
      <w:pPr>
        <w:tabs>
          <w:tab w:val="left" w:pos="1843"/>
        </w:tabs>
        <w:spacing w:after="0" w:line="240" w:lineRule="auto"/>
        <w:ind w:right="141"/>
        <w:rPr>
          <w:rFonts w:ascii="Times New Roman" w:hAnsi="Times New Roman"/>
          <w:sz w:val="28"/>
          <w:szCs w:val="28"/>
          <w:u w:val="single"/>
        </w:rPr>
      </w:pPr>
      <w:r w:rsidRPr="006A092A">
        <w:rPr>
          <w:rFonts w:ascii="Times New Roman" w:hAnsi="Times New Roman"/>
          <w:sz w:val="28"/>
          <w:szCs w:val="28"/>
        </w:rPr>
        <w:t xml:space="preserve"> 9 апреля</w:t>
      </w:r>
      <w:r w:rsidR="006A092A">
        <w:rPr>
          <w:rFonts w:ascii="Times New Roman" w:hAnsi="Times New Roman"/>
          <w:sz w:val="28"/>
          <w:szCs w:val="28"/>
        </w:rPr>
        <w:t xml:space="preserve"> </w:t>
      </w:r>
      <w:r w:rsidRPr="00C1640B">
        <w:rPr>
          <w:rFonts w:ascii="Times New Roman" w:hAnsi="Times New Roman"/>
          <w:sz w:val="28"/>
          <w:szCs w:val="28"/>
        </w:rPr>
        <w:t>202</w:t>
      </w:r>
      <w:r>
        <w:rPr>
          <w:rFonts w:ascii="Times New Roman" w:hAnsi="Times New Roman"/>
          <w:sz w:val="28"/>
          <w:szCs w:val="28"/>
        </w:rPr>
        <w:t>6</w:t>
      </w:r>
      <w:r w:rsidRPr="00C1640B">
        <w:rPr>
          <w:rFonts w:ascii="Times New Roman" w:hAnsi="Times New Roman"/>
          <w:sz w:val="28"/>
          <w:szCs w:val="28"/>
        </w:rPr>
        <w:t xml:space="preserve"> года</w:t>
      </w:r>
      <w:r w:rsidRPr="00C1640B">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7E7710">
        <w:rPr>
          <w:rFonts w:ascii="Times New Roman" w:hAnsi="Times New Roman"/>
          <w:sz w:val="28"/>
          <w:szCs w:val="28"/>
        </w:rPr>
        <w:t xml:space="preserve">              </w:t>
      </w:r>
      <w:r>
        <w:rPr>
          <w:rFonts w:ascii="Times New Roman" w:hAnsi="Times New Roman"/>
          <w:sz w:val="28"/>
          <w:szCs w:val="28"/>
        </w:rPr>
        <w:t xml:space="preserve"> </w:t>
      </w:r>
      <w:r w:rsidRPr="00C1640B">
        <w:rPr>
          <w:rFonts w:ascii="Times New Roman" w:hAnsi="Times New Roman"/>
          <w:sz w:val="28"/>
          <w:szCs w:val="28"/>
        </w:rPr>
        <w:t>№</w:t>
      </w:r>
      <w:r w:rsidRPr="006A092A">
        <w:rPr>
          <w:rFonts w:ascii="Times New Roman" w:hAnsi="Times New Roman"/>
          <w:sz w:val="28"/>
          <w:szCs w:val="28"/>
        </w:rPr>
        <w:t>50</w:t>
      </w:r>
    </w:p>
    <w:p w:rsidR="00482B79" w:rsidRPr="006C45BA" w:rsidRDefault="00482B79" w:rsidP="00482B79">
      <w:pPr>
        <w:tabs>
          <w:tab w:val="left" w:pos="1843"/>
        </w:tabs>
        <w:spacing w:after="0" w:line="240" w:lineRule="auto"/>
        <w:ind w:right="141"/>
        <w:rPr>
          <w:rFonts w:ascii="Times New Roman" w:hAnsi="Times New Roman"/>
          <w:sz w:val="28"/>
          <w:szCs w:val="28"/>
          <w:u w:val="single"/>
        </w:rPr>
      </w:pPr>
      <w:r>
        <w:rPr>
          <w:rFonts w:ascii="Times New Roman" w:hAnsi="Times New Roman"/>
          <w:sz w:val="28"/>
          <w:szCs w:val="28"/>
        </w:rPr>
        <w:t xml:space="preserve">          </w:t>
      </w:r>
      <w:r w:rsidRPr="006C45BA">
        <w:rPr>
          <w:rFonts w:ascii="Times New Roman" w:hAnsi="Times New Roman"/>
          <w:sz w:val="28"/>
          <w:szCs w:val="28"/>
        </w:rPr>
        <w:t>г. Ливны</w:t>
      </w:r>
    </w:p>
    <w:p w:rsidR="00482B79" w:rsidRDefault="00482B79" w:rsidP="00482B79">
      <w:pPr>
        <w:tabs>
          <w:tab w:val="left" w:pos="1843"/>
        </w:tabs>
        <w:autoSpaceDE w:val="0"/>
        <w:autoSpaceDN w:val="0"/>
        <w:adjustRightInd w:val="0"/>
        <w:spacing w:after="0" w:line="240" w:lineRule="auto"/>
        <w:ind w:right="141"/>
        <w:jc w:val="both"/>
        <w:rPr>
          <w:rFonts w:ascii="Times New Roman" w:hAnsi="Times New Roman"/>
          <w:sz w:val="28"/>
          <w:szCs w:val="28"/>
        </w:rPr>
      </w:pPr>
    </w:p>
    <w:p w:rsidR="00482B79" w:rsidRDefault="00482B79" w:rsidP="00482B79">
      <w:pPr>
        <w:tabs>
          <w:tab w:val="left" w:pos="1843"/>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Об утверждении </w:t>
      </w:r>
      <w:proofErr w:type="gramStart"/>
      <w:r>
        <w:rPr>
          <w:rFonts w:ascii="Times New Roman" w:hAnsi="Times New Roman"/>
          <w:sz w:val="28"/>
          <w:szCs w:val="28"/>
        </w:rPr>
        <w:t>административного</w:t>
      </w:r>
      <w:proofErr w:type="gramEnd"/>
    </w:p>
    <w:p w:rsidR="00482B79" w:rsidRDefault="00482B79" w:rsidP="00482B79">
      <w:pPr>
        <w:tabs>
          <w:tab w:val="left" w:pos="1843"/>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регламента предоставления </w:t>
      </w:r>
      <w:proofErr w:type="gramStart"/>
      <w:r>
        <w:rPr>
          <w:rFonts w:ascii="Times New Roman" w:hAnsi="Times New Roman"/>
          <w:sz w:val="28"/>
          <w:szCs w:val="28"/>
        </w:rPr>
        <w:t>муниципальной</w:t>
      </w:r>
      <w:proofErr w:type="gramEnd"/>
    </w:p>
    <w:p w:rsidR="00482B79" w:rsidRDefault="00482B79" w:rsidP="00482B79">
      <w:pPr>
        <w:tabs>
          <w:tab w:val="left" w:pos="1843"/>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услуги «Предоставление разрешения </w:t>
      </w:r>
      <w:proofErr w:type="gramStart"/>
      <w:r>
        <w:rPr>
          <w:rFonts w:ascii="Times New Roman" w:hAnsi="Times New Roman"/>
          <w:sz w:val="28"/>
          <w:szCs w:val="28"/>
        </w:rPr>
        <w:t>на</w:t>
      </w:r>
      <w:proofErr w:type="gramEnd"/>
    </w:p>
    <w:p w:rsidR="00482B79" w:rsidRPr="00875B02" w:rsidRDefault="00482B79" w:rsidP="00482B79">
      <w:pPr>
        <w:tabs>
          <w:tab w:val="left" w:pos="1843"/>
        </w:tabs>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rPr>
        <w:t>осуществление земляных работ»</w:t>
      </w:r>
    </w:p>
    <w:p w:rsidR="00482B79" w:rsidRPr="00A97CDD" w:rsidRDefault="00482B79" w:rsidP="00482B79">
      <w:pPr>
        <w:tabs>
          <w:tab w:val="left" w:pos="1843"/>
        </w:tabs>
        <w:autoSpaceDE w:val="0"/>
        <w:autoSpaceDN w:val="0"/>
        <w:adjustRightInd w:val="0"/>
        <w:spacing w:after="0" w:line="240" w:lineRule="auto"/>
        <w:ind w:right="141"/>
        <w:jc w:val="both"/>
        <w:rPr>
          <w:rFonts w:ascii="Times New Roman" w:hAnsi="Times New Roman"/>
          <w:bCs/>
          <w:sz w:val="28"/>
          <w:szCs w:val="28"/>
        </w:rPr>
      </w:pPr>
    </w:p>
    <w:p w:rsidR="00482B79" w:rsidRPr="005D417D" w:rsidRDefault="00482B79" w:rsidP="00482B79">
      <w:pPr>
        <w:pStyle w:val="ConsPlusNormal"/>
        <w:ind w:firstLine="540"/>
        <w:jc w:val="both"/>
      </w:pPr>
      <w:proofErr w:type="gramStart"/>
      <w:r w:rsidRPr="005D417D">
        <w:t xml:space="preserve">В соответствии с Федеральным </w:t>
      </w:r>
      <w:hyperlink r:id="rId8">
        <w:r w:rsidRPr="005D417D">
          <w:t>законом</w:t>
        </w:r>
      </w:hyperlink>
      <w:r w:rsidRPr="005D417D">
        <w:t xml:space="preserve"> от 27 июля 2010 года № 210-ФЗ "Об организации предоставления государственных и муниципальных услуг", </w:t>
      </w:r>
      <w:hyperlink r:id="rId9">
        <w:r w:rsidRPr="005D417D">
          <w:t>постановлением</w:t>
        </w:r>
      </w:hyperlink>
      <w:r w:rsidRPr="005D417D">
        <w:t xml:space="preserve"> администрации города Ливны от 15 февраля 2012 года № 5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администрацией города Ливны Орловской области", </w:t>
      </w:r>
      <w:hyperlink r:id="rId10">
        <w:r w:rsidRPr="005D417D">
          <w:t>постановлением</w:t>
        </w:r>
      </w:hyperlink>
      <w:r w:rsidRPr="005D417D">
        <w:t xml:space="preserve"> Администрации города Ливны от 4 апреля 2012 года № 11 "Об утверждении</w:t>
      </w:r>
      <w:proofErr w:type="gramEnd"/>
      <w:r w:rsidRPr="005D417D">
        <w:t xml:space="preserve"> </w:t>
      </w:r>
      <w:proofErr w:type="gramStart"/>
      <w:r w:rsidRPr="005D417D">
        <w:t>Перечня муниципальных услуг, предоставляемых администрацией города Ливны Орловской области и муниципальными учреждениями", Планом перевода массовых социально значимых услуг в электронный формат, утвержденным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10 декабря 2021 года № 44 администрация города Ливны постановляет:</w:t>
      </w:r>
      <w:proofErr w:type="gramEnd"/>
    </w:p>
    <w:p w:rsidR="00482B79" w:rsidRPr="005D417D" w:rsidRDefault="00482B79" w:rsidP="00482B79">
      <w:pPr>
        <w:tabs>
          <w:tab w:val="left" w:pos="0"/>
        </w:tabs>
        <w:autoSpaceDE w:val="0"/>
        <w:autoSpaceDN w:val="0"/>
        <w:adjustRightInd w:val="0"/>
        <w:spacing w:after="0" w:line="240" w:lineRule="auto"/>
        <w:jc w:val="both"/>
        <w:rPr>
          <w:rFonts w:ascii="Times New Roman" w:hAnsi="Times New Roman"/>
          <w:sz w:val="28"/>
          <w:szCs w:val="28"/>
        </w:rPr>
      </w:pPr>
      <w:r w:rsidRPr="005D417D">
        <w:rPr>
          <w:rFonts w:ascii="Times New Roman" w:hAnsi="Times New Roman"/>
          <w:sz w:val="28"/>
          <w:szCs w:val="28"/>
        </w:rPr>
        <w:tab/>
        <w:t xml:space="preserve">1. Утвердить административный </w:t>
      </w:r>
      <w:hyperlink w:anchor="P34">
        <w:r w:rsidRPr="005D417D">
          <w:rPr>
            <w:rFonts w:ascii="Times New Roman" w:hAnsi="Times New Roman"/>
            <w:sz w:val="28"/>
            <w:szCs w:val="28"/>
          </w:rPr>
          <w:t>регламент</w:t>
        </w:r>
      </w:hyperlink>
      <w:r w:rsidRPr="005D417D">
        <w:rPr>
          <w:rFonts w:ascii="Times New Roman" w:hAnsi="Times New Roman"/>
          <w:sz w:val="28"/>
          <w:szCs w:val="28"/>
        </w:rPr>
        <w:t xml:space="preserve"> предоставления муниципальной услуги "Предоставление разрешения на осуществление земляных работ" (приложение).</w:t>
      </w:r>
    </w:p>
    <w:p w:rsidR="00482B79" w:rsidRPr="005D417D" w:rsidRDefault="00482B79" w:rsidP="00482B79">
      <w:pPr>
        <w:pStyle w:val="ConsPlusNormal"/>
        <w:ind w:firstLine="540"/>
        <w:jc w:val="both"/>
        <w:rPr>
          <w:szCs w:val="28"/>
        </w:rPr>
      </w:pPr>
      <w:r w:rsidRPr="005D417D">
        <w:t xml:space="preserve">2. </w:t>
      </w:r>
      <w:r w:rsidRPr="005D417D">
        <w:rPr>
          <w:szCs w:val="28"/>
        </w:rPr>
        <w:t>Признать утратившими силу:</w:t>
      </w:r>
    </w:p>
    <w:p w:rsidR="00482B79" w:rsidRPr="005D417D" w:rsidRDefault="00482B79" w:rsidP="00482B79">
      <w:pPr>
        <w:tabs>
          <w:tab w:val="left" w:pos="0"/>
        </w:tabs>
        <w:autoSpaceDE w:val="0"/>
        <w:autoSpaceDN w:val="0"/>
        <w:adjustRightInd w:val="0"/>
        <w:spacing w:after="0" w:line="240" w:lineRule="auto"/>
        <w:jc w:val="both"/>
        <w:rPr>
          <w:rFonts w:ascii="Times New Roman" w:hAnsi="Times New Roman"/>
          <w:sz w:val="28"/>
          <w:szCs w:val="28"/>
        </w:rPr>
      </w:pPr>
      <w:r w:rsidRPr="005D417D">
        <w:rPr>
          <w:rFonts w:ascii="Times New Roman" w:hAnsi="Times New Roman"/>
          <w:sz w:val="28"/>
          <w:szCs w:val="28"/>
        </w:rPr>
        <w:tab/>
        <w:t xml:space="preserve">- </w:t>
      </w:r>
      <w:hyperlink r:id="rId11">
        <w:r w:rsidRPr="005D417D">
          <w:rPr>
            <w:rFonts w:ascii="Times New Roman" w:hAnsi="Times New Roman"/>
            <w:sz w:val="28"/>
            <w:szCs w:val="28"/>
          </w:rPr>
          <w:t>постановление</w:t>
        </w:r>
      </w:hyperlink>
      <w:r w:rsidRPr="005D417D">
        <w:rPr>
          <w:rFonts w:ascii="Times New Roman" w:hAnsi="Times New Roman"/>
          <w:sz w:val="28"/>
          <w:szCs w:val="28"/>
        </w:rPr>
        <w:t xml:space="preserve"> администрации города Ливны от 20 октября 2022 года № 82 "Об утверждении Административного регламента предоставления муниципальной услуги "Предоставление разрешения на осуществление земляных работ";</w:t>
      </w:r>
    </w:p>
    <w:p w:rsidR="00482B79" w:rsidRPr="005D417D" w:rsidRDefault="00482B79" w:rsidP="00482B79">
      <w:pPr>
        <w:tabs>
          <w:tab w:val="left" w:pos="0"/>
        </w:tabs>
        <w:autoSpaceDE w:val="0"/>
        <w:autoSpaceDN w:val="0"/>
        <w:adjustRightInd w:val="0"/>
        <w:spacing w:after="0" w:line="240" w:lineRule="auto"/>
        <w:jc w:val="both"/>
        <w:rPr>
          <w:rFonts w:ascii="Times New Roman" w:hAnsi="Times New Roman"/>
          <w:sz w:val="28"/>
          <w:szCs w:val="28"/>
        </w:rPr>
      </w:pPr>
      <w:r w:rsidRPr="005D417D">
        <w:rPr>
          <w:rFonts w:ascii="Times New Roman" w:hAnsi="Times New Roman"/>
          <w:sz w:val="28"/>
          <w:szCs w:val="28"/>
        </w:rPr>
        <w:tab/>
        <w:t xml:space="preserve">- </w:t>
      </w:r>
      <w:hyperlink r:id="rId12">
        <w:r w:rsidRPr="005D417D">
          <w:rPr>
            <w:rFonts w:ascii="Times New Roman" w:hAnsi="Times New Roman"/>
            <w:sz w:val="28"/>
            <w:szCs w:val="28"/>
          </w:rPr>
          <w:t>постановление</w:t>
        </w:r>
      </w:hyperlink>
      <w:r w:rsidRPr="005D417D">
        <w:rPr>
          <w:rFonts w:ascii="Times New Roman" w:hAnsi="Times New Roman"/>
          <w:sz w:val="28"/>
          <w:szCs w:val="28"/>
        </w:rPr>
        <w:t xml:space="preserve"> администрации города Ливны от 23 октября 2024 года № 89 "О внесении изменений в постановление</w:t>
      </w:r>
      <w:r>
        <w:rPr>
          <w:rFonts w:ascii="Times New Roman" w:hAnsi="Times New Roman"/>
          <w:sz w:val="28"/>
          <w:szCs w:val="28"/>
        </w:rPr>
        <w:t xml:space="preserve"> администрации города Ливны от 20 октября 2022 года № 82 </w:t>
      </w:r>
      <w:r w:rsidRPr="00F101E7">
        <w:rPr>
          <w:rFonts w:ascii="Times New Roman" w:hAnsi="Times New Roman"/>
          <w:sz w:val="28"/>
          <w:szCs w:val="28"/>
        </w:rPr>
        <w:t xml:space="preserve">"Об утверждении Административного </w:t>
      </w:r>
      <w:r w:rsidRPr="005D417D">
        <w:rPr>
          <w:rFonts w:ascii="Times New Roman" w:hAnsi="Times New Roman"/>
          <w:sz w:val="28"/>
          <w:szCs w:val="28"/>
        </w:rPr>
        <w:lastRenderedPageBreak/>
        <w:t>регламента предоставления муниципальной услуги "Предоставление разрешения на осуществление земляных работ".</w:t>
      </w:r>
    </w:p>
    <w:p w:rsidR="00482B79" w:rsidRPr="005D417D" w:rsidRDefault="00482B79" w:rsidP="00482B79">
      <w:pPr>
        <w:pStyle w:val="ConsPlusNormal"/>
        <w:ind w:firstLine="539"/>
        <w:jc w:val="both"/>
      </w:pPr>
      <w:r w:rsidRPr="005D417D">
        <w:t xml:space="preserve">3. Опубликовать настоящее постановление в газете "Ливенский вестник", разместить на официальном сайте администрации города </w:t>
      </w:r>
      <w:hyperlink r:id="rId13">
        <w:r w:rsidRPr="005D417D">
          <w:t>http://www.adminliv.ru</w:t>
        </w:r>
      </w:hyperlink>
      <w:r w:rsidRPr="005D417D">
        <w:t xml:space="preserve"> в сети "Интернет" и в федеральной государственной информационной системе "Единый портал государственных и муниципальных услуг (функции)".</w:t>
      </w:r>
    </w:p>
    <w:p w:rsidR="00482B79" w:rsidRDefault="00482B79" w:rsidP="00482B79">
      <w:pPr>
        <w:pStyle w:val="ConsPlusNormal"/>
        <w:ind w:firstLine="539"/>
        <w:jc w:val="both"/>
      </w:pPr>
      <w:r w:rsidRPr="005D417D">
        <w:t xml:space="preserve">4. </w:t>
      </w:r>
      <w:proofErr w:type="gramStart"/>
      <w:r w:rsidRPr="005D417D">
        <w:t>Контроль за</w:t>
      </w:r>
      <w:proofErr w:type="gramEnd"/>
      <w:r w:rsidRPr="005D417D">
        <w:t xml:space="preserve"> исполнением настоящего постановления возложить на заместителя</w:t>
      </w:r>
      <w:r>
        <w:t xml:space="preserve"> главы администрации города по ЖКХ и строительству.</w:t>
      </w:r>
    </w:p>
    <w:p w:rsidR="00482B79" w:rsidRDefault="00482B79" w:rsidP="00482B79">
      <w:pPr>
        <w:pStyle w:val="ConsPlusNormal"/>
        <w:ind w:firstLine="540"/>
        <w:jc w:val="both"/>
      </w:pPr>
    </w:p>
    <w:p w:rsidR="00482B79" w:rsidRDefault="00482B79" w:rsidP="00482B79">
      <w:pPr>
        <w:pStyle w:val="a3"/>
        <w:tabs>
          <w:tab w:val="left" w:pos="1843"/>
        </w:tabs>
        <w:ind w:left="0" w:right="141"/>
      </w:pPr>
    </w:p>
    <w:p w:rsidR="00482B79" w:rsidRDefault="00482B79" w:rsidP="00482B79">
      <w:pPr>
        <w:pStyle w:val="a3"/>
        <w:tabs>
          <w:tab w:val="left" w:pos="1843"/>
        </w:tabs>
        <w:ind w:left="0" w:right="141"/>
      </w:pPr>
    </w:p>
    <w:p w:rsidR="00482B79" w:rsidRDefault="00482B79" w:rsidP="00482B79">
      <w:pPr>
        <w:pStyle w:val="a3"/>
        <w:tabs>
          <w:tab w:val="left" w:pos="1843"/>
        </w:tabs>
        <w:ind w:left="0" w:right="141"/>
      </w:pPr>
    </w:p>
    <w:p w:rsidR="00482B79" w:rsidRDefault="00482B79" w:rsidP="00482B79">
      <w:pPr>
        <w:pStyle w:val="a3"/>
        <w:tabs>
          <w:tab w:val="left" w:pos="1843"/>
        </w:tabs>
        <w:ind w:left="0" w:right="141"/>
      </w:pPr>
    </w:p>
    <w:p w:rsidR="00482B79" w:rsidRDefault="00482B79" w:rsidP="00482B79">
      <w:pPr>
        <w:pStyle w:val="a3"/>
        <w:tabs>
          <w:tab w:val="left" w:pos="1843"/>
        </w:tabs>
        <w:ind w:left="0" w:right="141"/>
      </w:pPr>
    </w:p>
    <w:p w:rsidR="00482B79" w:rsidRDefault="00482B79" w:rsidP="00482B79">
      <w:pPr>
        <w:pStyle w:val="a3"/>
        <w:tabs>
          <w:tab w:val="left" w:pos="1843"/>
        </w:tabs>
        <w:ind w:left="0" w:right="141"/>
      </w:pPr>
    </w:p>
    <w:p w:rsidR="00482B79" w:rsidRDefault="00482B79" w:rsidP="00482B79">
      <w:pPr>
        <w:pStyle w:val="a3"/>
        <w:tabs>
          <w:tab w:val="left" w:pos="0"/>
        </w:tabs>
        <w:ind w:left="0" w:right="-1"/>
      </w:pPr>
      <w:r>
        <w:t>Глава города                                                                                   С.А. Трубицин</w:t>
      </w: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pStyle w:val="a3"/>
        <w:tabs>
          <w:tab w:val="left" w:pos="0"/>
        </w:tabs>
        <w:ind w:left="0" w:right="-1"/>
      </w:pPr>
    </w:p>
    <w:p w:rsidR="00482B79" w:rsidRDefault="00482B79" w:rsidP="00482B79">
      <w:pPr>
        <w:tabs>
          <w:tab w:val="left" w:pos="2925"/>
        </w:tabs>
        <w:rPr>
          <w:rFonts w:ascii="Times New Roman" w:hAnsi="Times New Roman"/>
        </w:rPr>
      </w:pPr>
    </w:p>
    <w:p w:rsidR="00482B79" w:rsidRDefault="00482B79" w:rsidP="00482B79">
      <w:pPr>
        <w:autoSpaceDE w:val="0"/>
        <w:autoSpaceDN w:val="0"/>
        <w:adjustRightInd w:val="0"/>
        <w:rPr>
          <w:rFonts w:ascii="Times New Roman" w:hAnsi="Times New Roman"/>
          <w:bCs/>
          <w:sz w:val="28"/>
          <w:szCs w:val="28"/>
        </w:rPr>
      </w:pPr>
    </w:p>
    <w:p w:rsidR="005D417D" w:rsidRDefault="005D417D" w:rsidP="00482B79">
      <w:pPr>
        <w:autoSpaceDE w:val="0"/>
        <w:autoSpaceDN w:val="0"/>
        <w:adjustRightInd w:val="0"/>
        <w:rPr>
          <w:rFonts w:ascii="Times New Roman" w:hAnsi="Times New Roman"/>
          <w:bCs/>
          <w:sz w:val="28"/>
          <w:szCs w:val="28"/>
        </w:rPr>
      </w:pPr>
    </w:p>
    <w:p w:rsidR="0074078E" w:rsidRDefault="0074078E" w:rsidP="00482B79">
      <w:pPr>
        <w:autoSpaceDE w:val="0"/>
        <w:autoSpaceDN w:val="0"/>
        <w:adjustRightInd w:val="0"/>
        <w:rPr>
          <w:rFonts w:ascii="Times New Roman" w:hAnsi="Times New Roman"/>
          <w:bCs/>
          <w:sz w:val="28"/>
          <w:szCs w:val="28"/>
        </w:rPr>
        <w:sectPr w:rsidR="0074078E" w:rsidSect="0074078E">
          <w:pgSz w:w="11906" w:h="16838"/>
          <w:pgMar w:top="1134" w:right="850" w:bottom="1134" w:left="1701" w:header="708" w:footer="708" w:gutter="0"/>
          <w:pgNumType w:start="1"/>
          <w:cols w:space="708"/>
          <w:docGrid w:linePitch="360"/>
        </w:sectPr>
      </w:pPr>
    </w:p>
    <w:p w:rsidR="005D417D" w:rsidRDefault="005D417D" w:rsidP="00482B79">
      <w:pPr>
        <w:autoSpaceDE w:val="0"/>
        <w:autoSpaceDN w:val="0"/>
        <w:adjustRightInd w:val="0"/>
        <w:rPr>
          <w:rFonts w:ascii="Times New Roman" w:hAnsi="Times New Roman"/>
          <w:bCs/>
          <w:sz w:val="28"/>
          <w:szCs w:val="28"/>
        </w:rPr>
      </w:pPr>
    </w:p>
    <w:p w:rsidR="00482B79" w:rsidRDefault="00482B79" w:rsidP="00482B79">
      <w:pPr>
        <w:widowControl w:val="0"/>
        <w:autoSpaceDE w:val="0"/>
        <w:autoSpaceDN w:val="0"/>
        <w:spacing w:after="0" w:line="240" w:lineRule="auto"/>
        <w:ind w:left="49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Приложение</w:t>
      </w:r>
    </w:p>
    <w:p w:rsidR="00482B79" w:rsidRPr="00645E5C" w:rsidRDefault="00482B79" w:rsidP="00482B79">
      <w:pPr>
        <w:widowControl w:val="0"/>
        <w:autoSpaceDE w:val="0"/>
        <w:autoSpaceDN w:val="0"/>
        <w:spacing w:after="0" w:line="240" w:lineRule="auto"/>
        <w:ind w:left="49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 постановлению</w:t>
      </w:r>
      <w:r w:rsidRPr="00645E5C">
        <w:rPr>
          <w:rFonts w:ascii="Times New Roman" w:eastAsia="Times New Roman" w:hAnsi="Times New Roman"/>
          <w:sz w:val="28"/>
          <w:szCs w:val="28"/>
          <w:lang w:eastAsia="ru-RU"/>
        </w:rPr>
        <w:t xml:space="preserve"> администрации</w:t>
      </w:r>
    </w:p>
    <w:p w:rsidR="00482B79" w:rsidRPr="00645E5C" w:rsidRDefault="00482B79" w:rsidP="00482B79">
      <w:pPr>
        <w:widowControl w:val="0"/>
        <w:autoSpaceDE w:val="0"/>
        <w:autoSpaceDN w:val="0"/>
        <w:spacing w:after="0" w:line="240" w:lineRule="auto"/>
        <w:ind w:left="49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города Ливны</w:t>
      </w:r>
    </w:p>
    <w:p w:rsidR="00482B79" w:rsidRPr="00645E5C" w:rsidRDefault="00482B79" w:rsidP="00482B79">
      <w:pPr>
        <w:widowControl w:val="0"/>
        <w:autoSpaceDE w:val="0"/>
        <w:autoSpaceDN w:val="0"/>
        <w:spacing w:after="0" w:line="240" w:lineRule="auto"/>
        <w:ind w:left="49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45E5C">
        <w:rPr>
          <w:rFonts w:ascii="Times New Roman" w:eastAsia="Times New Roman" w:hAnsi="Times New Roman"/>
          <w:sz w:val="28"/>
          <w:szCs w:val="28"/>
          <w:lang w:eastAsia="ru-RU"/>
        </w:rPr>
        <w:t>от</w:t>
      </w:r>
      <w:r>
        <w:rPr>
          <w:rFonts w:ascii="Times New Roman" w:eastAsia="Times New Roman" w:hAnsi="Times New Roman"/>
          <w:sz w:val="28"/>
          <w:szCs w:val="28"/>
          <w:lang w:eastAsia="ru-RU"/>
        </w:rPr>
        <w:t xml:space="preserve"> 9 апреля 2026 г. № 50</w:t>
      </w:r>
    </w:p>
    <w:p w:rsidR="00482B79" w:rsidRDefault="00482B79" w:rsidP="00482B79">
      <w:pPr>
        <w:pStyle w:val="ConsPlusNormal"/>
        <w:jc w:val="both"/>
      </w:pPr>
    </w:p>
    <w:p w:rsidR="00482B79" w:rsidRDefault="00482B79" w:rsidP="00482B79">
      <w:pPr>
        <w:pStyle w:val="ConsPlusNormal"/>
        <w:jc w:val="both"/>
      </w:pPr>
    </w:p>
    <w:p w:rsidR="00482B79" w:rsidRDefault="00482B79" w:rsidP="00482B79">
      <w:pPr>
        <w:pStyle w:val="ConsPlusNormal"/>
        <w:jc w:val="both"/>
      </w:pPr>
    </w:p>
    <w:p w:rsidR="00482B79" w:rsidRPr="00F72110" w:rsidRDefault="00482B79" w:rsidP="00482B79">
      <w:pPr>
        <w:autoSpaceDE w:val="0"/>
        <w:autoSpaceDN w:val="0"/>
        <w:adjustRightInd w:val="0"/>
        <w:spacing w:after="0" w:line="240" w:lineRule="auto"/>
        <w:jc w:val="center"/>
        <w:rPr>
          <w:rFonts w:ascii="Times New Roman" w:hAnsi="Times New Roman"/>
          <w:b/>
          <w:bCs/>
          <w:sz w:val="28"/>
          <w:szCs w:val="28"/>
        </w:rPr>
      </w:pPr>
      <w:bookmarkStart w:id="0" w:name="P37"/>
      <w:bookmarkEnd w:id="0"/>
      <w:r w:rsidRPr="00F72110">
        <w:rPr>
          <w:rFonts w:ascii="Times New Roman" w:hAnsi="Times New Roman"/>
          <w:b/>
          <w:bCs/>
          <w:sz w:val="28"/>
          <w:szCs w:val="28"/>
        </w:rPr>
        <w:t>АДМИНИСТРАТИВНЫЙ РЕГЛАМЕНТ</w:t>
      </w:r>
    </w:p>
    <w:p w:rsidR="00482B79" w:rsidRPr="00F72110" w:rsidRDefault="00482B79" w:rsidP="00482B79">
      <w:pPr>
        <w:autoSpaceDE w:val="0"/>
        <w:autoSpaceDN w:val="0"/>
        <w:adjustRightInd w:val="0"/>
        <w:spacing w:after="0" w:line="240" w:lineRule="auto"/>
        <w:jc w:val="center"/>
        <w:rPr>
          <w:rFonts w:ascii="Times New Roman" w:hAnsi="Times New Roman"/>
          <w:b/>
          <w:bCs/>
          <w:sz w:val="28"/>
          <w:szCs w:val="28"/>
        </w:rPr>
      </w:pPr>
      <w:r w:rsidRPr="00F72110">
        <w:rPr>
          <w:rFonts w:ascii="Times New Roman" w:hAnsi="Times New Roman"/>
          <w:b/>
          <w:bCs/>
          <w:sz w:val="28"/>
          <w:szCs w:val="28"/>
        </w:rPr>
        <w:t xml:space="preserve">ПРЕДОСТАВЛЕНИЯ МУНИЦИПАЛЬНОЙ УСЛУГИ </w:t>
      </w:r>
      <w:r>
        <w:rPr>
          <w:rFonts w:ascii="Times New Roman" w:hAnsi="Times New Roman"/>
          <w:b/>
          <w:bCs/>
          <w:sz w:val="28"/>
          <w:szCs w:val="28"/>
        </w:rPr>
        <w:t>«</w:t>
      </w:r>
      <w:r w:rsidRPr="00F72110">
        <w:rPr>
          <w:rFonts w:ascii="Times New Roman" w:hAnsi="Times New Roman"/>
          <w:b/>
          <w:bCs/>
          <w:sz w:val="28"/>
          <w:szCs w:val="28"/>
        </w:rPr>
        <w:t>ПРЕДОСТАВЛЕНИЕ</w:t>
      </w:r>
      <w:r>
        <w:rPr>
          <w:rFonts w:ascii="Times New Roman" w:hAnsi="Times New Roman"/>
          <w:b/>
          <w:bCs/>
          <w:sz w:val="28"/>
          <w:szCs w:val="28"/>
        </w:rPr>
        <w:t xml:space="preserve"> </w:t>
      </w:r>
      <w:r w:rsidRPr="00F72110">
        <w:rPr>
          <w:rFonts w:ascii="Times New Roman" w:hAnsi="Times New Roman"/>
          <w:b/>
          <w:bCs/>
          <w:sz w:val="28"/>
          <w:szCs w:val="28"/>
        </w:rPr>
        <w:t xml:space="preserve">РАЗРЕШЕНИЯ </w:t>
      </w:r>
      <w:r>
        <w:rPr>
          <w:rFonts w:ascii="Times New Roman" w:hAnsi="Times New Roman"/>
          <w:b/>
          <w:bCs/>
          <w:sz w:val="28"/>
          <w:szCs w:val="28"/>
        </w:rPr>
        <w:t>НА ОСУЩЕСТВЛЕНИЕ ЗЕМЛЯНЫХ РАБОТ»</w:t>
      </w:r>
    </w:p>
    <w:p w:rsidR="00482B79" w:rsidRPr="00AC3CB4" w:rsidRDefault="00482B79" w:rsidP="00482B79">
      <w:pPr>
        <w:pStyle w:val="ConsPlusNormal"/>
        <w:jc w:val="both"/>
      </w:pPr>
    </w:p>
    <w:p w:rsidR="00482B79" w:rsidRPr="00550A59" w:rsidRDefault="00482B79" w:rsidP="00482B79">
      <w:pPr>
        <w:pStyle w:val="ConsPlusTitle"/>
        <w:jc w:val="center"/>
        <w:outlineLvl w:val="1"/>
        <w:rPr>
          <w:rFonts w:ascii="Times New Roman" w:hAnsi="Times New Roman" w:cs="Times New Roman"/>
          <w:sz w:val="28"/>
        </w:rPr>
      </w:pPr>
      <w:r w:rsidRPr="00550A59">
        <w:rPr>
          <w:rFonts w:ascii="Times New Roman" w:hAnsi="Times New Roman" w:cs="Times New Roman"/>
          <w:sz w:val="28"/>
        </w:rPr>
        <w:t>1. Общие положения</w:t>
      </w:r>
    </w:p>
    <w:p w:rsidR="00482B79" w:rsidRPr="00745AC4" w:rsidRDefault="00482B79" w:rsidP="00482B79">
      <w:pPr>
        <w:pStyle w:val="ConsPlusNormal"/>
        <w:jc w:val="both"/>
      </w:pPr>
    </w:p>
    <w:p w:rsidR="00482B79" w:rsidRPr="00550A59" w:rsidRDefault="00482B79" w:rsidP="00482B79">
      <w:pPr>
        <w:pStyle w:val="ConsPlusTitle"/>
        <w:ind w:left="75"/>
        <w:jc w:val="center"/>
        <w:outlineLvl w:val="2"/>
        <w:rPr>
          <w:rFonts w:ascii="Times New Roman" w:hAnsi="Times New Roman" w:cs="Times New Roman"/>
          <w:sz w:val="28"/>
        </w:rPr>
      </w:pPr>
      <w:r w:rsidRPr="00550A59">
        <w:rPr>
          <w:rFonts w:ascii="Times New Roman" w:hAnsi="Times New Roman" w:cs="Times New Roman"/>
          <w:sz w:val="28"/>
        </w:rPr>
        <w:t>Предмет регулирования административного регламента</w:t>
      </w:r>
    </w:p>
    <w:p w:rsidR="00482B79" w:rsidRPr="00745AC4" w:rsidRDefault="00482B79" w:rsidP="00482B79">
      <w:pPr>
        <w:pStyle w:val="ConsPlusNormal"/>
        <w:jc w:val="both"/>
      </w:pPr>
    </w:p>
    <w:p w:rsidR="00482B79" w:rsidRPr="00745AC4" w:rsidRDefault="00482B79" w:rsidP="00482B79">
      <w:pPr>
        <w:pStyle w:val="ConsPlusNormal"/>
        <w:ind w:firstLine="709"/>
        <w:jc w:val="both"/>
      </w:pPr>
      <w:r w:rsidRPr="00D72375">
        <w:rPr>
          <w:szCs w:val="28"/>
        </w:rPr>
        <w:t>1.</w:t>
      </w:r>
      <w:r>
        <w:rPr>
          <w:szCs w:val="28"/>
        </w:rPr>
        <w:t>1.</w:t>
      </w:r>
      <w:r w:rsidRPr="00D72375">
        <w:rPr>
          <w:szCs w:val="28"/>
        </w:rPr>
        <w:t xml:space="preserve"> Административный регламент предоставления муниципальной услуги</w:t>
      </w:r>
      <w:r>
        <w:rPr>
          <w:szCs w:val="28"/>
        </w:rPr>
        <w:t xml:space="preserve"> </w:t>
      </w:r>
      <w:r w:rsidRPr="00D72375">
        <w:rPr>
          <w:szCs w:val="28"/>
        </w:rPr>
        <w:t xml:space="preserve">«Предоставление разрешения на осуществление земляных работ» (далее – </w:t>
      </w:r>
      <w:r>
        <w:rPr>
          <w:szCs w:val="28"/>
        </w:rPr>
        <w:t>А</w:t>
      </w:r>
      <w:r w:rsidRPr="00D72375">
        <w:rPr>
          <w:szCs w:val="28"/>
        </w:rPr>
        <w:t>дминистративный</w:t>
      </w:r>
      <w:r>
        <w:rPr>
          <w:szCs w:val="28"/>
        </w:rPr>
        <w:t xml:space="preserve"> </w:t>
      </w:r>
      <w:r w:rsidRPr="00D72375">
        <w:rPr>
          <w:szCs w:val="28"/>
        </w:rPr>
        <w:t>регламент</w:t>
      </w:r>
      <w:r>
        <w:rPr>
          <w:szCs w:val="28"/>
        </w:rPr>
        <w:t>, муниципальная услуга</w:t>
      </w:r>
      <w:r w:rsidRPr="00D72375">
        <w:rPr>
          <w:szCs w:val="28"/>
        </w:rPr>
        <w:t xml:space="preserve">) </w:t>
      </w:r>
      <w:r w:rsidRPr="00745AC4">
        <w:t xml:space="preserve">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администрации </w:t>
      </w:r>
      <w:r>
        <w:t xml:space="preserve">города Ливны Орловской области с заявителями </w:t>
      </w:r>
      <w:r w:rsidRPr="00745AC4">
        <w:t>при пред</w:t>
      </w:r>
      <w:r>
        <w:t>оставлении муниципальной услуги.</w:t>
      </w:r>
    </w:p>
    <w:p w:rsidR="00482B79" w:rsidRPr="00550A59" w:rsidRDefault="00482B79" w:rsidP="00482B79">
      <w:pPr>
        <w:pStyle w:val="ConsPlusTitle"/>
        <w:ind w:left="75"/>
        <w:jc w:val="center"/>
        <w:outlineLvl w:val="2"/>
        <w:rPr>
          <w:rFonts w:ascii="Times New Roman" w:hAnsi="Times New Roman" w:cs="Times New Roman"/>
          <w:sz w:val="28"/>
          <w:szCs w:val="28"/>
        </w:rPr>
      </w:pPr>
      <w:r w:rsidRPr="00550A59">
        <w:rPr>
          <w:rFonts w:ascii="Times New Roman" w:hAnsi="Times New Roman" w:cs="Times New Roman"/>
          <w:sz w:val="28"/>
          <w:szCs w:val="28"/>
        </w:rPr>
        <w:t>Круг заявителей</w:t>
      </w:r>
    </w:p>
    <w:p w:rsidR="00482B79" w:rsidRPr="00F52661" w:rsidRDefault="00482B79" w:rsidP="00482B79">
      <w:pPr>
        <w:pStyle w:val="ConsPlusNormal"/>
        <w:jc w:val="both"/>
        <w:rPr>
          <w:szCs w:val="28"/>
        </w:rPr>
      </w:pPr>
    </w:p>
    <w:p w:rsidR="00482B79" w:rsidRPr="004539F9" w:rsidRDefault="00482B79" w:rsidP="00482B79">
      <w:pPr>
        <w:pStyle w:val="ConsPlusNormal"/>
        <w:ind w:firstLine="709"/>
        <w:jc w:val="both"/>
        <w:rPr>
          <w:szCs w:val="28"/>
        </w:rPr>
      </w:pPr>
      <w:r>
        <w:rPr>
          <w:szCs w:val="28"/>
        </w:rPr>
        <w:t>1.2.</w:t>
      </w:r>
      <w:r w:rsidRPr="004539F9">
        <w:rPr>
          <w:szCs w:val="28"/>
        </w:rPr>
        <w:t xml:space="preserve"> Заявитель </w:t>
      </w:r>
      <w:r>
        <w:rPr>
          <w:szCs w:val="28"/>
        </w:rPr>
        <w:t>–</w:t>
      </w:r>
      <w:r w:rsidRPr="004539F9">
        <w:rPr>
          <w:szCs w:val="28"/>
        </w:rPr>
        <w:t xml:space="preserve"> физическо</w:t>
      </w:r>
      <w:r>
        <w:rPr>
          <w:szCs w:val="28"/>
        </w:rPr>
        <w:t xml:space="preserve">е </w:t>
      </w:r>
      <w:r w:rsidRPr="004539F9">
        <w:rPr>
          <w:szCs w:val="28"/>
        </w:rPr>
        <w:t xml:space="preserve">или юридическое лицо, в том числе индивидуальный предприниматель, являющееся заказчиком работ, связанных со вскрытием дорожных покрытий или выемкой грунта, обратившееся за получением разрешения на осуществление земляных работ (далее </w:t>
      </w:r>
      <w:r>
        <w:rPr>
          <w:szCs w:val="28"/>
        </w:rPr>
        <w:t>–</w:t>
      </w:r>
      <w:r w:rsidRPr="004539F9">
        <w:rPr>
          <w:szCs w:val="28"/>
        </w:rPr>
        <w:t xml:space="preserve"> заявитель).</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Pr="004539F9">
        <w:rPr>
          <w:rFonts w:ascii="Times New Roman" w:hAnsi="Times New Roman"/>
          <w:sz w:val="28"/>
          <w:szCs w:val="28"/>
        </w:rPr>
        <w:t xml:space="preserve">Интересы заявителей, указанных в </w:t>
      </w:r>
      <w:hyperlink r:id="rId14" w:history="1">
        <w:r w:rsidRPr="004539F9">
          <w:rPr>
            <w:rFonts w:ascii="Times New Roman" w:hAnsi="Times New Roman"/>
            <w:sz w:val="28"/>
            <w:szCs w:val="28"/>
          </w:rPr>
          <w:t>пункте 1.</w:t>
        </w:r>
        <w:r>
          <w:rPr>
            <w:rFonts w:ascii="Times New Roman" w:hAnsi="Times New Roman"/>
            <w:sz w:val="28"/>
            <w:szCs w:val="28"/>
          </w:rPr>
          <w:t>2</w:t>
        </w:r>
      </w:hyperlink>
      <w:r w:rsidRPr="004539F9">
        <w:rPr>
          <w:rFonts w:ascii="Times New Roman" w:hAnsi="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482B79" w:rsidRPr="00DE0D39" w:rsidRDefault="00482B79" w:rsidP="00482B79">
      <w:pPr>
        <w:pStyle w:val="ConsPlusNormal"/>
        <w:jc w:val="both"/>
      </w:pPr>
    </w:p>
    <w:p w:rsidR="00482B79" w:rsidRPr="00550A59" w:rsidRDefault="00482B79" w:rsidP="00482B79">
      <w:pPr>
        <w:pStyle w:val="ConsPlusTitle"/>
        <w:ind w:left="75"/>
        <w:jc w:val="center"/>
        <w:outlineLvl w:val="2"/>
        <w:rPr>
          <w:rFonts w:ascii="Times New Roman" w:hAnsi="Times New Roman" w:cs="Times New Roman"/>
          <w:sz w:val="28"/>
        </w:rPr>
      </w:pPr>
      <w:bookmarkStart w:id="1" w:name="P63"/>
      <w:bookmarkEnd w:id="1"/>
      <w:r w:rsidRPr="00550A59">
        <w:rPr>
          <w:rFonts w:ascii="Times New Roman" w:hAnsi="Times New Roman" w:cs="Times New Roman"/>
          <w:sz w:val="28"/>
        </w:rPr>
        <w:t xml:space="preserve">Требование предоставления заявителю </w:t>
      </w:r>
      <w:proofErr w:type="gramStart"/>
      <w:r w:rsidRPr="00550A59">
        <w:rPr>
          <w:rFonts w:ascii="Times New Roman" w:hAnsi="Times New Roman" w:cs="Times New Roman"/>
          <w:sz w:val="28"/>
        </w:rPr>
        <w:t>муниципальной</w:t>
      </w:r>
      <w:proofErr w:type="gramEnd"/>
    </w:p>
    <w:p w:rsidR="00482B79" w:rsidRPr="00550A59" w:rsidRDefault="00482B79" w:rsidP="00482B79">
      <w:pPr>
        <w:pStyle w:val="ConsPlusTitle"/>
        <w:jc w:val="center"/>
        <w:rPr>
          <w:rFonts w:ascii="Times New Roman" w:hAnsi="Times New Roman" w:cs="Times New Roman"/>
          <w:sz w:val="28"/>
        </w:rPr>
      </w:pPr>
      <w:r w:rsidRPr="00550A59">
        <w:rPr>
          <w:rFonts w:ascii="Times New Roman" w:hAnsi="Times New Roman" w:cs="Times New Roman"/>
          <w:sz w:val="28"/>
        </w:rPr>
        <w:t>услуги в соответствии с вариантом предоставления</w:t>
      </w:r>
    </w:p>
    <w:p w:rsidR="00482B79" w:rsidRPr="00550A59" w:rsidRDefault="00482B79" w:rsidP="00482B79">
      <w:pPr>
        <w:pStyle w:val="ConsPlusTitle"/>
        <w:jc w:val="center"/>
        <w:rPr>
          <w:rFonts w:ascii="Times New Roman" w:hAnsi="Times New Roman" w:cs="Times New Roman"/>
          <w:sz w:val="28"/>
        </w:rPr>
      </w:pPr>
      <w:r w:rsidRPr="00550A59">
        <w:rPr>
          <w:rFonts w:ascii="Times New Roman" w:hAnsi="Times New Roman" w:cs="Times New Roman"/>
          <w:sz w:val="28"/>
        </w:rPr>
        <w:t>муниципальной услуги, соответствующим признакам заявителя,</w:t>
      </w:r>
    </w:p>
    <w:p w:rsidR="00482B79" w:rsidRPr="00550A59" w:rsidRDefault="00482B79" w:rsidP="00482B79">
      <w:pPr>
        <w:pStyle w:val="ConsPlusTitle"/>
        <w:jc w:val="center"/>
        <w:rPr>
          <w:rFonts w:ascii="Times New Roman" w:hAnsi="Times New Roman" w:cs="Times New Roman"/>
          <w:sz w:val="28"/>
        </w:rPr>
      </w:pPr>
      <w:proofErr w:type="gramStart"/>
      <w:r w:rsidRPr="00550A59">
        <w:rPr>
          <w:rFonts w:ascii="Times New Roman" w:hAnsi="Times New Roman" w:cs="Times New Roman"/>
          <w:sz w:val="28"/>
        </w:rPr>
        <w:t>определенным</w:t>
      </w:r>
      <w:proofErr w:type="gramEnd"/>
      <w:r w:rsidRPr="00550A59">
        <w:rPr>
          <w:rFonts w:ascii="Times New Roman" w:hAnsi="Times New Roman" w:cs="Times New Roman"/>
          <w:sz w:val="28"/>
        </w:rPr>
        <w:t xml:space="preserve"> в результате анкетирования, проводимого</w:t>
      </w:r>
    </w:p>
    <w:p w:rsidR="00482B79" w:rsidRPr="00550A59" w:rsidRDefault="00482B79" w:rsidP="00482B79">
      <w:pPr>
        <w:pStyle w:val="ConsPlusTitle"/>
        <w:jc w:val="center"/>
        <w:rPr>
          <w:rFonts w:ascii="Times New Roman" w:hAnsi="Times New Roman" w:cs="Times New Roman"/>
          <w:sz w:val="28"/>
        </w:rPr>
      </w:pPr>
      <w:r w:rsidRPr="00550A59">
        <w:rPr>
          <w:rFonts w:ascii="Times New Roman" w:hAnsi="Times New Roman" w:cs="Times New Roman"/>
          <w:sz w:val="28"/>
        </w:rPr>
        <w:t>органом, предоставляющим услугу (далее - профилирование),</w:t>
      </w:r>
    </w:p>
    <w:p w:rsidR="00482B79" w:rsidRPr="00550A59" w:rsidRDefault="00482B79" w:rsidP="00482B79">
      <w:pPr>
        <w:pStyle w:val="ConsPlusTitle"/>
        <w:jc w:val="center"/>
        <w:rPr>
          <w:rFonts w:ascii="Times New Roman" w:hAnsi="Times New Roman" w:cs="Times New Roman"/>
          <w:sz w:val="28"/>
        </w:rPr>
      </w:pPr>
      <w:r w:rsidRPr="00550A59">
        <w:rPr>
          <w:rFonts w:ascii="Times New Roman" w:hAnsi="Times New Roman" w:cs="Times New Roman"/>
          <w:sz w:val="28"/>
        </w:rPr>
        <w:t>а также результата, за предоставлением которого обратился</w:t>
      </w:r>
    </w:p>
    <w:p w:rsidR="00482B79" w:rsidRPr="00550A59" w:rsidRDefault="00482B79" w:rsidP="00482B79">
      <w:pPr>
        <w:pStyle w:val="ConsPlusTitle"/>
        <w:jc w:val="center"/>
        <w:rPr>
          <w:rFonts w:ascii="Times New Roman" w:hAnsi="Times New Roman" w:cs="Times New Roman"/>
          <w:sz w:val="28"/>
        </w:rPr>
      </w:pPr>
      <w:r w:rsidRPr="00550A59">
        <w:rPr>
          <w:rFonts w:ascii="Times New Roman" w:hAnsi="Times New Roman" w:cs="Times New Roman"/>
          <w:sz w:val="28"/>
        </w:rPr>
        <w:t>заявитель</w:t>
      </w:r>
    </w:p>
    <w:p w:rsidR="00482B79" w:rsidRDefault="00482B79" w:rsidP="00482B79">
      <w:pPr>
        <w:pStyle w:val="ConsPlusTitle"/>
        <w:jc w:val="center"/>
        <w:rPr>
          <w:rFonts w:ascii="Times New Roman" w:hAnsi="Times New Roman" w:cs="Times New Roman"/>
          <w:b w:val="0"/>
          <w:sz w:val="28"/>
        </w:rPr>
      </w:pPr>
    </w:p>
    <w:p w:rsidR="00482B79" w:rsidRPr="001E3A62" w:rsidRDefault="00482B79" w:rsidP="00482B79">
      <w:pPr>
        <w:pStyle w:val="ConsPlusNormal"/>
        <w:ind w:firstLine="709"/>
        <w:jc w:val="both"/>
      </w:pPr>
      <w:r>
        <w:lastRenderedPageBreak/>
        <w:t>1.4</w:t>
      </w:r>
      <w:r w:rsidRPr="001E3A62">
        <w:t>. Муниципальная услуга предоставляется заявителю в соответствии с вариантом предоставления муниципальной услуги.</w:t>
      </w:r>
    </w:p>
    <w:p w:rsidR="00482B79" w:rsidRPr="001E3A62" w:rsidRDefault="00482B79" w:rsidP="00482B79">
      <w:pPr>
        <w:pStyle w:val="ConsPlusNormal"/>
        <w:ind w:firstLine="709"/>
        <w:jc w:val="both"/>
      </w:pPr>
      <w:r w:rsidRPr="001E3A62">
        <w:t xml:space="preserve">Вариант предоставления муниципальной услуги определяется исходя из установленных в соответствии с </w:t>
      </w:r>
      <w:hyperlink w:anchor="P667">
        <w:r w:rsidRPr="001E3A62">
          <w:rPr>
            <w:color w:val="000000"/>
          </w:rPr>
          <w:t>приложением 1</w:t>
        </w:r>
      </w:hyperlink>
      <w:r w:rsidRPr="001E3A62">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482B79" w:rsidRPr="001E3A62" w:rsidRDefault="00482B79" w:rsidP="00482B79">
      <w:pPr>
        <w:pStyle w:val="ConsPlusNormal"/>
        <w:ind w:firstLine="709"/>
        <w:jc w:val="both"/>
      </w:pPr>
      <w:r>
        <w:t>1.5</w:t>
      </w:r>
      <w:r w:rsidRPr="001E3A62">
        <w:t>. Признаки заявителя определяются путем профилирования, осуществляемого в соответствии с настоящим Административным регламентом.</w:t>
      </w:r>
    </w:p>
    <w:p w:rsidR="00482B79" w:rsidRPr="00DE0D39" w:rsidRDefault="00482B79" w:rsidP="00482B79">
      <w:pPr>
        <w:pStyle w:val="ConsPlusTitle"/>
        <w:jc w:val="center"/>
        <w:rPr>
          <w:rFonts w:ascii="Times New Roman" w:hAnsi="Times New Roman" w:cs="Times New Roman"/>
          <w:b w:val="0"/>
          <w:sz w:val="28"/>
        </w:rPr>
      </w:pPr>
    </w:p>
    <w:p w:rsidR="00482B79" w:rsidRPr="00550A59" w:rsidRDefault="00482B79" w:rsidP="00482B79">
      <w:pPr>
        <w:pStyle w:val="ConsPlusTitle"/>
        <w:jc w:val="center"/>
        <w:outlineLvl w:val="1"/>
        <w:rPr>
          <w:rFonts w:ascii="Times New Roman" w:hAnsi="Times New Roman" w:cs="Times New Roman"/>
          <w:sz w:val="28"/>
          <w:szCs w:val="28"/>
        </w:rPr>
      </w:pPr>
      <w:r w:rsidRPr="00550A59">
        <w:rPr>
          <w:rFonts w:ascii="Times New Roman" w:hAnsi="Times New Roman" w:cs="Times New Roman"/>
          <w:sz w:val="28"/>
          <w:szCs w:val="28"/>
        </w:rPr>
        <w:t>2. Стандарт предоставления муниципальной услуги</w:t>
      </w:r>
    </w:p>
    <w:p w:rsidR="00482B79" w:rsidRPr="00550A59" w:rsidRDefault="00482B79" w:rsidP="00482B79">
      <w:pPr>
        <w:pStyle w:val="ConsPlusNormal"/>
        <w:ind w:firstLine="540"/>
        <w:jc w:val="center"/>
        <w:rPr>
          <w:b/>
        </w:rPr>
      </w:pPr>
    </w:p>
    <w:p w:rsidR="00482B79" w:rsidRPr="00550A59" w:rsidRDefault="00482B79" w:rsidP="00482B79">
      <w:pPr>
        <w:pStyle w:val="ConsPlusTitle"/>
        <w:jc w:val="center"/>
        <w:outlineLvl w:val="2"/>
        <w:rPr>
          <w:rFonts w:ascii="Times New Roman" w:hAnsi="Times New Roman" w:cs="Times New Roman"/>
          <w:sz w:val="28"/>
        </w:rPr>
      </w:pPr>
      <w:r w:rsidRPr="00550A59">
        <w:rPr>
          <w:rFonts w:ascii="Times New Roman" w:hAnsi="Times New Roman" w:cs="Times New Roman"/>
          <w:sz w:val="28"/>
        </w:rPr>
        <w:t>Наименование муниципальной услуги</w:t>
      </w:r>
    </w:p>
    <w:p w:rsidR="00482B79" w:rsidRPr="00100945" w:rsidRDefault="00482B79" w:rsidP="00482B79">
      <w:pPr>
        <w:pStyle w:val="ConsPlusNormal"/>
        <w:ind w:firstLine="540"/>
        <w:jc w:val="center"/>
      </w:pPr>
    </w:p>
    <w:p w:rsidR="00482B79" w:rsidRDefault="00482B79" w:rsidP="00482B79">
      <w:pPr>
        <w:pStyle w:val="ConsPlusNormal"/>
        <w:ind w:firstLine="709"/>
        <w:jc w:val="both"/>
      </w:pPr>
      <w:r>
        <w:t xml:space="preserve">2.1. </w:t>
      </w:r>
      <w:r w:rsidRPr="00F73AB4">
        <w:t>Наименование</w:t>
      </w:r>
      <w:r>
        <w:t xml:space="preserve"> </w:t>
      </w:r>
      <w:r w:rsidRPr="00057331">
        <w:t>муниципальной услуги «Предоставление разрешения на осуществление земляных работ».</w:t>
      </w:r>
    </w:p>
    <w:p w:rsidR="00482B79" w:rsidRPr="00A110C5" w:rsidRDefault="00482B79" w:rsidP="00482B79">
      <w:pPr>
        <w:pStyle w:val="ConsPlusNormal"/>
        <w:ind w:firstLine="540"/>
        <w:jc w:val="both"/>
      </w:pPr>
    </w:p>
    <w:p w:rsidR="00482B79" w:rsidRPr="00550A59" w:rsidRDefault="00482B79" w:rsidP="00482B79">
      <w:pPr>
        <w:pStyle w:val="ConsPlusNormal"/>
        <w:ind w:firstLine="709"/>
        <w:jc w:val="center"/>
        <w:rPr>
          <w:b/>
          <w:szCs w:val="28"/>
        </w:rPr>
      </w:pPr>
      <w:r w:rsidRPr="00550A59">
        <w:rPr>
          <w:b/>
          <w:szCs w:val="28"/>
        </w:rPr>
        <w:t>Наименование органа, предоставляющего муниципальную услугу</w:t>
      </w:r>
    </w:p>
    <w:p w:rsidR="00482B79" w:rsidRDefault="00482B79" w:rsidP="00482B79">
      <w:pPr>
        <w:pStyle w:val="ConsPlusNormal"/>
        <w:ind w:firstLine="709"/>
        <w:jc w:val="center"/>
        <w:rPr>
          <w:szCs w:val="28"/>
        </w:rPr>
      </w:pPr>
    </w:p>
    <w:p w:rsidR="00482B79" w:rsidRDefault="00482B79" w:rsidP="00482B79">
      <w:pPr>
        <w:pStyle w:val="ConsPlusNormal"/>
        <w:ind w:firstLine="709"/>
        <w:jc w:val="both"/>
      </w:pPr>
      <w:r>
        <w:t xml:space="preserve">2.2. </w:t>
      </w:r>
      <w:r w:rsidRPr="00100945">
        <w:t>Орган, предост</w:t>
      </w:r>
      <w:r>
        <w:t xml:space="preserve">авляющий муниципальную услугу, </w:t>
      </w:r>
      <w:r w:rsidRPr="00BA58AC">
        <w:t>–</w:t>
      </w:r>
      <w:r w:rsidRPr="00100945">
        <w:t xml:space="preserve"> </w:t>
      </w:r>
      <w:r>
        <w:t>управление жилищно-коммунального хозяйства администрации города Ливны</w:t>
      </w:r>
      <w:r w:rsidRPr="00100945">
        <w:t xml:space="preserve"> (далее </w:t>
      </w:r>
      <w:r>
        <w:t>–</w:t>
      </w:r>
      <w:r w:rsidRPr="00100945">
        <w:t xml:space="preserve"> </w:t>
      </w:r>
      <w:r>
        <w:t>Управление</w:t>
      </w:r>
      <w:r w:rsidRPr="00100945">
        <w:t>).</w:t>
      </w:r>
    </w:p>
    <w:p w:rsidR="00482B79" w:rsidRPr="00A60E6E" w:rsidRDefault="00482B79" w:rsidP="00482B79">
      <w:pPr>
        <w:pStyle w:val="ConsPlusNormal"/>
        <w:ind w:firstLine="709"/>
        <w:jc w:val="both"/>
      </w:pPr>
      <w:r>
        <w:t>Структурно</w:t>
      </w:r>
      <w:r w:rsidRPr="00A60E6E">
        <w:t>е подразделени</w:t>
      </w:r>
      <w:r>
        <w:t>е, обеспечивающее организацию предоставления муниципальной услуги  – отдел благоустройства и экологии</w:t>
      </w:r>
      <w:r w:rsidRPr="00A60E6E">
        <w:t xml:space="preserve"> </w:t>
      </w:r>
      <w:r>
        <w:t xml:space="preserve">(далее – отдел). </w:t>
      </w:r>
    </w:p>
    <w:p w:rsidR="00482B79" w:rsidRPr="00E52CE5" w:rsidRDefault="00482B79" w:rsidP="00482B79">
      <w:pPr>
        <w:pStyle w:val="ConsPlusNormal"/>
        <w:ind w:firstLine="709"/>
        <w:jc w:val="both"/>
      </w:pPr>
      <w:r w:rsidRPr="00E52CE5">
        <w:t xml:space="preserve">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w:t>
      </w:r>
      <w:r>
        <w:t>–</w:t>
      </w:r>
      <w:r w:rsidRPr="00E52CE5">
        <w:t xml:space="preserve"> МФЦ).</w:t>
      </w:r>
    </w:p>
    <w:p w:rsidR="00482B79" w:rsidRDefault="00482B79" w:rsidP="00482B79">
      <w:pPr>
        <w:pStyle w:val="ConsPlusNormal"/>
        <w:ind w:firstLine="709"/>
        <w:jc w:val="both"/>
        <w:rPr>
          <w:szCs w:val="28"/>
        </w:rPr>
      </w:pPr>
      <w:proofErr w:type="gramStart"/>
      <w:r w:rsidRPr="00D266B1">
        <w:rPr>
          <w:szCs w:val="28"/>
        </w:rPr>
        <w:t xml:space="preserve">МФЦ не вправе принимать решение об отказе в приеме заявления о предоставлении разрешения на осуществление плановых земляных работ, заявления о предоставлении разрешения на осуществление аварийных земляных работ, заявления о продлении разрешения на осуществление земляных работ, заявления о закрытии земляных работ, заявления об исправлении допущенных опечаток и </w:t>
      </w:r>
      <w:r>
        <w:rPr>
          <w:szCs w:val="28"/>
        </w:rPr>
        <w:t xml:space="preserve">(или) </w:t>
      </w:r>
      <w:r w:rsidRPr="00D266B1">
        <w:rPr>
          <w:szCs w:val="28"/>
        </w:rPr>
        <w:t>ошибок в выданном в результате предоставления муниципальной услуги документе, если ук</w:t>
      </w:r>
      <w:r>
        <w:rPr>
          <w:szCs w:val="28"/>
        </w:rPr>
        <w:t>азанные заявления поданы</w:t>
      </w:r>
      <w:proofErr w:type="gramEnd"/>
      <w:r>
        <w:rPr>
          <w:szCs w:val="28"/>
        </w:rPr>
        <w:t xml:space="preserve"> в МФЦ.</w:t>
      </w:r>
    </w:p>
    <w:p w:rsidR="00482B79" w:rsidRDefault="00482B79" w:rsidP="00482B79">
      <w:pPr>
        <w:pStyle w:val="ConsPlusNormal"/>
        <w:ind w:firstLine="709"/>
        <w:jc w:val="both"/>
        <w:rPr>
          <w:szCs w:val="28"/>
        </w:rPr>
      </w:pPr>
    </w:p>
    <w:p w:rsidR="00482B79" w:rsidRDefault="00482B79" w:rsidP="00482B79">
      <w:pPr>
        <w:pStyle w:val="ConsPlusNormal"/>
        <w:ind w:firstLine="709"/>
        <w:jc w:val="center"/>
        <w:rPr>
          <w:b/>
          <w:szCs w:val="28"/>
        </w:rPr>
      </w:pPr>
      <w:r w:rsidRPr="00F14733">
        <w:rPr>
          <w:b/>
          <w:szCs w:val="28"/>
        </w:rPr>
        <w:t>Порядок информирования о порядке предоставления муниципальной услуги</w:t>
      </w:r>
    </w:p>
    <w:p w:rsidR="00482B79" w:rsidRDefault="00482B79" w:rsidP="00482B79">
      <w:pPr>
        <w:pStyle w:val="ConsPlusNormal"/>
        <w:ind w:firstLine="709"/>
        <w:rPr>
          <w:b/>
          <w:szCs w:val="28"/>
        </w:rPr>
      </w:pPr>
    </w:p>
    <w:p w:rsidR="00482B79" w:rsidRPr="00F14733" w:rsidRDefault="00482B79" w:rsidP="00482B79">
      <w:pPr>
        <w:pStyle w:val="ConsPlusNormal"/>
        <w:ind w:firstLine="539"/>
        <w:jc w:val="both"/>
        <w:rPr>
          <w:szCs w:val="28"/>
        </w:rPr>
      </w:pPr>
      <w:r>
        <w:rPr>
          <w:szCs w:val="28"/>
        </w:rPr>
        <w:t>2.3</w:t>
      </w:r>
      <w:r w:rsidRPr="00F14733">
        <w:rPr>
          <w:szCs w:val="28"/>
        </w:rPr>
        <w:t>. Информирование о порядке предоставления муниципальной услуги осуществляется:</w:t>
      </w:r>
    </w:p>
    <w:p w:rsidR="00482B79" w:rsidRPr="00F14733" w:rsidRDefault="00482B79" w:rsidP="00482B79">
      <w:pPr>
        <w:pStyle w:val="ConsPlusNormal"/>
        <w:ind w:firstLine="539"/>
        <w:jc w:val="both"/>
        <w:rPr>
          <w:szCs w:val="28"/>
        </w:rPr>
      </w:pPr>
      <w:r w:rsidRPr="00F14733">
        <w:rPr>
          <w:szCs w:val="28"/>
        </w:rPr>
        <w:t xml:space="preserve">1) непосредственно при личном приеме заявителя в отделе или </w:t>
      </w:r>
      <w:r>
        <w:rPr>
          <w:szCs w:val="28"/>
        </w:rPr>
        <w:t>МФЦ</w:t>
      </w:r>
      <w:r w:rsidRPr="00F14733">
        <w:rPr>
          <w:szCs w:val="28"/>
        </w:rPr>
        <w:t>;</w:t>
      </w:r>
    </w:p>
    <w:p w:rsidR="00482B79" w:rsidRPr="00F14733" w:rsidRDefault="00482B79" w:rsidP="00482B79">
      <w:pPr>
        <w:pStyle w:val="ConsPlusNormal"/>
        <w:ind w:firstLine="539"/>
        <w:jc w:val="both"/>
        <w:rPr>
          <w:szCs w:val="28"/>
        </w:rPr>
      </w:pPr>
      <w:r w:rsidRPr="00F14733">
        <w:rPr>
          <w:szCs w:val="28"/>
        </w:rPr>
        <w:lastRenderedPageBreak/>
        <w:t xml:space="preserve">2) по телефону в </w:t>
      </w:r>
      <w:r>
        <w:rPr>
          <w:szCs w:val="28"/>
        </w:rPr>
        <w:t xml:space="preserve">отделе </w:t>
      </w:r>
      <w:r w:rsidRPr="00F14733">
        <w:rPr>
          <w:szCs w:val="28"/>
        </w:rPr>
        <w:t xml:space="preserve">или </w:t>
      </w:r>
      <w:r>
        <w:rPr>
          <w:szCs w:val="28"/>
        </w:rPr>
        <w:t>МФЦ</w:t>
      </w:r>
      <w:r w:rsidRPr="00F14733">
        <w:rPr>
          <w:szCs w:val="28"/>
        </w:rPr>
        <w:t>;</w:t>
      </w:r>
    </w:p>
    <w:p w:rsidR="00482B79" w:rsidRPr="00F14733" w:rsidRDefault="00482B79" w:rsidP="00482B79">
      <w:pPr>
        <w:pStyle w:val="ConsPlusNormal"/>
        <w:ind w:firstLine="539"/>
        <w:jc w:val="both"/>
        <w:rPr>
          <w:szCs w:val="28"/>
        </w:rPr>
      </w:pPr>
      <w:r>
        <w:rPr>
          <w:szCs w:val="28"/>
        </w:rPr>
        <w:t xml:space="preserve">3) </w:t>
      </w:r>
      <w:r w:rsidRPr="00F14733">
        <w:rPr>
          <w:szCs w:val="28"/>
        </w:rPr>
        <w:t>письменно, в том числе посредством электронной почты, факсимильной связи;</w:t>
      </w:r>
    </w:p>
    <w:p w:rsidR="00482B79" w:rsidRPr="00CC5EB2" w:rsidRDefault="00482B79" w:rsidP="00482B79">
      <w:pPr>
        <w:pStyle w:val="ConsPlusNormal"/>
        <w:ind w:firstLine="539"/>
        <w:jc w:val="both"/>
        <w:rPr>
          <w:szCs w:val="28"/>
        </w:rPr>
      </w:pPr>
      <w:r w:rsidRPr="00CC5EB2">
        <w:rPr>
          <w:szCs w:val="28"/>
        </w:rPr>
        <w:t>4) посредством размещения в открытой и доступной форме информации:</w:t>
      </w:r>
    </w:p>
    <w:p w:rsidR="00482B79" w:rsidRPr="00CC5EB2" w:rsidRDefault="00482B79" w:rsidP="00482B79">
      <w:pPr>
        <w:pStyle w:val="ConsPlusNormal"/>
        <w:jc w:val="both"/>
        <w:rPr>
          <w:szCs w:val="28"/>
        </w:rPr>
      </w:pPr>
      <w:r w:rsidRPr="00CC5EB2">
        <w:rPr>
          <w:szCs w:val="28"/>
        </w:rPr>
        <w:t>в федеральной государственной информационной системе "Единый портал государственных и муниципальных услуг (функций)" (</w:t>
      </w:r>
      <w:hyperlink r:id="rId15">
        <w:r w:rsidRPr="00CC5EB2">
          <w:rPr>
            <w:szCs w:val="28"/>
          </w:rPr>
          <w:t>https://www.gosuslugi.ru/</w:t>
        </w:r>
      </w:hyperlink>
      <w:r w:rsidRPr="00CC5EB2">
        <w:rPr>
          <w:szCs w:val="28"/>
        </w:rPr>
        <w:t>) (далее - ЕПГУ);</w:t>
      </w:r>
    </w:p>
    <w:p w:rsidR="00482B79" w:rsidRPr="00CC5EB2" w:rsidRDefault="00482B79" w:rsidP="00482B79">
      <w:pPr>
        <w:pStyle w:val="ConsPlusNormal"/>
        <w:ind w:firstLine="539"/>
        <w:jc w:val="both"/>
        <w:rPr>
          <w:szCs w:val="28"/>
        </w:rPr>
      </w:pPr>
      <w:r w:rsidRPr="00CC5EB2">
        <w:rPr>
          <w:szCs w:val="28"/>
        </w:rPr>
        <w:t xml:space="preserve">на официальном сайте администрации города Ливны: </w:t>
      </w:r>
      <w:hyperlink r:id="rId16">
        <w:r w:rsidRPr="00CC5EB2">
          <w:rPr>
            <w:szCs w:val="28"/>
          </w:rPr>
          <w:t>http://adminliv.ru</w:t>
        </w:r>
      </w:hyperlink>
      <w:r w:rsidRPr="00CC5EB2">
        <w:rPr>
          <w:szCs w:val="28"/>
        </w:rPr>
        <w:t>;</w:t>
      </w:r>
    </w:p>
    <w:p w:rsidR="00482B79" w:rsidRPr="00F14733" w:rsidRDefault="00482B79" w:rsidP="00482B79">
      <w:pPr>
        <w:pStyle w:val="ConsPlusNormal"/>
        <w:ind w:firstLine="539"/>
        <w:jc w:val="both"/>
        <w:rPr>
          <w:szCs w:val="28"/>
        </w:rPr>
      </w:pPr>
      <w:r w:rsidRPr="00CC5EB2">
        <w:rPr>
          <w:szCs w:val="28"/>
        </w:rPr>
        <w:t>5) посредством размещения информации на информационных</w:t>
      </w:r>
      <w:r w:rsidRPr="00F14733">
        <w:rPr>
          <w:szCs w:val="28"/>
        </w:rPr>
        <w:t xml:space="preserve"> стендах.</w:t>
      </w:r>
    </w:p>
    <w:p w:rsidR="00482B79" w:rsidRPr="00F14733" w:rsidRDefault="00482B79" w:rsidP="00482B79">
      <w:pPr>
        <w:pStyle w:val="ConsPlusNormal"/>
        <w:ind w:firstLine="539"/>
        <w:jc w:val="both"/>
        <w:rPr>
          <w:szCs w:val="28"/>
        </w:rPr>
      </w:pPr>
      <w:r w:rsidRPr="00F14733">
        <w:rPr>
          <w:szCs w:val="28"/>
        </w:rPr>
        <w:t xml:space="preserve">Адрес местонахождения </w:t>
      </w:r>
      <w:r>
        <w:rPr>
          <w:szCs w:val="28"/>
        </w:rPr>
        <w:t>отдела</w:t>
      </w:r>
      <w:r w:rsidRPr="00F14733">
        <w:rPr>
          <w:szCs w:val="28"/>
        </w:rPr>
        <w:t>: 303850, Орловская область, город Ливны, улица Ленина, 18 (каб. 10).</w:t>
      </w:r>
    </w:p>
    <w:p w:rsidR="00482B79" w:rsidRPr="00F14733" w:rsidRDefault="00482B79" w:rsidP="00482B79">
      <w:pPr>
        <w:pStyle w:val="ConsPlusNormal"/>
        <w:ind w:firstLine="539"/>
        <w:jc w:val="both"/>
        <w:rPr>
          <w:szCs w:val="28"/>
        </w:rPr>
      </w:pPr>
      <w:r w:rsidRPr="00F14733">
        <w:rPr>
          <w:szCs w:val="28"/>
        </w:rPr>
        <w:t xml:space="preserve">График работы </w:t>
      </w:r>
      <w:r>
        <w:rPr>
          <w:szCs w:val="28"/>
        </w:rPr>
        <w:t>отдела</w:t>
      </w:r>
      <w:r w:rsidRPr="00F14733">
        <w:rPr>
          <w:szCs w:val="28"/>
        </w:rPr>
        <w:t>: ежедневно, кроме субботы и воскресенья. Часы приема - с 8.00 до 17.00 часов, обеденный перерыв - с 13.00 до 14.00 часов.</w:t>
      </w:r>
    </w:p>
    <w:p w:rsidR="00482B79" w:rsidRPr="00F14733" w:rsidRDefault="00482B79" w:rsidP="00482B79">
      <w:pPr>
        <w:pStyle w:val="ConsPlusNormal"/>
        <w:ind w:firstLine="539"/>
        <w:jc w:val="both"/>
        <w:rPr>
          <w:szCs w:val="28"/>
        </w:rPr>
      </w:pPr>
      <w:r w:rsidRPr="00F14733">
        <w:rPr>
          <w:szCs w:val="28"/>
        </w:rPr>
        <w:t>Часы приема заявлений: ежедневно с 8.00 до 10.00 часов.</w:t>
      </w:r>
    </w:p>
    <w:p w:rsidR="00482B79" w:rsidRPr="00F14733" w:rsidRDefault="00482B79" w:rsidP="00482B79">
      <w:pPr>
        <w:pStyle w:val="ConsPlusNormal"/>
        <w:ind w:firstLine="539"/>
        <w:jc w:val="both"/>
        <w:rPr>
          <w:szCs w:val="28"/>
        </w:rPr>
      </w:pPr>
      <w:r w:rsidRPr="00F14733">
        <w:rPr>
          <w:szCs w:val="28"/>
        </w:rPr>
        <w:t>Телефон для справок: 8 (48677) 2-01-00.</w:t>
      </w:r>
    </w:p>
    <w:p w:rsidR="00482B79" w:rsidRPr="00F14733" w:rsidRDefault="00482B79" w:rsidP="00482B79">
      <w:pPr>
        <w:pStyle w:val="ConsPlusNormal"/>
        <w:ind w:firstLine="709"/>
        <w:rPr>
          <w:b/>
          <w:szCs w:val="28"/>
        </w:rPr>
      </w:pPr>
    </w:p>
    <w:p w:rsidR="00482B79" w:rsidRPr="00550A59" w:rsidRDefault="00482B79" w:rsidP="00482B79">
      <w:pPr>
        <w:pStyle w:val="ConsPlusTitle"/>
        <w:jc w:val="center"/>
        <w:outlineLvl w:val="2"/>
        <w:rPr>
          <w:rFonts w:ascii="Times New Roman" w:hAnsi="Times New Roman" w:cs="Times New Roman"/>
          <w:sz w:val="28"/>
        </w:rPr>
      </w:pPr>
      <w:r w:rsidRPr="00550A59">
        <w:rPr>
          <w:rFonts w:ascii="Times New Roman" w:hAnsi="Times New Roman" w:cs="Times New Roman"/>
          <w:sz w:val="28"/>
        </w:rPr>
        <w:t>Результат предоставления муниципальной услуги</w:t>
      </w:r>
    </w:p>
    <w:p w:rsidR="00482B79" w:rsidRPr="00E93546" w:rsidRDefault="00482B79" w:rsidP="00482B79">
      <w:pPr>
        <w:pStyle w:val="ConsPlusTitle"/>
        <w:jc w:val="center"/>
        <w:outlineLvl w:val="2"/>
        <w:rPr>
          <w:rFonts w:ascii="Times New Roman" w:hAnsi="Times New Roman" w:cs="Times New Roman"/>
          <w:b w:val="0"/>
          <w:sz w:val="28"/>
        </w:rPr>
      </w:pPr>
    </w:p>
    <w:p w:rsidR="00482B79" w:rsidRDefault="00482B79" w:rsidP="00482B79">
      <w:pPr>
        <w:pStyle w:val="ConsPlusNormal"/>
        <w:ind w:firstLine="539"/>
        <w:jc w:val="both"/>
      </w:pPr>
      <w:r>
        <w:t xml:space="preserve">2.4.  </w:t>
      </w:r>
      <w:r w:rsidRPr="00E93546">
        <w:t>Результатом предоставления муниципальной услуги</w:t>
      </w:r>
      <w:r>
        <w:t xml:space="preserve"> является:</w:t>
      </w:r>
    </w:p>
    <w:p w:rsidR="00482B79" w:rsidRDefault="00482B79" w:rsidP="00482B79">
      <w:pPr>
        <w:pStyle w:val="ConsPlusNormal"/>
        <w:ind w:firstLine="539"/>
        <w:jc w:val="both"/>
      </w:pPr>
      <w:r>
        <w:t>а)</w:t>
      </w:r>
      <w:r w:rsidRPr="00E93546">
        <w:t xml:space="preserve"> при </w:t>
      </w:r>
      <w:r w:rsidRPr="00AF394E">
        <w:t xml:space="preserve">проведении </w:t>
      </w:r>
      <w:r w:rsidRPr="00E93546">
        <w:t>земляных работ</w:t>
      </w:r>
      <w:r>
        <w:t xml:space="preserve"> – выдача </w:t>
      </w:r>
      <w:r w:rsidRPr="004539F9">
        <w:t xml:space="preserve">(направление) </w:t>
      </w:r>
      <w:hyperlink w:anchor="P769">
        <w:r w:rsidRPr="004539F9">
          <w:rPr>
            <w:color w:val="000000"/>
          </w:rPr>
          <w:t>разрешения</w:t>
        </w:r>
      </w:hyperlink>
      <w:r w:rsidRPr="004539F9">
        <w:t xml:space="preserve"> на осуществление земляных работ (приложение </w:t>
      </w:r>
      <w:r>
        <w:t>7</w:t>
      </w:r>
      <w:r w:rsidRPr="004539F9">
        <w:t xml:space="preserve"> к настоящему Административному регламенту)</w:t>
      </w:r>
      <w:r>
        <w:t xml:space="preserve"> </w:t>
      </w:r>
      <w:r w:rsidRPr="004539F9">
        <w:t xml:space="preserve">либо </w:t>
      </w:r>
      <w:hyperlink w:anchor="P832">
        <w:r w:rsidRPr="004539F9">
          <w:rPr>
            <w:color w:val="000000"/>
          </w:rPr>
          <w:t>уведомления</w:t>
        </w:r>
      </w:hyperlink>
      <w:r w:rsidRPr="004539F9">
        <w:t xml:space="preserve"> об отказе в предоставлении разрешения на осуществление земляных работ (приложение </w:t>
      </w:r>
      <w:r>
        <w:t>9</w:t>
      </w:r>
      <w:r w:rsidRPr="004539F9">
        <w:t xml:space="preserve"> к настоящему Административному регламенту).</w:t>
      </w:r>
    </w:p>
    <w:p w:rsidR="00482B79" w:rsidRPr="00E93546" w:rsidRDefault="00482B79" w:rsidP="00482B79">
      <w:pPr>
        <w:pStyle w:val="ConsPlusNormal"/>
        <w:ind w:firstLine="539"/>
        <w:jc w:val="both"/>
      </w:pPr>
      <w:r w:rsidRPr="004539F9">
        <w:t xml:space="preserve">б) при проведении аварийных земляных работ </w:t>
      </w:r>
      <w:r>
        <w:t xml:space="preserve">– выдача </w:t>
      </w:r>
      <w:r w:rsidRPr="004539F9">
        <w:t xml:space="preserve">(направление) </w:t>
      </w:r>
      <w:hyperlink w:anchor="P769">
        <w:r w:rsidRPr="004539F9">
          <w:rPr>
            <w:color w:val="000000"/>
          </w:rPr>
          <w:t>разрешения</w:t>
        </w:r>
      </w:hyperlink>
      <w:r w:rsidRPr="004539F9">
        <w:t xml:space="preserve"> на осуществление аварийных земляных работ (приложение </w:t>
      </w:r>
      <w:r>
        <w:t>7</w:t>
      </w:r>
      <w:r w:rsidRPr="004539F9">
        <w:t xml:space="preserve"> к настоящему Административному регламенту).</w:t>
      </w:r>
    </w:p>
    <w:p w:rsidR="00482B79" w:rsidRPr="00FB06D2" w:rsidRDefault="00482B79" w:rsidP="00482B79">
      <w:pPr>
        <w:pStyle w:val="ConsPlusNormal"/>
        <w:ind w:firstLine="539"/>
        <w:jc w:val="both"/>
        <w:rPr>
          <w:szCs w:val="28"/>
        </w:rPr>
      </w:pPr>
      <w:r>
        <w:rPr>
          <w:szCs w:val="28"/>
        </w:rPr>
        <w:t xml:space="preserve">в) при продлении разрешения на осуществление земляных работ – выдача </w:t>
      </w:r>
      <w:r w:rsidRPr="004539F9">
        <w:rPr>
          <w:szCs w:val="28"/>
        </w:rPr>
        <w:t>(направление) разрешения</w:t>
      </w:r>
      <w:r w:rsidRPr="008165DE">
        <w:rPr>
          <w:szCs w:val="28"/>
        </w:rPr>
        <w:t xml:space="preserve"> на осуществление земляных работ с </w:t>
      </w:r>
      <w:r>
        <w:rPr>
          <w:szCs w:val="28"/>
        </w:rPr>
        <w:t>измененными сроками</w:t>
      </w:r>
      <w:r w:rsidRPr="008165DE">
        <w:rPr>
          <w:szCs w:val="28"/>
        </w:rPr>
        <w:t xml:space="preserve"> производства</w:t>
      </w:r>
      <w:r>
        <w:rPr>
          <w:szCs w:val="28"/>
        </w:rPr>
        <w:t xml:space="preserve"> работ </w:t>
      </w:r>
      <w:r w:rsidRPr="00E93546">
        <w:t>(приложе</w:t>
      </w:r>
      <w:r>
        <w:t>ние 7</w:t>
      </w:r>
      <w:r w:rsidRPr="00E93546">
        <w:t xml:space="preserve"> к настоящему Административному регламенту)</w:t>
      </w:r>
      <w:r>
        <w:rPr>
          <w:szCs w:val="28"/>
        </w:rPr>
        <w:t xml:space="preserve"> либо </w:t>
      </w:r>
      <w:r>
        <w:t xml:space="preserve">уведомления </w:t>
      </w:r>
      <w:r w:rsidRPr="00E93546">
        <w:t xml:space="preserve">об отказе в </w:t>
      </w:r>
      <w:r>
        <w:t xml:space="preserve">продлении разрешения на осуществление земляных работ </w:t>
      </w:r>
      <w:r w:rsidRPr="00E93546">
        <w:t>(приложе</w:t>
      </w:r>
      <w:r>
        <w:t xml:space="preserve">ние 10 </w:t>
      </w:r>
      <w:r w:rsidRPr="00E93546">
        <w:t>к настоящему Административному регламенту)</w:t>
      </w:r>
      <w:r>
        <w:t xml:space="preserve">. </w:t>
      </w:r>
    </w:p>
    <w:p w:rsidR="00482B79" w:rsidRPr="004539F9" w:rsidRDefault="00482B79" w:rsidP="00482B79">
      <w:pPr>
        <w:pStyle w:val="ConsPlusNormal"/>
        <w:ind w:firstLine="539"/>
        <w:jc w:val="both"/>
        <w:rPr>
          <w:szCs w:val="28"/>
        </w:rPr>
      </w:pPr>
      <w:r>
        <w:rPr>
          <w:szCs w:val="28"/>
        </w:rPr>
        <w:t>г</w:t>
      </w:r>
      <w:r w:rsidRPr="004539F9">
        <w:rPr>
          <w:szCs w:val="28"/>
        </w:rPr>
        <w:t xml:space="preserve">) при закрытии разрешения на осуществление земляных работ </w:t>
      </w:r>
      <w:r>
        <w:rPr>
          <w:szCs w:val="28"/>
        </w:rPr>
        <w:t xml:space="preserve">– выдача </w:t>
      </w:r>
      <w:r w:rsidRPr="004539F9">
        <w:rPr>
          <w:szCs w:val="28"/>
        </w:rPr>
        <w:t xml:space="preserve">(направление) оформленного (с отсутствием замечаний) и подписанного акта </w:t>
      </w:r>
      <w:r>
        <w:rPr>
          <w:szCs w:val="28"/>
        </w:rPr>
        <w:t>о завершении земляных работ и выполненном благоустройстве</w:t>
      </w:r>
      <w:r w:rsidRPr="004539F9">
        <w:rPr>
          <w:szCs w:val="28"/>
        </w:rPr>
        <w:t xml:space="preserve"> </w:t>
      </w:r>
      <w:r w:rsidRPr="004539F9">
        <w:t xml:space="preserve">(приложение  </w:t>
      </w:r>
      <w:r>
        <w:t>8</w:t>
      </w:r>
      <w:r w:rsidRPr="004539F9">
        <w:t xml:space="preserve"> к настоящему Административному регламенту)</w:t>
      </w:r>
      <w:r>
        <w:t xml:space="preserve"> </w:t>
      </w:r>
      <w:r w:rsidRPr="004539F9">
        <w:rPr>
          <w:szCs w:val="28"/>
        </w:rPr>
        <w:t xml:space="preserve">либо </w:t>
      </w:r>
      <w:r w:rsidRPr="004539F9">
        <w:t>уведомления об отказе в закрытии разрешения на осуществление земляных работ (</w:t>
      </w:r>
      <w:r w:rsidRPr="00D92A44">
        <w:t xml:space="preserve">приложение </w:t>
      </w:r>
      <w:r>
        <w:t xml:space="preserve">11 </w:t>
      </w:r>
      <w:r w:rsidRPr="004539F9">
        <w:t xml:space="preserve"> к настоящему Административному регламенту). </w:t>
      </w:r>
      <w:r w:rsidRPr="004539F9">
        <w:rPr>
          <w:szCs w:val="28"/>
        </w:rPr>
        <w:t xml:space="preserve"> </w:t>
      </w:r>
    </w:p>
    <w:p w:rsidR="00482B79" w:rsidRDefault="00482B79" w:rsidP="00482B79">
      <w:pPr>
        <w:pStyle w:val="ConsPlusNormal"/>
        <w:ind w:firstLine="539"/>
        <w:jc w:val="both"/>
      </w:pPr>
      <w:proofErr w:type="gramStart"/>
      <w:r>
        <w:rPr>
          <w:szCs w:val="28"/>
        </w:rPr>
        <w:t>д</w:t>
      </w:r>
      <w:r w:rsidRPr="004539F9">
        <w:rPr>
          <w:szCs w:val="28"/>
        </w:rPr>
        <w:t xml:space="preserve">) при исправлении допущенных опечаток и </w:t>
      </w:r>
      <w:r>
        <w:rPr>
          <w:szCs w:val="28"/>
        </w:rPr>
        <w:t xml:space="preserve">(или) </w:t>
      </w:r>
      <w:r w:rsidRPr="004539F9">
        <w:rPr>
          <w:szCs w:val="28"/>
        </w:rPr>
        <w:t xml:space="preserve">ошибок в выданном в результате предоставления муниципальной услуги документе </w:t>
      </w:r>
      <w:r>
        <w:rPr>
          <w:szCs w:val="28"/>
        </w:rPr>
        <w:t xml:space="preserve">– выдача </w:t>
      </w:r>
      <w:r w:rsidRPr="004539F9">
        <w:rPr>
          <w:szCs w:val="28"/>
        </w:rPr>
        <w:t xml:space="preserve">(направление) разрешения на осуществление земляных работ с исправленными опечатками и ошибками </w:t>
      </w:r>
      <w:r w:rsidRPr="004539F9">
        <w:t xml:space="preserve">(приложение </w:t>
      </w:r>
      <w:r>
        <w:t>7</w:t>
      </w:r>
      <w:r w:rsidRPr="004539F9">
        <w:t xml:space="preserve"> к настоящему Административному регламенту</w:t>
      </w:r>
      <w:r>
        <w:t xml:space="preserve">) либо уведомления об отказе в исправлении </w:t>
      </w:r>
      <w:r>
        <w:lastRenderedPageBreak/>
        <w:t>опечаток и (или) ошибок (приложение 12 к настоящему Административному регламенту)</w:t>
      </w:r>
      <w:r w:rsidRPr="004539F9">
        <w:t>).</w:t>
      </w:r>
      <w:proofErr w:type="gramEnd"/>
    </w:p>
    <w:p w:rsidR="00482B79" w:rsidRPr="004539F9" w:rsidRDefault="00482B79" w:rsidP="00482B79">
      <w:pPr>
        <w:pStyle w:val="ConsPlusNormal"/>
        <w:ind w:firstLine="539"/>
        <w:jc w:val="both"/>
        <w:rPr>
          <w:color w:val="000000"/>
          <w:szCs w:val="28"/>
        </w:rPr>
      </w:pPr>
      <w:r>
        <w:rPr>
          <w:szCs w:val="28"/>
        </w:rPr>
        <w:t>2.5.</w:t>
      </w:r>
      <w:r w:rsidRPr="004539F9">
        <w:rPr>
          <w:szCs w:val="28"/>
        </w:rPr>
        <w:t xml:space="preserve"> </w:t>
      </w:r>
      <w:proofErr w:type="gramStart"/>
      <w:r>
        <w:rPr>
          <w:szCs w:val="28"/>
        </w:rPr>
        <w:t xml:space="preserve">Результат предоставления муниципальной услуги </w:t>
      </w:r>
      <w:r w:rsidRPr="007E0EAB">
        <w:rPr>
          <w:color w:val="000000"/>
          <w:szCs w:val="28"/>
        </w:rPr>
        <w:t xml:space="preserve">направляется </w:t>
      </w:r>
      <w:r w:rsidRPr="006E5810">
        <w:rPr>
          <w:szCs w:val="28"/>
        </w:rPr>
        <w:t xml:space="preserve">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w:t>
      </w:r>
      <w:r>
        <w:rPr>
          <w:szCs w:val="28"/>
        </w:rPr>
        <w:t>Единый портал государственных и муниципальных услуг (далее – Единый портал), либо</w:t>
      </w:r>
      <w:r w:rsidRPr="006E5810">
        <w:rPr>
          <w:szCs w:val="28"/>
        </w:rPr>
        <w:t xml:space="preserve"> выдается заявителю на бумажном носителе при личном</w:t>
      </w:r>
      <w:r w:rsidRPr="007E0EAB">
        <w:rPr>
          <w:color w:val="000000"/>
          <w:szCs w:val="28"/>
        </w:rPr>
        <w:t xml:space="preserve"> обращении в </w:t>
      </w:r>
      <w:r>
        <w:rPr>
          <w:color w:val="000000"/>
          <w:szCs w:val="28"/>
        </w:rPr>
        <w:t xml:space="preserve">отдел, МФЦ, </w:t>
      </w:r>
      <w:r w:rsidRPr="004539F9">
        <w:rPr>
          <w:color w:val="000000"/>
          <w:szCs w:val="28"/>
        </w:rPr>
        <w:t>либо направляется заявителю посредством почтового отправления в соответствии с выбранным им способом получения</w:t>
      </w:r>
      <w:proofErr w:type="gramEnd"/>
      <w:r w:rsidRPr="004539F9">
        <w:rPr>
          <w:color w:val="000000"/>
          <w:szCs w:val="28"/>
        </w:rPr>
        <w:t xml:space="preserve"> результата предоставления муниципальной услуги.</w:t>
      </w:r>
    </w:p>
    <w:p w:rsidR="00482B79" w:rsidRDefault="00482B79" w:rsidP="00482B79">
      <w:pPr>
        <w:pStyle w:val="ConsPlusNormal"/>
        <w:ind w:firstLine="539"/>
        <w:jc w:val="both"/>
        <w:rPr>
          <w:szCs w:val="28"/>
        </w:rPr>
      </w:pPr>
      <w:r>
        <w:rPr>
          <w:szCs w:val="28"/>
        </w:rPr>
        <w:t xml:space="preserve">2.6. </w:t>
      </w:r>
      <w:r w:rsidRPr="009871CD">
        <w:rPr>
          <w:szCs w:val="28"/>
        </w:rPr>
        <w:t>Формирование реестровой записи в качестве результата предоставления муниципальной услуги не предусмотрено.</w:t>
      </w:r>
    </w:p>
    <w:p w:rsidR="00482B79" w:rsidRPr="00B948C2" w:rsidRDefault="00482B79" w:rsidP="00482B79">
      <w:pPr>
        <w:pStyle w:val="ConsPlusNormal"/>
        <w:spacing w:line="360" w:lineRule="auto"/>
        <w:ind w:firstLine="539"/>
        <w:jc w:val="both"/>
        <w:rPr>
          <w:szCs w:val="28"/>
        </w:rPr>
      </w:pPr>
    </w:p>
    <w:p w:rsidR="00482B79" w:rsidRDefault="00482B79" w:rsidP="00482B79">
      <w:pPr>
        <w:pStyle w:val="ConsPlusNormal"/>
        <w:jc w:val="center"/>
        <w:rPr>
          <w:b/>
          <w:szCs w:val="28"/>
        </w:rPr>
      </w:pPr>
      <w:r>
        <w:rPr>
          <w:b/>
          <w:szCs w:val="28"/>
        </w:rPr>
        <w:t xml:space="preserve"> </w:t>
      </w:r>
      <w:r w:rsidRPr="00550A59">
        <w:rPr>
          <w:b/>
          <w:szCs w:val="28"/>
        </w:rPr>
        <w:t>Срок предоставления муниципальной услуги</w:t>
      </w:r>
    </w:p>
    <w:p w:rsidR="00482B79" w:rsidRDefault="00482B79" w:rsidP="00482B79">
      <w:pPr>
        <w:pStyle w:val="ConsPlusNormal"/>
        <w:jc w:val="center"/>
        <w:rPr>
          <w:b/>
          <w:szCs w:val="28"/>
        </w:rPr>
      </w:pPr>
    </w:p>
    <w:p w:rsidR="00482B79" w:rsidRPr="00C64F5D" w:rsidRDefault="00482B79" w:rsidP="00482B79">
      <w:pPr>
        <w:pStyle w:val="ConsPlusNormal"/>
        <w:jc w:val="both"/>
      </w:pPr>
      <w:r>
        <w:rPr>
          <w:b/>
          <w:szCs w:val="28"/>
        </w:rPr>
        <w:tab/>
      </w:r>
      <w:r>
        <w:rPr>
          <w:szCs w:val="28"/>
        </w:rPr>
        <w:t>2.7</w:t>
      </w:r>
      <w:r w:rsidRPr="008126AC">
        <w:rPr>
          <w:szCs w:val="28"/>
        </w:rPr>
        <w:t>.</w:t>
      </w:r>
      <w:r>
        <w:rPr>
          <w:szCs w:val="28"/>
        </w:rPr>
        <w:t xml:space="preserve"> </w:t>
      </w:r>
      <w:r w:rsidRPr="00C64F5D">
        <w:rPr>
          <w:szCs w:val="28"/>
        </w:rPr>
        <w:t>Разрешение на проведение земляных работ выдается ежегодно с 16 апреля по 14 октября, за исключением случаев проведения аварийных работ.</w:t>
      </w:r>
    </w:p>
    <w:p w:rsidR="00482B79" w:rsidRPr="00C51EF9" w:rsidRDefault="00482B79" w:rsidP="00482B79">
      <w:pPr>
        <w:pStyle w:val="ConsPlusNormal"/>
        <w:ind w:firstLine="709"/>
        <w:jc w:val="both"/>
      </w:pPr>
      <w:r>
        <w:t>2.7.1</w:t>
      </w:r>
      <w:r w:rsidRPr="00C51EF9">
        <w:t>. Плановые земляные работы:</w:t>
      </w:r>
    </w:p>
    <w:p w:rsidR="00482B79" w:rsidRDefault="00482B79" w:rsidP="00482B79">
      <w:pPr>
        <w:pStyle w:val="ConsPlusNormal"/>
        <w:ind w:firstLine="709"/>
        <w:jc w:val="both"/>
        <w:rPr>
          <w:color w:val="000000"/>
          <w:szCs w:val="28"/>
        </w:rPr>
      </w:pPr>
      <w:r w:rsidRPr="00103FED">
        <w:rPr>
          <w:color w:val="000000"/>
          <w:szCs w:val="28"/>
        </w:rPr>
        <w:t xml:space="preserve">Срок предоставления муниципальной услуги не должен превышать </w:t>
      </w:r>
      <w:r w:rsidRPr="008D62DD">
        <w:rPr>
          <w:szCs w:val="28"/>
        </w:rPr>
        <w:t>7</w:t>
      </w:r>
      <w:r w:rsidRPr="00103FED">
        <w:rPr>
          <w:color w:val="000000"/>
          <w:szCs w:val="28"/>
        </w:rPr>
        <w:t xml:space="preserve"> рабочих дней </w:t>
      </w:r>
      <w:r>
        <w:rPr>
          <w:color w:val="000000"/>
          <w:szCs w:val="28"/>
        </w:rPr>
        <w:t>со дня</w:t>
      </w:r>
      <w:r w:rsidRPr="00103FED">
        <w:rPr>
          <w:color w:val="000000"/>
          <w:szCs w:val="28"/>
        </w:rPr>
        <w:t xml:space="preserve"> получения </w:t>
      </w:r>
      <w:r>
        <w:rPr>
          <w:color w:val="000000"/>
          <w:szCs w:val="28"/>
        </w:rPr>
        <w:t xml:space="preserve">отделом </w:t>
      </w:r>
      <w:r w:rsidRPr="00103FED">
        <w:rPr>
          <w:color w:val="000000"/>
          <w:szCs w:val="28"/>
        </w:rPr>
        <w:t>заявления о предоставлении разрешения на осуществление плановых земляных работ</w:t>
      </w:r>
      <w:r>
        <w:rPr>
          <w:color w:val="000000"/>
          <w:szCs w:val="28"/>
        </w:rPr>
        <w:t>.</w:t>
      </w:r>
      <w:r w:rsidRPr="00103FED">
        <w:rPr>
          <w:color w:val="000000"/>
          <w:szCs w:val="28"/>
        </w:rPr>
        <w:t xml:space="preserve"> </w:t>
      </w:r>
    </w:p>
    <w:p w:rsidR="00482B79" w:rsidRPr="007D2B4A" w:rsidRDefault="00482B79" w:rsidP="00482B79">
      <w:pPr>
        <w:pStyle w:val="ConsPlusNormal"/>
        <w:ind w:firstLine="709"/>
        <w:jc w:val="both"/>
        <w:rPr>
          <w:szCs w:val="28"/>
        </w:rPr>
      </w:pPr>
      <w:r>
        <w:rPr>
          <w:szCs w:val="28"/>
        </w:rPr>
        <w:t>2.7.2</w:t>
      </w:r>
      <w:r w:rsidRPr="007D2B4A">
        <w:rPr>
          <w:szCs w:val="28"/>
        </w:rPr>
        <w:t>. Аварийные земляные работы:</w:t>
      </w:r>
    </w:p>
    <w:p w:rsidR="00482B79" w:rsidRDefault="00482B79" w:rsidP="00482B79">
      <w:pPr>
        <w:pStyle w:val="ConsPlusNormal"/>
        <w:ind w:firstLine="709"/>
        <w:jc w:val="both"/>
        <w:rPr>
          <w:szCs w:val="28"/>
        </w:rPr>
      </w:pPr>
      <w:r w:rsidRPr="007D2B4A">
        <w:rPr>
          <w:szCs w:val="28"/>
        </w:rPr>
        <w:t>Срок предоставления муниципальной услуги не должен превышать 3 рабочих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необходимости ликвидации аварий, устранения неисправностей на инженерных сетях, требующих безотлагательного проведения аварийных работ в выходные и (или) праздничные дни, проведение аварийных работ осуществляется незамедлительно с последующей подачей лицами, указанными в пункте 1.2. настоящего Административного регламента, в течение суток с момента начала аварийных работ соответствующего заявления. </w:t>
      </w:r>
    </w:p>
    <w:p w:rsidR="00482B79" w:rsidRDefault="00482B79" w:rsidP="00482B79">
      <w:pPr>
        <w:pStyle w:val="ConsPlusNormal"/>
        <w:ind w:firstLine="709"/>
        <w:jc w:val="both"/>
        <w:rPr>
          <w:szCs w:val="28"/>
        </w:rPr>
      </w:pPr>
      <w:r>
        <w:rPr>
          <w:szCs w:val="28"/>
        </w:rPr>
        <w:t>2.7.3</w:t>
      </w:r>
      <w:r w:rsidRPr="006A10A8">
        <w:rPr>
          <w:szCs w:val="28"/>
        </w:rPr>
        <w:t xml:space="preserve">. </w:t>
      </w:r>
      <w:r>
        <w:rPr>
          <w:szCs w:val="28"/>
        </w:rPr>
        <w:t xml:space="preserve">Срок предоставления муниципальной услуги по продлению разрешения на осуществление земляных работ составляет не более 3 рабочих дней со дня поступления заявления. </w:t>
      </w:r>
    </w:p>
    <w:p w:rsidR="00482B79" w:rsidRPr="00546CF5" w:rsidRDefault="00482B79" w:rsidP="00482B79">
      <w:pPr>
        <w:pStyle w:val="ConsPlusNormal"/>
        <w:ind w:firstLine="709"/>
        <w:jc w:val="both"/>
        <w:rPr>
          <w:szCs w:val="28"/>
        </w:rPr>
      </w:pPr>
      <w:r w:rsidRPr="00546CF5">
        <w:rPr>
          <w:szCs w:val="28"/>
        </w:rPr>
        <w:t>Подача заявления о продлен</w:t>
      </w:r>
      <w:r>
        <w:rPr>
          <w:szCs w:val="28"/>
        </w:rPr>
        <w:t xml:space="preserve">ии разрешения на осуществление </w:t>
      </w:r>
      <w:r w:rsidRPr="00546CF5">
        <w:rPr>
          <w:szCs w:val="28"/>
        </w:rPr>
        <w:t xml:space="preserve"> земляных работ осуществляется не менее чем за 5 дней до истечения срока действия ранее выданного разрешения. </w:t>
      </w:r>
    </w:p>
    <w:p w:rsidR="00482B79" w:rsidRDefault="00482B79" w:rsidP="00482B79">
      <w:pPr>
        <w:pStyle w:val="ConsPlusNormal"/>
        <w:ind w:firstLine="709"/>
        <w:jc w:val="both"/>
        <w:rPr>
          <w:szCs w:val="28"/>
        </w:rPr>
      </w:pPr>
      <w:r>
        <w:rPr>
          <w:szCs w:val="28"/>
        </w:rPr>
        <w:t>2.7.4</w:t>
      </w:r>
      <w:r w:rsidRPr="00C41052">
        <w:rPr>
          <w:szCs w:val="28"/>
        </w:rPr>
        <w:t xml:space="preserve">. Срок предоставления муниципальной услуги по закрытию разрешения на осуществление земляных работ составляет не более </w:t>
      </w:r>
      <w:r w:rsidRPr="008D62DD">
        <w:rPr>
          <w:szCs w:val="28"/>
        </w:rPr>
        <w:t>7</w:t>
      </w:r>
      <w:r w:rsidRPr="00C41052">
        <w:rPr>
          <w:szCs w:val="28"/>
        </w:rPr>
        <w:t xml:space="preserve"> рабочих дней со дня поступления заявления.</w:t>
      </w:r>
      <w:r>
        <w:rPr>
          <w:szCs w:val="28"/>
        </w:rPr>
        <w:t xml:space="preserve"> </w:t>
      </w:r>
    </w:p>
    <w:p w:rsidR="00482B79" w:rsidRDefault="00482B79" w:rsidP="00482B79">
      <w:pPr>
        <w:pStyle w:val="ConsPlusNormal"/>
        <w:ind w:firstLine="709"/>
        <w:jc w:val="both"/>
        <w:rPr>
          <w:szCs w:val="28"/>
        </w:rPr>
      </w:pPr>
      <w:r w:rsidRPr="00546CF5">
        <w:rPr>
          <w:szCs w:val="28"/>
        </w:rPr>
        <w:t xml:space="preserve">Подача заявления на закрытие разрешения на осуществление земляных </w:t>
      </w:r>
      <w:r w:rsidRPr="00546CF5">
        <w:rPr>
          <w:szCs w:val="28"/>
        </w:rPr>
        <w:lastRenderedPageBreak/>
        <w:t>работ позднее 3 рабочих дней не является основанием для отказа заявителю в предоставлении муниципальной услуги.</w:t>
      </w:r>
      <w:r>
        <w:rPr>
          <w:szCs w:val="28"/>
        </w:rPr>
        <w:t xml:space="preserve"> </w:t>
      </w:r>
    </w:p>
    <w:p w:rsidR="00482B79" w:rsidRDefault="00482B79" w:rsidP="00482B79">
      <w:pPr>
        <w:pStyle w:val="ConsPlusNormal"/>
        <w:ind w:firstLine="709"/>
        <w:jc w:val="both"/>
        <w:rPr>
          <w:szCs w:val="28"/>
        </w:rPr>
      </w:pPr>
      <w:r>
        <w:rPr>
          <w:szCs w:val="28"/>
        </w:rPr>
        <w:t>2.7.5</w:t>
      </w:r>
      <w:r w:rsidRPr="006A10A8">
        <w:rPr>
          <w:szCs w:val="28"/>
        </w:rPr>
        <w:t xml:space="preserve">. </w:t>
      </w:r>
      <w:r w:rsidRPr="007D2B4A">
        <w:rPr>
          <w:szCs w:val="28"/>
        </w:rPr>
        <w:t xml:space="preserve">Срок </w:t>
      </w:r>
      <w:r>
        <w:rPr>
          <w:szCs w:val="28"/>
        </w:rPr>
        <w:t>предоставления муниципальной услуги по исправлению</w:t>
      </w:r>
      <w:r w:rsidRPr="007D2B4A">
        <w:rPr>
          <w:szCs w:val="28"/>
        </w:rPr>
        <w:t xml:space="preserve"> допущенных опечаток </w:t>
      </w:r>
      <w:r>
        <w:rPr>
          <w:szCs w:val="28"/>
        </w:rPr>
        <w:t>и (</w:t>
      </w:r>
      <w:r w:rsidRPr="007D2B4A">
        <w:rPr>
          <w:szCs w:val="28"/>
        </w:rPr>
        <w:t>или</w:t>
      </w:r>
      <w:r>
        <w:rPr>
          <w:szCs w:val="28"/>
        </w:rPr>
        <w:t xml:space="preserve">) ошибок в разрешении на осуществление земляных работ </w:t>
      </w:r>
      <w:r w:rsidRPr="007D2B4A">
        <w:rPr>
          <w:szCs w:val="28"/>
        </w:rPr>
        <w:t>составляет не более 3 рабочих дней со дня поступления от заявителя информации о таких опечатках (ошибках).</w:t>
      </w:r>
    </w:p>
    <w:p w:rsidR="00482B79" w:rsidRDefault="00482B79" w:rsidP="00482B79">
      <w:pPr>
        <w:pStyle w:val="ConsPlusNormal"/>
        <w:ind w:firstLine="709"/>
        <w:jc w:val="both"/>
      </w:pPr>
      <w:r>
        <w:rPr>
          <w:szCs w:val="28"/>
        </w:rPr>
        <w:t>2.8.</w:t>
      </w:r>
      <w:r w:rsidRPr="00FE4591">
        <w:rPr>
          <w:szCs w:val="28"/>
        </w:rPr>
        <w:t xml:space="preserve"> </w:t>
      </w:r>
      <w:r w:rsidRPr="004539F9">
        <w:t xml:space="preserve">Заявление о предоставлении разрешения на осуществление земляных работ, заявление на осуществление аварийных земляных работ, заявление о закрытии разрешения на осуществление земляных работ, заявление о продлении разрешения на осуществление земляных работ, заявление об исправлении допущенных опечаток и (или) ошибок считается полученным </w:t>
      </w:r>
      <w:r>
        <w:t xml:space="preserve">отделом </w:t>
      </w:r>
      <w:r w:rsidRPr="004539F9">
        <w:t>со дня его регистрации.</w:t>
      </w:r>
    </w:p>
    <w:p w:rsidR="00482B79" w:rsidRPr="0098523D" w:rsidRDefault="00482B79" w:rsidP="00482B79">
      <w:pPr>
        <w:pStyle w:val="ConsPlusNormal"/>
        <w:ind w:firstLine="539"/>
        <w:jc w:val="both"/>
      </w:pPr>
    </w:p>
    <w:p w:rsidR="00482B79" w:rsidRPr="00D64ACE" w:rsidRDefault="00482B79" w:rsidP="00482B79">
      <w:pPr>
        <w:pStyle w:val="ConsPlusTitle"/>
        <w:jc w:val="center"/>
        <w:outlineLvl w:val="2"/>
        <w:rPr>
          <w:rFonts w:ascii="Times New Roman" w:hAnsi="Times New Roman"/>
          <w:sz w:val="28"/>
          <w:szCs w:val="28"/>
        </w:rPr>
      </w:pPr>
      <w:r w:rsidRPr="00D64ACE">
        <w:rPr>
          <w:rFonts w:ascii="Times New Roman" w:hAnsi="Times New Roman" w:cs="Times New Roman"/>
          <w:sz w:val="28"/>
          <w:szCs w:val="28"/>
        </w:rPr>
        <w:t xml:space="preserve"> </w:t>
      </w:r>
      <w:bookmarkStart w:id="2" w:name="P176"/>
      <w:bookmarkEnd w:id="2"/>
      <w:r w:rsidRPr="00D64ACE">
        <w:rPr>
          <w:rFonts w:ascii="Times New Roman" w:hAnsi="Times New Roman"/>
          <w:sz w:val="28"/>
          <w:szCs w:val="28"/>
        </w:rPr>
        <w:t>Исчерпывающий перечень документов, необходимых для предоставления муниципальной услуги</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p>
    <w:p w:rsidR="00482B79" w:rsidRPr="00187901"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w:t>
      </w:r>
      <w:r w:rsidRPr="00187901">
        <w:rPr>
          <w:rFonts w:ascii="Times New Roman" w:hAnsi="Times New Roman"/>
          <w:sz w:val="28"/>
          <w:szCs w:val="28"/>
        </w:rPr>
        <w:t>.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482B79" w:rsidRPr="00187901" w:rsidRDefault="00482B79" w:rsidP="00482B79">
      <w:pPr>
        <w:spacing w:after="0" w:line="240" w:lineRule="auto"/>
        <w:jc w:val="both"/>
        <w:rPr>
          <w:rFonts w:ascii="Times New Roman" w:hAnsi="Times New Roman"/>
          <w:sz w:val="28"/>
          <w:szCs w:val="28"/>
        </w:rPr>
      </w:pPr>
      <w:r w:rsidRPr="00187901">
        <w:rPr>
          <w:rFonts w:ascii="Times New Roman" w:hAnsi="Times New Roman"/>
          <w:sz w:val="28"/>
          <w:szCs w:val="28"/>
        </w:rPr>
        <w:tab/>
      </w:r>
      <w:r>
        <w:rPr>
          <w:rFonts w:ascii="Times New Roman" w:hAnsi="Times New Roman"/>
          <w:sz w:val="28"/>
          <w:szCs w:val="28"/>
        </w:rPr>
        <w:t>2.9.1</w:t>
      </w:r>
      <w:r w:rsidRPr="00187901">
        <w:rPr>
          <w:rFonts w:ascii="Times New Roman" w:hAnsi="Times New Roman"/>
          <w:sz w:val="28"/>
          <w:szCs w:val="28"/>
        </w:rPr>
        <w:t>. В случае представления заявления о выдаче разрешения на осуществление земляных работ:</w:t>
      </w:r>
    </w:p>
    <w:p w:rsidR="00482B79" w:rsidRPr="00B32887" w:rsidRDefault="00482B79" w:rsidP="00482B79">
      <w:pPr>
        <w:pStyle w:val="a3"/>
        <w:keepNext w:val="0"/>
        <w:keepLines w:val="0"/>
        <w:widowControl/>
        <w:numPr>
          <w:ilvl w:val="0"/>
          <w:numId w:val="1"/>
        </w:numPr>
        <w:tabs>
          <w:tab w:val="left" w:pos="0"/>
        </w:tabs>
        <w:ind w:left="0" w:firstLine="709"/>
        <w:outlineLvl w:val="2"/>
        <w:rPr>
          <w:bCs w:val="0"/>
        </w:rPr>
      </w:pPr>
      <w:r w:rsidRPr="00B32887">
        <w:t xml:space="preserve">заявление о выдаче разрешения на осуществление земляных работ по форме, приведенной в приложении 2 к настоящему Административному регламенту. </w:t>
      </w:r>
      <w:r w:rsidRPr="00B32887">
        <w:rPr>
          <w:bCs w:val="0"/>
        </w:rPr>
        <w:t>В случае направления запроса посредством Единого портала формирование запроса осуществляется посредством заполнения интерактивной формы на Едином портале без необходимости дополнительной подачи запроса в какой-либо иной форме (при наличии технической возможности);</w:t>
      </w:r>
    </w:p>
    <w:p w:rsidR="00482B79" w:rsidRPr="00373616" w:rsidRDefault="00482B79" w:rsidP="00482B79">
      <w:pPr>
        <w:pStyle w:val="a3"/>
        <w:keepNext w:val="0"/>
        <w:keepLines w:val="0"/>
        <w:widowControl/>
        <w:numPr>
          <w:ilvl w:val="0"/>
          <w:numId w:val="1"/>
        </w:numPr>
        <w:tabs>
          <w:tab w:val="left" w:pos="1134"/>
        </w:tabs>
        <w:autoSpaceDE/>
        <w:autoSpaceDN/>
        <w:adjustRightInd/>
        <w:ind w:left="0" w:firstLine="709"/>
      </w:pPr>
      <w:r w:rsidRPr="00187901">
        <w:t>документ, удостоверяющий личность заявителя или</w:t>
      </w:r>
      <w:r>
        <w:t xml:space="preserve"> представителя.</w:t>
      </w:r>
      <w:r w:rsidRPr="00187901">
        <w:t xml:space="preserve"> </w:t>
      </w:r>
      <w:r w:rsidRPr="0059315F">
        <w:rPr>
          <w:bCs w:val="0"/>
        </w:rPr>
        <w:t>В</w:t>
      </w:r>
      <w:r>
        <w:rPr>
          <w:bCs w:val="0"/>
        </w:rPr>
        <w:t xml:space="preserve"> </w:t>
      </w:r>
      <w:r w:rsidRPr="0059315F">
        <w:rPr>
          <w:bCs w:val="0"/>
        </w:rPr>
        <w:t>случае направления запроса посредством Единого портала сведения из документа,</w:t>
      </w:r>
      <w:r>
        <w:rPr>
          <w:bCs w:val="0"/>
        </w:rPr>
        <w:t xml:space="preserve"> </w:t>
      </w:r>
      <w:r w:rsidRPr="0059315F">
        <w:rPr>
          <w:bCs w:val="0"/>
        </w:rPr>
        <w:t>удостоверяющего личность, формируются при подтверждении учетной записи в Единой</w:t>
      </w:r>
      <w:r>
        <w:rPr>
          <w:bCs w:val="0"/>
        </w:rPr>
        <w:t xml:space="preserve"> </w:t>
      </w:r>
      <w:r w:rsidRPr="0059315F">
        <w:rPr>
          <w:bCs w:val="0"/>
        </w:rPr>
        <w:t>системе идентификац</w:t>
      </w:r>
      <w:proofErr w:type="gramStart"/>
      <w:r w:rsidRPr="0059315F">
        <w:rPr>
          <w:bCs w:val="0"/>
        </w:rPr>
        <w:t>ии и ау</w:t>
      </w:r>
      <w:proofErr w:type="gramEnd"/>
      <w:r w:rsidRPr="0059315F">
        <w:rPr>
          <w:bCs w:val="0"/>
        </w:rPr>
        <w:t>тентификации (далее – ЕСИА) из состава соответствующих</w:t>
      </w:r>
      <w:r>
        <w:rPr>
          <w:bCs w:val="0"/>
        </w:rPr>
        <w:t xml:space="preserve"> </w:t>
      </w:r>
      <w:r w:rsidRPr="0059315F">
        <w:rPr>
          <w:bCs w:val="0"/>
        </w:rPr>
        <w:t>данных указанной учетной записи и могут быть проверены путем направления запроса с</w:t>
      </w:r>
      <w:r>
        <w:rPr>
          <w:bCs w:val="0"/>
        </w:rPr>
        <w:t xml:space="preserve"> </w:t>
      </w:r>
      <w:r w:rsidRPr="0059315F">
        <w:rPr>
          <w:bCs w:val="0"/>
        </w:rPr>
        <w:t>использованием системы межведомственного электронного взаимодействия (далее – СМЭВ);</w:t>
      </w:r>
    </w:p>
    <w:p w:rsidR="00482B79" w:rsidRDefault="00482B79" w:rsidP="00482B79">
      <w:pPr>
        <w:pStyle w:val="a3"/>
        <w:keepNext w:val="0"/>
        <w:keepLines w:val="0"/>
        <w:widowControl/>
        <w:numPr>
          <w:ilvl w:val="0"/>
          <w:numId w:val="1"/>
        </w:numPr>
        <w:tabs>
          <w:tab w:val="left" w:pos="1134"/>
        </w:tabs>
        <w:autoSpaceDE/>
        <w:autoSpaceDN/>
        <w:adjustRightInd/>
        <w:ind w:left="0" w:firstLine="709"/>
      </w:pPr>
      <w:r w:rsidRPr="00187901">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t>При представлении</w:t>
      </w:r>
      <w:r w:rsidRPr="00187901">
        <w:t xml:space="preserve"> документов в электронной форме посредством Единого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w:t>
      </w:r>
      <w:r w:rsidRPr="00187901">
        <w:lastRenderedPageBreak/>
        <w:t>физическим лицом, – усиленной квалифицированной</w:t>
      </w:r>
      <w:r>
        <w:t xml:space="preserve"> электронной подписью нотариуса;</w:t>
      </w:r>
      <w:proofErr w:type="gramEnd"/>
    </w:p>
    <w:p w:rsidR="00482B79" w:rsidRPr="00722E0F" w:rsidRDefault="00482B79" w:rsidP="00482B79">
      <w:pPr>
        <w:pStyle w:val="a3"/>
        <w:keepNext w:val="0"/>
        <w:keepLines w:val="0"/>
        <w:widowControl/>
        <w:numPr>
          <w:ilvl w:val="0"/>
          <w:numId w:val="1"/>
        </w:numPr>
        <w:tabs>
          <w:tab w:val="left" w:pos="1134"/>
        </w:tabs>
        <w:autoSpaceDE/>
        <w:autoSpaceDN/>
        <w:adjustRightInd/>
        <w:ind w:left="0" w:firstLine="709"/>
      </w:pPr>
      <w:r w:rsidRPr="00722E0F">
        <w:t xml:space="preserve">приказ о назначении </w:t>
      </w:r>
      <w:r>
        <w:t xml:space="preserve">работника, </w:t>
      </w:r>
      <w:r w:rsidRPr="00722E0F">
        <w:t xml:space="preserve">ответственного за </w:t>
      </w:r>
      <w:r>
        <w:t>производство земляных</w:t>
      </w:r>
      <w:r w:rsidRPr="00722E0F">
        <w:t xml:space="preserve"> работ с указанием контактной информации</w:t>
      </w:r>
      <w:r>
        <w:t xml:space="preserve"> (для юридических лиц)</w:t>
      </w:r>
      <w:r w:rsidRPr="00722E0F">
        <w:t>;</w:t>
      </w:r>
    </w:p>
    <w:p w:rsidR="00482B79" w:rsidRPr="00373616" w:rsidRDefault="00482B79" w:rsidP="00482B79">
      <w:pPr>
        <w:pStyle w:val="a3"/>
        <w:keepNext w:val="0"/>
        <w:keepLines w:val="0"/>
        <w:widowControl/>
        <w:numPr>
          <w:ilvl w:val="0"/>
          <w:numId w:val="1"/>
        </w:numPr>
        <w:tabs>
          <w:tab w:val="left" w:pos="709"/>
          <w:tab w:val="left" w:pos="1134"/>
        </w:tabs>
        <w:autoSpaceDE/>
        <w:autoSpaceDN/>
        <w:adjustRightInd/>
        <w:ind w:left="0" w:firstLine="709"/>
      </w:pPr>
      <w:r w:rsidRPr="00CC76C1">
        <w:t>гарантийное письмо о восстановлении комплексного благоустройства в сроки, определенные графиком работ и конструкцией дорожной одежды</w:t>
      </w:r>
      <w:r>
        <w:t>;</w:t>
      </w:r>
    </w:p>
    <w:p w:rsidR="00482B79" w:rsidRPr="00A529B2" w:rsidRDefault="00482B79" w:rsidP="00482B79">
      <w:pPr>
        <w:pStyle w:val="a3"/>
        <w:keepNext w:val="0"/>
        <w:keepLines w:val="0"/>
        <w:widowControl/>
        <w:numPr>
          <w:ilvl w:val="0"/>
          <w:numId w:val="1"/>
        </w:numPr>
        <w:tabs>
          <w:tab w:val="left" w:pos="709"/>
          <w:tab w:val="left" w:pos="1134"/>
        </w:tabs>
        <w:autoSpaceDE/>
        <w:autoSpaceDN/>
        <w:adjustRightInd/>
        <w:ind w:left="0" w:firstLine="709"/>
      </w:pPr>
      <w:r>
        <w:t>договор на проведение работ, в случае ели работы будут проводиться подрядной организацией;</w:t>
      </w:r>
    </w:p>
    <w:p w:rsidR="00482B79" w:rsidRPr="00FB45C2" w:rsidRDefault="00482B79" w:rsidP="00482B79">
      <w:pPr>
        <w:pStyle w:val="a3"/>
        <w:keepNext w:val="0"/>
        <w:keepLines w:val="0"/>
        <w:widowControl/>
        <w:numPr>
          <w:ilvl w:val="0"/>
          <w:numId w:val="1"/>
        </w:numPr>
        <w:tabs>
          <w:tab w:val="left" w:pos="1134"/>
        </w:tabs>
        <w:autoSpaceDE/>
        <w:autoSpaceDN/>
        <w:adjustRightInd/>
        <w:ind w:left="0" w:firstLine="709"/>
      </w:pPr>
      <w:r w:rsidRPr="008D7953">
        <w:t>календарный</w:t>
      </w:r>
      <w:r w:rsidRPr="008D7953">
        <w:rPr>
          <w:b/>
        </w:rPr>
        <w:t xml:space="preserve"> </w:t>
      </w:r>
      <w:r w:rsidRPr="008D7953">
        <w:t>график выполнения работ с указанием даты начала и окончания работ с учетом восстановления нарушенного благоустройства в пределах запрашиваемого срока</w:t>
      </w:r>
      <w:r w:rsidRPr="00FB45C2">
        <w:t xml:space="preserve">, </w:t>
      </w:r>
    </w:p>
    <w:p w:rsidR="00482B79" w:rsidRPr="0070147A" w:rsidRDefault="00482B79" w:rsidP="00482B79">
      <w:pPr>
        <w:pStyle w:val="a3"/>
        <w:keepNext w:val="0"/>
        <w:keepLines w:val="0"/>
        <w:widowControl/>
        <w:numPr>
          <w:ilvl w:val="0"/>
          <w:numId w:val="1"/>
        </w:numPr>
        <w:tabs>
          <w:tab w:val="left" w:pos="1134"/>
        </w:tabs>
        <w:autoSpaceDE/>
        <w:autoSpaceDN/>
        <w:adjustRightInd/>
        <w:ind w:left="0" w:firstLine="709"/>
      </w:pPr>
      <w:proofErr w:type="gramStart"/>
      <w:r w:rsidRPr="0070147A">
        <w:t>договор о подключении (техническом присоединении) объектов к сетям инженерно-технического обеспечения, в случае проведения земляных работ при строительстве (реконструкции) сетей инженерно-технического обеспечения, за исключением случаев, когда работы осуществляются на основании разрешения на строительство или технические условия на подключение (техническое присоединение) к сетям инженерно-технического обеспечения (при подключении к сетям инженерно-технического обеспечения), в случае проведения земляных работ при строительстве (реконструкции) сетей инженерно-технического обеспечения</w:t>
      </w:r>
      <w:proofErr w:type="gramEnd"/>
      <w:r w:rsidRPr="0070147A">
        <w:t xml:space="preserve">, за исключением случаев, когда работы осуществляются на основании разрешения на строительство;  </w:t>
      </w:r>
    </w:p>
    <w:p w:rsidR="00482B79" w:rsidRDefault="00482B79" w:rsidP="00482B79">
      <w:pPr>
        <w:pStyle w:val="a3"/>
        <w:keepNext w:val="0"/>
        <w:keepLines w:val="0"/>
        <w:widowControl/>
        <w:numPr>
          <w:ilvl w:val="0"/>
          <w:numId w:val="1"/>
        </w:numPr>
        <w:tabs>
          <w:tab w:val="left" w:pos="1134"/>
        </w:tabs>
        <w:autoSpaceDE/>
        <w:autoSpaceDN/>
        <w:adjustRightInd/>
        <w:ind w:left="0" w:firstLine="709"/>
      </w:pPr>
      <w:r w:rsidRPr="0070147A">
        <w:t>правоустанавливающи</w:t>
      </w:r>
      <w:r>
        <w:t>й документ</w:t>
      </w:r>
      <w:r w:rsidRPr="0070147A">
        <w:t xml:space="preserve"> на объект недвижимости, права</w:t>
      </w:r>
      <w:r w:rsidRPr="0070147A">
        <w:rPr>
          <w:color w:val="FF0000"/>
        </w:rPr>
        <w:t xml:space="preserve"> </w:t>
      </w:r>
      <w:r w:rsidRPr="0070147A">
        <w:t>на который не зарегистрированы в Едином госуд</w:t>
      </w:r>
      <w:r>
        <w:t>арственном реестре недвижимости;</w:t>
      </w:r>
    </w:p>
    <w:p w:rsidR="00482B79" w:rsidRDefault="00482B79" w:rsidP="00482B79">
      <w:pPr>
        <w:pStyle w:val="a3"/>
        <w:keepNext w:val="0"/>
        <w:keepLines w:val="0"/>
        <w:widowControl/>
        <w:numPr>
          <w:ilvl w:val="0"/>
          <w:numId w:val="1"/>
        </w:numPr>
        <w:tabs>
          <w:tab w:val="left" w:pos="1134"/>
        </w:tabs>
        <w:autoSpaceDE/>
        <w:autoSpaceDN/>
        <w:adjustRightInd/>
        <w:ind w:left="0" w:firstLine="709"/>
      </w:pPr>
      <w:r w:rsidRPr="007A1724">
        <w:t>проект</w:t>
      </w:r>
      <w:r w:rsidRPr="00187901">
        <w:t xml:space="preserve"> </w:t>
      </w:r>
      <w:r>
        <w:t>производства работ.</w:t>
      </w:r>
    </w:p>
    <w:p w:rsidR="00482B79" w:rsidRPr="00187901" w:rsidRDefault="00482B79" w:rsidP="00482B79">
      <w:pPr>
        <w:pStyle w:val="a3"/>
        <w:tabs>
          <w:tab w:val="left" w:pos="1134"/>
        </w:tabs>
        <w:ind w:left="0" w:firstLine="709"/>
      </w:pPr>
      <w:r>
        <w:t xml:space="preserve">2.9.2. </w:t>
      </w:r>
      <w:r w:rsidRPr="00187901">
        <w:t>В случае предоставления разрешения на осуществление земляных работ при проведении аварийного ремонта:</w:t>
      </w:r>
    </w:p>
    <w:p w:rsidR="00482B79" w:rsidRDefault="00482B79" w:rsidP="00482B79">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 xml:space="preserve">а) </w:t>
      </w:r>
      <w:r w:rsidRPr="00247E85">
        <w:rPr>
          <w:rFonts w:ascii="Times New Roman" w:hAnsi="Times New Roman"/>
          <w:sz w:val="28"/>
          <w:szCs w:val="28"/>
        </w:rPr>
        <w:t>заявление на получение разрешения на осуществление земляных работ по форм</w:t>
      </w:r>
      <w:r>
        <w:rPr>
          <w:rFonts w:ascii="Times New Roman" w:hAnsi="Times New Roman"/>
          <w:sz w:val="28"/>
          <w:szCs w:val="28"/>
        </w:rPr>
        <w:t>е, приведенной в приложении 3</w:t>
      </w:r>
      <w:r w:rsidRPr="00247E85">
        <w:rPr>
          <w:rFonts w:ascii="Times New Roman" w:hAnsi="Times New Roman"/>
          <w:sz w:val="28"/>
          <w:szCs w:val="28"/>
        </w:rPr>
        <w:t xml:space="preserve"> к настоящему Административному регламенту. </w:t>
      </w:r>
    </w:p>
    <w:p w:rsidR="00482B79" w:rsidRDefault="00372DAB" w:rsidP="00372DAB">
      <w:pPr>
        <w:tabs>
          <w:tab w:val="left" w:pos="709"/>
        </w:tabs>
        <w:spacing w:after="0" w:line="240" w:lineRule="auto"/>
        <w:jc w:val="both"/>
        <w:rPr>
          <w:rFonts w:ascii="Times New Roman" w:hAnsi="Times New Roman"/>
          <w:bCs/>
          <w:sz w:val="28"/>
          <w:szCs w:val="28"/>
        </w:rPr>
      </w:pPr>
      <w:r>
        <w:rPr>
          <w:rFonts w:ascii="Times New Roman" w:hAnsi="Times New Roman"/>
          <w:sz w:val="28"/>
          <w:szCs w:val="28"/>
        </w:rPr>
        <w:tab/>
      </w:r>
      <w:r w:rsidR="00482B79" w:rsidRPr="00B32887">
        <w:rPr>
          <w:rFonts w:ascii="Times New Roman" w:hAnsi="Times New Roman"/>
          <w:bCs/>
          <w:sz w:val="28"/>
          <w:szCs w:val="28"/>
        </w:rPr>
        <w:t xml:space="preserve">В случае направления </w:t>
      </w:r>
      <w:r w:rsidR="00482B79">
        <w:rPr>
          <w:rFonts w:ascii="Times New Roman" w:hAnsi="Times New Roman"/>
          <w:bCs/>
          <w:sz w:val="28"/>
          <w:szCs w:val="28"/>
        </w:rPr>
        <w:t>заявления</w:t>
      </w:r>
      <w:r w:rsidR="00482B79" w:rsidRPr="00B32887">
        <w:rPr>
          <w:rFonts w:ascii="Times New Roman" w:hAnsi="Times New Roman"/>
          <w:bCs/>
          <w:sz w:val="28"/>
          <w:szCs w:val="28"/>
        </w:rPr>
        <w:t xml:space="preserve"> посредством Единого портала формирование </w:t>
      </w:r>
      <w:r w:rsidR="00482B79">
        <w:rPr>
          <w:rFonts w:ascii="Times New Roman" w:hAnsi="Times New Roman"/>
          <w:bCs/>
          <w:sz w:val="28"/>
          <w:szCs w:val="28"/>
        </w:rPr>
        <w:t>заявления</w:t>
      </w:r>
      <w:r w:rsidR="00482B79" w:rsidRPr="00B32887">
        <w:rPr>
          <w:rFonts w:ascii="Times New Roman" w:hAnsi="Times New Roman"/>
          <w:bCs/>
          <w:sz w:val="28"/>
          <w:szCs w:val="28"/>
        </w:rPr>
        <w:t xml:space="preserve"> осуществляется посредством заполнения интерактивной формы на Едином портале без необходимости дополнительной подачи запроса в какой-либо иной форме (при наличии технической возможности);</w:t>
      </w:r>
    </w:p>
    <w:p w:rsidR="00482B79" w:rsidRDefault="00372DAB" w:rsidP="00372DAB">
      <w:pPr>
        <w:tabs>
          <w:tab w:val="left" w:pos="709"/>
        </w:tabs>
        <w:spacing w:after="0" w:line="240" w:lineRule="auto"/>
        <w:jc w:val="both"/>
        <w:rPr>
          <w:rFonts w:ascii="Times New Roman" w:hAnsi="Times New Roman"/>
          <w:bCs/>
          <w:sz w:val="28"/>
          <w:szCs w:val="28"/>
        </w:rPr>
      </w:pPr>
      <w:r>
        <w:rPr>
          <w:rFonts w:ascii="Times New Roman" w:hAnsi="Times New Roman"/>
          <w:bCs/>
          <w:sz w:val="28"/>
          <w:szCs w:val="28"/>
        </w:rPr>
        <w:tab/>
      </w:r>
      <w:r w:rsidR="00482B79">
        <w:rPr>
          <w:rFonts w:ascii="Times New Roman" w:hAnsi="Times New Roman"/>
          <w:sz w:val="28"/>
          <w:szCs w:val="28"/>
        </w:rPr>
        <w:t xml:space="preserve">б) </w:t>
      </w:r>
      <w:r w:rsidR="00482B79" w:rsidRPr="00247E85">
        <w:rPr>
          <w:rFonts w:ascii="Times New Roman" w:hAnsi="Times New Roman"/>
          <w:sz w:val="28"/>
          <w:szCs w:val="28"/>
        </w:rPr>
        <w:t>документ, удостоверяющий личность заявителя или представителя</w:t>
      </w:r>
      <w:r w:rsidR="00482B79">
        <w:rPr>
          <w:rFonts w:ascii="Times New Roman" w:hAnsi="Times New Roman"/>
          <w:sz w:val="28"/>
          <w:szCs w:val="28"/>
        </w:rPr>
        <w:t>.</w:t>
      </w:r>
      <w:r w:rsidR="00482B79" w:rsidRPr="00247E85">
        <w:rPr>
          <w:rFonts w:ascii="Times New Roman" w:hAnsi="Times New Roman"/>
          <w:sz w:val="28"/>
          <w:szCs w:val="28"/>
        </w:rPr>
        <w:t xml:space="preserve"> </w:t>
      </w:r>
      <w:r w:rsidR="00482B79" w:rsidRPr="0059315F">
        <w:rPr>
          <w:rFonts w:ascii="Times New Roman" w:hAnsi="Times New Roman"/>
          <w:bCs/>
          <w:sz w:val="28"/>
          <w:szCs w:val="28"/>
        </w:rPr>
        <w:t>В</w:t>
      </w:r>
      <w:r w:rsidR="00482B79">
        <w:rPr>
          <w:rFonts w:ascii="Times New Roman" w:hAnsi="Times New Roman"/>
          <w:bCs/>
          <w:sz w:val="28"/>
          <w:szCs w:val="28"/>
        </w:rPr>
        <w:t xml:space="preserve"> </w:t>
      </w:r>
      <w:r w:rsidR="00482B79" w:rsidRPr="0059315F">
        <w:rPr>
          <w:rFonts w:ascii="Times New Roman" w:hAnsi="Times New Roman"/>
          <w:bCs/>
          <w:sz w:val="28"/>
          <w:szCs w:val="28"/>
        </w:rPr>
        <w:t>случае направления запроса посредством Единого портала сведения из документа,</w:t>
      </w:r>
      <w:r w:rsidR="00482B79">
        <w:rPr>
          <w:rFonts w:ascii="Times New Roman" w:hAnsi="Times New Roman"/>
          <w:bCs/>
          <w:sz w:val="28"/>
          <w:szCs w:val="28"/>
        </w:rPr>
        <w:t xml:space="preserve"> </w:t>
      </w:r>
      <w:r w:rsidR="00482B79" w:rsidRPr="0059315F">
        <w:rPr>
          <w:rFonts w:ascii="Times New Roman" w:hAnsi="Times New Roman"/>
          <w:bCs/>
          <w:sz w:val="28"/>
          <w:szCs w:val="28"/>
        </w:rPr>
        <w:t>удостоверяющего личность, формируются при подтверждении учетной записи в Единой</w:t>
      </w:r>
      <w:r w:rsidR="00482B79">
        <w:rPr>
          <w:rFonts w:ascii="Times New Roman" w:hAnsi="Times New Roman"/>
          <w:bCs/>
          <w:sz w:val="28"/>
          <w:szCs w:val="28"/>
        </w:rPr>
        <w:t xml:space="preserve"> </w:t>
      </w:r>
      <w:r w:rsidR="00482B79" w:rsidRPr="0059315F">
        <w:rPr>
          <w:rFonts w:ascii="Times New Roman" w:hAnsi="Times New Roman"/>
          <w:bCs/>
          <w:sz w:val="28"/>
          <w:szCs w:val="28"/>
        </w:rPr>
        <w:t>системе идентификац</w:t>
      </w:r>
      <w:proofErr w:type="gramStart"/>
      <w:r w:rsidR="00482B79" w:rsidRPr="0059315F">
        <w:rPr>
          <w:rFonts w:ascii="Times New Roman" w:hAnsi="Times New Roman"/>
          <w:bCs/>
          <w:sz w:val="28"/>
          <w:szCs w:val="28"/>
        </w:rPr>
        <w:t>ии и ау</w:t>
      </w:r>
      <w:proofErr w:type="gramEnd"/>
      <w:r w:rsidR="00482B79" w:rsidRPr="0059315F">
        <w:rPr>
          <w:rFonts w:ascii="Times New Roman" w:hAnsi="Times New Roman"/>
          <w:bCs/>
          <w:sz w:val="28"/>
          <w:szCs w:val="28"/>
        </w:rPr>
        <w:t>тентификации (далее – ЕСИА) из состава соответствующих</w:t>
      </w:r>
      <w:r w:rsidR="00482B79">
        <w:rPr>
          <w:rFonts w:ascii="Times New Roman" w:hAnsi="Times New Roman"/>
          <w:bCs/>
          <w:sz w:val="28"/>
          <w:szCs w:val="28"/>
        </w:rPr>
        <w:t xml:space="preserve"> </w:t>
      </w:r>
      <w:r w:rsidR="00482B79" w:rsidRPr="0059315F">
        <w:rPr>
          <w:rFonts w:ascii="Times New Roman" w:hAnsi="Times New Roman"/>
          <w:bCs/>
          <w:sz w:val="28"/>
          <w:szCs w:val="28"/>
        </w:rPr>
        <w:t>данных указанной учетной записи и могут быть проверены путем направления запроса с</w:t>
      </w:r>
      <w:r w:rsidR="00482B79">
        <w:rPr>
          <w:rFonts w:ascii="Times New Roman" w:hAnsi="Times New Roman"/>
          <w:bCs/>
          <w:sz w:val="28"/>
          <w:szCs w:val="28"/>
        </w:rPr>
        <w:t xml:space="preserve"> </w:t>
      </w:r>
      <w:r w:rsidR="00482B79" w:rsidRPr="0059315F">
        <w:rPr>
          <w:rFonts w:ascii="Times New Roman" w:hAnsi="Times New Roman"/>
          <w:bCs/>
          <w:sz w:val="28"/>
          <w:szCs w:val="28"/>
        </w:rPr>
        <w:t>использованием системы межведомственного электронного взаимодействия (далее – СМЭВ);</w:t>
      </w:r>
    </w:p>
    <w:p w:rsidR="00482B79" w:rsidRDefault="00372DAB" w:rsidP="00372DAB">
      <w:pPr>
        <w:tabs>
          <w:tab w:val="left" w:pos="709"/>
        </w:tabs>
        <w:spacing w:after="0" w:line="240" w:lineRule="auto"/>
        <w:jc w:val="both"/>
        <w:rPr>
          <w:rFonts w:ascii="Times New Roman" w:hAnsi="Times New Roman"/>
          <w:sz w:val="28"/>
          <w:szCs w:val="28"/>
        </w:rPr>
      </w:pPr>
      <w:r>
        <w:rPr>
          <w:rFonts w:ascii="Times New Roman" w:hAnsi="Times New Roman"/>
          <w:bCs/>
          <w:sz w:val="28"/>
          <w:szCs w:val="28"/>
        </w:rPr>
        <w:lastRenderedPageBreak/>
        <w:tab/>
      </w:r>
      <w:r w:rsidR="00482B79">
        <w:rPr>
          <w:rFonts w:ascii="Times New Roman" w:hAnsi="Times New Roman"/>
          <w:sz w:val="28"/>
          <w:szCs w:val="28"/>
        </w:rPr>
        <w:t xml:space="preserve">в) </w:t>
      </w:r>
      <w:r w:rsidR="00482B79" w:rsidRPr="00187901">
        <w:rPr>
          <w:rFonts w:ascii="Times New Roman" w:hAnsi="Times New Roman"/>
          <w:sz w:val="28"/>
          <w:szCs w:val="28"/>
        </w:rPr>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rsidR="00482B79">
        <w:rPr>
          <w:rFonts w:ascii="Times New Roman" w:hAnsi="Times New Roman"/>
          <w:sz w:val="28"/>
          <w:szCs w:val="28"/>
        </w:rPr>
        <w:t>При представлении</w:t>
      </w:r>
      <w:r w:rsidR="00482B79" w:rsidRPr="00187901">
        <w:rPr>
          <w:rFonts w:ascii="Times New Roman" w:hAnsi="Times New Roman"/>
          <w:sz w:val="28"/>
          <w:szCs w:val="28"/>
        </w:rPr>
        <w:t xml:space="preserve"> документов в электронной форме посредством Единого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w:t>
      </w:r>
      <w:r w:rsidR="00482B79">
        <w:rPr>
          <w:rFonts w:ascii="Times New Roman" w:hAnsi="Times New Roman"/>
          <w:sz w:val="28"/>
          <w:szCs w:val="28"/>
        </w:rPr>
        <w:t xml:space="preserve"> электронной подписью нотариуса;</w:t>
      </w:r>
      <w:proofErr w:type="gramEnd"/>
    </w:p>
    <w:p w:rsidR="00482B79" w:rsidRPr="000B7EC9" w:rsidRDefault="00482B79" w:rsidP="00482B79">
      <w:pPr>
        <w:tabs>
          <w:tab w:val="left" w:pos="0"/>
          <w:tab w:val="left" w:pos="709"/>
        </w:tabs>
        <w:spacing w:after="0" w:line="240" w:lineRule="auto"/>
        <w:jc w:val="both"/>
        <w:rPr>
          <w:rFonts w:ascii="Times New Roman" w:hAnsi="Times New Roman"/>
          <w:b/>
          <w:color w:val="FF0000"/>
          <w:sz w:val="28"/>
          <w:szCs w:val="28"/>
        </w:rPr>
      </w:pPr>
      <w:r>
        <w:rPr>
          <w:rFonts w:ascii="Times New Roman" w:hAnsi="Times New Roman"/>
          <w:sz w:val="28"/>
          <w:szCs w:val="28"/>
        </w:rPr>
        <w:tab/>
        <w:t>г</w:t>
      </w:r>
      <w:r w:rsidRPr="00FB45C2">
        <w:rPr>
          <w:rFonts w:ascii="Times New Roman" w:hAnsi="Times New Roman"/>
          <w:sz w:val="28"/>
          <w:szCs w:val="28"/>
        </w:rPr>
        <w:t>) гарантийное письмо о восстановлении комплексного благоустройства в сроки, определенные графиком работ и конструкцией дорожной одежды</w:t>
      </w:r>
      <w:r>
        <w:rPr>
          <w:rFonts w:ascii="Times New Roman" w:hAnsi="Times New Roman"/>
          <w:sz w:val="28"/>
          <w:szCs w:val="28"/>
        </w:rPr>
        <w:t>;</w:t>
      </w:r>
    </w:p>
    <w:p w:rsidR="00482B79" w:rsidRPr="00035710" w:rsidRDefault="00482B79" w:rsidP="00482B79">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 xml:space="preserve">д) </w:t>
      </w:r>
      <w:r w:rsidRPr="00035710">
        <w:rPr>
          <w:rFonts w:ascii="Times New Roman" w:hAnsi="Times New Roman"/>
          <w:sz w:val="28"/>
          <w:szCs w:val="28"/>
        </w:rPr>
        <w:t xml:space="preserve">приказ о назначении </w:t>
      </w:r>
      <w:r>
        <w:rPr>
          <w:rFonts w:ascii="Times New Roman" w:hAnsi="Times New Roman"/>
          <w:sz w:val="28"/>
          <w:szCs w:val="28"/>
        </w:rPr>
        <w:t xml:space="preserve">работника, </w:t>
      </w:r>
      <w:r w:rsidRPr="00035710">
        <w:rPr>
          <w:rFonts w:ascii="Times New Roman" w:hAnsi="Times New Roman"/>
          <w:sz w:val="28"/>
          <w:szCs w:val="28"/>
        </w:rPr>
        <w:t xml:space="preserve">ответственного за </w:t>
      </w:r>
      <w:r>
        <w:rPr>
          <w:rFonts w:ascii="Times New Roman" w:hAnsi="Times New Roman"/>
          <w:sz w:val="28"/>
          <w:szCs w:val="28"/>
        </w:rPr>
        <w:t xml:space="preserve">производство земляных </w:t>
      </w:r>
      <w:r w:rsidRPr="00035710">
        <w:rPr>
          <w:rFonts w:ascii="Times New Roman" w:hAnsi="Times New Roman"/>
          <w:sz w:val="28"/>
          <w:szCs w:val="28"/>
        </w:rPr>
        <w:t xml:space="preserve"> </w:t>
      </w:r>
      <w:r w:rsidRPr="0056492C">
        <w:rPr>
          <w:rFonts w:ascii="Times New Roman" w:hAnsi="Times New Roman"/>
          <w:sz w:val="28"/>
          <w:szCs w:val="28"/>
        </w:rPr>
        <w:t>работ</w:t>
      </w:r>
      <w:r w:rsidRPr="0056492C">
        <w:rPr>
          <w:rFonts w:ascii="Times New Roman" w:hAnsi="Times New Roman"/>
          <w:sz w:val="28"/>
        </w:rPr>
        <w:t xml:space="preserve"> </w:t>
      </w:r>
      <w:r w:rsidRPr="0056492C">
        <w:rPr>
          <w:rFonts w:ascii="Times New Roman" w:hAnsi="Times New Roman"/>
          <w:sz w:val="28"/>
          <w:szCs w:val="28"/>
        </w:rPr>
        <w:t>с указанием контактной информации</w:t>
      </w:r>
      <w:r>
        <w:rPr>
          <w:rFonts w:ascii="Times New Roman" w:hAnsi="Times New Roman"/>
          <w:sz w:val="28"/>
          <w:szCs w:val="28"/>
        </w:rPr>
        <w:t xml:space="preserve"> (для юридических лиц)</w:t>
      </w:r>
      <w:r w:rsidRPr="00035710">
        <w:rPr>
          <w:rFonts w:ascii="Times New Roman" w:hAnsi="Times New Roman"/>
          <w:sz w:val="28"/>
        </w:rPr>
        <w:t>;</w:t>
      </w:r>
    </w:p>
    <w:p w:rsidR="00482B79" w:rsidRDefault="00482B79" w:rsidP="00482B79">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е) уведомление об аварийной ситуации в произвольной форме</w:t>
      </w:r>
      <w:r w:rsidRPr="00035710">
        <w:rPr>
          <w:rFonts w:ascii="Times New Roman" w:hAnsi="Times New Roman"/>
          <w:sz w:val="28"/>
          <w:szCs w:val="28"/>
        </w:rPr>
        <w:t>;</w:t>
      </w:r>
    </w:p>
    <w:p w:rsidR="00482B79" w:rsidRDefault="00482B79" w:rsidP="00482B79">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 xml:space="preserve">ж) </w:t>
      </w:r>
      <w:r w:rsidRPr="00247E85">
        <w:rPr>
          <w:rFonts w:ascii="Times New Roman" w:hAnsi="Times New Roman"/>
          <w:sz w:val="28"/>
          <w:szCs w:val="28"/>
        </w:rPr>
        <w:t xml:space="preserve">схема </w:t>
      </w:r>
      <w:r>
        <w:rPr>
          <w:rFonts w:ascii="Times New Roman" w:hAnsi="Times New Roman"/>
          <w:sz w:val="28"/>
          <w:szCs w:val="28"/>
        </w:rPr>
        <w:t>места производства</w:t>
      </w:r>
      <w:r w:rsidRPr="00247E85">
        <w:rPr>
          <w:rFonts w:ascii="Times New Roman" w:hAnsi="Times New Roman"/>
          <w:sz w:val="28"/>
          <w:szCs w:val="28"/>
        </w:rPr>
        <w:t xml:space="preserve"> работ</w:t>
      </w:r>
      <w:r>
        <w:rPr>
          <w:rFonts w:ascii="Times New Roman" w:hAnsi="Times New Roman"/>
          <w:sz w:val="28"/>
          <w:szCs w:val="28"/>
        </w:rPr>
        <w:t>;</w:t>
      </w:r>
    </w:p>
    <w:p w:rsidR="00482B79" w:rsidRPr="000B7EC9" w:rsidRDefault="00482B79" w:rsidP="00482B79">
      <w:pPr>
        <w:tabs>
          <w:tab w:val="left" w:pos="709"/>
        </w:tabs>
        <w:spacing w:after="0" w:line="240" w:lineRule="auto"/>
        <w:jc w:val="both"/>
        <w:rPr>
          <w:rFonts w:ascii="Times New Roman" w:hAnsi="Times New Roman"/>
          <w:color w:val="FF0000"/>
          <w:sz w:val="28"/>
          <w:szCs w:val="28"/>
        </w:rPr>
      </w:pPr>
      <w:r>
        <w:rPr>
          <w:rFonts w:ascii="Times New Roman" w:hAnsi="Times New Roman"/>
          <w:sz w:val="28"/>
          <w:szCs w:val="28"/>
        </w:rPr>
        <w:tab/>
        <w:t xml:space="preserve">з) </w:t>
      </w:r>
      <w:r w:rsidRPr="0070147A">
        <w:rPr>
          <w:rFonts w:ascii="Times New Roman" w:hAnsi="Times New Roman"/>
          <w:sz w:val="28"/>
          <w:szCs w:val="28"/>
        </w:rPr>
        <w:t>правоустанавливающи</w:t>
      </w:r>
      <w:r>
        <w:rPr>
          <w:rFonts w:ascii="Times New Roman" w:hAnsi="Times New Roman"/>
          <w:sz w:val="28"/>
          <w:szCs w:val="28"/>
        </w:rPr>
        <w:t>й документ</w:t>
      </w:r>
      <w:r w:rsidRPr="0070147A">
        <w:rPr>
          <w:rFonts w:ascii="Times New Roman" w:hAnsi="Times New Roman"/>
          <w:sz w:val="28"/>
          <w:szCs w:val="28"/>
        </w:rPr>
        <w:t xml:space="preserve"> на объект недвижимости, права</w:t>
      </w:r>
      <w:r w:rsidRPr="0070147A">
        <w:rPr>
          <w:rFonts w:ascii="Times New Roman" w:hAnsi="Times New Roman"/>
          <w:color w:val="FF0000"/>
          <w:sz w:val="28"/>
          <w:szCs w:val="28"/>
        </w:rPr>
        <w:t xml:space="preserve"> </w:t>
      </w:r>
      <w:r w:rsidRPr="0070147A">
        <w:rPr>
          <w:rFonts w:ascii="Times New Roman" w:hAnsi="Times New Roman"/>
          <w:sz w:val="28"/>
          <w:szCs w:val="28"/>
        </w:rPr>
        <w:t>на который не зарегистрированы в Едином государственном реестре недвижимости</w:t>
      </w:r>
      <w:r>
        <w:rPr>
          <w:rFonts w:ascii="Times New Roman" w:hAnsi="Times New Roman"/>
          <w:sz w:val="28"/>
          <w:szCs w:val="28"/>
        </w:rPr>
        <w:t>.</w:t>
      </w:r>
    </w:p>
    <w:p w:rsidR="00482B79" w:rsidRPr="00187901" w:rsidRDefault="00482B79" w:rsidP="00482B79">
      <w:pPr>
        <w:pStyle w:val="a3"/>
        <w:tabs>
          <w:tab w:val="left" w:pos="1134"/>
        </w:tabs>
        <w:ind w:left="0" w:firstLine="709"/>
      </w:pPr>
      <w:r>
        <w:t xml:space="preserve">2.9.3. </w:t>
      </w:r>
      <w:r w:rsidRPr="00187901">
        <w:t xml:space="preserve">В случае продления разрешения на осуществление земляных работ: </w:t>
      </w:r>
    </w:p>
    <w:p w:rsidR="00482B79" w:rsidRPr="00187901" w:rsidRDefault="00482B79" w:rsidP="00482B79">
      <w:pPr>
        <w:pStyle w:val="a3"/>
        <w:keepNext w:val="0"/>
        <w:keepLines w:val="0"/>
        <w:widowControl/>
        <w:numPr>
          <w:ilvl w:val="0"/>
          <w:numId w:val="5"/>
        </w:numPr>
        <w:tabs>
          <w:tab w:val="left" w:pos="1134"/>
        </w:tabs>
        <w:autoSpaceDE/>
        <w:autoSpaceDN/>
        <w:adjustRightInd/>
        <w:ind w:left="0" w:firstLine="709"/>
      </w:pPr>
      <w:r w:rsidRPr="00187901">
        <w:t>заявление о продлении разрешения на осуществление земляных работ по форм</w:t>
      </w:r>
      <w:r>
        <w:t>е, приведенной в приложении 4</w:t>
      </w:r>
      <w:r w:rsidRPr="00187901">
        <w:t xml:space="preserve"> к настоящему Административному регламенту. </w:t>
      </w:r>
    </w:p>
    <w:p w:rsidR="00482B79" w:rsidRPr="00B32887" w:rsidRDefault="00482B79" w:rsidP="00482B79">
      <w:pPr>
        <w:pStyle w:val="a3"/>
        <w:tabs>
          <w:tab w:val="left" w:pos="0"/>
        </w:tabs>
        <w:ind w:left="0"/>
        <w:outlineLvl w:val="2"/>
        <w:rPr>
          <w:bCs w:val="0"/>
        </w:rPr>
      </w:pPr>
      <w:r>
        <w:rPr>
          <w:bCs w:val="0"/>
        </w:rPr>
        <w:tab/>
      </w:r>
      <w:r w:rsidRPr="00B32887">
        <w:rPr>
          <w:bCs w:val="0"/>
        </w:rPr>
        <w:t>В случае направления запроса посредством Единого портала формирование запроса осуществляется посредством заполнения интерактивной формы на Едином портале без необходимости дополнительной подачи запроса в какой-либо иной форме (при наличии технической возможности);</w:t>
      </w:r>
    </w:p>
    <w:p w:rsidR="00482B79" w:rsidRPr="00E97C13" w:rsidRDefault="00482B79" w:rsidP="00482B79">
      <w:pPr>
        <w:pStyle w:val="a3"/>
        <w:keepNext w:val="0"/>
        <w:keepLines w:val="0"/>
        <w:widowControl/>
        <w:numPr>
          <w:ilvl w:val="0"/>
          <w:numId w:val="5"/>
        </w:numPr>
        <w:tabs>
          <w:tab w:val="left" w:pos="709"/>
        </w:tabs>
        <w:autoSpaceDE/>
        <w:autoSpaceDN/>
        <w:adjustRightInd/>
        <w:ind w:left="0" w:firstLine="709"/>
      </w:pPr>
      <w:r w:rsidRPr="00247E85">
        <w:t>документ, удостоверяющий личность заявителя или представителя</w:t>
      </w:r>
      <w:r>
        <w:t>.</w:t>
      </w:r>
      <w:r w:rsidRPr="00247E85">
        <w:t xml:space="preserve"> </w:t>
      </w:r>
      <w:r w:rsidRPr="0059315F">
        <w:rPr>
          <w:bCs w:val="0"/>
        </w:rPr>
        <w:t>В</w:t>
      </w:r>
      <w:r>
        <w:rPr>
          <w:bCs w:val="0"/>
        </w:rPr>
        <w:t xml:space="preserve"> </w:t>
      </w:r>
      <w:r w:rsidRPr="0059315F">
        <w:rPr>
          <w:bCs w:val="0"/>
        </w:rPr>
        <w:t>случае направления запроса посредством Единого портала сведения из документа,</w:t>
      </w:r>
      <w:r>
        <w:rPr>
          <w:bCs w:val="0"/>
        </w:rPr>
        <w:t xml:space="preserve"> </w:t>
      </w:r>
      <w:r w:rsidRPr="0059315F">
        <w:rPr>
          <w:bCs w:val="0"/>
        </w:rPr>
        <w:t>удостоверяющего личность, формируются при подтверждении учетной записи в Единой</w:t>
      </w:r>
      <w:r>
        <w:rPr>
          <w:bCs w:val="0"/>
        </w:rPr>
        <w:t xml:space="preserve"> </w:t>
      </w:r>
      <w:r w:rsidRPr="0059315F">
        <w:rPr>
          <w:bCs w:val="0"/>
        </w:rPr>
        <w:t>системе идентификац</w:t>
      </w:r>
      <w:proofErr w:type="gramStart"/>
      <w:r w:rsidRPr="0059315F">
        <w:rPr>
          <w:bCs w:val="0"/>
        </w:rPr>
        <w:t>ии и ау</w:t>
      </w:r>
      <w:proofErr w:type="gramEnd"/>
      <w:r w:rsidRPr="0059315F">
        <w:rPr>
          <w:bCs w:val="0"/>
        </w:rPr>
        <w:t>тентификации (далее – ЕСИА) из состава соответствующих</w:t>
      </w:r>
      <w:r>
        <w:rPr>
          <w:bCs w:val="0"/>
        </w:rPr>
        <w:t xml:space="preserve"> </w:t>
      </w:r>
      <w:r w:rsidRPr="0059315F">
        <w:rPr>
          <w:bCs w:val="0"/>
        </w:rPr>
        <w:t>данных указанной учетной записи и могут быть проверены путем направления запроса с</w:t>
      </w:r>
      <w:r>
        <w:rPr>
          <w:bCs w:val="0"/>
        </w:rPr>
        <w:t xml:space="preserve"> </w:t>
      </w:r>
      <w:r w:rsidRPr="0059315F">
        <w:rPr>
          <w:bCs w:val="0"/>
        </w:rPr>
        <w:t>использованием системы межведомственного электронного взаимодействия (далее – СМЭВ);</w:t>
      </w:r>
    </w:p>
    <w:p w:rsidR="00482B79" w:rsidRDefault="00482B79" w:rsidP="00482B79">
      <w:pPr>
        <w:pStyle w:val="a3"/>
        <w:keepNext w:val="0"/>
        <w:keepLines w:val="0"/>
        <w:widowControl/>
        <w:numPr>
          <w:ilvl w:val="0"/>
          <w:numId w:val="5"/>
        </w:numPr>
        <w:tabs>
          <w:tab w:val="left" w:pos="709"/>
        </w:tabs>
        <w:autoSpaceDE/>
        <w:autoSpaceDN/>
        <w:adjustRightInd/>
        <w:ind w:left="0" w:firstLine="709"/>
      </w:pPr>
      <w:r w:rsidRPr="00187901">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t>При представлении</w:t>
      </w:r>
      <w:r w:rsidRPr="00187901">
        <w:t xml:space="preserve"> документов в электронной форме посредством Единого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w:t>
      </w:r>
      <w:r w:rsidRPr="00187901">
        <w:lastRenderedPageBreak/>
        <w:t>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w:t>
      </w:r>
      <w:r>
        <w:t xml:space="preserve"> электронной подписью нотариуса;</w:t>
      </w:r>
      <w:proofErr w:type="gramEnd"/>
    </w:p>
    <w:p w:rsidR="00482B79" w:rsidRPr="00A529B2" w:rsidRDefault="00482B79" w:rsidP="00482B79">
      <w:pPr>
        <w:pStyle w:val="a3"/>
        <w:tabs>
          <w:tab w:val="left" w:pos="709"/>
          <w:tab w:val="left" w:pos="1134"/>
        </w:tabs>
        <w:ind w:left="0"/>
        <w:rPr>
          <w:b/>
          <w:color w:val="FF0000"/>
        </w:rPr>
      </w:pPr>
      <w:r>
        <w:tab/>
        <w:t xml:space="preserve">г) </w:t>
      </w:r>
      <w:r w:rsidRPr="00A529B2">
        <w:t>гарантийное письмо о восстановлении комплексного благоустройства в сроки, определенные графиком работ и конструкцией дорожной одежды согласно</w:t>
      </w:r>
      <w:r>
        <w:t>;</w:t>
      </w:r>
    </w:p>
    <w:p w:rsidR="00482B79" w:rsidRDefault="00482B79" w:rsidP="00482B79">
      <w:pPr>
        <w:pStyle w:val="a3"/>
        <w:tabs>
          <w:tab w:val="left" w:pos="709"/>
        </w:tabs>
        <w:ind w:left="0"/>
      </w:pPr>
      <w:r>
        <w:tab/>
        <w:t>д) обоснование необходимости продления разрешения на осуществление земляных работ.</w:t>
      </w:r>
    </w:p>
    <w:p w:rsidR="00482B79" w:rsidRPr="00654DAE" w:rsidRDefault="00482B79" w:rsidP="00482B79">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 xml:space="preserve">2.9.4. </w:t>
      </w:r>
      <w:r w:rsidRPr="00654DAE">
        <w:rPr>
          <w:rFonts w:ascii="Times New Roman" w:hAnsi="Times New Roman"/>
          <w:sz w:val="28"/>
          <w:szCs w:val="28"/>
        </w:rPr>
        <w:t>В случае закрытия разрешения на осуществление земляных работ:</w:t>
      </w:r>
    </w:p>
    <w:p w:rsidR="00482B79" w:rsidRPr="00187901" w:rsidRDefault="00482B79" w:rsidP="00482B79">
      <w:pPr>
        <w:pStyle w:val="a3"/>
        <w:keepNext w:val="0"/>
        <w:keepLines w:val="0"/>
        <w:widowControl/>
        <w:numPr>
          <w:ilvl w:val="0"/>
          <w:numId w:val="6"/>
        </w:numPr>
        <w:tabs>
          <w:tab w:val="left" w:pos="1134"/>
        </w:tabs>
        <w:autoSpaceDE/>
        <w:autoSpaceDN/>
        <w:adjustRightInd/>
        <w:ind w:left="0" w:firstLine="709"/>
      </w:pPr>
      <w:r w:rsidRPr="00187901">
        <w:t>заявление о закрытии разрешения на осуществление земляных работ по форм</w:t>
      </w:r>
      <w:r>
        <w:t>е, приведенной в приложении 5</w:t>
      </w:r>
      <w:r w:rsidRPr="00187901">
        <w:t xml:space="preserve"> к настоящему Административному регламенту. </w:t>
      </w:r>
    </w:p>
    <w:p w:rsidR="00482B79" w:rsidRPr="00EB00E5" w:rsidRDefault="00482B79" w:rsidP="00482B79">
      <w:pPr>
        <w:pStyle w:val="a3"/>
        <w:tabs>
          <w:tab w:val="left" w:pos="1134"/>
        </w:tabs>
        <w:ind w:left="0" w:firstLine="709"/>
      </w:pPr>
      <w:r w:rsidRPr="00187901">
        <w:t xml:space="preserve">В случае представления заявления в электронной форме посредством Единого портала </w:t>
      </w:r>
      <w:r>
        <w:t xml:space="preserve">формирование указанного заявления осуществляется посредством заполнения интерактивной формы на </w:t>
      </w:r>
      <w:r w:rsidRPr="00187901">
        <w:t xml:space="preserve">Едином портале </w:t>
      </w:r>
      <w:r>
        <w:t>без необходимости дополнительной подачи заявления в какой-либо иной форме.</w:t>
      </w:r>
    </w:p>
    <w:p w:rsidR="00482B79" w:rsidRPr="00E97C13" w:rsidRDefault="00482B79" w:rsidP="00482B79">
      <w:pPr>
        <w:pStyle w:val="a3"/>
        <w:keepNext w:val="0"/>
        <w:keepLines w:val="0"/>
        <w:widowControl/>
        <w:numPr>
          <w:ilvl w:val="0"/>
          <w:numId w:val="6"/>
        </w:numPr>
        <w:tabs>
          <w:tab w:val="left" w:pos="709"/>
        </w:tabs>
        <w:autoSpaceDE/>
        <w:autoSpaceDN/>
        <w:adjustRightInd/>
        <w:ind w:left="0" w:firstLine="709"/>
      </w:pPr>
      <w:r w:rsidRPr="00247E85">
        <w:t>документ, удостоверяющий личность заявителя или представителя</w:t>
      </w:r>
      <w:r>
        <w:t>.</w:t>
      </w:r>
      <w:r w:rsidRPr="00247E85">
        <w:t xml:space="preserve"> </w:t>
      </w:r>
      <w:r w:rsidRPr="0059315F">
        <w:rPr>
          <w:bCs w:val="0"/>
        </w:rPr>
        <w:t>В</w:t>
      </w:r>
      <w:r>
        <w:rPr>
          <w:bCs w:val="0"/>
        </w:rPr>
        <w:t xml:space="preserve"> </w:t>
      </w:r>
      <w:r w:rsidRPr="0059315F">
        <w:rPr>
          <w:bCs w:val="0"/>
        </w:rPr>
        <w:t>случае направления запроса посредством Единого портала сведения из документа,</w:t>
      </w:r>
      <w:r>
        <w:rPr>
          <w:bCs w:val="0"/>
        </w:rPr>
        <w:t xml:space="preserve"> </w:t>
      </w:r>
      <w:r w:rsidRPr="0059315F">
        <w:rPr>
          <w:bCs w:val="0"/>
        </w:rPr>
        <w:t>удостоверяющего личность, формируются при подтверждении учетной записи в Единой</w:t>
      </w:r>
      <w:r>
        <w:rPr>
          <w:bCs w:val="0"/>
        </w:rPr>
        <w:t xml:space="preserve"> </w:t>
      </w:r>
      <w:r w:rsidRPr="0059315F">
        <w:rPr>
          <w:bCs w:val="0"/>
        </w:rPr>
        <w:t>системе идентификац</w:t>
      </w:r>
      <w:proofErr w:type="gramStart"/>
      <w:r w:rsidRPr="0059315F">
        <w:rPr>
          <w:bCs w:val="0"/>
        </w:rPr>
        <w:t>ии и ау</w:t>
      </w:r>
      <w:proofErr w:type="gramEnd"/>
      <w:r w:rsidRPr="0059315F">
        <w:rPr>
          <w:bCs w:val="0"/>
        </w:rPr>
        <w:t>тентификации (далее – ЕСИА) из состава соответствующих</w:t>
      </w:r>
      <w:r>
        <w:rPr>
          <w:bCs w:val="0"/>
        </w:rPr>
        <w:t xml:space="preserve"> </w:t>
      </w:r>
      <w:r w:rsidRPr="0059315F">
        <w:rPr>
          <w:bCs w:val="0"/>
        </w:rPr>
        <w:t>данных указанной учетной записи и могут быть проверены путем направления запроса с</w:t>
      </w:r>
      <w:r>
        <w:rPr>
          <w:bCs w:val="0"/>
        </w:rPr>
        <w:t xml:space="preserve"> </w:t>
      </w:r>
      <w:r w:rsidRPr="0059315F">
        <w:rPr>
          <w:bCs w:val="0"/>
        </w:rPr>
        <w:t>использованием системы межведомственного электронного взаимодействия (далее – СМЭВ);</w:t>
      </w:r>
    </w:p>
    <w:p w:rsidR="00482B79" w:rsidRDefault="00482B79" w:rsidP="00482B79">
      <w:pPr>
        <w:pStyle w:val="a3"/>
        <w:keepNext w:val="0"/>
        <w:keepLines w:val="0"/>
        <w:widowControl/>
        <w:numPr>
          <w:ilvl w:val="0"/>
          <w:numId w:val="6"/>
        </w:numPr>
        <w:tabs>
          <w:tab w:val="left" w:pos="709"/>
        </w:tabs>
        <w:autoSpaceDE/>
        <w:autoSpaceDN/>
        <w:adjustRightInd/>
        <w:ind w:left="0" w:firstLine="709"/>
      </w:pPr>
      <w:r w:rsidRPr="00187901">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r>
        <w:t>При представлении</w:t>
      </w:r>
      <w:r w:rsidRPr="00187901">
        <w:t xml:space="preserve"> документов в электронной форме посредством Единого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w:t>
      </w:r>
      <w:r>
        <w:t xml:space="preserve"> электронной подписью нотариуса;</w:t>
      </w:r>
    </w:p>
    <w:p w:rsidR="00482B79" w:rsidRDefault="00482B79" w:rsidP="00482B79">
      <w:pPr>
        <w:pStyle w:val="a3"/>
        <w:keepNext w:val="0"/>
        <w:keepLines w:val="0"/>
        <w:widowControl/>
        <w:numPr>
          <w:ilvl w:val="0"/>
          <w:numId w:val="6"/>
        </w:numPr>
        <w:tabs>
          <w:tab w:val="left" w:pos="709"/>
        </w:tabs>
        <w:autoSpaceDE/>
        <w:autoSpaceDN/>
        <w:adjustRightInd/>
        <w:ind w:left="0" w:firstLine="709"/>
      </w:pPr>
      <w:r>
        <w:t>акт о восстановлении благоустройства;</w:t>
      </w:r>
    </w:p>
    <w:p w:rsidR="00482B79" w:rsidRPr="00187901" w:rsidRDefault="00482B79" w:rsidP="00482B79">
      <w:pPr>
        <w:pStyle w:val="a3"/>
        <w:keepNext w:val="0"/>
        <w:keepLines w:val="0"/>
        <w:widowControl/>
        <w:numPr>
          <w:ilvl w:val="0"/>
          <w:numId w:val="6"/>
        </w:numPr>
        <w:tabs>
          <w:tab w:val="left" w:pos="0"/>
        </w:tabs>
        <w:autoSpaceDE/>
        <w:autoSpaceDN/>
        <w:adjustRightInd/>
        <w:ind w:left="0" w:firstLine="709"/>
      </w:pPr>
      <w:r w:rsidRPr="00187901">
        <w:rPr>
          <w:bCs w:val="0"/>
        </w:rPr>
        <w:t xml:space="preserve">исполнительная </w:t>
      </w:r>
      <w:r>
        <w:rPr>
          <w:bCs w:val="0"/>
        </w:rPr>
        <w:t>съемка (при необходимости).</w:t>
      </w:r>
    </w:p>
    <w:p w:rsidR="00482B79" w:rsidRPr="00187901" w:rsidRDefault="00482B79" w:rsidP="00482B79">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2.9.5.</w:t>
      </w:r>
      <w:r w:rsidRPr="00187901">
        <w:rPr>
          <w:rFonts w:ascii="Times New Roman" w:hAnsi="Times New Roman"/>
          <w:sz w:val="28"/>
          <w:szCs w:val="28"/>
        </w:rPr>
        <w:t xml:space="preserve"> Исчерпывающий перечень документов в случае обращения заявителя за исправлением допущенных опечаток и </w:t>
      </w:r>
      <w:r>
        <w:rPr>
          <w:rFonts w:ascii="Times New Roman" w:hAnsi="Times New Roman"/>
          <w:sz w:val="28"/>
          <w:szCs w:val="28"/>
        </w:rPr>
        <w:t xml:space="preserve">(или) </w:t>
      </w:r>
      <w:r w:rsidRPr="00187901">
        <w:rPr>
          <w:rFonts w:ascii="Times New Roman" w:hAnsi="Times New Roman"/>
          <w:sz w:val="28"/>
          <w:szCs w:val="28"/>
        </w:rPr>
        <w:t>ошибок в разрешении на осуществление земляных работ:</w:t>
      </w:r>
    </w:p>
    <w:p w:rsidR="00482B79" w:rsidRDefault="00482B79" w:rsidP="00482B79">
      <w:pPr>
        <w:autoSpaceDE w:val="0"/>
        <w:autoSpaceDN w:val="0"/>
        <w:adjustRightInd w:val="0"/>
        <w:spacing w:after="0" w:line="240" w:lineRule="auto"/>
        <w:ind w:firstLine="708"/>
        <w:jc w:val="both"/>
        <w:rPr>
          <w:rFonts w:ascii="Times New Roman" w:hAnsi="Times New Roman"/>
          <w:sz w:val="28"/>
          <w:szCs w:val="28"/>
        </w:rPr>
      </w:pPr>
      <w:proofErr w:type="gramStart"/>
      <w:r w:rsidRPr="005B29D0">
        <w:rPr>
          <w:rFonts w:ascii="Times New Roman" w:hAnsi="Times New Roman"/>
          <w:sz w:val="28"/>
          <w:szCs w:val="28"/>
        </w:rPr>
        <w:t xml:space="preserve">а) заявление об исправлении опечаток и </w:t>
      </w:r>
      <w:r>
        <w:rPr>
          <w:rFonts w:ascii="Times New Roman" w:hAnsi="Times New Roman"/>
          <w:sz w:val="28"/>
          <w:szCs w:val="28"/>
        </w:rPr>
        <w:t xml:space="preserve">(или) </w:t>
      </w:r>
      <w:r w:rsidRPr="005B29D0">
        <w:rPr>
          <w:rFonts w:ascii="Times New Roman" w:hAnsi="Times New Roman"/>
          <w:sz w:val="28"/>
          <w:szCs w:val="28"/>
        </w:rPr>
        <w:t xml:space="preserve">ошибок в выданном в разрешении на осуществление земляных работ (далее – заявления об </w:t>
      </w:r>
      <w:r w:rsidRPr="005B29D0">
        <w:rPr>
          <w:rFonts w:ascii="Times New Roman" w:hAnsi="Times New Roman"/>
          <w:sz w:val="28"/>
          <w:szCs w:val="28"/>
        </w:rPr>
        <w:lastRenderedPageBreak/>
        <w:t xml:space="preserve">исправлении допущенных опечаток и ошибок) по форме согласно приложению </w:t>
      </w:r>
      <w:r>
        <w:rPr>
          <w:rFonts w:ascii="Times New Roman" w:hAnsi="Times New Roman"/>
          <w:sz w:val="28"/>
          <w:szCs w:val="28"/>
        </w:rPr>
        <w:t>6</w:t>
      </w:r>
      <w:r w:rsidRPr="005B29D0">
        <w:rPr>
          <w:rFonts w:ascii="Times New Roman" w:hAnsi="Times New Roman"/>
          <w:sz w:val="28"/>
          <w:szCs w:val="28"/>
        </w:rPr>
        <w:t xml:space="preserve"> к настоящему Административному регламенту;</w:t>
      </w:r>
      <w:proofErr w:type="gramEnd"/>
    </w:p>
    <w:p w:rsidR="00482B79" w:rsidRPr="00E97C13" w:rsidRDefault="00482B79" w:rsidP="00482B79">
      <w:pPr>
        <w:pStyle w:val="a3"/>
        <w:tabs>
          <w:tab w:val="left" w:pos="0"/>
        </w:tabs>
        <w:ind w:left="0"/>
      </w:pPr>
      <w:r>
        <w:tab/>
        <w:t>б)</w:t>
      </w:r>
      <w:r w:rsidRPr="008C5AEE">
        <w:t xml:space="preserve"> </w:t>
      </w:r>
      <w:r w:rsidRPr="00247E85">
        <w:t>документ, удостоверяющий личность заявителя или представителя</w:t>
      </w:r>
      <w:r>
        <w:t>.</w:t>
      </w:r>
      <w:r w:rsidRPr="00247E85">
        <w:t xml:space="preserve"> </w:t>
      </w:r>
      <w:r w:rsidRPr="0059315F">
        <w:rPr>
          <w:bCs w:val="0"/>
        </w:rPr>
        <w:t>В</w:t>
      </w:r>
      <w:r>
        <w:rPr>
          <w:bCs w:val="0"/>
        </w:rPr>
        <w:t xml:space="preserve"> </w:t>
      </w:r>
      <w:r w:rsidRPr="0059315F">
        <w:rPr>
          <w:bCs w:val="0"/>
        </w:rPr>
        <w:t>случае направления запроса посредством Единого портала сведения из документа,</w:t>
      </w:r>
      <w:r>
        <w:rPr>
          <w:bCs w:val="0"/>
        </w:rPr>
        <w:t xml:space="preserve"> </w:t>
      </w:r>
      <w:r w:rsidRPr="0059315F">
        <w:rPr>
          <w:bCs w:val="0"/>
        </w:rPr>
        <w:t>удостоверяющего личность, формируются при подтверждении учетной записи в Единой</w:t>
      </w:r>
      <w:r>
        <w:rPr>
          <w:bCs w:val="0"/>
        </w:rPr>
        <w:t xml:space="preserve"> </w:t>
      </w:r>
      <w:r w:rsidRPr="0059315F">
        <w:rPr>
          <w:bCs w:val="0"/>
        </w:rPr>
        <w:t>системе идентификац</w:t>
      </w:r>
      <w:proofErr w:type="gramStart"/>
      <w:r w:rsidRPr="0059315F">
        <w:rPr>
          <w:bCs w:val="0"/>
        </w:rPr>
        <w:t>ии и ау</w:t>
      </w:r>
      <w:proofErr w:type="gramEnd"/>
      <w:r w:rsidRPr="0059315F">
        <w:rPr>
          <w:bCs w:val="0"/>
        </w:rPr>
        <w:t>тентификации (далее – ЕСИА) из состава соответствующих</w:t>
      </w:r>
      <w:r>
        <w:rPr>
          <w:bCs w:val="0"/>
        </w:rPr>
        <w:t xml:space="preserve"> </w:t>
      </w:r>
      <w:r w:rsidRPr="0059315F">
        <w:rPr>
          <w:bCs w:val="0"/>
        </w:rPr>
        <w:t>данных указанной учетной записи и могут быть проверены путем направления запроса с</w:t>
      </w:r>
      <w:r>
        <w:rPr>
          <w:bCs w:val="0"/>
        </w:rPr>
        <w:t xml:space="preserve"> </w:t>
      </w:r>
      <w:r w:rsidRPr="0059315F">
        <w:rPr>
          <w:bCs w:val="0"/>
        </w:rPr>
        <w:t>использованием системы межведомственного электронного взаимодействия (далее – СМЭВ);</w:t>
      </w:r>
    </w:p>
    <w:p w:rsidR="00482B79" w:rsidRDefault="00482B79" w:rsidP="00482B79">
      <w:pPr>
        <w:pStyle w:val="a3"/>
        <w:tabs>
          <w:tab w:val="left" w:pos="709"/>
        </w:tabs>
        <w:ind w:left="0"/>
      </w:pPr>
      <w:r>
        <w:tab/>
        <w:t xml:space="preserve">в) </w:t>
      </w:r>
      <w:r w:rsidRPr="00187901">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r>
        <w:t>При представлении</w:t>
      </w:r>
      <w:r w:rsidRPr="00187901">
        <w:t xml:space="preserve"> документов в электронной форме посредством Единого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w:t>
      </w:r>
      <w:r>
        <w:t xml:space="preserve"> электронной подписью нотариуса;</w:t>
      </w:r>
    </w:p>
    <w:p w:rsidR="00482B79" w:rsidRPr="00187901" w:rsidRDefault="00482B79" w:rsidP="00482B7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2.10. </w:t>
      </w:r>
      <w:proofErr w:type="gramStart"/>
      <w:r w:rsidRPr="00187901">
        <w:rPr>
          <w:rFonts w:ascii="Times New Roman" w:hAnsi="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w:t>
      </w:r>
      <w:r>
        <w:rPr>
          <w:rFonts w:ascii="Times New Roman" w:hAnsi="Times New Roman"/>
          <w:sz w:val="28"/>
          <w:szCs w:val="28"/>
        </w:rPr>
        <w:t xml:space="preserve">оторые запрашиваются отделом </w:t>
      </w:r>
      <w:r w:rsidRPr="00187901">
        <w:rPr>
          <w:rFonts w:ascii="Times New Roman" w:hAnsi="Times New Roman"/>
          <w:sz w:val="28"/>
          <w:szCs w:val="28"/>
        </w:rPr>
        <w:t>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187901">
        <w:rPr>
          <w:rFonts w:ascii="Times New Roman" w:hAnsi="Times New Roman"/>
          <w:sz w:val="28"/>
          <w:szCs w:val="28"/>
        </w:rPr>
        <w:t xml:space="preserve"> по собственной инициативе:</w:t>
      </w:r>
    </w:p>
    <w:p w:rsidR="00482B79" w:rsidRPr="00187901" w:rsidRDefault="00482B79" w:rsidP="00482B79">
      <w:pPr>
        <w:pStyle w:val="a3"/>
        <w:keepNext w:val="0"/>
        <w:keepLines w:val="0"/>
        <w:widowControl/>
        <w:numPr>
          <w:ilvl w:val="0"/>
          <w:numId w:val="8"/>
        </w:numPr>
        <w:tabs>
          <w:tab w:val="left" w:pos="709"/>
          <w:tab w:val="left" w:pos="1134"/>
        </w:tabs>
        <w:autoSpaceDE/>
        <w:autoSpaceDN/>
        <w:adjustRightInd/>
        <w:ind w:left="0" w:firstLine="709"/>
      </w:pPr>
      <w:r w:rsidRPr="00187901">
        <w:t>выписк</w:t>
      </w:r>
      <w:r>
        <w:t>а</w:t>
      </w:r>
      <w:r w:rsidRPr="00187901">
        <w:t xml:space="preserve"> из Единого государственного реестра юридических лиц (в случае обращения юридического лица);</w:t>
      </w:r>
    </w:p>
    <w:p w:rsidR="00482B79" w:rsidRPr="00187901" w:rsidRDefault="00482B79" w:rsidP="00482B79">
      <w:pPr>
        <w:pStyle w:val="a3"/>
        <w:keepNext w:val="0"/>
        <w:keepLines w:val="0"/>
        <w:widowControl/>
        <w:numPr>
          <w:ilvl w:val="0"/>
          <w:numId w:val="8"/>
        </w:numPr>
        <w:tabs>
          <w:tab w:val="left" w:pos="709"/>
          <w:tab w:val="left" w:pos="1134"/>
        </w:tabs>
        <w:autoSpaceDE/>
        <w:autoSpaceDN/>
        <w:adjustRightInd/>
        <w:ind w:left="0" w:firstLine="709"/>
      </w:pPr>
      <w:r w:rsidRPr="00187901">
        <w:t>выписк</w:t>
      </w:r>
      <w:r>
        <w:t>а</w:t>
      </w:r>
      <w:r w:rsidRPr="00187901">
        <w:t xml:space="preserve"> из Единого государственного реестра предпринимателей (в случае обращения индивидуального предпринимателя);</w:t>
      </w:r>
    </w:p>
    <w:p w:rsidR="00482B79" w:rsidRPr="00187901" w:rsidRDefault="00482B79" w:rsidP="00482B79">
      <w:pPr>
        <w:pStyle w:val="a3"/>
        <w:keepNext w:val="0"/>
        <w:keepLines w:val="0"/>
        <w:widowControl/>
        <w:numPr>
          <w:ilvl w:val="0"/>
          <w:numId w:val="8"/>
        </w:numPr>
        <w:tabs>
          <w:tab w:val="left" w:pos="709"/>
          <w:tab w:val="left" w:pos="1134"/>
        </w:tabs>
        <w:autoSpaceDE/>
        <w:autoSpaceDN/>
        <w:adjustRightInd/>
        <w:ind w:left="0" w:firstLine="709"/>
      </w:pPr>
      <w:r w:rsidRPr="00187901">
        <w:t>выписк</w:t>
      </w:r>
      <w:r>
        <w:t>а</w:t>
      </w:r>
      <w:r w:rsidRPr="00187901">
        <w:t xml:space="preserve"> из Единого государственного реестра недвижимости об основных характеристиках и зарегистрированных правах на объект недвижимости;</w:t>
      </w:r>
    </w:p>
    <w:p w:rsidR="00482B79" w:rsidRPr="00187901" w:rsidRDefault="00482B79" w:rsidP="00482B79">
      <w:pPr>
        <w:pStyle w:val="a3"/>
        <w:keepNext w:val="0"/>
        <w:keepLines w:val="0"/>
        <w:widowControl/>
        <w:numPr>
          <w:ilvl w:val="0"/>
          <w:numId w:val="8"/>
        </w:numPr>
        <w:tabs>
          <w:tab w:val="left" w:pos="709"/>
          <w:tab w:val="left" w:pos="1134"/>
        </w:tabs>
        <w:autoSpaceDE/>
        <w:autoSpaceDN/>
        <w:adjustRightInd/>
        <w:ind w:left="0" w:firstLine="709"/>
      </w:pPr>
      <w:r w:rsidRPr="00187901">
        <w:t>уведомление о планируемом сносе;</w:t>
      </w:r>
    </w:p>
    <w:p w:rsidR="00482B79" w:rsidRPr="00187901" w:rsidRDefault="00482B79" w:rsidP="00482B79">
      <w:pPr>
        <w:pStyle w:val="a3"/>
        <w:keepNext w:val="0"/>
        <w:keepLines w:val="0"/>
        <w:widowControl/>
        <w:numPr>
          <w:ilvl w:val="0"/>
          <w:numId w:val="8"/>
        </w:numPr>
        <w:tabs>
          <w:tab w:val="left" w:pos="709"/>
          <w:tab w:val="left" w:pos="1134"/>
        </w:tabs>
        <w:autoSpaceDE/>
        <w:autoSpaceDN/>
        <w:adjustRightInd/>
        <w:ind w:left="0" w:firstLine="709"/>
      </w:pPr>
      <w:r w:rsidRPr="00187901">
        <w:t>разрешение на строительство;</w:t>
      </w:r>
    </w:p>
    <w:p w:rsidR="00482B79" w:rsidRPr="00187901" w:rsidRDefault="00482B79" w:rsidP="00482B79">
      <w:pPr>
        <w:pStyle w:val="a3"/>
        <w:keepNext w:val="0"/>
        <w:keepLines w:val="0"/>
        <w:widowControl/>
        <w:numPr>
          <w:ilvl w:val="0"/>
          <w:numId w:val="8"/>
        </w:numPr>
        <w:tabs>
          <w:tab w:val="left" w:pos="709"/>
          <w:tab w:val="left" w:pos="1134"/>
        </w:tabs>
        <w:autoSpaceDE/>
        <w:autoSpaceDN/>
        <w:adjustRightInd/>
        <w:ind w:left="0" w:firstLine="709"/>
      </w:pPr>
      <w:r w:rsidRPr="00187901">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82B79" w:rsidRPr="00187901" w:rsidRDefault="00482B79" w:rsidP="00482B79">
      <w:pPr>
        <w:pStyle w:val="a3"/>
        <w:keepNext w:val="0"/>
        <w:keepLines w:val="0"/>
        <w:widowControl/>
        <w:numPr>
          <w:ilvl w:val="0"/>
          <w:numId w:val="8"/>
        </w:numPr>
        <w:tabs>
          <w:tab w:val="left" w:pos="709"/>
          <w:tab w:val="left" w:pos="1134"/>
        </w:tabs>
        <w:autoSpaceDE/>
        <w:autoSpaceDN/>
        <w:adjustRightInd/>
        <w:ind w:left="0" w:firstLine="709"/>
      </w:pPr>
      <w:r w:rsidRPr="00187901">
        <w:t>разрешение на право вырубки зеленых насаждений;</w:t>
      </w:r>
    </w:p>
    <w:p w:rsidR="00482B79" w:rsidRPr="004C52BF" w:rsidRDefault="00482B79" w:rsidP="00482B79">
      <w:pPr>
        <w:pStyle w:val="a3"/>
        <w:keepNext w:val="0"/>
        <w:keepLines w:val="0"/>
        <w:widowControl/>
        <w:numPr>
          <w:ilvl w:val="0"/>
          <w:numId w:val="8"/>
        </w:numPr>
        <w:tabs>
          <w:tab w:val="left" w:pos="284"/>
          <w:tab w:val="left" w:pos="567"/>
          <w:tab w:val="left" w:pos="1134"/>
        </w:tabs>
        <w:autoSpaceDE/>
        <w:autoSpaceDN/>
        <w:adjustRightInd/>
        <w:ind w:left="0" w:firstLine="709"/>
      </w:pPr>
      <w:r w:rsidRPr="00187901">
        <w:t>разрешение на использование земель или земельного участка, находящегося в муниципальной или государственной собственности</w:t>
      </w:r>
      <w:r w:rsidRPr="004C52BF">
        <w:t xml:space="preserve">, без </w:t>
      </w:r>
      <w:r w:rsidRPr="004C52BF">
        <w:lastRenderedPageBreak/>
        <w:t>предоставления земельных участков и установления сервитутов, выданно</w:t>
      </w:r>
      <w:r>
        <w:t>е</w:t>
      </w:r>
      <w:r w:rsidRPr="004C52BF">
        <w:t xml:space="preserve"> заявителю для размещения объектов, предусмотренных пунктом 3 статьи 39.36 Земельного кодекса Российской Федерации</w:t>
      </w:r>
      <w:r>
        <w:t>;</w:t>
      </w:r>
    </w:p>
    <w:p w:rsidR="00482B79" w:rsidRPr="004539F9" w:rsidRDefault="00482B79" w:rsidP="00482B79">
      <w:pPr>
        <w:pStyle w:val="a3"/>
        <w:keepNext w:val="0"/>
        <w:keepLines w:val="0"/>
        <w:widowControl/>
        <w:numPr>
          <w:ilvl w:val="0"/>
          <w:numId w:val="8"/>
        </w:numPr>
        <w:tabs>
          <w:tab w:val="left" w:pos="1134"/>
        </w:tabs>
        <w:autoSpaceDE/>
        <w:autoSpaceDN/>
        <w:adjustRightInd/>
        <w:ind w:left="0" w:firstLine="709"/>
      </w:pPr>
      <w:r w:rsidRPr="004539F9">
        <w:t>разрешение на проведение работ по сохранению объектов культурного наследия;</w:t>
      </w:r>
    </w:p>
    <w:p w:rsidR="00482B79" w:rsidRDefault="00482B79" w:rsidP="00482B79">
      <w:pPr>
        <w:pStyle w:val="a3"/>
        <w:keepNext w:val="0"/>
        <w:keepLines w:val="0"/>
        <w:widowControl/>
        <w:numPr>
          <w:ilvl w:val="0"/>
          <w:numId w:val="8"/>
        </w:numPr>
        <w:tabs>
          <w:tab w:val="left" w:pos="709"/>
          <w:tab w:val="left" w:pos="1134"/>
        </w:tabs>
        <w:autoSpaceDE/>
        <w:autoSpaceDN/>
        <w:adjustRightInd/>
        <w:ind w:left="0" w:firstLine="709"/>
      </w:pPr>
      <w:r w:rsidRPr="00187901">
        <w:t xml:space="preserve">разрешение на </w:t>
      </w:r>
      <w:r>
        <w:t>установку рекламной конструкции;</w:t>
      </w:r>
    </w:p>
    <w:p w:rsidR="00482B79" w:rsidRPr="00C961CB" w:rsidRDefault="00482B79" w:rsidP="00482B79">
      <w:pPr>
        <w:pStyle w:val="ConsPlusNormal"/>
        <w:ind w:firstLine="709"/>
        <w:jc w:val="both"/>
        <w:rPr>
          <w:szCs w:val="28"/>
        </w:rPr>
      </w:pPr>
      <w:r>
        <w:rPr>
          <w:szCs w:val="28"/>
        </w:rPr>
        <w:t>л</w:t>
      </w:r>
      <w:r w:rsidRPr="00C961CB">
        <w:rPr>
          <w:szCs w:val="28"/>
        </w:rPr>
        <w:t>) технические условия для подключения к сетям инженерно-технического обеспечения;</w:t>
      </w:r>
    </w:p>
    <w:p w:rsidR="00482B79" w:rsidRDefault="00482B79" w:rsidP="00482B79">
      <w:pPr>
        <w:pStyle w:val="ConsPlusNormal"/>
        <w:ind w:firstLine="709"/>
        <w:jc w:val="both"/>
        <w:rPr>
          <w:szCs w:val="28"/>
        </w:rPr>
      </w:pPr>
      <w:r>
        <w:rPr>
          <w:szCs w:val="28"/>
        </w:rPr>
        <w:t>м</w:t>
      </w:r>
      <w:r w:rsidRPr="00C961CB">
        <w:rPr>
          <w:szCs w:val="28"/>
        </w:rPr>
        <w:t>) схема движения транспорта и пешеходов.</w:t>
      </w:r>
    </w:p>
    <w:p w:rsidR="00482B79" w:rsidRPr="00187901" w:rsidRDefault="00482B79" w:rsidP="00482B79">
      <w:pPr>
        <w:tabs>
          <w:tab w:val="left" w:pos="-142"/>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 xml:space="preserve">2.11. </w:t>
      </w:r>
      <w:proofErr w:type="gramStart"/>
      <w:r w:rsidRPr="00187901">
        <w:rPr>
          <w:rFonts w:ascii="Times New Roman" w:hAnsi="Times New Roman"/>
          <w:sz w:val="28"/>
          <w:szCs w:val="28"/>
        </w:rPr>
        <w:t xml:space="preserve">Заявитель или его представитель представляет в </w:t>
      </w:r>
      <w:r>
        <w:rPr>
          <w:rFonts w:ascii="Times New Roman" w:hAnsi="Times New Roman"/>
          <w:sz w:val="28"/>
          <w:szCs w:val="28"/>
        </w:rPr>
        <w:t>отдел</w:t>
      </w:r>
      <w:r w:rsidRPr="00187901">
        <w:rPr>
          <w:rFonts w:ascii="Times New Roman" w:hAnsi="Times New Roman"/>
          <w:sz w:val="28"/>
          <w:szCs w:val="28"/>
        </w:rPr>
        <w:t xml:space="preserve"> заявление о выда</w:t>
      </w:r>
      <w:r>
        <w:rPr>
          <w:rFonts w:ascii="Times New Roman" w:hAnsi="Times New Roman"/>
          <w:sz w:val="28"/>
          <w:szCs w:val="28"/>
        </w:rPr>
        <w:t xml:space="preserve">че разрешения на осуществление </w:t>
      </w:r>
      <w:r w:rsidRPr="00187901">
        <w:rPr>
          <w:rFonts w:ascii="Times New Roman" w:hAnsi="Times New Roman"/>
          <w:sz w:val="28"/>
          <w:szCs w:val="28"/>
        </w:rPr>
        <w:t xml:space="preserve"> земляных работ</w:t>
      </w:r>
      <w:r>
        <w:rPr>
          <w:rFonts w:ascii="Times New Roman" w:hAnsi="Times New Roman"/>
          <w:sz w:val="28"/>
          <w:szCs w:val="28"/>
        </w:rPr>
        <w:t xml:space="preserve">, </w:t>
      </w:r>
      <w:r w:rsidRPr="00187901">
        <w:rPr>
          <w:rFonts w:ascii="Times New Roman" w:hAnsi="Times New Roman"/>
          <w:sz w:val="28"/>
          <w:szCs w:val="28"/>
        </w:rPr>
        <w:t>заявление о выдачи разрешения на осуществление аварийных земляных работ</w:t>
      </w:r>
      <w:r>
        <w:rPr>
          <w:rFonts w:ascii="Times New Roman" w:hAnsi="Times New Roman"/>
          <w:sz w:val="28"/>
          <w:szCs w:val="28"/>
        </w:rPr>
        <w:t xml:space="preserve">, </w:t>
      </w:r>
      <w:r w:rsidRPr="00187901">
        <w:rPr>
          <w:rFonts w:ascii="Times New Roman" w:hAnsi="Times New Roman"/>
          <w:sz w:val="28"/>
          <w:szCs w:val="28"/>
        </w:rPr>
        <w:t>заявление о продлении разрешения на осуществление земляных работ</w:t>
      </w:r>
      <w:r>
        <w:rPr>
          <w:rFonts w:ascii="Times New Roman" w:hAnsi="Times New Roman"/>
          <w:sz w:val="28"/>
          <w:szCs w:val="28"/>
        </w:rPr>
        <w:t xml:space="preserve">, </w:t>
      </w:r>
      <w:r w:rsidRPr="00187901">
        <w:rPr>
          <w:rFonts w:ascii="Times New Roman" w:hAnsi="Times New Roman"/>
          <w:sz w:val="28"/>
          <w:szCs w:val="28"/>
        </w:rPr>
        <w:t>заявление о закрытии разрешения на осуществление земляных работ</w:t>
      </w:r>
      <w:r>
        <w:rPr>
          <w:rFonts w:ascii="Times New Roman" w:hAnsi="Times New Roman"/>
          <w:sz w:val="28"/>
          <w:szCs w:val="28"/>
        </w:rPr>
        <w:t xml:space="preserve">, </w:t>
      </w:r>
      <w:r w:rsidRPr="00187901">
        <w:rPr>
          <w:rFonts w:ascii="Times New Roman" w:hAnsi="Times New Roman"/>
          <w:sz w:val="28"/>
          <w:szCs w:val="28"/>
        </w:rPr>
        <w:t xml:space="preserve">а также прилагаемые к </w:t>
      </w:r>
      <w:r w:rsidRPr="00D02430">
        <w:rPr>
          <w:rFonts w:ascii="Times New Roman" w:hAnsi="Times New Roman"/>
          <w:sz w:val="28"/>
          <w:szCs w:val="28"/>
        </w:rPr>
        <w:t>н</w:t>
      </w:r>
      <w:r>
        <w:rPr>
          <w:rFonts w:ascii="Times New Roman" w:hAnsi="Times New Roman"/>
          <w:sz w:val="28"/>
          <w:szCs w:val="28"/>
        </w:rPr>
        <w:t>им</w:t>
      </w:r>
      <w:r w:rsidRPr="00D02430">
        <w:rPr>
          <w:rFonts w:ascii="Times New Roman" w:hAnsi="Times New Roman"/>
          <w:sz w:val="28"/>
          <w:szCs w:val="28"/>
        </w:rPr>
        <w:t xml:space="preserve"> </w:t>
      </w:r>
      <w:r w:rsidRPr="00187901">
        <w:rPr>
          <w:rFonts w:ascii="Times New Roman" w:hAnsi="Times New Roman"/>
          <w:sz w:val="28"/>
          <w:szCs w:val="28"/>
        </w:rPr>
        <w:t xml:space="preserve">документы, указанные в настоящем Административном регламенте, одним из следующих способов по выбору заявителя: </w:t>
      </w:r>
      <w:proofErr w:type="gramEnd"/>
    </w:p>
    <w:p w:rsidR="00482B79" w:rsidRPr="00187901" w:rsidRDefault="00482B79" w:rsidP="00482B79">
      <w:pPr>
        <w:tabs>
          <w:tab w:val="left" w:pos="-142"/>
          <w:tab w:val="left" w:pos="284"/>
        </w:tabs>
        <w:spacing w:after="0" w:line="240" w:lineRule="auto"/>
        <w:ind w:firstLine="709"/>
        <w:jc w:val="both"/>
        <w:rPr>
          <w:rFonts w:ascii="Times New Roman" w:hAnsi="Times New Roman"/>
          <w:sz w:val="28"/>
          <w:szCs w:val="28"/>
        </w:rPr>
      </w:pPr>
      <w:r w:rsidRPr="00187901">
        <w:rPr>
          <w:rFonts w:ascii="Times New Roman" w:hAnsi="Times New Roman"/>
          <w:sz w:val="28"/>
          <w:szCs w:val="28"/>
        </w:rPr>
        <w:t>а) в электронной форме посредством Единого</w:t>
      </w:r>
      <w:r>
        <w:rPr>
          <w:rFonts w:ascii="Times New Roman" w:hAnsi="Times New Roman"/>
          <w:sz w:val="28"/>
          <w:szCs w:val="28"/>
        </w:rPr>
        <w:t xml:space="preserve"> портала</w:t>
      </w:r>
      <w:r w:rsidRPr="00187901">
        <w:rPr>
          <w:rFonts w:ascii="Times New Roman" w:hAnsi="Times New Roman"/>
          <w:sz w:val="28"/>
          <w:szCs w:val="28"/>
        </w:rPr>
        <w:t>.</w:t>
      </w:r>
    </w:p>
    <w:p w:rsidR="00482B79" w:rsidRPr="00187901" w:rsidRDefault="00482B79" w:rsidP="00482B79">
      <w:pPr>
        <w:tabs>
          <w:tab w:val="left" w:pos="-142"/>
          <w:tab w:val="left" w:pos="284"/>
        </w:tabs>
        <w:spacing w:after="0" w:line="240" w:lineRule="auto"/>
        <w:ind w:firstLine="709"/>
        <w:jc w:val="both"/>
        <w:rPr>
          <w:rFonts w:ascii="Times New Roman" w:hAnsi="Times New Roman"/>
          <w:sz w:val="28"/>
          <w:szCs w:val="28"/>
        </w:rPr>
      </w:pPr>
      <w:proofErr w:type="gramStart"/>
      <w:r w:rsidRPr="00187901">
        <w:rPr>
          <w:rFonts w:ascii="Times New Roman" w:hAnsi="Times New Roman"/>
          <w:sz w:val="28"/>
          <w:szCs w:val="28"/>
        </w:rPr>
        <w:t>В случае представления заявления о выдаче разрешения на осуществление земляных работ, заявления о выдачи разрешения на осуществление аварийных земляных работ, заявления о продлении разрешения на осуществление земляных работ, заявления о закрытии разрешения на осуществление земляных работ и прилагаемых к н</w:t>
      </w:r>
      <w:r>
        <w:rPr>
          <w:rFonts w:ascii="Times New Roman" w:hAnsi="Times New Roman"/>
          <w:sz w:val="28"/>
          <w:szCs w:val="28"/>
        </w:rPr>
        <w:t>им</w:t>
      </w:r>
      <w:r w:rsidRPr="00187901">
        <w:rPr>
          <w:rFonts w:ascii="Times New Roman" w:hAnsi="Times New Roman"/>
          <w:sz w:val="28"/>
          <w:szCs w:val="28"/>
        </w:rPr>
        <w:t xml:space="preserve">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w:t>
      </w:r>
      <w:proofErr w:type="gramEnd"/>
      <w:r w:rsidRPr="00187901">
        <w:rPr>
          <w:rFonts w:ascii="Times New Roman" w:hAnsi="Times New Roman"/>
          <w:sz w:val="28"/>
          <w:szCs w:val="28"/>
        </w:rPr>
        <w:t xml:space="preserve"> </w:t>
      </w:r>
      <w:proofErr w:type="gramStart"/>
      <w:r w:rsidRPr="00187901">
        <w:rPr>
          <w:rFonts w:ascii="Times New Roman" w:hAnsi="Times New Roman"/>
          <w:sz w:val="28"/>
          <w:szCs w:val="28"/>
        </w:rPr>
        <w:t>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w:t>
      </w:r>
      <w:proofErr w:type="gramEnd"/>
      <w:r w:rsidRPr="00187901">
        <w:rPr>
          <w:rFonts w:ascii="Times New Roman" w:hAnsi="Times New Roman"/>
          <w:sz w:val="28"/>
          <w:szCs w:val="28"/>
        </w:rPr>
        <w:t xml:space="preserve"> интерактивной формы в электронном виде.</w:t>
      </w:r>
    </w:p>
    <w:p w:rsidR="00482B79" w:rsidRPr="00187901" w:rsidRDefault="00482B79" w:rsidP="00482B79">
      <w:pPr>
        <w:tabs>
          <w:tab w:val="left" w:pos="-142"/>
          <w:tab w:val="left" w:pos="284"/>
        </w:tabs>
        <w:spacing w:after="0" w:line="240" w:lineRule="auto"/>
        <w:ind w:firstLine="709"/>
        <w:jc w:val="both"/>
        <w:rPr>
          <w:rFonts w:ascii="Times New Roman" w:hAnsi="Times New Roman"/>
          <w:sz w:val="28"/>
          <w:szCs w:val="28"/>
        </w:rPr>
      </w:pPr>
      <w:r w:rsidRPr="00187901">
        <w:rPr>
          <w:rFonts w:ascii="Times New Roman" w:hAnsi="Times New Roman"/>
          <w:sz w:val="28"/>
          <w:szCs w:val="28"/>
        </w:rPr>
        <w:t>Заявление о выдаче разрешения на осуществление земляных работ, заявления о выдачи разрешения на осуществление аварийных земляных работ, заявления о продлении разрешения на осуществление земляных работ, заявления о закрытии разрешения на осуществление земляных работ направляется заявителем или его представителем вместе с прикрепленными электронными доку</w:t>
      </w:r>
      <w:r>
        <w:rPr>
          <w:rFonts w:ascii="Times New Roman" w:hAnsi="Times New Roman"/>
          <w:sz w:val="28"/>
          <w:szCs w:val="28"/>
        </w:rPr>
        <w:t xml:space="preserve">ментами, указанными в </w:t>
      </w:r>
      <w:r w:rsidRPr="00187901">
        <w:rPr>
          <w:rFonts w:ascii="Times New Roman" w:hAnsi="Times New Roman"/>
          <w:sz w:val="28"/>
          <w:szCs w:val="28"/>
        </w:rPr>
        <w:t>настояще</w:t>
      </w:r>
      <w:r>
        <w:rPr>
          <w:rFonts w:ascii="Times New Roman" w:hAnsi="Times New Roman"/>
          <w:sz w:val="28"/>
          <w:szCs w:val="28"/>
        </w:rPr>
        <w:t>м</w:t>
      </w:r>
      <w:r w:rsidRPr="00187901">
        <w:rPr>
          <w:rFonts w:ascii="Times New Roman" w:hAnsi="Times New Roman"/>
          <w:sz w:val="28"/>
          <w:szCs w:val="28"/>
        </w:rPr>
        <w:t xml:space="preserve"> Административно</w:t>
      </w:r>
      <w:r>
        <w:rPr>
          <w:rFonts w:ascii="Times New Roman" w:hAnsi="Times New Roman"/>
          <w:sz w:val="28"/>
          <w:szCs w:val="28"/>
        </w:rPr>
        <w:t>м регламенте</w:t>
      </w:r>
      <w:r w:rsidRPr="00187901">
        <w:rPr>
          <w:rFonts w:ascii="Times New Roman" w:hAnsi="Times New Roman"/>
          <w:sz w:val="28"/>
          <w:szCs w:val="28"/>
        </w:rPr>
        <w:t>.</w:t>
      </w:r>
    </w:p>
    <w:p w:rsidR="00482B79" w:rsidRPr="00187901" w:rsidRDefault="00482B79" w:rsidP="00482B79">
      <w:pPr>
        <w:tabs>
          <w:tab w:val="left" w:pos="-142"/>
          <w:tab w:val="left" w:pos="284"/>
        </w:tabs>
        <w:spacing w:after="0" w:line="240" w:lineRule="auto"/>
        <w:ind w:firstLine="709"/>
        <w:jc w:val="both"/>
        <w:rPr>
          <w:rFonts w:ascii="Times New Roman" w:hAnsi="Times New Roman"/>
          <w:sz w:val="28"/>
          <w:szCs w:val="28"/>
        </w:rPr>
      </w:pPr>
      <w:proofErr w:type="gramStart"/>
      <w:r w:rsidRPr="00187901">
        <w:rPr>
          <w:rFonts w:ascii="Times New Roman" w:hAnsi="Times New Roman"/>
          <w:sz w:val="28"/>
          <w:szCs w:val="28"/>
        </w:rPr>
        <w:t xml:space="preserve">Заявление о выдаче разрешения на осуществление земляных работ, заявления о выдачи разрешения на осуществление аварийных земляных </w:t>
      </w:r>
      <w:r w:rsidRPr="00187901">
        <w:rPr>
          <w:rFonts w:ascii="Times New Roman" w:hAnsi="Times New Roman"/>
          <w:sz w:val="28"/>
          <w:szCs w:val="28"/>
        </w:rPr>
        <w:lastRenderedPageBreak/>
        <w:t>работ, заявления о продлении разрешения на осуществление земляных работ, заявления о закрытии разрешения на осуществление земляных работ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w:t>
      </w:r>
      <w:proofErr w:type="gramEnd"/>
      <w:r w:rsidRPr="00187901">
        <w:rPr>
          <w:rFonts w:ascii="Times New Roman" w:hAnsi="Times New Roman"/>
          <w:sz w:val="28"/>
          <w:szCs w:val="28"/>
        </w:rPr>
        <w:t xml:space="preserve"> </w:t>
      </w:r>
      <w:proofErr w:type="gramStart"/>
      <w:r w:rsidRPr="00187901">
        <w:rPr>
          <w:rFonts w:ascii="Times New Roman" w:hAnsi="Times New Roman"/>
          <w:sz w:val="28"/>
          <w:szCs w:val="28"/>
        </w:rPr>
        <w:t>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w:t>
      </w:r>
      <w:proofErr w:type="gramEnd"/>
      <w:r w:rsidRPr="00187901">
        <w:rPr>
          <w:rFonts w:ascii="Times New Roman" w:hAnsi="Times New Roman"/>
          <w:sz w:val="28"/>
          <w:szCs w:val="28"/>
        </w:rPr>
        <w:t xml:space="preserve"> </w:t>
      </w:r>
      <w:proofErr w:type="gramStart"/>
      <w:r w:rsidRPr="00187901">
        <w:rPr>
          <w:rFonts w:ascii="Times New Roman" w:hAnsi="Times New Roman"/>
          <w:sz w:val="28"/>
          <w:szCs w:val="28"/>
        </w:rPr>
        <w:t>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w:t>
      </w:r>
      <w:proofErr w:type="gramEnd"/>
      <w:r w:rsidRPr="00187901">
        <w:rPr>
          <w:rFonts w:ascii="Times New Roman" w:hAnsi="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w:t>
      </w:r>
      <w:proofErr w:type="gramStart"/>
      <w:r w:rsidRPr="00187901">
        <w:rPr>
          <w:rFonts w:ascii="Times New Roman" w:hAnsi="Times New Roman"/>
          <w:sz w:val="28"/>
          <w:szCs w:val="28"/>
        </w:rPr>
        <w:t>утвержденными</w:t>
      </w:r>
      <w:proofErr w:type="gramEnd"/>
      <w:r w:rsidRPr="00187901">
        <w:rPr>
          <w:rFonts w:ascii="Times New Roman" w:hAnsi="Times New Roman"/>
          <w:sz w:val="28"/>
          <w:szCs w:val="28"/>
        </w:rPr>
        <w:t xml:space="preserve">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82B79" w:rsidRPr="00187901" w:rsidRDefault="00482B79" w:rsidP="00482B79">
      <w:pPr>
        <w:tabs>
          <w:tab w:val="left" w:pos="-142"/>
          <w:tab w:val="left" w:pos="284"/>
        </w:tabs>
        <w:spacing w:after="0" w:line="240" w:lineRule="auto"/>
        <w:ind w:firstLine="709"/>
        <w:jc w:val="both"/>
        <w:rPr>
          <w:rFonts w:ascii="Times New Roman" w:hAnsi="Times New Roman"/>
          <w:sz w:val="28"/>
          <w:szCs w:val="28"/>
        </w:rPr>
      </w:pPr>
      <w:r w:rsidRPr="00187901">
        <w:rPr>
          <w:rFonts w:ascii="Times New Roman" w:hAnsi="Times New Roman"/>
          <w:sz w:val="28"/>
          <w:szCs w:val="28"/>
        </w:rPr>
        <w:t xml:space="preserve">В целях предоставления услуги заявителю или его представителю обеспечивается в МФЦ доступ к Единому порталу в соответствии с Постановлением Правительства Российской Федерации от 22.12.2012 № 1376 «Об утверждении </w:t>
      </w:r>
      <w:proofErr w:type="gramStart"/>
      <w:r w:rsidRPr="00187901">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187901">
        <w:rPr>
          <w:rFonts w:ascii="Times New Roman" w:hAnsi="Times New Roman"/>
          <w:sz w:val="28"/>
          <w:szCs w:val="28"/>
        </w:rPr>
        <w:t xml:space="preserve"> и муниципальных услуг»;</w:t>
      </w:r>
    </w:p>
    <w:p w:rsidR="00482B79" w:rsidRPr="00187901" w:rsidRDefault="00482B79" w:rsidP="00482B79">
      <w:pPr>
        <w:tabs>
          <w:tab w:val="left" w:pos="-142"/>
          <w:tab w:val="left" w:pos="284"/>
        </w:tabs>
        <w:spacing w:after="0" w:line="240" w:lineRule="auto"/>
        <w:ind w:firstLine="709"/>
        <w:jc w:val="both"/>
        <w:rPr>
          <w:rFonts w:ascii="Times New Roman" w:hAnsi="Times New Roman"/>
          <w:sz w:val="28"/>
          <w:szCs w:val="28"/>
        </w:rPr>
      </w:pPr>
      <w:r w:rsidRPr="00187901">
        <w:rPr>
          <w:rFonts w:ascii="Times New Roman" w:hAnsi="Times New Roman"/>
          <w:sz w:val="28"/>
          <w:szCs w:val="28"/>
        </w:rPr>
        <w:t xml:space="preserve">б) на бумажном носителе посредством личного обращения в </w:t>
      </w:r>
      <w:r>
        <w:rPr>
          <w:rFonts w:ascii="Times New Roman" w:hAnsi="Times New Roman"/>
          <w:sz w:val="28"/>
          <w:szCs w:val="28"/>
        </w:rPr>
        <w:t>отдел</w:t>
      </w:r>
      <w:r w:rsidRPr="00751585">
        <w:rPr>
          <w:rFonts w:ascii="Times New Roman" w:hAnsi="Times New Roman"/>
          <w:sz w:val="28"/>
          <w:szCs w:val="28"/>
        </w:rPr>
        <w:t>,</w:t>
      </w:r>
      <w:r w:rsidRPr="00187901">
        <w:rPr>
          <w:rFonts w:ascii="Times New Roman" w:hAnsi="Times New Roman"/>
          <w:sz w:val="28"/>
          <w:szCs w:val="28"/>
        </w:rPr>
        <w:t xml:space="preserve"> в том числе через МФЦ в соответствии с соглашением о взаимодействии между </w:t>
      </w:r>
      <w:r>
        <w:rPr>
          <w:rFonts w:ascii="Times New Roman" w:hAnsi="Times New Roman"/>
          <w:sz w:val="28"/>
          <w:szCs w:val="28"/>
        </w:rPr>
        <w:t>бюджетным</w:t>
      </w:r>
      <w:r w:rsidRPr="00187901">
        <w:rPr>
          <w:rFonts w:ascii="Times New Roman" w:hAnsi="Times New Roman"/>
          <w:sz w:val="28"/>
          <w:szCs w:val="28"/>
        </w:rPr>
        <w:t xml:space="preserve"> учреждением </w:t>
      </w:r>
      <w:r>
        <w:rPr>
          <w:rFonts w:ascii="Times New Roman" w:hAnsi="Times New Roman"/>
          <w:sz w:val="28"/>
          <w:szCs w:val="28"/>
        </w:rPr>
        <w:t>Орловско</w:t>
      </w:r>
      <w:r w:rsidRPr="00187901">
        <w:rPr>
          <w:rFonts w:ascii="Times New Roman" w:hAnsi="Times New Roman"/>
          <w:sz w:val="28"/>
          <w:szCs w:val="28"/>
        </w:rPr>
        <w:t>й области «Многофункциональный центр предоставления государственных и муницип</w:t>
      </w:r>
      <w:r>
        <w:rPr>
          <w:rFonts w:ascii="Times New Roman" w:hAnsi="Times New Roman"/>
          <w:sz w:val="28"/>
          <w:szCs w:val="28"/>
        </w:rPr>
        <w:t>альных услуг»</w:t>
      </w:r>
      <w:r w:rsidRPr="00187901">
        <w:rPr>
          <w:rFonts w:ascii="Times New Roman" w:hAnsi="Times New Roman"/>
          <w:sz w:val="28"/>
          <w:szCs w:val="28"/>
        </w:rPr>
        <w:t xml:space="preserve"> и администрацией</w:t>
      </w:r>
      <w:r>
        <w:rPr>
          <w:rFonts w:ascii="Times New Roman" w:hAnsi="Times New Roman"/>
          <w:sz w:val="28"/>
          <w:szCs w:val="28"/>
        </w:rPr>
        <w:t xml:space="preserve"> города Ливны</w:t>
      </w:r>
      <w:r w:rsidRPr="00187901">
        <w:rPr>
          <w:rFonts w:ascii="Times New Roman" w:hAnsi="Times New Roman"/>
          <w:sz w:val="28"/>
          <w:szCs w:val="28"/>
        </w:rPr>
        <w:t>, либо посредством почтового отправления с уведомлением о вручении.</w:t>
      </w:r>
    </w:p>
    <w:p w:rsidR="00482B79" w:rsidRPr="00187901" w:rsidRDefault="00482B79" w:rsidP="00482B79">
      <w:pPr>
        <w:tabs>
          <w:tab w:val="left" w:pos="-142"/>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2.12</w:t>
      </w:r>
      <w:r w:rsidRPr="00187901">
        <w:rPr>
          <w:rFonts w:ascii="Times New Roman" w:hAnsi="Times New Roman"/>
          <w:sz w:val="28"/>
          <w:szCs w:val="28"/>
        </w:rPr>
        <w:t xml:space="preserve">. Заявление об исправлении </w:t>
      </w:r>
      <w:r>
        <w:rPr>
          <w:rFonts w:ascii="Times New Roman" w:hAnsi="Times New Roman"/>
          <w:sz w:val="28"/>
          <w:szCs w:val="28"/>
        </w:rPr>
        <w:t xml:space="preserve">опечаток и (или) </w:t>
      </w:r>
      <w:r w:rsidRPr="00187901">
        <w:rPr>
          <w:rFonts w:ascii="Times New Roman" w:hAnsi="Times New Roman"/>
          <w:sz w:val="28"/>
          <w:szCs w:val="28"/>
        </w:rPr>
        <w:t xml:space="preserve">ошибок и прилагаемые к такому заявлению документы, указанные в настоящем Административном регламенте, заявитель или его представитель представляет в </w:t>
      </w:r>
      <w:r>
        <w:rPr>
          <w:rFonts w:ascii="Times New Roman" w:hAnsi="Times New Roman"/>
          <w:sz w:val="28"/>
          <w:szCs w:val="28"/>
        </w:rPr>
        <w:t>отдел</w:t>
      </w:r>
      <w:r w:rsidRPr="00187901">
        <w:rPr>
          <w:rFonts w:ascii="Times New Roman" w:hAnsi="Times New Roman"/>
          <w:sz w:val="28"/>
          <w:szCs w:val="28"/>
        </w:rPr>
        <w:t xml:space="preserve"> способом, указан</w:t>
      </w:r>
      <w:r>
        <w:rPr>
          <w:rFonts w:ascii="Times New Roman" w:hAnsi="Times New Roman"/>
          <w:sz w:val="28"/>
          <w:szCs w:val="28"/>
        </w:rPr>
        <w:t>ным в подпункте «б» пункта 2.11</w:t>
      </w:r>
      <w:r w:rsidRPr="00187901">
        <w:rPr>
          <w:rFonts w:ascii="Times New Roman" w:hAnsi="Times New Roman"/>
          <w:sz w:val="28"/>
          <w:szCs w:val="28"/>
        </w:rPr>
        <w:t xml:space="preserve"> настоящего Административного регламента.</w:t>
      </w:r>
    </w:p>
    <w:p w:rsidR="00482B79" w:rsidRPr="00C961CB" w:rsidRDefault="00482B79" w:rsidP="00482B79">
      <w:pPr>
        <w:pStyle w:val="ConsPlusNormal"/>
        <w:ind w:firstLine="709"/>
        <w:jc w:val="both"/>
        <w:rPr>
          <w:szCs w:val="28"/>
        </w:rPr>
      </w:pPr>
    </w:p>
    <w:p w:rsidR="00482B79" w:rsidRPr="00550A59" w:rsidRDefault="00482B79" w:rsidP="00482B79">
      <w:pPr>
        <w:pStyle w:val="ConsPlusTitle"/>
        <w:jc w:val="center"/>
        <w:outlineLvl w:val="2"/>
        <w:rPr>
          <w:rFonts w:ascii="Times New Roman" w:hAnsi="Times New Roman" w:cs="Times New Roman"/>
          <w:sz w:val="28"/>
        </w:rPr>
      </w:pPr>
      <w:r w:rsidRPr="00550A59">
        <w:rPr>
          <w:rFonts w:ascii="Times New Roman" w:hAnsi="Times New Roman" w:cs="Times New Roman"/>
          <w:sz w:val="28"/>
        </w:rPr>
        <w:lastRenderedPageBreak/>
        <w:t>Исчерпывающий перечень оснований для отказа в приеме</w:t>
      </w:r>
    </w:p>
    <w:p w:rsidR="00482B79" w:rsidRPr="00550A59" w:rsidRDefault="00482B79" w:rsidP="00482B79">
      <w:pPr>
        <w:pStyle w:val="ConsPlusTitle"/>
        <w:jc w:val="center"/>
        <w:rPr>
          <w:rFonts w:ascii="Times New Roman" w:hAnsi="Times New Roman" w:cs="Times New Roman"/>
          <w:sz w:val="28"/>
        </w:rPr>
      </w:pPr>
      <w:r w:rsidRPr="00550A59">
        <w:rPr>
          <w:rFonts w:ascii="Times New Roman" w:hAnsi="Times New Roman" w:cs="Times New Roman"/>
          <w:sz w:val="28"/>
        </w:rPr>
        <w:t>документов, необходимых для предоставления</w:t>
      </w:r>
      <w:r>
        <w:rPr>
          <w:rFonts w:ascii="Times New Roman" w:hAnsi="Times New Roman" w:cs="Times New Roman"/>
          <w:sz w:val="28"/>
        </w:rPr>
        <w:t xml:space="preserve"> </w:t>
      </w:r>
      <w:r w:rsidRPr="00550A59">
        <w:rPr>
          <w:rFonts w:ascii="Times New Roman" w:hAnsi="Times New Roman" w:cs="Times New Roman"/>
          <w:sz w:val="28"/>
        </w:rPr>
        <w:t>муниципальной услуги</w:t>
      </w:r>
    </w:p>
    <w:p w:rsidR="00482B79" w:rsidRPr="008575A6" w:rsidRDefault="00482B79" w:rsidP="00482B79">
      <w:pPr>
        <w:pStyle w:val="ConsPlusNormal"/>
        <w:jc w:val="both"/>
      </w:pPr>
    </w:p>
    <w:p w:rsidR="00482B79" w:rsidRPr="00934974"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2.13</w:t>
      </w:r>
      <w:r w:rsidRPr="00934974">
        <w:rPr>
          <w:rFonts w:ascii="Times New Roman" w:hAnsi="Times New Roman"/>
          <w:sz w:val="28"/>
          <w:szCs w:val="28"/>
        </w:rPr>
        <w:t xml:space="preserve">. </w:t>
      </w:r>
      <w:proofErr w:type="gramStart"/>
      <w:r w:rsidRPr="00934974">
        <w:rPr>
          <w:rFonts w:ascii="Times New Roman" w:hAnsi="Times New Roman"/>
          <w:sz w:val="28"/>
          <w:szCs w:val="28"/>
        </w:rPr>
        <w:t>Исчерпывающий перечень оснований для отказа в приеме документов, указанных в настояще</w:t>
      </w:r>
      <w:r>
        <w:rPr>
          <w:rFonts w:ascii="Times New Roman" w:hAnsi="Times New Roman"/>
          <w:sz w:val="28"/>
          <w:szCs w:val="28"/>
        </w:rPr>
        <w:t>м</w:t>
      </w:r>
      <w:r w:rsidRPr="00934974">
        <w:rPr>
          <w:rFonts w:ascii="Times New Roman" w:hAnsi="Times New Roman"/>
          <w:sz w:val="28"/>
          <w:szCs w:val="28"/>
        </w:rPr>
        <w:t xml:space="preserve"> Административно</w:t>
      </w:r>
      <w:r>
        <w:rPr>
          <w:rFonts w:ascii="Times New Roman" w:hAnsi="Times New Roman"/>
          <w:sz w:val="28"/>
          <w:szCs w:val="28"/>
        </w:rPr>
        <w:t>м</w:t>
      </w:r>
      <w:r w:rsidRPr="00934974">
        <w:rPr>
          <w:rFonts w:ascii="Times New Roman" w:hAnsi="Times New Roman"/>
          <w:sz w:val="28"/>
          <w:szCs w:val="28"/>
        </w:rPr>
        <w:t xml:space="preserve"> регламент</w:t>
      </w:r>
      <w:r>
        <w:rPr>
          <w:rFonts w:ascii="Times New Roman" w:hAnsi="Times New Roman"/>
          <w:sz w:val="28"/>
          <w:szCs w:val="28"/>
        </w:rPr>
        <w:t>е</w:t>
      </w:r>
      <w:r w:rsidRPr="00934974">
        <w:rPr>
          <w:rFonts w:ascii="Times New Roman" w:hAnsi="Times New Roman"/>
          <w:sz w:val="28"/>
          <w:szCs w:val="28"/>
        </w:rPr>
        <w:t>, при проведении земляных работ</w:t>
      </w:r>
      <w:r w:rsidRPr="007946E3">
        <w:rPr>
          <w:rFonts w:ascii="Times New Roman" w:hAnsi="Times New Roman"/>
          <w:sz w:val="28"/>
          <w:szCs w:val="28"/>
        </w:rPr>
        <w:t>,</w:t>
      </w:r>
      <w:r w:rsidRPr="00934974">
        <w:rPr>
          <w:rFonts w:ascii="Times New Roman" w:hAnsi="Times New Roman"/>
          <w:sz w:val="28"/>
          <w:szCs w:val="28"/>
        </w:rPr>
        <w:t xml:space="preserve"> при продлении разрешения на осуществление земляных работ, при закрытии разрешения на осуществление земляных работ, при исправлении допущенных опечаток и (или) ошибок в разрешении на осуществление земляных работ, в том числе представленных в электронной форме:</w:t>
      </w:r>
      <w:proofErr w:type="gramEnd"/>
    </w:p>
    <w:p w:rsidR="00482B79" w:rsidRPr="00A86F56" w:rsidRDefault="00482B79" w:rsidP="00482B79">
      <w:pPr>
        <w:pStyle w:val="ConsPlusNormal"/>
        <w:ind w:firstLine="709"/>
        <w:jc w:val="both"/>
        <w:rPr>
          <w:szCs w:val="28"/>
        </w:rPr>
      </w:pPr>
      <w:r w:rsidRPr="00A86F56">
        <w:rPr>
          <w:szCs w:val="28"/>
        </w:rPr>
        <w:t>а) заявление подано в орган местного самоуправления, в полномочия которого не входит предоставление муниципальной услуги;</w:t>
      </w:r>
    </w:p>
    <w:p w:rsidR="00482B79" w:rsidRDefault="00482B79" w:rsidP="00482B79">
      <w:pPr>
        <w:pStyle w:val="ConsPlusNormal"/>
        <w:ind w:firstLine="709"/>
        <w:jc w:val="both"/>
        <w:rPr>
          <w:szCs w:val="28"/>
        </w:rPr>
      </w:pPr>
      <w:r w:rsidRPr="00A86F56">
        <w:rPr>
          <w:szCs w:val="28"/>
        </w:rPr>
        <w:t>б) неполное заполнение полей в форме заявления, в том числе в интерактивной форме заявления;</w:t>
      </w:r>
    </w:p>
    <w:p w:rsidR="00482B79" w:rsidRPr="00A86F56" w:rsidRDefault="00482B79" w:rsidP="00482B79">
      <w:pPr>
        <w:pStyle w:val="ConsPlusNormal"/>
        <w:ind w:firstLine="709"/>
        <w:jc w:val="both"/>
        <w:rPr>
          <w:szCs w:val="28"/>
        </w:rPr>
      </w:pPr>
      <w:r>
        <w:rPr>
          <w:szCs w:val="28"/>
        </w:rPr>
        <w:t>в) представление неполного комплекта документов;</w:t>
      </w:r>
    </w:p>
    <w:p w:rsidR="00482B79" w:rsidRPr="00A86F56" w:rsidRDefault="00482B79" w:rsidP="00482B79">
      <w:pPr>
        <w:pStyle w:val="ConsPlusNormal"/>
        <w:ind w:firstLine="709"/>
        <w:jc w:val="both"/>
        <w:rPr>
          <w:szCs w:val="28"/>
        </w:rPr>
      </w:pPr>
      <w:r>
        <w:rPr>
          <w:szCs w:val="28"/>
        </w:rPr>
        <w:t>г</w:t>
      </w:r>
      <w:r w:rsidRPr="00A86F56">
        <w:rPr>
          <w:szCs w:val="28"/>
        </w:rPr>
        <w:t>)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482B79" w:rsidRPr="00A86F56" w:rsidRDefault="00482B79" w:rsidP="00482B79">
      <w:pPr>
        <w:pStyle w:val="ConsPlusNormal"/>
        <w:ind w:firstLine="709"/>
        <w:jc w:val="both"/>
        <w:rPr>
          <w:szCs w:val="28"/>
        </w:rPr>
      </w:pPr>
      <w:r>
        <w:rPr>
          <w:szCs w:val="28"/>
        </w:rPr>
        <w:t>д</w:t>
      </w:r>
      <w:r w:rsidRPr="00A86F56">
        <w:rPr>
          <w:szCs w:val="28"/>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82B79" w:rsidRPr="00A86F56" w:rsidRDefault="00482B79" w:rsidP="00482B79">
      <w:pPr>
        <w:pStyle w:val="ConsPlusNormal"/>
        <w:ind w:firstLine="709"/>
        <w:jc w:val="both"/>
        <w:rPr>
          <w:szCs w:val="28"/>
        </w:rPr>
      </w:pPr>
      <w:r>
        <w:rPr>
          <w:szCs w:val="28"/>
        </w:rPr>
        <w:t>е</w:t>
      </w:r>
      <w:r w:rsidRPr="00A86F56">
        <w:rPr>
          <w:szCs w:val="28"/>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482B79" w:rsidRPr="00A86F56" w:rsidRDefault="00482B79" w:rsidP="00482B79">
      <w:pPr>
        <w:pStyle w:val="ConsPlusNormal"/>
        <w:ind w:firstLine="709"/>
        <w:jc w:val="both"/>
        <w:rPr>
          <w:szCs w:val="28"/>
        </w:rPr>
      </w:pPr>
      <w:r>
        <w:rPr>
          <w:szCs w:val="28"/>
        </w:rPr>
        <w:t>ж</w:t>
      </w:r>
      <w:r w:rsidRPr="00A86F56">
        <w:rPr>
          <w:szCs w:val="28"/>
        </w:rPr>
        <w:t>)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482B79" w:rsidRDefault="00482B79" w:rsidP="00482B79">
      <w:pPr>
        <w:pStyle w:val="ConsPlusNormal"/>
        <w:ind w:firstLine="709"/>
        <w:jc w:val="both"/>
        <w:rPr>
          <w:szCs w:val="28"/>
        </w:rPr>
      </w:pPr>
      <w:r>
        <w:rPr>
          <w:szCs w:val="28"/>
        </w:rPr>
        <w:t>з</w:t>
      </w:r>
      <w:r w:rsidRPr="00A86F56">
        <w:rPr>
          <w:szCs w:val="28"/>
        </w:rPr>
        <w:t>) 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482B79" w:rsidRPr="008575A6" w:rsidRDefault="00482B79" w:rsidP="00482B79">
      <w:pPr>
        <w:pStyle w:val="ConsPlusNormal"/>
        <w:ind w:firstLine="709"/>
        <w:jc w:val="both"/>
        <w:rPr>
          <w:szCs w:val="28"/>
        </w:rPr>
      </w:pPr>
      <w:r>
        <w:rPr>
          <w:szCs w:val="28"/>
        </w:rPr>
        <w:t xml:space="preserve">2.14. </w:t>
      </w:r>
      <w:r w:rsidRPr="008575A6">
        <w:rPr>
          <w:szCs w:val="28"/>
        </w:rPr>
        <w:t>Основания для отказа в приеме документов, необходимых для предоставления муниципальной услуги при проведении аварийных земляных работ, отсутствуют.</w:t>
      </w:r>
    </w:p>
    <w:p w:rsidR="00482B79" w:rsidRPr="00A86F56"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2.15</w:t>
      </w:r>
      <w:r w:rsidRPr="00A86F56">
        <w:rPr>
          <w:rFonts w:ascii="Times New Roman" w:hAnsi="Times New Roman"/>
          <w:sz w:val="28"/>
          <w:szCs w:val="28"/>
        </w:rPr>
        <w:t xml:space="preserve">. </w:t>
      </w:r>
      <w:proofErr w:type="gramStart"/>
      <w:r w:rsidRPr="00A86F56">
        <w:rPr>
          <w:rFonts w:ascii="Times New Roman" w:hAnsi="Times New Roman"/>
          <w:sz w:val="28"/>
          <w:szCs w:val="28"/>
        </w:rPr>
        <w:t>Решение об отказе в приеме документов, указанных в настояще</w:t>
      </w:r>
      <w:r>
        <w:rPr>
          <w:rFonts w:ascii="Times New Roman" w:hAnsi="Times New Roman"/>
          <w:sz w:val="28"/>
          <w:szCs w:val="28"/>
        </w:rPr>
        <w:t>м</w:t>
      </w:r>
      <w:r w:rsidRPr="00A86F56">
        <w:rPr>
          <w:rFonts w:ascii="Times New Roman" w:hAnsi="Times New Roman"/>
          <w:sz w:val="28"/>
          <w:szCs w:val="28"/>
        </w:rPr>
        <w:t xml:space="preserve"> Административно</w:t>
      </w:r>
      <w:r>
        <w:rPr>
          <w:rFonts w:ascii="Times New Roman" w:hAnsi="Times New Roman"/>
          <w:sz w:val="28"/>
          <w:szCs w:val="28"/>
        </w:rPr>
        <w:t>м</w:t>
      </w:r>
      <w:r w:rsidRPr="00A86F56">
        <w:rPr>
          <w:rFonts w:ascii="Times New Roman" w:hAnsi="Times New Roman"/>
          <w:sz w:val="28"/>
          <w:szCs w:val="28"/>
        </w:rPr>
        <w:t xml:space="preserve"> регламент</w:t>
      </w:r>
      <w:r>
        <w:rPr>
          <w:rFonts w:ascii="Times New Roman" w:hAnsi="Times New Roman"/>
          <w:sz w:val="28"/>
          <w:szCs w:val="28"/>
        </w:rPr>
        <w:t>е</w:t>
      </w:r>
      <w:r w:rsidRPr="00A86F56">
        <w:rPr>
          <w:rFonts w:ascii="Times New Roman" w:hAnsi="Times New Roman"/>
          <w:sz w:val="28"/>
          <w:szCs w:val="28"/>
        </w:rPr>
        <w:t>, направляется заявителю способом, определенным заявителем в заявлении о выдаче разрешения на осуществление земляных работ, заявления о продлении разрешения на осуществление земляных работ, заявления о закрытии разрешения на осуществление земляных работ, заявления об исправлении допущенных опечаток и (или) ошибок не позднее 1 рабочего дня, следующего за днем получения такого заявления</w:t>
      </w:r>
      <w:proofErr w:type="gramEnd"/>
      <w:r w:rsidRPr="00A86F56">
        <w:rPr>
          <w:rFonts w:ascii="Times New Roman" w:hAnsi="Times New Roman"/>
          <w:sz w:val="28"/>
          <w:szCs w:val="28"/>
        </w:rPr>
        <w:t>.</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2.16</w:t>
      </w:r>
      <w:r w:rsidRPr="00A86F56">
        <w:rPr>
          <w:rFonts w:ascii="Times New Roman" w:hAnsi="Times New Roman"/>
          <w:sz w:val="28"/>
          <w:szCs w:val="28"/>
        </w:rPr>
        <w:t>. Отказ в приеме документов</w:t>
      </w:r>
      <w:r>
        <w:rPr>
          <w:rFonts w:ascii="Times New Roman" w:hAnsi="Times New Roman"/>
          <w:sz w:val="28"/>
          <w:szCs w:val="28"/>
        </w:rPr>
        <w:t xml:space="preserve"> </w:t>
      </w:r>
      <w:r w:rsidRPr="00A86F56">
        <w:rPr>
          <w:rFonts w:ascii="Times New Roman" w:hAnsi="Times New Roman"/>
          <w:sz w:val="28"/>
          <w:szCs w:val="28"/>
        </w:rPr>
        <w:t xml:space="preserve">не препятствует повторному обращению заявителя в </w:t>
      </w:r>
      <w:r>
        <w:rPr>
          <w:rFonts w:ascii="Times New Roman" w:hAnsi="Times New Roman"/>
          <w:sz w:val="28"/>
          <w:szCs w:val="28"/>
        </w:rPr>
        <w:t>отдел</w:t>
      </w:r>
      <w:r w:rsidRPr="00A86F56">
        <w:rPr>
          <w:rFonts w:ascii="Times New Roman" w:hAnsi="Times New Roman"/>
          <w:sz w:val="28"/>
          <w:szCs w:val="28"/>
        </w:rPr>
        <w:t>.</w:t>
      </w:r>
    </w:p>
    <w:p w:rsidR="00482B79" w:rsidRPr="009D3FD7" w:rsidRDefault="00482B79" w:rsidP="00482B79">
      <w:pPr>
        <w:autoSpaceDE w:val="0"/>
        <w:autoSpaceDN w:val="0"/>
        <w:adjustRightInd w:val="0"/>
        <w:spacing w:after="0" w:line="240" w:lineRule="auto"/>
        <w:ind w:firstLine="540"/>
        <w:jc w:val="both"/>
        <w:rPr>
          <w:rFonts w:ascii="Times New Roman" w:hAnsi="Times New Roman"/>
          <w:sz w:val="28"/>
          <w:szCs w:val="28"/>
        </w:rPr>
      </w:pPr>
    </w:p>
    <w:p w:rsidR="00482B79" w:rsidRPr="00550A59" w:rsidRDefault="00482B79" w:rsidP="009C35C6">
      <w:pPr>
        <w:pStyle w:val="ConsPlusTitle"/>
        <w:keepNext/>
        <w:keepLines/>
        <w:jc w:val="center"/>
        <w:outlineLvl w:val="2"/>
        <w:rPr>
          <w:rFonts w:ascii="Times New Roman" w:hAnsi="Times New Roman" w:cs="Times New Roman"/>
          <w:sz w:val="28"/>
          <w:szCs w:val="28"/>
        </w:rPr>
      </w:pPr>
      <w:bookmarkStart w:id="3" w:name="P248"/>
      <w:bookmarkEnd w:id="3"/>
      <w:r w:rsidRPr="00550A59">
        <w:rPr>
          <w:rFonts w:ascii="Times New Roman" w:hAnsi="Times New Roman" w:cs="Times New Roman"/>
          <w:sz w:val="28"/>
          <w:szCs w:val="28"/>
        </w:rPr>
        <w:t>Исчерпывающий перечень оснований для приостановления</w:t>
      </w:r>
    </w:p>
    <w:p w:rsidR="00482B79" w:rsidRDefault="00482B79" w:rsidP="009C35C6">
      <w:pPr>
        <w:pStyle w:val="ConsPlusTitle"/>
        <w:keepNext/>
        <w:keepLines/>
        <w:jc w:val="center"/>
        <w:rPr>
          <w:rFonts w:ascii="Times New Roman" w:hAnsi="Times New Roman" w:cs="Times New Roman"/>
          <w:sz w:val="28"/>
          <w:szCs w:val="28"/>
        </w:rPr>
      </w:pPr>
      <w:r w:rsidRPr="00550A59">
        <w:rPr>
          <w:rFonts w:ascii="Times New Roman" w:hAnsi="Times New Roman" w:cs="Times New Roman"/>
          <w:sz w:val="28"/>
          <w:szCs w:val="28"/>
        </w:rPr>
        <w:t xml:space="preserve">или отказа в предоставлении муниципальной услуги </w:t>
      </w:r>
    </w:p>
    <w:p w:rsidR="00482B79" w:rsidRPr="00550A59" w:rsidRDefault="00482B79" w:rsidP="009C35C6">
      <w:pPr>
        <w:pStyle w:val="ConsPlusTitle"/>
        <w:keepNext/>
        <w:keepLines/>
        <w:jc w:val="center"/>
        <w:rPr>
          <w:rFonts w:ascii="Times New Roman" w:hAnsi="Times New Roman" w:cs="Times New Roman"/>
          <w:sz w:val="28"/>
          <w:szCs w:val="28"/>
        </w:rPr>
      </w:pPr>
    </w:p>
    <w:p w:rsidR="00482B79" w:rsidRPr="009E2A2F" w:rsidRDefault="00482B79" w:rsidP="009C35C6">
      <w:pPr>
        <w:pStyle w:val="ConsPlusNormal"/>
        <w:keepNext/>
        <w:keepLines/>
        <w:ind w:firstLine="709"/>
        <w:jc w:val="both"/>
      </w:pPr>
      <w:r>
        <w:t>2.17.</w:t>
      </w:r>
      <w:r w:rsidRPr="009E2A2F">
        <w:t xml:space="preserve"> Оснований для приостановления предоставления муниципальной услуги законодательством не предусмотрено.</w:t>
      </w:r>
    </w:p>
    <w:p w:rsidR="00482B79" w:rsidRPr="009E2A2F" w:rsidRDefault="00482B79" w:rsidP="00482B79">
      <w:pPr>
        <w:pStyle w:val="ConsPlusNormal"/>
        <w:ind w:firstLine="709"/>
        <w:jc w:val="both"/>
      </w:pPr>
      <w:r>
        <w:t>2</w:t>
      </w:r>
      <w:r w:rsidRPr="009E2A2F">
        <w:t>.</w:t>
      </w:r>
      <w:r>
        <w:t>18.</w:t>
      </w:r>
      <w:r w:rsidRPr="009E2A2F">
        <w:t xml:space="preserve"> Основаниями для отказа в предоставлении муниципальной услуги при проведении земляных работ</w:t>
      </w:r>
      <w:r>
        <w:rPr>
          <w:szCs w:val="28"/>
        </w:rPr>
        <w:t xml:space="preserve">, продлении разрешения на осуществление земляных работ, </w:t>
      </w:r>
      <w:r w:rsidRPr="009D3FD7">
        <w:rPr>
          <w:szCs w:val="28"/>
        </w:rPr>
        <w:t>закрытии разрешения на осуществление земляных работ</w:t>
      </w:r>
      <w:r>
        <w:rPr>
          <w:szCs w:val="28"/>
        </w:rPr>
        <w:t xml:space="preserve"> </w:t>
      </w:r>
      <w:r w:rsidRPr="009E2A2F">
        <w:t>являются:</w:t>
      </w:r>
    </w:p>
    <w:p w:rsidR="00482B79" w:rsidRDefault="00482B79" w:rsidP="00482B79">
      <w:pPr>
        <w:pStyle w:val="ConsPlusNormal"/>
        <w:ind w:firstLine="709"/>
        <w:jc w:val="both"/>
      </w:pPr>
      <w:r>
        <w:t xml:space="preserve">а) поступление ответа органа государственной власти, органа местного самоуправления, организации на межведомственный запрос, свидетельствующего об отсутствии документа и (или) информации, </w:t>
      </w:r>
      <w:proofErr w:type="gramStart"/>
      <w:r>
        <w:t>необходимых</w:t>
      </w:r>
      <w:proofErr w:type="gramEnd"/>
      <w:r>
        <w:t xml:space="preserve"> для предоставления муниципальной услуги;</w:t>
      </w:r>
    </w:p>
    <w:p w:rsidR="00482B79" w:rsidRDefault="00482B79" w:rsidP="00482B79">
      <w:pPr>
        <w:pStyle w:val="ConsPlusNormal"/>
        <w:ind w:firstLine="540"/>
        <w:jc w:val="both"/>
      </w:pPr>
      <w:r>
        <w:t>б) невозможность выполнения работ в заявленные сроки;</w:t>
      </w:r>
    </w:p>
    <w:p w:rsidR="00482B79" w:rsidRDefault="00482B79" w:rsidP="00482B79">
      <w:pPr>
        <w:pStyle w:val="ConsPlusNormal"/>
        <w:ind w:firstLine="540"/>
        <w:jc w:val="both"/>
      </w:pPr>
      <w:r>
        <w:t>в) несоответствие проекта производства работ требованиям, установленным нормативными правовыми актами;</w:t>
      </w:r>
    </w:p>
    <w:p w:rsidR="00482B79" w:rsidRDefault="00482B79" w:rsidP="00482B79">
      <w:pPr>
        <w:pStyle w:val="ConsPlusNormal"/>
        <w:ind w:firstLine="540"/>
        <w:jc w:val="both"/>
      </w:pPr>
      <w:r>
        <w:t>г) установлены факты нарушений при проведении земляных работ в соответствии с выданным разрешением на осуществление земляных работ;</w:t>
      </w:r>
    </w:p>
    <w:p w:rsidR="00482B79" w:rsidRDefault="00482B79" w:rsidP="00482B79">
      <w:pPr>
        <w:pStyle w:val="ConsPlusNormal"/>
        <w:ind w:firstLine="540"/>
        <w:jc w:val="both"/>
      </w:pPr>
      <w:r>
        <w:t>д) наличие противоречивых сведений в заявлении о предоставлении муниципальной услуги и в приложенных к нему документах.</w:t>
      </w:r>
    </w:p>
    <w:p w:rsidR="00482B79" w:rsidRDefault="00482B79" w:rsidP="00482B79">
      <w:pPr>
        <w:pStyle w:val="ConsPlusNormal"/>
        <w:ind w:firstLine="540"/>
        <w:jc w:val="both"/>
      </w:pPr>
      <w:r>
        <w:t>2.19</w:t>
      </w:r>
      <w:r w:rsidRPr="009E2A2F">
        <w:t>. Основания для отказа в предоставлении муниципальной услуги при проведении аварийных земляных работ отсутствуют.</w:t>
      </w:r>
    </w:p>
    <w:p w:rsidR="00482B79" w:rsidRPr="004B4784" w:rsidRDefault="00482B79" w:rsidP="00482B7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2.20</w:t>
      </w:r>
      <w:r w:rsidRPr="004B4784">
        <w:rPr>
          <w:rFonts w:ascii="Times New Roman" w:hAnsi="Times New Roman"/>
          <w:sz w:val="28"/>
          <w:szCs w:val="28"/>
        </w:rPr>
        <w:t>. Исчерпывающий перечень оснований для отказа в исправлении допущенных опечаток и ошибок:</w:t>
      </w:r>
    </w:p>
    <w:p w:rsidR="00482B79" w:rsidRPr="004B4784" w:rsidRDefault="00482B79" w:rsidP="00482B79">
      <w:pPr>
        <w:autoSpaceDE w:val="0"/>
        <w:autoSpaceDN w:val="0"/>
        <w:adjustRightInd w:val="0"/>
        <w:spacing w:after="0" w:line="240" w:lineRule="auto"/>
        <w:ind w:firstLine="539"/>
        <w:jc w:val="both"/>
        <w:rPr>
          <w:rFonts w:ascii="Times New Roman" w:hAnsi="Times New Roman"/>
          <w:sz w:val="28"/>
          <w:szCs w:val="28"/>
        </w:rPr>
      </w:pPr>
      <w:r w:rsidRPr="004B4784">
        <w:rPr>
          <w:rFonts w:ascii="Times New Roman" w:hAnsi="Times New Roman"/>
          <w:sz w:val="28"/>
          <w:szCs w:val="28"/>
        </w:rPr>
        <w:t xml:space="preserve">а) несоответствие заявителя кругу лиц, указанных в </w:t>
      </w:r>
      <w:hyperlink r:id="rId17" w:history="1">
        <w:r>
          <w:rPr>
            <w:rFonts w:ascii="Times New Roman" w:hAnsi="Times New Roman"/>
            <w:sz w:val="28"/>
            <w:szCs w:val="28"/>
          </w:rPr>
          <w:t>пункте</w:t>
        </w:r>
        <w:r w:rsidRPr="004B4784">
          <w:rPr>
            <w:rFonts w:ascii="Times New Roman" w:hAnsi="Times New Roman"/>
            <w:sz w:val="28"/>
            <w:szCs w:val="28"/>
          </w:rPr>
          <w:t xml:space="preserve"> </w:t>
        </w:r>
        <w:r>
          <w:rPr>
            <w:rFonts w:ascii="Times New Roman" w:hAnsi="Times New Roman"/>
            <w:sz w:val="28"/>
            <w:szCs w:val="28"/>
          </w:rPr>
          <w:t>1.2</w:t>
        </w:r>
      </w:hyperlink>
      <w:r w:rsidRPr="004B4784">
        <w:rPr>
          <w:rFonts w:ascii="Times New Roman" w:hAnsi="Times New Roman"/>
          <w:sz w:val="28"/>
          <w:szCs w:val="28"/>
        </w:rPr>
        <w:t xml:space="preserve"> настоящего Административного регламента;</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r w:rsidRPr="004B4784">
        <w:rPr>
          <w:rFonts w:ascii="Times New Roman" w:hAnsi="Times New Roman"/>
          <w:sz w:val="28"/>
          <w:szCs w:val="28"/>
        </w:rPr>
        <w:t>б) отсутствие опечаток и (или) ошибок в разрешении на осуществление земляных работ.</w:t>
      </w:r>
    </w:p>
    <w:p w:rsidR="00482B79" w:rsidRDefault="00482B79" w:rsidP="00482B79">
      <w:pPr>
        <w:pStyle w:val="ConsPlusTitle"/>
        <w:jc w:val="center"/>
        <w:outlineLvl w:val="2"/>
        <w:rPr>
          <w:rFonts w:ascii="Times New Roman" w:hAnsi="Times New Roman" w:cs="Times New Roman"/>
          <w:sz w:val="28"/>
        </w:rPr>
      </w:pPr>
    </w:p>
    <w:p w:rsidR="00482B79" w:rsidRPr="00550A59" w:rsidRDefault="00482B79" w:rsidP="00482B79">
      <w:pPr>
        <w:pStyle w:val="ConsPlusTitle"/>
        <w:jc w:val="center"/>
        <w:outlineLvl w:val="2"/>
        <w:rPr>
          <w:rFonts w:ascii="Times New Roman" w:hAnsi="Times New Roman" w:cs="Times New Roman"/>
          <w:sz w:val="28"/>
        </w:rPr>
      </w:pPr>
      <w:r w:rsidRPr="00550A59">
        <w:rPr>
          <w:rFonts w:ascii="Times New Roman" w:hAnsi="Times New Roman" w:cs="Times New Roman"/>
          <w:sz w:val="28"/>
        </w:rPr>
        <w:t>Размер платы, взимаемой с заявителя при предоставлении</w:t>
      </w:r>
    </w:p>
    <w:p w:rsidR="00482B79" w:rsidRPr="00550A59" w:rsidRDefault="00482B79" w:rsidP="00482B79">
      <w:pPr>
        <w:pStyle w:val="ConsPlusTitle"/>
        <w:jc w:val="center"/>
        <w:rPr>
          <w:rFonts w:ascii="Times New Roman" w:hAnsi="Times New Roman" w:cs="Times New Roman"/>
          <w:sz w:val="28"/>
        </w:rPr>
      </w:pPr>
      <w:r w:rsidRPr="00550A59">
        <w:rPr>
          <w:rFonts w:ascii="Times New Roman" w:hAnsi="Times New Roman" w:cs="Times New Roman"/>
          <w:sz w:val="28"/>
        </w:rPr>
        <w:t>муниципальной услуги, и способы ее взимания</w:t>
      </w:r>
    </w:p>
    <w:p w:rsidR="00482B79" w:rsidRPr="0055344E" w:rsidRDefault="00482B79" w:rsidP="00482B79">
      <w:pPr>
        <w:pStyle w:val="ConsPlusTitle"/>
        <w:jc w:val="center"/>
        <w:outlineLvl w:val="2"/>
        <w:rPr>
          <w:rFonts w:ascii="Times New Roman" w:hAnsi="Times New Roman" w:cs="Times New Roman"/>
          <w:sz w:val="28"/>
        </w:rPr>
      </w:pPr>
    </w:p>
    <w:p w:rsidR="00482B79" w:rsidRPr="0055344E" w:rsidRDefault="00482B79" w:rsidP="00482B79">
      <w:pPr>
        <w:pStyle w:val="ConsPlusNormal"/>
        <w:ind w:firstLine="709"/>
        <w:jc w:val="both"/>
      </w:pPr>
      <w:r>
        <w:t xml:space="preserve">2.21. </w:t>
      </w:r>
      <w:r w:rsidRPr="0055344E">
        <w:t>Предоставление муниципальной услуги осуществляется без взимания платы.</w:t>
      </w:r>
    </w:p>
    <w:p w:rsidR="00482B79" w:rsidRPr="0055344E" w:rsidRDefault="00482B79" w:rsidP="00482B79">
      <w:pPr>
        <w:pStyle w:val="ConsPlusNormal"/>
        <w:jc w:val="both"/>
      </w:pPr>
    </w:p>
    <w:p w:rsidR="00482B79" w:rsidRPr="00550A59" w:rsidRDefault="00482B79" w:rsidP="00482B79">
      <w:pPr>
        <w:pStyle w:val="ConsPlusTitle"/>
        <w:jc w:val="center"/>
        <w:outlineLvl w:val="2"/>
        <w:rPr>
          <w:rFonts w:ascii="Times New Roman" w:hAnsi="Times New Roman" w:cs="Times New Roman"/>
          <w:sz w:val="28"/>
        </w:rPr>
      </w:pPr>
      <w:r w:rsidRPr="00550A59">
        <w:rPr>
          <w:rFonts w:ascii="Times New Roman" w:hAnsi="Times New Roman" w:cs="Times New Roman"/>
          <w:sz w:val="28"/>
        </w:rPr>
        <w:t>Максимальный срок ожидания в очереди при подаче</w:t>
      </w:r>
    </w:p>
    <w:p w:rsidR="00482B79" w:rsidRPr="00550A59" w:rsidRDefault="00482B79" w:rsidP="00482B79">
      <w:pPr>
        <w:pStyle w:val="ConsPlusTitle"/>
        <w:jc w:val="center"/>
        <w:rPr>
          <w:rFonts w:ascii="Times New Roman" w:hAnsi="Times New Roman" w:cs="Times New Roman"/>
          <w:sz w:val="28"/>
        </w:rPr>
      </w:pPr>
      <w:r w:rsidRPr="00550A59">
        <w:rPr>
          <w:rFonts w:ascii="Times New Roman" w:hAnsi="Times New Roman" w:cs="Times New Roman"/>
          <w:sz w:val="28"/>
        </w:rPr>
        <w:t xml:space="preserve">заявления о предоставлении муниципальной услуги и </w:t>
      </w:r>
      <w:proofErr w:type="gramStart"/>
      <w:r w:rsidRPr="00550A59">
        <w:rPr>
          <w:rFonts w:ascii="Times New Roman" w:hAnsi="Times New Roman" w:cs="Times New Roman"/>
          <w:sz w:val="28"/>
        </w:rPr>
        <w:t>при</w:t>
      </w:r>
      <w:proofErr w:type="gramEnd"/>
    </w:p>
    <w:p w:rsidR="00482B79" w:rsidRPr="00550A59" w:rsidRDefault="00482B79" w:rsidP="00482B79">
      <w:pPr>
        <w:pStyle w:val="ConsPlusTitle"/>
        <w:jc w:val="center"/>
        <w:rPr>
          <w:rFonts w:ascii="Times New Roman" w:hAnsi="Times New Roman" w:cs="Times New Roman"/>
          <w:sz w:val="28"/>
        </w:rPr>
      </w:pPr>
      <w:proofErr w:type="gramStart"/>
      <w:r w:rsidRPr="00550A59">
        <w:rPr>
          <w:rFonts w:ascii="Times New Roman" w:hAnsi="Times New Roman" w:cs="Times New Roman"/>
          <w:sz w:val="28"/>
        </w:rPr>
        <w:t>получении</w:t>
      </w:r>
      <w:proofErr w:type="gramEnd"/>
      <w:r w:rsidRPr="00550A59">
        <w:rPr>
          <w:rFonts w:ascii="Times New Roman" w:hAnsi="Times New Roman" w:cs="Times New Roman"/>
          <w:sz w:val="28"/>
        </w:rPr>
        <w:t xml:space="preserve"> результата предоставления муниципальной услуги</w:t>
      </w:r>
    </w:p>
    <w:p w:rsidR="00482B79" w:rsidRPr="00012240" w:rsidRDefault="00482B79" w:rsidP="00482B79">
      <w:pPr>
        <w:pStyle w:val="ConsPlusNormal"/>
        <w:jc w:val="both"/>
      </w:pP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2.22. </w:t>
      </w:r>
      <w:r w:rsidRPr="009D3FD7">
        <w:rPr>
          <w:rFonts w:ascii="Times New Roman" w:hAnsi="Times New Roman"/>
          <w:sz w:val="28"/>
          <w:szCs w:val="28"/>
        </w:rPr>
        <w:t xml:space="preserve">Максимальный срок ожидания в очереди при подаче заявления о предоставлении муниципальной услуги и при получении результата </w:t>
      </w:r>
      <w:r w:rsidRPr="009D3FD7">
        <w:rPr>
          <w:rFonts w:ascii="Times New Roman" w:hAnsi="Times New Roman"/>
          <w:sz w:val="28"/>
          <w:szCs w:val="28"/>
        </w:rPr>
        <w:lastRenderedPageBreak/>
        <w:t xml:space="preserve">предоставления муниципальной услуги в </w:t>
      </w:r>
      <w:r>
        <w:rPr>
          <w:rFonts w:ascii="Times New Roman" w:hAnsi="Times New Roman"/>
          <w:sz w:val="28"/>
          <w:szCs w:val="28"/>
        </w:rPr>
        <w:t xml:space="preserve">отделе </w:t>
      </w:r>
      <w:r w:rsidRPr="009D3FD7">
        <w:rPr>
          <w:rFonts w:ascii="Times New Roman" w:hAnsi="Times New Roman"/>
          <w:sz w:val="28"/>
          <w:szCs w:val="28"/>
        </w:rPr>
        <w:t>или МФЦ составляет не более 15 минут.</w:t>
      </w:r>
    </w:p>
    <w:p w:rsidR="00482B79" w:rsidRDefault="00482B79" w:rsidP="00482B79">
      <w:pPr>
        <w:pStyle w:val="ConsPlusTitle"/>
        <w:outlineLvl w:val="2"/>
      </w:pPr>
    </w:p>
    <w:p w:rsidR="00482B79" w:rsidRPr="00550A59" w:rsidRDefault="00482B79" w:rsidP="009C35C6">
      <w:pPr>
        <w:pStyle w:val="ConsPlusTitle"/>
        <w:keepNext/>
        <w:keepLines/>
        <w:jc w:val="center"/>
        <w:outlineLvl w:val="2"/>
        <w:rPr>
          <w:rFonts w:ascii="Times New Roman" w:hAnsi="Times New Roman" w:cs="Times New Roman"/>
          <w:sz w:val="28"/>
          <w:szCs w:val="28"/>
        </w:rPr>
      </w:pPr>
      <w:r w:rsidRPr="00550A59">
        <w:rPr>
          <w:rFonts w:ascii="Times New Roman" w:hAnsi="Times New Roman" w:cs="Times New Roman"/>
          <w:sz w:val="28"/>
          <w:szCs w:val="28"/>
        </w:rPr>
        <w:t>Срок регистрации запроса заявителя о предоставлении</w:t>
      </w:r>
    </w:p>
    <w:p w:rsidR="00482B79" w:rsidRPr="00550A59" w:rsidRDefault="00482B79" w:rsidP="009C35C6">
      <w:pPr>
        <w:pStyle w:val="ConsPlusTitle"/>
        <w:keepNext/>
        <w:keepLines/>
        <w:jc w:val="center"/>
        <w:rPr>
          <w:rFonts w:ascii="Times New Roman" w:hAnsi="Times New Roman" w:cs="Times New Roman"/>
          <w:sz w:val="28"/>
          <w:szCs w:val="28"/>
        </w:rPr>
      </w:pPr>
      <w:r w:rsidRPr="00550A59">
        <w:rPr>
          <w:rFonts w:ascii="Times New Roman" w:hAnsi="Times New Roman" w:cs="Times New Roman"/>
          <w:sz w:val="28"/>
          <w:szCs w:val="28"/>
        </w:rPr>
        <w:t>муниципальной услуги</w:t>
      </w:r>
    </w:p>
    <w:p w:rsidR="00482B79" w:rsidRPr="00FC30E0" w:rsidRDefault="00482B79" w:rsidP="009C35C6">
      <w:pPr>
        <w:pStyle w:val="ConsPlusNormal"/>
        <w:keepNext/>
        <w:keepLines/>
        <w:jc w:val="both"/>
        <w:rPr>
          <w:szCs w:val="28"/>
        </w:rPr>
      </w:pPr>
    </w:p>
    <w:p w:rsidR="00482B79" w:rsidRDefault="00482B79" w:rsidP="009C35C6">
      <w:pPr>
        <w:pStyle w:val="ConsPlusNormal"/>
        <w:keepNext/>
        <w:keepLines/>
        <w:ind w:firstLine="709"/>
        <w:jc w:val="both"/>
        <w:rPr>
          <w:szCs w:val="28"/>
        </w:rPr>
      </w:pPr>
      <w:r>
        <w:rPr>
          <w:szCs w:val="28"/>
        </w:rPr>
        <w:t xml:space="preserve">2.23. </w:t>
      </w:r>
      <w:r w:rsidRPr="00FC30E0">
        <w:rPr>
          <w:szCs w:val="28"/>
        </w:rPr>
        <w:t xml:space="preserve">Регистрация заявления о предоставлении муниципальной услуги, </w:t>
      </w:r>
      <w:r>
        <w:rPr>
          <w:szCs w:val="28"/>
        </w:rPr>
        <w:t xml:space="preserve">за исключением заявления на </w:t>
      </w:r>
      <w:r w:rsidRPr="000C2605">
        <w:rPr>
          <w:szCs w:val="28"/>
        </w:rPr>
        <w:t>получе</w:t>
      </w:r>
      <w:r>
        <w:rPr>
          <w:szCs w:val="28"/>
        </w:rPr>
        <w:t xml:space="preserve">ние разрешения на осуществление </w:t>
      </w:r>
      <w:r w:rsidRPr="000C2605">
        <w:rPr>
          <w:szCs w:val="28"/>
        </w:rPr>
        <w:t>аварийных земляных работ</w:t>
      </w:r>
      <w:r>
        <w:rPr>
          <w:szCs w:val="28"/>
        </w:rPr>
        <w:t xml:space="preserve">, </w:t>
      </w:r>
      <w:r w:rsidRPr="00FC30E0">
        <w:rPr>
          <w:szCs w:val="28"/>
        </w:rPr>
        <w:t xml:space="preserve">представленного в </w:t>
      </w:r>
      <w:r>
        <w:rPr>
          <w:szCs w:val="28"/>
        </w:rPr>
        <w:t>отдел</w:t>
      </w:r>
      <w:r w:rsidRPr="00FC30E0">
        <w:rPr>
          <w:szCs w:val="28"/>
        </w:rPr>
        <w:t xml:space="preserve"> способами, указанными в пунктах «а», «б» </w:t>
      </w:r>
      <w:r>
        <w:rPr>
          <w:szCs w:val="28"/>
        </w:rPr>
        <w:t>пункта 2.11</w:t>
      </w:r>
      <w:r w:rsidRPr="00FC30E0">
        <w:rPr>
          <w:szCs w:val="28"/>
        </w:rPr>
        <w:t xml:space="preserve"> настоящего Административного регламента, осуществляется не позднее одного рабочего дня, следующего за днем его поступления.</w:t>
      </w:r>
    </w:p>
    <w:p w:rsidR="00482B79" w:rsidRPr="00FC30E0" w:rsidRDefault="00482B79" w:rsidP="00482B79">
      <w:pPr>
        <w:pStyle w:val="ConsPlusNormal"/>
        <w:ind w:firstLine="709"/>
        <w:jc w:val="both"/>
        <w:rPr>
          <w:szCs w:val="28"/>
        </w:rPr>
      </w:pPr>
      <w:r w:rsidRPr="00095D5C">
        <w:rPr>
          <w:szCs w:val="28"/>
        </w:rPr>
        <w:t xml:space="preserve">Регистрация заявления на получение разрешения на осуществление аварийных земляных работ, представленного в </w:t>
      </w:r>
      <w:r>
        <w:rPr>
          <w:szCs w:val="28"/>
        </w:rPr>
        <w:t>отдел,</w:t>
      </w:r>
      <w:r w:rsidRPr="00095D5C">
        <w:rPr>
          <w:szCs w:val="28"/>
        </w:rPr>
        <w:t xml:space="preserve"> осуществляется в день его поступления.</w:t>
      </w:r>
      <w:r>
        <w:rPr>
          <w:szCs w:val="28"/>
        </w:rPr>
        <w:t xml:space="preserve"> </w:t>
      </w:r>
    </w:p>
    <w:p w:rsidR="00482B79" w:rsidRPr="00FC30E0" w:rsidRDefault="00482B79" w:rsidP="00482B79">
      <w:pPr>
        <w:pStyle w:val="ConsPlusNormal"/>
        <w:ind w:firstLine="709"/>
        <w:jc w:val="both"/>
        <w:rPr>
          <w:szCs w:val="28"/>
        </w:rPr>
      </w:pPr>
      <w:r w:rsidRPr="00FC30E0">
        <w:rPr>
          <w:szCs w:val="28"/>
        </w:rPr>
        <w:t xml:space="preserve">В случае представления заявления о предоставлении муниципальной услуги в электронной форме посредством Единого портала вне рабочего времени </w:t>
      </w:r>
      <w:r>
        <w:rPr>
          <w:szCs w:val="28"/>
        </w:rPr>
        <w:t>отдела</w:t>
      </w:r>
      <w:r w:rsidRPr="00FC30E0">
        <w:rPr>
          <w:szCs w:val="28"/>
        </w:rPr>
        <w:t xml:space="preserve"> либо в выходной, нерабочий праздничный день днем получения заявления о предоставлении муниципальной услуги считается первый рабочий день, следующий за днем представления заявителем указанного заявления.</w:t>
      </w:r>
    </w:p>
    <w:p w:rsidR="00482B79" w:rsidRPr="00FC30E0" w:rsidRDefault="00482B79" w:rsidP="00482B79">
      <w:pPr>
        <w:pStyle w:val="ConsPlusNormal"/>
        <w:ind w:firstLine="709"/>
        <w:jc w:val="both"/>
        <w:rPr>
          <w:szCs w:val="28"/>
        </w:rPr>
      </w:pPr>
      <w:r w:rsidRPr="00FC30E0">
        <w:rPr>
          <w:szCs w:val="28"/>
        </w:rPr>
        <w:t xml:space="preserve">Заявление о выдаче </w:t>
      </w:r>
      <w:r>
        <w:rPr>
          <w:szCs w:val="28"/>
        </w:rPr>
        <w:t xml:space="preserve">разрешения на осуществление </w:t>
      </w:r>
      <w:r w:rsidRPr="00FC30E0">
        <w:rPr>
          <w:szCs w:val="28"/>
        </w:rPr>
        <w:t>земляных работ, заявление о выдачи разрешения на осуществление аварийных земляных работ, заявление на продление плановых земляных работ,</w:t>
      </w:r>
      <w:r>
        <w:rPr>
          <w:szCs w:val="28"/>
        </w:rPr>
        <w:t xml:space="preserve"> заявление на закрытие разрешения на осуществление земляных работ, заявление</w:t>
      </w:r>
      <w:r w:rsidRPr="00FC30E0">
        <w:rPr>
          <w:szCs w:val="28"/>
        </w:rPr>
        <w:t xml:space="preserve"> об исправлении допущенных опечаток и </w:t>
      </w:r>
      <w:r>
        <w:rPr>
          <w:szCs w:val="28"/>
        </w:rPr>
        <w:t xml:space="preserve">(или) </w:t>
      </w:r>
      <w:r w:rsidRPr="00FC30E0">
        <w:rPr>
          <w:szCs w:val="28"/>
        </w:rPr>
        <w:t xml:space="preserve">ошибок считается полученным </w:t>
      </w:r>
      <w:r>
        <w:rPr>
          <w:szCs w:val="28"/>
        </w:rPr>
        <w:t>отделом</w:t>
      </w:r>
      <w:r w:rsidRPr="00FC30E0">
        <w:rPr>
          <w:szCs w:val="28"/>
        </w:rPr>
        <w:t xml:space="preserve"> со дня его регистрации.</w:t>
      </w:r>
    </w:p>
    <w:p w:rsidR="00482B79" w:rsidRPr="00FC30E0" w:rsidRDefault="00482B79" w:rsidP="00482B79">
      <w:pPr>
        <w:pStyle w:val="ConsPlusNormal"/>
        <w:ind w:firstLine="540"/>
        <w:jc w:val="both"/>
      </w:pPr>
    </w:p>
    <w:p w:rsidR="00482B79" w:rsidRPr="00550A59" w:rsidRDefault="00482B79" w:rsidP="00482B79">
      <w:pPr>
        <w:pStyle w:val="ConsPlusTitle"/>
        <w:jc w:val="center"/>
        <w:outlineLvl w:val="2"/>
        <w:rPr>
          <w:rFonts w:ascii="Times New Roman" w:hAnsi="Times New Roman" w:cs="Times New Roman"/>
          <w:sz w:val="28"/>
        </w:rPr>
      </w:pPr>
      <w:r w:rsidRPr="00550A59">
        <w:rPr>
          <w:rFonts w:ascii="Times New Roman" w:hAnsi="Times New Roman" w:cs="Times New Roman"/>
          <w:sz w:val="28"/>
        </w:rPr>
        <w:t>Требования к помещениям, в которых предоставляется</w:t>
      </w:r>
    </w:p>
    <w:p w:rsidR="00482B79" w:rsidRPr="00550A59" w:rsidRDefault="00482B79" w:rsidP="00482B79">
      <w:pPr>
        <w:pStyle w:val="ConsPlusTitle"/>
        <w:jc w:val="center"/>
        <w:rPr>
          <w:rFonts w:ascii="Times New Roman" w:hAnsi="Times New Roman" w:cs="Times New Roman"/>
          <w:sz w:val="28"/>
        </w:rPr>
      </w:pPr>
      <w:r w:rsidRPr="00550A59">
        <w:rPr>
          <w:rFonts w:ascii="Times New Roman" w:hAnsi="Times New Roman" w:cs="Times New Roman"/>
          <w:sz w:val="28"/>
        </w:rPr>
        <w:t>муниципальная услуга</w:t>
      </w:r>
    </w:p>
    <w:p w:rsidR="00482B79" w:rsidRDefault="00482B79" w:rsidP="00482B79">
      <w:pPr>
        <w:pStyle w:val="ConsPlusNormal"/>
        <w:ind w:firstLine="709"/>
        <w:jc w:val="both"/>
      </w:pPr>
    </w:p>
    <w:p w:rsidR="00482B79" w:rsidRPr="00B74713" w:rsidRDefault="00482B79" w:rsidP="00482B79">
      <w:pPr>
        <w:pStyle w:val="ConsPlusNormal"/>
        <w:ind w:firstLine="709"/>
        <w:jc w:val="both"/>
      </w:pPr>
      <w:r>
        <w:t>2.24</w:t>
      </w:r>
      <w:r w:rsidRPr="00B74713">
        <w:t>. Прием граждан осуществляется в специально выделенных для предоставления муниципальных услуг помещениях.</w:t>
      </w:r>
    </w:p>
    <w:p w:rsidR="00482B79" w:rsidRPr="00B74713" w:rsidRDefault="00482B79" w:rsidP="00482B79">
      <w:pPr>
        <w:pStyle w:val="ConsPlusNormal"/>
        <w:ind w:firstLine="709"/>
        <w:jc w:val="both"/>
      </w:pPr>
      <w:r w:rsidRPr="00B74713">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оборудоваться противопожарной системой и средствами пожаротушения.</w:t>
      </w:r>
    </w:p>
    <w:p w:rsidR="00482B79" w:rsidRPr="00B74713" w:rsidRDefault="00482B79" w:rsidP="00482B79">
      <w:pPr>
        <w:pStyle w:val="ConsPlusNormal"/>
        <w:ind w:firstLine="709"/>
        <w:jc w:val="both"/>
      </w:pPr>
      <w:r w:rsidRPr="00B74713">
        <w:t>У входа в каждое помещение размещается табличка с наименованием помещения (зал ожидания, приема/выдачи документов и т.д.).</w:t>
      </w:r>
    </w:p>
    <w:p w:rsidR="00482B79" w:rsidRPr="00B74713" w:rsidRDefault="00482B79" w:rsidP="00482B79">
      <w:pPr>
        <w:pStyle w:val="ConsPlusNormal"/>
        <w:ind w:firstLine="709"/>
        <w:jc w:val="both"/>
      </w:pPr>
      <w:r w:rsidRPr="00B74713">
        <w:t>Центральный вход в здание, где предоставляется муниципальная услуга, должен быть оборудован информационной табличкой (вывеской).</w:t>
      </w:r>
    </w:p>
    <w:p w:rsidR="00482B79" w:rsidRPr="00B74713" w:rsidRDefault="00482B79" w:rsidP="00482B79">
      <w:pPr>
        <w:pStyle w:val="ConsPlusNormal"/>
        <w:ind w:firstLine="709"/>
        <w:jc w:val="both"/>
      </w:pPr>
      <w:r w:rsidRPr="00B74713">
        <w:t>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482B79" w:rsidRPr="00B74713" w:rsidRDefault="00482B79" w:rsidP="00482B79">
      <w:pPr>
        <w:pStyle w:val="ConsPlusNormal"/>
        <w:ind w:firstLine="709"/>
        <w:jc w:val="both"/>
      </w:pPr>
      <w:r w:rsidRPr="00B74713">
        <w:lastRenderedPageBreak/>
        <w:t>Места информирования, предназначенные для ознакомления заявителей с информационными материалами, оборудуются:</w:t>
      </w:r>
    </w:p>
    <w:p w:rsidR="00482B79" w:rsidRPr="00B74713" w:rsidRDefault="00482B79" w:rsidP="00482B79">
      <w:pPr>
        <w:pStyle w:val="ConsPlusNormal"/>
        <w:ind w:firstLine="709"/>
        <w:jc w:val="both"/>
      </w:pPr>
      <w:r w:rsidRPr="00B74713">
        <w:t>- информационными стендами, на которых размещается визуальная и текстовая информация;</w:t>
      </w:r>
    </w:p>
    <w:p w:rsidR="00482B79" w:rsidRPr="00B74713" w:rsidRDefault="00482B79" w:rsidP="00482B79">
      <w:pPr>
        <w:pStyle w:val="ConsPlusNormal"/>
        <w:ind w:firstLine="709"/>
        <w:jc w:val="both"/>
      </w:pPr>
      <w:r w:rsidRPr="00B74713">
        <w:t>- стульями и столами для оформления документов.</w:t>
      </w:r>
    </w:p>
    <w:p w:rsidR="00482B79" w:rsidRPr="00B74713" w:rsidRDefault="00482B79" w:rsidP="00482B79">
      <w:pPr>
        <w:pStyle w:val="ConsPlusNormal"/>
        <w:ind w:firstLine="709"/>
        <w:jc w:val="both"/>
      </w:pPr>
      <w:r w:rsidRPr="00B74713">
        <w:t>К информационным стендам должна быть обеспечена возможность свободного доступа граждан.</w:t>
      </w:r>
    </w:p>
    <w:p w:rsidR="00482B79" w:rsidRDefault="00482B79" w:rsidP="00482B79">
      <w:pPr>
        <w:pStyle w:val="ConsPlusNormal"/>
        <w:ind w:firstLine="709"/>
        <w:jc w:val="both"/>
      </w:pPr>
      <w:r>
        <w:t>2.25</w:t>
      </w:r>
      <w:r w:rsidRPr="00B74713">
        <w:t xml:space="preserve">. </w:t>
      </w:r>
      <w:proofErr w:type="gramStart"/>
      <w:r w:rsidRPr="00B74713">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муниципальной услуги в соответствии с требованиями, установленными </w:t>
      </w:r>
      <w:r w:rsidRPr="00695417">
        <w:rPr>
          <w:color w:val="000000"/>
        </w:rPr>
        <w:t xml:space="preserve">Федеральным </w:t>
      </w:r>
      <w:hyperlink r:id="rId18">
        <w:r w:rsidRPr="00695417">
          <w:rPr>
            <w:color w:val="000000"/>
          </w:rPr>
          <w:t>законом</w:t>
        </w:r>
      </w:hyperlink>
      <w:r>
        <w:rPr>
          <w:color w:val="000000"/>
        </w:rPr>
        <w:t xml:space="preserve"> от 24.11.1995 № 181-ФЗ «</w:t>
      </w:r>
      <w:r w:rsidRPr="00695417">
        <w:rPr>
          <w:color w:val="000000"/>
        </w:rPr>
        <w:t>О социальной защите</w:t>
      </w:r>
      <w:r w:rsidRPr="00B74713">
        <w:t xml:space="preserve"> и</w:t>
      </w:r>
      <w:r>
        <w:t>нвалидов в Российской Федерации»</w:t>
      </w:r>
      <w:r w:rsidRPr="00B74713">
        <w:t xml:space="preserve"> и другими законодательными и иными нормативными правовыми актами Российской Федерации</w:t>
      </w:r>
      <w:r>
        <w:t>.</w:t>
      </w:r>
      <w:proofErr w:type="gramEnd"/>
    </w:p>
    <w:p w:rsidR="00482B79" w:rsidRPr="00B74713" w:rsidRDefault="00482B79" w:rsidP="00482B79">
      <w:pPr>
        <w:pStyle w:val="ConsPlusNormal"/>
        <w:ind w:firstLine="709"/>
        <w:jc w:val="both"/>
      </w:pPr>
      <w:r w:rsidRPr="00B74713">
        <w:t xml:space="preserve">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482B79" w:rsidRPr="00695417" w:rsidRDefault="00482B79" w:rsidP="00482B79">
      <w:pPr>
        <w:pStyle w:val="ConsPlusNormal"/>
        <w:jc w:val="both"/>
        <w:rPr>
          <w:szCs w:val="28"/>
        </w:rPr>
      </w:pPr>
    </w:p>
    <w:p w:rsidR="00482B79" w:rsidRPr="00550A59" w:rsidRDefault="00482B79" w:rsidP="00482B79">
      <w:pPr>
        <w:pStyle w:val="ConsPlusTitle"/>
        <w:jc w:val="center"/>
        <w:outlineLvl w:val="2"/>
        <w:rPr>
          <w:rFonts w:ascii="Times New Roman" w:hAnsi="Times New Roman" w:cs="Times New Roman"/>
          <w:sz w:val="28"/>
        </w:rPr>
      </w:pPr>
      <w:r w:rsidRPr="00550A59">
        <w:rPr>
          <w:rFonts w:ascii="Times New Roman" w:hAnsi="Times New Roman" w:cs="Times New Roman"/>
          <w:sz w:val="28"/>
        </w:rPr>
        <w:t>Показатели доступности и качества</w:t>
      </w:r>
      <w:r>
        <w:rPr>
          <w:rFonts w:ascii="Times New Roman" w:hAnsi="Times New Roman" w:cs="Times New Roman"/>
          <w:sz w:val="28"/>
        </w:rPr>
        <w:t xml:space="preserve"> </w:t>
      </w:r>
      <w:r w:rsidRPr="00550A59">
        <w:rPr>
          <w:rFonts w:ascii="Times New Roman" w:hAnsi="Times New Roman" w:cs="Times New Roman"/>
          <w:sz w:val="28"/>
        </w:rPr>
        <w:t>муниципальной услуги</w:t>
      </w:r>
    </w:p>
    <w:p w:rsidR="00482B79" w:rsidRPr="00695417" w:rsidRDefault="00482B79" w:rsidP="00482B79">
      <w:pPr>
        <w:pStyle w:val="ConsPlusNormal"/>
        <w:jc w:val="both"/>
      </w:pPr>
    </w:p>
    <w:p w:rsidR="00482B79" w:rsidRPr="00695417" w:rsidRDefault="00482B79" w:rsidP="00482B79">
      <w:pPr>
        <w:pStyle w:val="ConsPlusNormal"/>
        <w:ind w:firstLine="709"/>
        <w:jc w:val="both"/>
      </w:pPr>
      <w:r>
        <w:t>2.26</w:t>
      </w:r>
      <w:r w:rsidRPr="00695417">
        <w:t>. Показателями доступности муниципальной услуги являются:</w:t>
      </w:r>
    </w:p>
    <w:p w:rsidR="00482B79" w:rsidRPr="00695417" w:rsidRDefault="00482B79" w:rsidP="00482B79">
      <w:pPr>
        <w:pStyle w:val="ConsPlusNormal"/>
        <w:ind w:firstLine="709"/>
        <w:jc w:val="both"/>
      </w:pPr>
      <w:r w:rsidRPr="00695417">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482B79" w:rsidRPr="00695417" w:rsidRDefault="00482B79" w:rsidP="00482B79">
      <w:pPr>
        <w:pStyle w:val="ConsPlusNormal"/>
        <w:ind w:firstLine="709"/>
        <w:jc w:val="both"/>
      </w:pPr>
      <w:r w:rsidRPr="00695417">
        <w:t xml:space="preserve">- возможность получения заявителем уведомлений о предоставлении муниципальной услуги с помощью </w:t>
      </w:r>
      <w:r>
        <w:t>Единого портала</w:t>
      </w:r>
      <w:r w:rsidRPr="00695417">
        <w:t>;</w:t>
      </w:r>
    </w:p>
    <w:p w:rsidR="00482B79" w:rsidRPr="00695417" w:rsidRDefault="00482B79" w:rsidP="00482B79">
      <w:pPr>
        <w:pStyle w:val="ConsPlusNormal"/>
        <w:ind w:firstLine="709"/>
        <w:jc w:val="both"/>
      </w:pPr>
      <w:r w:rsidRPr="00695417">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82B79" w:rsidRPr="00695417" w:rsidRDefault="00482B79" w:rsidP="00482B79">
      <w:pPr>
        <w:pStyle w:val="ConsPlusNormal"/>
        <w:ind w:firstLine="709"/>
        <w:jc w:val="both"/>
      </w:pPr>
      <w:r w:rsidRPr="00695417">
        <w:t>- доступность электронных форм документов, необходимых для предоставления муниципальной услуги;</w:t>
      </w:r>
    </w:p>
    <w:p w:rsidR="00482B79" w:rsidRPr="00F66025" w:rsidRDefault="00482B79" w:rsidP="00482B79">
      <w:pPr>
        <w:pStyle w:val="ConsPlusNormal"/>
        <w:ind w:firstLine="709"/>
        <w:jc w:val="both"/>
      </w:pPr>
      <w:r w:rsidRPr="00695417">
        <w:t xml:space="preserve">- возможность подачи заявлений и прилагаемых к ним документов в </w:t>
      </w:r>
      <w:r>
        <w:t>электронной форме.</w:t>
      </w:r>
    </w:p>
    <w:p w:rsidR="00482B79" w:rsidRPr="004E66D9" w:rsidRDefault="00482B79" w:rsidP="00482B79">
      <w:pPr>
        <w:pStyle w:val="ConsPlusNormal"/>
        <w:ind w:firstLine="709"/>
        <w:jc w:val="both"/>
        <w:rPr>
          <w:szCs w:val="28"/>
        </w:rPr>
      </w:pPr>
      <w:r>
        <w:rPr>
          <w:szCs w:val="28"/>
        </w:rPr>
        <w:t>2.27.</w:t>
      </w:r>
      <w:r w:rsidRPr="004E66D9">
        <w:rPr>
          <w:szCs w:val="28"/>
        </w:rPr>
        <w:t xml:space="preserve"> Показателями качества муниципальной услуги являются:</w:t>
      </w:r>
    </w:p>
    <w:p w:rsidR="00482B79" w:rsidRPr="004E66D9" w:rsidRDefault="00482B79" w:rsidP="00482B79">
      <w:pPr>
        <w:pStyle w:val="ConsPlusNormal"/>
        <w:ind w:firstLine="709"/>
        <w:jc w:val="both"/>
        <w:rPr>
          <w:szCs w:val="28"/>
        </w:rPr>
      </w:pPr>
      <w:r w:rsidRPr="004E66D9">
        <w:rPr>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82B79" w:rsidRPr="004E66D9" w:rsidRDefault="00482B79" w:rsidP="00482B79">
      <w:pPr>
        <w:pStyle w:val="ConsPlusNormal"/>
        <w:ind w:firstLine="709"/>
        <w:jc w:val="both"/>
        <w:rPr>
          <w:szCs w:val="28"/>
        </w:rPr>
      </w:pPr>
      <w:r w:rsidRPr="004E66D9">
        <w:rPr>
          <w:szCs w:val="28"/>
        </w:rPr>
        <w:t>- отсутствие обоснованных жалоб на действия (бездействие) сотрудников и их некорректное (невнимательное) отношение к заявителям;</w:t>
      </w:r>
    </w:p>
    <w:p w:rsidR="00482B79" w:rsidRPr="004E66D9" w:rsidRDefault="00482B79" w:rsidP="00482B79">
      <w:pPr>
        <w:pStyle w:val="ConsPlusNormal"/>
        <w:ind w:firstLine="709"/>
        <w:jc w:val="both"/>
        <w:rPr>
          <w:szCs w:val="28"/>
        </w:rPr>
      </w:pPr>
      <w:r w:rsidRPr="004E66D9">
        <w:rPr>
          <w:szCs w:val="28"/>
        </w:rPr>
        <w:t>- отсутствие нарушений установленных сроков в процессе предоставления муниципальной услуги;</w:t>
      </w:r>
    </w:p>
    <w:p w:rsidR="00482B79" w:rsidRPr="00766F2A" w:rsidRDefault="00482B79" w:rsidP="00482B79">
      <w:pPr>
        <w:pStyle w:val="ConsPlusNormal"/>
        <w:ind w:firstLine="709"/>
        <w:jc w:val="both"/>
        <w:rPr>
          <w:szCs w:val="28"/>
        </w:rPr>
      </w:pPr>
      <w:r w:rsidRPr="004E66D9">
        <w:rPr>
          <w:szCs w:val="28"/>
        </w:rPr>
        <w:t xml:space="preserve">- отсутствие заявлений об оспаривании решений, действий </w:t>
      </w:r>
      <w:r w:rsidRPr="004E66D9">
        <w:rPr>
          <w:szCs w:val="28"/>
        </w:rPr>
        <w:lastRenderedPageBreak/>
        <w:t xml:space="preserve">(бездействия) уполномоченного органа, его должностных лиц, принятых (совершенных) при предоставлении муниципальной услуги, по </w:t>
      </w:r>
      <w:proofErr w:type="gramStart"/>
      <w:r w:rsidRPr="004E66D9">
        <w:rPr>
          <w:szCs w:val="28"/>
        </w:rPr>
        <w:t>итогам</w:t>
      </w:r>
      <w:proofErr w:type="gramEnd"/>
      <w:r w:rsidRPr="004E66D9">
        <w:rPr>
          <w:szCs w:val="28"/>
        </w:rPr>
        <w:t xml:space="preserve"> рассмотрения которых вынесены решения об удовлетворении (частичном удовлет</w:t>
      </w:r>
      <w:r>
        <w:rPr>
          <w:szCs w:val="28"/>
        </w:rPr>
        <w:t>ворении) требований заявителей.</w:t>
      </w:r>
    </w:p>
    <w:p w:rsidR="00482B79" w:rsidRPr="00766F2A" w:rsidRDefault="00482B79" w:rsidP="00482B79">
      <w:pPr>
        <w:pStyle w:val="ConsPlusNormal"/>
        <w:jc w:val="both"/>
      </w:pPr>
    </w:p>
    <w:p w:rsidR="00482B79" w:rsidRPr="00550A59" w:rsidRDefault="00482B79" w:rsidP="00482B79">
      <w:pPr>
        <w:pStyle w:val="ConsPlusTitle"/>
        <w:jc w:val="center"/>
        <w:outlineLvl w:val="2"/>
        <w:rPr>
          <w:rFonts w:ascii="Times New Roman" w:hAnsi="Times New Roman" w:cs="Times New Roman"/>
          <w:sz w:val="28"/>
          <w:szCs w:val="28"/>
        </w:rPr>
      </w:pPr>
      <w:r w:rsidRPr="00550A59">
        <w:rPr>
          <w:rFonts w:ascii="Times New Roman" w:hAnsi="Times New Roman" w:cs="Times New Roman"/>
          <w:sz w:val="28"/>
          <w:szCs w:val="28"/>
        </w:rPr>
        <w:t>Иные требования к предоставлению муниципальной услуги,</w:t>
      </w:r>
    </w:p>
    <w:p w:rsidR="00482B79" w:rsidRPr="00550A59" w:rsidRDefault="00482B79" w:rsidP="00482B79">
      <w:pPr>
        <w:pStyle w:val="ConsPlusTitle"/>
        <w:jc w:val="center"/>
        <w:rPr>
          <w:rFonts w:ascii="Times New Roman" w:hAnsi="Times New Roman" w:cs="Times New Roman"/>
          <w:sz w:val="28"/>
          <w:szCs w:val="28"/>
        </w:rPr>
      </w:pPr>
      <w:r w:rsidRPr="00550A59">
        <w:rPr>
          <w:rFonts w:ascii="Times New Roman" w:hAnsi="Times New Roman" w:cs="Times New Roman"/>
          <w:sz w:val="28"/>
          <w:szCs w:val="28"/>
        </w:rPr>
        <w:t>в том числе учитывающие особенности предоставления</w:t>
      </w:r>
    </w:p>
    <w:p w:rsidR="00482B79" w:rsidRPr="00550A59" w:rsidRDefault="00482B79" w:rsidP="00482B79">
      <w:pPr>
        <w:pStyle w:val="ConsPlusTitle"/>
        <w:jc w:val="center"/>
        <w:rPr>
          <w:rFonts w:ascii="Times New Roman" w:hAnsi="Times New Roman" w:cs="Times New Roman"/>
          <w:sz w:val="28"/>
          <w:szCs w:val="28"/>
        </w:rPr>
      </w:pPr>
      <w:r w:rsidRPr="00550A59">
        <w:rPr>
          <w:rFonts w:ascii="Times New Roman" w:hAnsi="Times New Roman" w:cs="Times New Roman"/>
          <w:sz w:val="28"/>
          <w:szCs w:val="28"/>
        </w:rPr>
        <w:t>муниципальных услуг в МФЦ и особенности предоставления</w:t>
      </w:r>
    </w:p>
    <w:p w:rsidR="00482B79" w:rsidRPr="00550A59" w:rsidRDefault="00482B79" w:rsidP="00482B79">
      <w:pPr>
        <w:pStyle w:val="ConsPlusTitle"/>
        <w:jc w:val="center"/>
        <w:rPr>
          <w:rFonts w:ascii="Times New Roman" w:hAnsi="Times New Roman" w:cs="Times New Roman"/>
          <w:sz w:val="28"/>
          <w:szCs w:val="28"/>
        </w:rPr>
      </w:pPr>
      <w:r w:rsidRPr="00550A59">
        <w:rPr>
          <w:rFonts w:ascii="Times New Roman" w:hAnsi="Times New Roman" w:cs="Times New Roman"/>
          <w:sz w:val="28"/>
          <w:szCs w:val="28"/>
        </w:rPr>
        <w:t>муниципальных услуг в электронной форме</w:t>
      </w:r>
    </w:p>
    <w:p w:rsidR="00482B79" w:rsidRPr="00766F2A" w:rsidRDefault="00482B79" w:rsidP="00482B79">
      <w:pPr>
        <w:pStyle w:val="ConsPlusNormal"/>
        <w:jc w:val="both"/>
        <w:rPr>
          <w:szCs w:val="28"/>
        </w:rPr>
      </w:pPr>
    </w:p>
    <w:p w:rsidR="00482B79" w:rsidRPr="004969C7" w:rsidRDefault="00482B79" w:rsidP="00482B79">
      <w:pPr>
        <w:pStyle w:val="ConsPlusNormal"/>
        <w:ind w:firstLine="539"/>
        <w:jc w:val="both"/>
        <w:rPr>
          <w:szCs w:val="28"/>
        </w:rPr>
      </w:pPr>
      <w:r>
        <w:rPr>
          <w:szCs w:val="28"/>
        </w:rPr>
        <w:t xml:space="preserve">2.28. </w:t>
      </w:r>
      <w:r w:rsidRPr="004969C7">
        <w:rPr>
          <w:szCs w:val="28"/>
        </w:rPr>
        <w:t xml:space="preserve">Предоставление муниципальной услуги по экстерриториальному принципу </w:t>
      </w:r>
      <w:r>
        <w:rPr>
          <w:szCs w:val="28"/>
        </w:rPr>
        <w:t xml:space="preserve">не </w:t>
      </w:r>
      <w:r w:rsidRPr="004969C7">
        <w:rPr>
          <w:szCs w:val="28"/>
        </w:rPr>
        <w:t>осуществляется.</w:t>
      </w:r>
    </w:p>
    <w:p w:rsidR="00482B79" w:rsidRPr="00BD3273" w:rsidRDefault="00482B79" w:rsidP="00482B7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2.29</w:t>
      </w:r>
      <w:r w:rsidRPr="004969C7">
        <w:rPr>
          <w:rFonts w:ascii="Times New Roman" w:hAnsi="Times New Roman"/>
          <w:sz w:val="28"/>
          <w:szCs w:val="28"/>
        </w:rPr>
        <w:t xml:space="preserve">. </w:t>
      </w:r>
      <w:r w:rsidRPr="00BD3273">
        <w:rPr>
          <w:rFonts w:ascii="Times New Roman" w:hAnsi="Times New Roman"/>
          <w:sz w:val="28"/>
          <w:szCs w:val="28"/>
        </w:rPr>
        <w:t>Информационные системы, используемые для предоставления муниципальной услуги:</w:t>
      </w:r>
    </w:p>
    <w:p w:rsidR="00482B79" w:rsidRPr="00BD3273" w:rsidRDefault="00482B79" w:rsidP="00482B79">
      <w:pPr>
        <w:autoSpaceDE w:val="0"/>
        <w:autoSpaceDN w:val="0"/>
        <w:adjustRightInd w:val="0"/>
        <w:spacing w:after="0" w:line="240" w:lineRule="auto"/>
        <w:ind w:firstLine="709"/>
        <w:jc w:val="both"/>
        <w:rPr>
          <w:rFonts w:ascii="Times New Roman" w:hAnsi="Times New Roman"/>
          <w:sz w:val="28"/>
          <w:szCs w:val="28"/>
        </w:rPr>
      </w:pPr>
      <w:r w:rsidRPr="00BD3273">
        <w:rPr>
          <w:rFonts w:ascii="Times New Roman" w:hAnsi="Times New Roman"/>
          <w:sz w:val="28"/>
          <w:szCs w:val="28"/>
        </w:rPr>
        <w:t>- Единый портал государственных и муниципальных услуг (функций);</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sidRPr="00BD3273">
        <w:rPr>
          <w:rFonts w:ascii="Times New Roman" w:hAnsi="Times New Roman"/>
          <w:sz w:val="28"/>
          <w:szCs w:val="28"/>
        </w:rPr>
        <w:t>- СМЭВ.</w:t>
      </w:r>
    </w:p>
    <w:p w:rsidR="00482B79" w:rsidRPr="002C3979" w:rsidRDefault="00482B79" w:rsidP="00482B79">
      <w:pPr>
        <w:pStyle w:val="ConsPlusNormal"/>
        <w:ind w:firstLine="567"/>
        <w:jc w:val="both"/>
        <w:rPr>
          <w:szCs w:val="28"/>
        </w:rPr>
      </w:pPr>
      <w:r>
        <w:rPr>
          <w:szCs w:val="28"/>
        </w:rPr>
        <w:t xml:space="preserve">2.30. </w:t>
      </w:r>
      <w:r w:rsidRPr="002C3979">
        <w:rPr>
          <w:szCs w:val="28"/>
        </w:rPr>
        <w:t>Прием заявителей (прием и выдача документов) о</w:t>
      </w:r>
      <w:r>
        <w:rPr>
          <w:szCs w:val="28"/>
        </w:rPr>
        <w:t xml:space="preserve">существляется специалистами МФЦ </w:t>
      </w:r>
      <w:r w:rsidRPr="002C3979">
        <w:rPr>
          <w:szCs w:val="28"/>
        </w:rPr>
        <w:t>в соответствии с графиком (режимом) работы МФЦ.</w:t>
      </w:r>
    </w:p>
    <w:p w:rsidR="00482B79" w:rsidRPr="003C259F" w:rsidRDefault="00482B79" w:rsidP="00482B79">
      <w:pPr>
        <w:pStyle w:val="ConsPlusNormal"/>
        <w:ind w:firstLine="567"/>
        <w:jc w:val="both"/>
        <w:rPr>
          <w:szCs w:val="28"/>
        </w:rPr>
      </w:pPr>
      <w:r>
        <w:rPr>
          <w:szCs w:val="28"/>
        </w:rPr>
        <w:t>2.31</w:t>
      </w:r>
      <w:r w:rsidRPr="002C3979">
        <w:rPr>
          <w:szCs w:val="28"/>
        </w:rPr>
        <w:t xml:space="preserve">. </w:t>
      </w:r>
      <w:r w:rsidRPr="003C259F">
        <w:rPr>
          <w:szCs w:val="28"/>
        </w:rPr>
        <w:t>Требования к форматам уведомлений, заявлений и иных документов, представляемых в форме электронных документов, необходимых для предоставления муниципальной услуги:</w:t>
      </w:r>
    </w:p>
    <w:p w:rsidR="00482B79" w:rsidRPr="003C259F" w:rsidRDefault="00482B79" w:rsidP="00482B79">
      <w:pPr>
        <w:pStyle w:val="ConsPlusNormal"/>
        <w:ind w:firstLine="567"/>
        <w:jc w:val="both"/>
        <w:rPr>
          <w:szCs w:val="28"/>
        </w:rPr>
      </w:pPr>
      <w:r>
        <w:rPr>
          <w:szCs w:val="28"/>
        </w:rPr>
        <w:t>2.31.1.</w:t>
      </w:r>
      <w:r w:rsidRPr="003C259F">
        <w:rPr>
          <w:szCs w:val="28"/>
        </w:rPr>
        <w:t xml:space="preserve"> Электронные документы представляются в следующих форматах:</w:t>
      </w:r>
    </w:p>
    <w:p w:rsidR="00482B79" w:rsidRPr="003C259F" w:rsidRDefault="00482B79" w:rsidP="00482B79">
      <w:pPr>
        <w:pStyle w:val="ConsPlusNormal"/>
        <w:ind w:firstLine="709"/>
        <w:jc w:val="both"/>
        <w:rPr>
          <w:szCs w:val="28"/>
        </w:rPr>
      </w:pPr>
      <w:r w:rsidRPr="003C259F">
        <w:rPr>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rsidR="00482B79" w:rsidRPr="003C259F" w:rsidRDefault="00482B79" w:rsidP="00482B79">
      <w:pPr>
        <w:pStyle w:val="ConsPlusNormal"/>
        <w:ind w:firstLine="709"/>
        <w:jc w:val="both"/>
        <w:rPr>
          <w:szCs w:val="28"/>
        </w:rPr>
      </w:pPr>
      <w:r w:rsidRPr="003C259F">
        <w:rPr>
          <w:szCs w:val="28"/>
        </w:rPr>
        <w:t>б) doc, docx, odt - для документов с текстовым содержанием, не включающим формулы;</w:t>
      </w:r>
    </w:p>
    <w:p w:rsidR="00482B79" w:rsidRPr="003C259F" w:rsidRDefault="00482B79" w:rsidP="00482B79">
      <w:pPr>
        <w:pStyle w:val="ConsPlusNormal"/>
        <w:ind w:firstLine="709"/>
        <w:jc w:val="both"/>
        <w:rPr>
          <w:szCs w:val="28"/>
        </w:rPr>
      </w:pPr>
      <w:r w:rsidRPr="003C259F">
        <w:rPr>
          <w:szCs w:val="28"/>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82B79" w:rsidRPr="003C259F" w:rsidRDefault="00482B79" w:rsidP="00482B79">
      <w:pPr>
        <w:pStyle w:val="ConsPlusNormal"/>
        <w:ind w:firstLine="709"/>
        <w:jc w:val="both"/>
        <w:rPr>
          <w:szCs w:val="28"/>
        </w:rPr>
      </w:pPr>
      <w:r w:rsidRPr="003C259F">
        <w:rPr>
          <w:szCs w:val="28"/>
        </w:rPr>
        <w:t>г) zip, rar - для сжатых документов в один файл;</w:t>
      </w:r>
    </w:p>
    <w:p w:rsidR="00482B79" w:rsidRPr="003C259F" w:rsidRDefault="00482B79" w:rsidP="00482B79">
      <w:pPr>
        <w:pStyle w:val="ConsPlusNormal"/>
        <w:ind w:firstLine="709"/>
        <w:jc w:val="both"/>
        <w:rPr>
          <w:szCs w:val="28"/>
        </w:rPr>
      </w:pPr>
      <w:r w:rsidRPr="003C259F">
        <w:rPr>
          <w:szCs w:val="28"/>
        </w:rPr>
        <w:t>д) sig - для открепленной усиленной квалифицированной электронной подписи.</w:t>
      </w:r>
    </w:p>
    <w:p w:rsidR="00482B79" w:rsidRPr="003C259F" w:rsidRDefault="00482B79" w:rsidP="00482B79">
      <w:pPr>
        <w:pStyle w:val="ConsPlusNormal"/>
        <w:ind w:firstLine="709"/>
        <w:jc w:val="both"/>
        <w:rPr>
          <w:szCs w:val="28"/>
        </w:rPr>
      </w:pPr>
      <w:r>
        <w:rPr>
          <w:szCs w:val="28"/>
        </w:rPr>
        <w:t>2.31.2.</w:t>
      </w:r>
      <w:r w:rsidRPr="003C259F">
        <w:rPr>
          <w:szCs w:val="28"/>
        </w:rPr>
        <w:t xml:space="preserve"> Допускается формирование электронного документа путем сканирования непосредственно оригинала документа (использование копий не допускается), которое осуществляется в разрешении 300 - 500 dpi (масштаб 1:1) с сохранением ориентации оригинала документа и всех аутентичных признаков подлинности (графической подписи лица, печати, углового штампа бланка) с использованием следующих режимов:</w:t>
      </w:r>
    </w:p>
    <w:p w:rsidR="00482B79" w:rsidRPr="003C259F" w:rsidRDefault="00482B79" w:rsidP="00482B79">
      <w:pPr>
        <w:pStyle w:val="ConsPlusNormal"/>
        <w:ind w:firstLine="709"/>
        <w:jc w:val="both"/>
        <w:rPr>
          <w:szCs w:val="28"/>
        </w:rPr>
      </w:pPr>
      <w:r>
        <w:rPr>
          <w:szCs w:val="28"/>
        </w:rPr>
        <w:t>- «черно-белый»</w:t>
      </w:r>
      <w:r w:rsidRPr="003C259F">
        <w:rPr>
          <w:szCs w:val="28"/>
        </w:rPr>
        <w:t xml:space="preserve"> (при отсутствии в документе графических изображений и (или) цветного текста);</w:t>
      </w:r>
    </w:p>
    <w:p w:rsidR="00482B79" w:rsidRPr="003C259F" w:rsidRDefault="00482B79" w:rsidP="00482B79">
      <w:pPr>
        <w:pStyle w:val="ConsPlusNormal"/>
        <w:ind w:firstLine="709"/>
        <w:jc w:val="both"/>
        <w:rPr>
          <w:szCs w:val="28"/>
        </w:rPr>
      </w:pPr>
      <w:r>
        <w:rPr>
          <w:szCs w:val="28"/>
        </w:rPr>
        <w:t>- «оттенки серого»</w:t>
      </w:r>
      <w:r w:rsidRPr="003C259F">
        <w:rPr>
          <w:szCs w:val="28"/>
        </w:rPr>
        <w:t xml:space="preserve"> (при наличии в документе графических изображений, отличных от цветного графического изображения);</w:t>
      </w:r>
    </w:p>
    <w:p w:rsidR="00482B79" w:rsidRPr="003C259F" w:rsidRDefault="00482B79" w:rsidP="00482B79">
      <w:pPr>
        <w:pStyle w:val="ConsPlusNormal"/>
        <w:ind w:firstLine="709"/>
        <w:jc w:val="both"/>
        <w:rPr>
          <w:szCs w:val="28"/>
        </w:rPr>
      </w:pPr>
      <w:r>
        <w:rPr>
          <w:szCs w:val="28"/>
        </w:rPr>
        <w:t>- «цветной» или «режим полной цветопередачи»</w:t>
      </w:r>
      <w:r w:rsidRPr="003C259F">
        <w:rPr>
          <w:szCs w:val="28"/>
        </w:rPr>
        <w:t xml:space="preserve"> (при наличии в </w:t>
      </w:r>
      <w:r w:rsidRPr="003C259F">
        <w:rPr>
          <w:szCs w:val="28"/>
        </w:rPr>
        <w:lastRenderedPageBreak/>
        <w:t>документе цветных графических изображений либо цветного текста).</w:t>
      </w:r>
    </w:p>
    <w:p w:rsidR="00482B79" w:rsidRPr="003C259F" w:rsidRDefault="00482B79" w:rsidP="00482B79">
      <w:pPr>
        <w:pStyle w:val="ConsPlusNormal"/>
        <w:ind w:firstLine="709"/>
        <w:jc w:val="both"/>
        <w:rPr>
          <w:szCs w:val="28"/>
        </w:rPr>
      </w:pPr>
      <w:r w:rsidRPr="003C259F">
        <w:rPr>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82B79" w:rsidRPr="003C259F" w:rsidRDefault="00482B79" w:rsidP="00482B79">
      <w:pPr>
        <w:pStyle w:val="ConsPlusNormal"/>
        <w:ind w:firstLine="709"/>
        <w:jc w:val="both"/>
        <w:rPr>
          <w:szCs w:val="28"/>
        </w:rPr>
      </w:pPr>
      <w:r>
        <w:rPr>
          <w:szCs w:val="28"/>
        </w:rPr>
        <w:t>2.31.3.</w:t>
      </w:r>
      <w:r w:rsidRPr="003C259F">
        <w:rPr>
          <w:szCs w:val="28"/>
        </w:rPr>
        <w:t xml:space="preserve"> Электронные документы должны обеспечивать:</w:t>
      </w:r>
    </w:p>
    <w:p w:rsidR="00482B79" w:rsidRPr="003C259F" w:rsidRDefault="00482B79" w:rsidP="00482B79">
      <w:pPr>
        <w:pStyle w:val="ConsPlusNormal"/>
        <w:ind w:firstLine="709"/>
        <w:jc w:val="both"/>
        <w:rPr>
          <w:szCs w:val="28"/>
        </w:rPr>
      </w:pPr>
      <w:r w:rsidRPr="003C259F">
        <w:rPr>
          <w:szCs w:val="28"/>
        </w:rPr>
        <w:t>- возможность идентифицировать документ и количество листов в документе;</w:t>
      </w:r>
    </w:p>
    <w:p w:rsidR="00482B79" w:rsidRPr="003C259F" w:rsidRDefault="00482B79" w:rsidP="00482B79">
      <w:pPr>
        <w:pStyle w:val="ConsPlusNormal"/>
        <w:ind w:firstLine="709"/>
        <w:jc w:val="both"/>
        <w:rPr>
          <w:szCs w:val="28"/>
        </w:rPr>
      </w:pPr>
      <w:r w:rsidRPr="003C259F">
        <w:rPr>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82B79" w:rsidRPr="003C259F" w:rsidRDefault="00482B79" w:rsidP="00482B79">
      <w:pPr>
        <w:pStyle w:val="ConsPlusNormal"/>
        <w:ind w:firstLine="709"/>
        <w:jc w:val="both"/>
        <w:rPr>
          <w:szCs w:val="28"/>
        </w:rPr>
      </w:pPr>
      <w:r w:rsidRPr="003C259F">
        <w:rPr>
          <w:szCs w:val="28"/>
        </w:rPr>
        <w:t>- содержать оглавление, соответствующее смыслу и содержанию;</w:t>
      </w:r>
    </w:p>
    <w:p w:rsidR="00482B79" w:rsidRPr="003C259F" w:rsidRDefault="00482B79" w:rsidP="00482B79">
      <w:pPr>
        <w:pStyle w:val="ConsPlusNormal"/>
        <w:ind w:firstLine="709"/>
        <w:jc w:val="both"/>
        <w:rPr>
          <w:szCs w:val="28"/>
        </w:rPr>
      </w:pPr>
      <w:r w:rsidRPr="003C259F">
        <w:rPr>
          <w:szCs w:val="28"/>
        </w:rPr>
        <w:t>- содержать закладки, обеспечивающие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w:t>
      </w:r>
    </w:p>
    <w:p w:rsidR="00482B79" w:rsidRDefault="00482B79" w:rsidP="00482B79">
      <w:pPr>
        <w:pStyle w:val="ConsPlusNormal"/>
        <w:ind w:firstLine="709"/>
        <w:jc w:val="both"/>
        <w:rPr>
          <w:szCs w:val="28"/>
        </w:rPr>
      </w:pPr>
      <w:r>
        <w:rPr>
          <w:szCs w:val="28"/>
        </w:rPr>
        <w:t xml:space="preserve">2.31.4. </w:t>
      </w:r>
      <w:r w:rsidRPr="003C259F">
        <w:rPr>
          <w:szCs w:val="28"/>
        </w:rPr>
        <w:t>Документы, подлежащие представлению в форматах xls, xlsx или ods, формируются в виде отдельного электронного документа.</w:t>
      </w:r>
    </w:p>
    <w:p w:rsidR="00482B79" w:rsidRPr="002C3979" w:rsidRDefault="00482B79" w:rsidP="00482B79">
      <w:pPr>
        <w:pStyle w:val="ConsPlusNormal"/>
        <w:ind w:firstLine="709"/>
        <w:jc w:val="both"/>
        <w:rPr>
          <w:szCs w:val="28"/>
        </w:rPr>
      </w:pPr>
    </w:p>
    <w:p w:rsidR="00482B79" w:rsidRDefault="00482B79" w:rsidP="00482B79">
      <w:pPr>
        <w:pStyle w:val="ConsPlusTitle"/>
        <w:jc w:val="center"/>
        <w:outlineLvl w:val="1"/>
        <w:rPr>
          <w:rFonts w:ascii="Times New Roman" w:hAnsi="Times New Roman" w:cs="Times New Roman"/>
          <w:b w:val="0"/>
          <w:sz w:val="28"/>
        </w:rPr>
      </w:pPr>
      <w:r w:rsidRPr="008E142F">
        <w:rPr>
          <w:rFonts w:ascii="Times New Roman" w:hAnsi="Times New Roman" w:cs="Times New Roman"/>
          <w:sz w:val="28"/>
        </w:rPr>
        <w:t>3.</w:t>
      </w:r>
      <w:r>
        <w:rPr>
          <w:rFonts w:ascii="Times New Roman" w:hAnsi="Times New Roman" w:cs="Times New Roman"/>
          <w:b w:val="0"/>
          <w:sz w:val="28"/>
        </w:rPr>
        <w:t xml:space="preserve"> </w:t>
      </w:r>
      <w:r w:rsidRPr="008E142F">
        <w:rPr>
          <w:rFonts w:ascii="Times New Roman" w:hAnsi="Times New Roman" w:cs="Times New Roman"/>
          <w:sz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r>
        <w:rPr>
          <w:rFonts w:ascii="Times New Roman" w:hAnsi="Times New Roman" w:cs="Times New Roman"/>
          <w:b w:val="0"/>
          <w:sz w:val="28"/>
        </w:rPr>
        <w:t xml:space="preserve"> </w:t>
      </w:r>
    </w:p>
    <w:p w:rsidR="00482B79" w:rsidRPr="00777932" w:rsidRDefault="00482B79" w:rsidP="00482B79">
      <w:pPr>
        <w:pStyle w:val="ConsPlusNormal"/>
        <w:jc w:val="both"/>
      </w:pPr>
    </w:p>
    <w:p w:rsidR="00482B79" w:rsidRPr="008E142F" w:rsidRDefault="00482B79" w:rsidP="00482B79">
      <w:pPr>
        <w:pStyle w:val="ConsPlusTitle"/>
        <w:jc w:val="center"/>
        <w:outlineLvl w:val="2"/>
        <w:rPr>
          <w:rFonts w:ascii="Times New Roman" w:hAnsi="Times New Roman" w:cs="Times New Roman"/>
          <w:sz w:val="28"/>
        </w:rPr>
      </w:pPr>
      <w:r w:rsidRPr="008E142F">
        <w:rPr>
          <w:rFonts w:ascii="Times New Roman" w:hAnsi="Times New Roman" w:cs="Times New Roman"/>
          <w:sz w:val="28"/>
        </w:rPr>
        <w:t>Перечень вариантов предоставления муниципальной услуги,</w:t>
      </w:r>
    </w:p>
    <w:p w:rsidR="00482B79" w:rsidRPr="008E142F" w:rsidRDefault="00482B79" w:rsidP="00482B79">
      <w:pPr>
        <w:pStyle w:val="ConsPlusTitle"/>
        <w:jc w:val="center"/>
        <w:rPr>
          <w:rFonts w:ascii="Times New Roman" w:hAnsi="Times New Roman" w:cs="Times New Roman"/>
          <w:sz w:val="28"/>
        </w:rPr>
      </w:pPr>
      <w:proofErr w:type="gramStart"/>
      <w:r w:rsidRPr="008E142F">
        <w:rPr>
          <w:rFonts w:ascii="Times New Roman" w:hAnsi="Times New Roman" w:cs="Times New Roman"/>
          <w:sz w:val="28"/>
        </w:rPr>
        <w:t>включающий</w:t>
      </w:r>
      <w:proofErr w:type="gramEnd"/>
      <w:r w:rsidRPr="008E142F">
        <w:rPr>
          <w:rFonts w:ascii="Times New Roman" w:hAnsi="Times New Roman" w:cs="Times New Roman"/>
          <w:sz w:val="28"/>
        </w:rPr>
        <w:t xml:space="preserve"> в том числе варианты предоставления муниципальной</w:t>
      </w:r>
    </w:p>
    <w:p w:rsidR="00482B79" w:rsidRPr="008E142F" w:rsidRDefault="00482B79" w:rsidP="00482B79">
      <w:pPr>
        <w:pStyle w:val="ConsPlusTitle"/>
        <w:jc w:val="center"/>
        <w:rPr>
          <w:rFonts w:ascii="Times New Roman" w:hAnsi="Times New Roman" w:cs="Times New Roman"/>
          <w:sz w:val="28"/>
        </w:rPr>
      </w:pPr>
      <w:r w:rsidRPr="008E142F">
        <w:rPr>
          <w:rFonts w:ascii="Times New Roman" w:hAnsi="Times New Roman" w:cs="Times New Roman"/>
          <w:sz w:val="28"/>
        </w:rPr>
        <w:t>услуги, необходимые для исправления допущенных опечаток</w:t>
      </w:r>
    </w:p>
    <w:p w:rsidR="00482B79" w:rsidRPr="008E142F" w:rsidRDefault="00482B79" w:rsidP="00482B79">
      <w:pPr>
        <w:pStyle w:val="ConsPlusTitle"/>
        <w:jc w:val="center"/>
        <w:rPr>
          <w:rFonts w:ascii="Times New Roman" w:hAnsi="Times New Roman" w:cs="Times New Roman"/>
          <w:sz w:val="28"/>
        </w:rPr>
      </w:pPr>
      <w:proofErr w:type="gramStart"/>
      <w:r w:rsidRPr="008E142F">
        <w:rPr>
          <w:rFonts w:ascii="Times New Roman" w:hAnsi="Times New Roman" w:cs="Times New Roman"/>
          <w:sz w:val="28"/>
        </w:rPr>
        <w:t xml:space="preserve">и </w:t>
      </w:r>
      <w:r>
        <w:rPr>
          <w:rFonts w:ascii="Times New Roman" w:hAnsi="Times New Roman" w:cs="Times New Roman"/>
          <w:sz w:val="28"/>
        </w:rPr>
        <w:t xml:space="preserve">(или) </w:t>
      </w:r>
      <w:r w:rsidRPr="008E142F">
        <w:rPr>
          <w:rFonts w:ascii="Times New Roman" w:hAnsi="Times New Roman" w:cs="Times New Roman"/>
          <w:sz w:val="28"/>
        </w:rPr>
        <w:t>ошибок в выданных в результате предоставления</w:t>
      </w:r>
      <w:proofErr w:type="gramEnd"/>
    </w:p>
    <w:p w:rsidR="00482B79" w:rsidRPr="008E142F" w:rsidRDefault="00482B79" w:rsidP="00482B79">
      <w:pPr>
        <w:pStyle w:val="ConsPlusTitle"/>
        <w:jc w:val="center"/>
        <w:rPr>
          <w:rFonts w:ascii="Times New Roman" w:hAnsi="Times New Roman" w:cs="Times New Roman"/>
          <w:sz w:val="28"/>
        </w:rPr>
      </w:pPr>
      <w:r w:rsidRPr="008E142F">
        <w:rPr>
          <w:rFonts w:ascii="Times New Roman" w:hAnsi="Times New Roman" w:cs="Times New Roman"/>
          <w:sz w:val="28"/>
        </w:rPr>
        <w:t xml:space="preserve">муниципальной услуги </w:t>
      </w:r>
      <w:proofErr w:type="gramStart"/>
      <w:r w:rsidRPr="008E142F">
        <w:rPr>
          <w:rFonts w:ascii="Times New Roman" w:hAnsi="Times New Roman" w:cs="Times New Roman"/>
          <w:sz w:val="28"/>
        </w:rPr>
        <w:t>документ</w:t>
      </w:r>
      <w:r>
        <w:rPr>
          <w:rFonts w:ascii="Times New Roman" w:hAnsi="Times New Roman" w:cs="Times New Roman"/>
          <w:sz w:val="28"/>
        </w:rPr>
        <w:t>ах</w:t>
      </w:r>
      <w:proofErr w:type="gramEnd"/>
    </w:p>
    <w:p w:rsidR="00482B79" w:rsidRDefault="00482B79" w:rsidP="00482B79">
      <w:pPr>
        <w:pStyle w:val="ConsPlusNormal"/>
        <w:jc w:val="both"/>
      </w:pPr>
    </w:p>
    <w:p w:rsidR="00482B79" w:rsidRPr="00E8314B" w:rsidRDefault="00482B79" w:rsidP="00482B79">
      <w:pPr>
        <w:pStyle w:val="ConsPlusNormal"/>
        <w:ind w:firstLine="709"/>
        <w:jc w:val="both"/>
        <w:rPr>
          <w:szCs w:val="28"/>
        </w:rPr>
      </w:pPr>
      <w:r>
        <w:rPr>
          <w:szCs w:val="28"/>
        </w:rPr>
        <w:t xml:space="preserve"> 3.1. </w:t>
      </w:r>
      <w:r w:rsidRPr="00E8314B">
        <w:rPr>
          <w:szCs w:val="28"/>
        </w:rP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482B79" w:rsidRPr="00E8314B" w:rsidRDefault="00482B79" w:rsidP="00482B79">
      <w:pPr>
        <w:pStyle w:val="ConsPlusNormal"/>
        <w:ind w:firstLine="709"/>
        <w:jc w:val="both"/>
        <w:rPr>
          <w:szCs w:val="28"/>
        </w:rPr>
      </w:pPr>
      <w:r>
        <w:rPr>
          <w:szCs w:val="28"/>
        </w:rPr>
        <w:t xml:space="preserve">- вариант 1 – предоставление </w:t>
      </w:r>
      <w:r w:rsidRPr="00E8314B">
        <w:rPr>
          <w:szCs w:val="28"/>
        </w:rPr>
        <w:t>разрешения на осуществление земляных работ;</w:t>
      </w:r>
    </w:p>
    <w:p w:rsidR="00482B79" w:rsidRPr="00E8314B" w:rsidRDefault="00482B79" w:rsidP="00482B79">
      <w:pPr>
        <w:pStyle w:val="ConsPlusNormal"/>
        <w:ind w:firstLine="709"/>
        <w:jc w:val="both"/>
        <w:rPr>
          <w:szCs w:val="28"/>
        </w:rPr>
      </w:pPr>
      <w:r>
        <w:rPr>
          <w:szCs w:val="28"/>
        </w:rPr>
        <w:t xml:space="preserve">- вариант 2 – предоставление </w:t>
      </w:r>
      <w:r w:rsidRPr="00E8314B">
        <w:rPr>
          <w:szCs w:val="28"/>
        </w:rPr>
        <w:t>разрешения на осуществление аварийных земляных работ;</w:t>
      </w:r>
    </w:p>
    <w:p w:rsidR="00482B79" w:rsidRPr="00E8314B" w:rsidRDefault="00482B79" w:rsidP="00482B79">
      <w:pPr>
        <w:pStyle w:val="ConsPlusNormal"/>
        <w:ind w:firstLine="709"/>
        <w:jc w:val="both"/>
        <w:rPr>
          <w:szCs w:val="28"/>
        </w:rPr>
      </w:pPr>
      <w:r>
        <w:rPr>
          <w:szCs w:val="28"/>
        </w:rPr>
        <w:t xml:space="preserve">- вариант 3 – продление </w:t>
      </w:r>
      <w:r w:rsidRPr="00E8314B">
        <w:rPr>
          <w:szCs w:val="28"/>
        </w:rPr>
        <w:t>разрешения на осуществление плановых земляных работ;</w:t>
      </w:r>
    </w:p>
    <w:p w:rsidR="00482B79" w:rsidRPr="00E8314B" w:rsidRDefault="00482B79" w:rsidP="00482B79">
      <w:pPr>
        <w:pStyle w:val="ConsPlusNormal"/>
        <w:ind w:firstLine="709"/>
        <w:jc w:val="both"/>
        <w:rPr>
          <w:szCs w:val="28"/>
        </w:rPr>
      </w:pPr>
      <w:r w:rsidRPr="00E8314B">
        <w:rPr>
          <w:szCs w:val="28"/>
        </w:rPr>
        <w:t>- вари</w:t>
      </w:r>
      <w:r>
        <w:rPr>
          <w:szCs w:val="28"/>
        </w:rPr>
        <w:t xml:space="preserve">ант 4 – закрытие </w:t>
      </w:r>
      <w:r w:rsidRPr="00E8314B">
        <w:rPr>
          <w:szCs w:val="28"/>
        </w:rPr>
        <w:t>разрешения на осуществление земляных работ;</w:t>
      </w:r>
    </w:p>
    <w:p w:rsidR="00482B79" w:rsidRDefault="00482B79" w:rsidP="00482B79">
      <w:pPr>
        <w:pStyle w:val="ConsPlusNormal"/>
        <w:ind w:firstLine="709"/>
        <w:jc w:val="both"/>
        <w:rPr>
          <w:szCs w:val="28"/>
        </w:rPr>
      </w:pPr>
      <w:r w:rsidRPr="00E8314B">
        <w:rPr>
          <w:szCs w:val="28"/>
        </w:rPr>
        <w:t>-</w:t>
      </w:r>
      <w:r>
        <w:rPr>
          <w:szCs w:val="28"/>
        </w:rPr>
        <w:t xml:space="preserve"> вариант 5 – исправление </w:t>
      </w:r>
      <w:r w:rsidRPr="00E8314B">
        <w:rPr>
          <w:szCs w:val="28"/>
        </w:rPr>
        <w:t xml:space="preserve">допущенных опечаток и </w:t>
      </w:r>
      <w:r>
        <w:rPr>
          <w:szCs w:val="28"/>
        </w:rPr>
        <w:t xml:space="preserve">(или) </w:t>
      </w:r>
      <w:r w:rsidRPr="00E8314B">
        <w:rPr>
          <w:szCs w:val="28"/>
        </w:rPr>
        <w:t>ошибок в</w:t>
      </w:r>
      <w:r>
        <w:rPr>
          <w:szCs w:val="28"/>
        </w:rPr>
        <w:t xml:space="preserve"> разрешении на осуществление земляных работ</w:t>
      </w:r>
      <w:r w:rsidRPr="00E8314B">
        <w:rPr>
          <w:szCs w:val="28"/>
        </w:rPr>
        <w:t>.</w:t>
      </w:r>
    </w:p>
    <w:p w:rsidR="00482B79" w:rsidRDefault="00482B79" w:rsidP="00482B79">
      <w:pPr>
        <w:pStyle w:val="ConsPlusNormal"/>
        <w:ind w:firstLine="709"/>
        <w:jc w:val="both"/>
        <w:rPr>
          <w:szCs w:val="28"/>
        </w:rPr>
      </w:pPr>
    </w:p>
    <w:p w:rsidR="00482B79" w:rsidRPr="008E142F" w:rsidRDefault="00482B79" w:rsidP="00482B79">
      <w:pPr>
        <w:pStyle w:val="ConsPlusTitle"/>
        <w:jc w:val="center"/>
        <w:outlineLvl w:val="2"/>
        <w:rPr>
          <w:rFonts w:ascii="Times New Roman" w:hAnsi="Times New Roman" w:cs="Times New Roman"/>
          <w:sz w:val="28"/>
          <w:szCs w:val="28"/>
        </w:rPr>
      </w:pPr>
      <w:r w:rsidRPr="008E142F">
        <w:rPr>
          <w:rFonts w:ascii="Times New Roman" w:hAnsi="Times New Roman" w:cs="Times New Roman"/>
          <w:sz w:val="28"/>
          <w:szCs w:val="28"/>
        </w:rPr>
        <w:t>3.</w:t>
      </w:r>
      <w:r>
        <w:rPr>
          <w:rFonts w:ascii="Times New Roman" w:hAnsi="Times New Roman" w:cs="Times New Roman"/>
          <w:sz w:val="28"/>
          <w:szCs w:val="28"/>
        </w:rPr>
        <w:t>2</w:t>
      </w:r>
      <w:r w:rsidRPr="008E142F">
        <w:rPr>
          <w:rFonts w:ascii="Times New Roman" w:hAnsi="Times New Roman" w:cs="Times New Roman"/>
          <w:sz w:val="28"/>
          <w:szCs w:val="28"/>
        </w:rPr>
        <w:t xml:space="preserve">. Описание варианта </w:t>
      </w:r>
      <w:r>
        <w:rPr>
          <w:rFonts w:ascii="Times New Roman" w:hAnsi="Times New Roman" w:cs="Times New Roman"/>
          <w:sz w:val="28"/>
          <w:szCs w:val="28"/>
        </w:rPr>
        <w:t xml:space="preserve">1 </w:t>
      </w:r>
      <w:r w:rsidRPr="008E142F">
        <w:rPr>
          <w:rFonts w:ascii="Times New Roman" w:hAnsi="Times New Roman" w:cs="Times New Roman"/>
          <w:sz w:val="28"/>
          <w:szCs w:val="28"/>
        </w:rPr>
        <w:t>предоставления муниципальной услуги</w:t>
      </w:r>
    </w:p>
    <w:p w:rsidR="00482B79" w:rsidRPr="00563E61" w:rsidRDefault="00482B79" w:rsidP="00482B79">
      <w:pPr>
        <w:pStyle w:val="ConsPlusNormal"/>
        <w:ind w:firstLine="540"/>
        <w:jc w:val="both"/>
        <w:rPr>
          <w:szCs w:val="28"/>
        </w:rPr>
      </w:pPr>
    </w:p>
    <w:p w:rsidR="00482B79" w:rsidRPr="00563E61" w:rsidRDefault="00482B79" w:rsidP="00482B79">
      <w:pPr>
        <w:pStyle w:val="ConsPlusNormal"/>
        <w:ind w:firstLine="709"/>
        <w:jc w:val="both"/>
        <w:rPr>
          <w:color w:val="000000"/>
          <w:szCs w:val="28"/>
        </w:rPr>
      </w:pPr>
      <w:r w:rsidRPr="00563E61">
        <w:rPr>
          <w:color w:val="000000"/>
          <w:szCs w:val="28"/>
        </w:rPr>
        <w:t>3.</w:t>
      </w:r>
      <w:r>
        <w:rPr>
          <w:color w:val="000000"/>
          <w:szCs w:val="28"/>
        </w:rPr>
        <w:t>2</w:t>
      </w:r>
      <w:r w:rsidRPr="00563E61">
        <w:rPr>
          <w:color w:val="000000"/>
          <w:szCs w:val="28"/>
        </w:rPr>
        <w:t xml:space="preserve">.1. Результат предоставления муниципальной услуги указан в </w:t>
      </w:r>
      <w:hyperlink w:anchor="P90" w:tooltip="а) выдача разрешения на ввод объекта в эксплуатацию (в том числе на отдельные этапы строительства, реконструкции объекта капитального строительства).">
        <w:r w:rsidRPr="00563E61">
          <w:rPr>
            <w:color w:val="000000"/>
            <w:szCs w:val="28"/>
          </w:rPr>
          <w:t>подпункте «а» пункта 2.</w:t>
        </w:r>
        <w:r>
          <w:rPr>
            <w:color w:val="000000"/>
            <w:szCs w:val="28"/>
          </w:rPr>
          <w:t>4</w:t>
        </w:r>
      </w:hyperlink>
      <w:r w:rsidRPr="00563E61">
        <w:rPr>
          <w:color w:val="000000"/>
          <w:szCs w:val="28"/>
        </w:rPr>
        <w:t xml:space="preserve"> настоящего Административного регламента.</w:t>
      </w:r>
    </w:p>
    <w:p w:rsidR="00482B79" w:rsidRPr="00563E61" w:rsidRDefault="00482B79" w:rsidP="00482B79">
      <w:pPr>
        <w:pStyle w:val="ConsPlusNormal"/>
        <w:ind w:firstLine="709"/>
        <w:jc w:val="both"/>
        <w:rPr>
          <w:szCs w:val="28"/>
        </w:rPr>
      </w:pPr>
      <w:r>
        <w:rPr>
          <w:szCs w:val="28"/>
        </w:rPr>
        <w:t>3.2</w:t>
      </w:r>
      <w:r w:rsidRPr="00563E61">
        <w:rPr>
          <w:szCs w:val="28"/>
        </w:rPr>
        <w:t>.2. Перечень и описание административных процедур предоставления муниципальной услуги:</w:t>
      </w:r>
    </w:p>
    <w:p w:rsidR="00482B79" w:rsidRDefault="00482B79" w:rsidP="00482B79">
      <w:pPr>
        <w:pStyle w:val="ConsPlusTitle"/>
        <w:jc w:val="center"/>
        <w:outlineLvl w:val="3"/>
        <w:rPr>
          <w:rFonts w:ascii="Times New Roman" w:hAnsi="Times New Roman" w:cs="Times New Roman"/>
          <w:sz w:val="28"/>
        </w:rPr>
      </w:pPr>
    </w:p>
    <w:p w:rsidR="00482B79" w:rsidRPr="00E52EB2" w:rsidRDefault="00482B79" w:rsidP="00482B79">
      <w:pPr>
        <w:pStyle w:val="ConsPlusTitle"/>
        <w:jc w:val="center"/>
        <w:outlineLvl w:val="3"/>
        <w:rPr>
          <w:rFonts w:ascii="Times New Roman" w:hAnsi="Times New Roman" w:cs="Times New Roman"/>
          <w:sz w:val="32"/>
        </w:rPr>
      </w:pPr>
      <w:r w:rsidRPr="00E52EB2">
        <w:rPr>
          <w:rFonts w:ascii="Times New Roman" w:hAnsi="Times New Roman" w:cs="Times New Roman"/>
          <w:sz w:val="28"/>
        </w:rPr>
        <w:t>Прием запроса и документов и (или) информации,</w:t>
      </w:r>
    </w:p>
    <w:p w:rsidR="00482B79" w:rsidRPr="008E142F" w:rsidRDefault="00482B79" w:rsidP="00482B79">
      <w:pPr>
        <w:pStyle w:val="ConsPlusTitle"/>
        <w:jc w:val="center"/>
        <w:rPr>
          <w:rFonts w:ascii="Times New Roman" w:hAnsi="Times New Roman" w:cs="Times New Roman"/>
          <w:sz w:val="32"/>
        </w:rPr>
      </w:pPr>
      <w:proofErr w:type="gramStart"/>
      <w:r w:rsidRPr="00E52EB2">
        <w:rPr>
          <w:rFonts w:ascii="Times New Roman" w:hAnsi="Times New Roman" w:cs="Times New Roman"/>
          <w:sz w:val="28"/>
        </w:rPr>
        <w:t>необходимых</w:t>
      </w:r>
      <w:proofErr w:type="gramEnd"/>
      <w:r w:rsidRPr="00E52EB2">
        <w:rPr>
          <w:rFonts w:ascii="Times New Roman" w:hAnsi="Times New Roman" w:cs="Times New Roman"/>
          <w:sz w:val="28"/>
        </w:rPr>
        <w:t xml:space="preserve"> для предоставления муниципальной услуги</w:t>
      </w:r>
    </w:p>
    <w:p w:rsidR="00482B79" w:rsidRPr="00C74528" w:rsidRDefault="00482B79" w:rsidP="00482B79">
      <w:pPr>
        <w:pStyle w:val="ConsPlusNormal"/>
        <w:jc w:val="both"/>
        <w:rPr>
          <w:szCs w:val="28"/>
        </w:rPr>
      </w:pPr>
    </w:p>
    <w:p w:rsidR="00482B79" w:rsidRPr="00E164D8" w:rsidRDefault="00482B79" w:rsidP="00482B79">
      <w:pPr>
        <w:pStyle w:val="ConsPlusNormal"/>
        <w:ind w:firstLine="709"/>
        <w:jc w:val="both"/>
      </w:pPr>
      <w:r>
        <w:t>3.2.2.1</w:t>
      </w:r>
      <w:r w:rsidRPr="00555CE1">
        <w:t xml:space="preserve">. </w:t>
      </w:r>
      <w:r w:rsidRPr="00E164D8">
        <w:t xml:space="preserve">Основанием для начала административной процедуры является поступление в </w:t>
      </w:r>
      <w:r>
        <w:t xml:space="preserve">отдел </w:t>
      </w:r>
      <w:hyperlink r:id="rId19" w:history="1">
        <w:r w:rsidRPr="00CC5EB2">
          <w:rPr>
            <w:rStyle w:val="a6"/>
            <w:color w:val="auto"/>
            <w:u w:val="none"/>
          </w:rPr>
          <w:t>заявления</w:t>
        </w:r>
      </w:hyperlink>
      <w:r w:rsidRPr="00CC5EB2">
        <w:t xml:space="preserve"> </w:t>
      </w:r>
      <w:r>
        <w:t xml:space="preserve">о выдаче разрешения на осуществление </w:t>
      </w:r>
      <w:r w:rsidRPr="00E164D8">
        <w:t>земляных работ</w:t>
      </w:r>
      <w:r>
        <w:t xml:space="preserve"> по форме согласно приложению 2</w:t>
      </w:r>
      <w:r w:rsidRPr="00E164D8">
        <w:t xml:space="preserve"> к настоящему Административному регламенту и документов, предусмотренных </w:t>
      </w:r>
      <w:r>
        <w:t xml:space="preserve">пунктом 2.9.1  </w:t>
      </w:r>
      <w:r w:rsidRPr="00E164D8">
        <w:t>настоящего Административного регламента</w:t>
      </w:r>
      <w:r>
        <w:t xml:space="preserve">. </w:t>
      </w:r>
      <w:r w:rsidRPr="00E164D8">
        <w:t xml:space="preserve"> </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3.2.2.2. В целях установления личности физическое лицо представляет в отдел документ, предусмотренный подпунктом «б» пункта 2.9.1 </w:t>
      </w:r>
      <w:r w:rsidRPr="009B19A1">
        <w:rPr>
          <w:rFonts w:ascii="Times New Roman" w:hAnsi="Times New Roman"/>
          <w:sz w:val="28"/>
          <w:szCs w:val="28"/>
        </w:rPr>
        <w:t xml:space="preserve"> </w:t>
      </w:r>
      <w:r>
        <w:rPr>
          <w:rFonts w:ascii="Times New Roman" w:hAnsi="Times New Roman"/>
          <w:sz w:val="28"/>
          <w:szCs w:val="28"/>
        </w:rPr>
        <w:t>настоящего Административного регламента. Представитель физического лица, обратившийся по доверенности, представляет в отдел документы, предусмотренные подпунктами «б», «в» пункта 2.9.1 настоящего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отдел представляются документы, предусмотренные подпунктами</w:t>
      </w:r>
      <w:r w:rsidRPr="009B19A1">
        <w:rPr>
          <w:rFonts w:ascii="Times New Roman" w:hAnsi="Times New Roman"/>
          <w:sz w:val="28"/>
          <w:szCs w:val="28"/>
        </w:rPr>
        <w:t xml:space="preserve"> «б», «в» </w:t>
      </w:r>
      <w:r>
        <w:rPr>
          <w:rFonts w:ascii="Times New Roman" w:hAnsi="Times New Roman"/>
          <w:sz w:val="28"/>
          <w:szCs w:val="28"/>
        </w:rPr>
        <w:t>пункта 2.9.1</w:t>
      </w:r>
      <w:r w:rsidRPr="009B19A1">
        <w:rPr>
          <w:rFonts w:ascii="Times New Roman" w:hAnsi="Times New Roman"/>
          <w:sz w:val="28"/>
          <w:szCs w:val="28"/>
        </w:rPr>
        <w:t xml:space="preserve"> настоящего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отдел представляется документ, предусмотренный </w:t>
      </w:r>
      <w:r w:rsidRPr="009B19A1">
        <w:rPr>
          <w:rFonts w:ascii="Times New Roman" w:hAnsi="Times New Roman"/>
          <w:sz w:val="28"/>
          <w:szCs w:val="28"/>
        </w:rPr>
        <w:t xml:space="preserve">подпунктом «б» </w:t>
      </w:r>
      <w:r>
        <w:rPr>
          <w:rFonts w:ascii="Times New Roman" w:hAnsi="Times New Roman"/>
          <w:sz w:val="28"/>
          <w:szCs w:val="28"/>
        </w:rPr>
        <w:t xml:space="preserve">пунктом 2.9.1 </w:t>
      </w:r>
      <w:r w:rsidRPr="009B19A1">
        <w:rPr>
          <w:rFonts w:ascii="Times New Roman" w:hAnsi="Times New Roman"/>
          <w:sz w:val="28"/>
          <w:szCs w:val="28"/>
        </w:rPr>
        <w:t xml:space="preserve"> настояще</w:t>
      </w:r>
      <w:r>
        <w:rPr>
          <w:rFonts w:ascii="Times New Roman" w:hAnsi="Times New Roman"/>
          <w:sz w:val="28"/>
          <w:szCs w:val="28"/>
        </w:rPr>
        <w:t>го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3.2.2.3. Основания </w:t>
      </w:r>
      <w:proofErr w:type="gramStart"/>
      <w:r>
        <w:rPr>
          <w:rFonts w:ascii="Times New Roman" w:hAnsi="Times New Roman"/>
          <w:sz w:val="28"/>
          <w:szCs w:val="28"/>
        </w:rPr>
        <w:t xml:space="preserve">для принятия решения об отказе в приеме заявления </w:t>
      </w:r>
      <w:r w:rsidRPr="009B19A1">
        <w:rPr>
          <w:rFonts w:ascii="Times New Roman" w:hAnsi="Times New Roman"/>
          <w:sz w:val="28"/>
          <w:szCs w:val="28"/>
        </w:rPr>
        <w:t>на получение разрешения на осуществление</w:t>
      </w:r>
      <w:proofErr w:type="gramEnd"/>
      <w:r w:rsidRPr="009B19A1">
        <w:rPr>
          <w:rFonts w:ascii="Times New Roman" w:hAnsi="Times New Roman"/>
          <w:sz w:val="28"/>
          <w:szCs w:val="28"/>
        </w:rPr>
        <w:t xml:space="preserve"> земляных рабо</w:t>
      </w:r>
      <w:r>
        <w:rPr>
          <w:rFonts w:ascii="Times New Roman" w:hAnsi="Times New Roman"/>
          <w:sz w:val="28"/>
          <w:szCs w:val="28"/>
        </w:rPr>
        <w:t xml:space="preserve">т и документов, необходимых для предоставления муниципальной услуги, в том числе представленных в электронной форме приведены в пункте 2.13 настоящего Административного регламента. </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3.2.2.4. МФЦ участвует </w:t>
      </w:r>
      <w:proofErr w:type="gramStart"/>
      <w:r>
        <w:rPr>
          <w:rFonts w:ascii="Times New Roman" w:hAnsi="Times New Roman"/>
          <w:sz w:val="28"/>
          <w:szCs w:val="28"/>
        </w:rPr>
        <w:t xml:space="preserve">в приеме заявления </w:t>
      </w:r>
      <w:r w:rsidRPr="009B19A1">
        <w:rPr>
          <w:rFonts w:ascii="Times New Roman" w:hAnsi="Times New Roman"/>
          <w:sz w:val="28"/>
          <w:szCs w:val="28"/>
        </w:rPr>
        <w:t>на получение разрешения на осуществление земляных рабо</w:t>
      </w:r>
      <w:r>
        <w:rPr>
          <w:rFonts w:ascii="Times New Roman" w:hAnsi="Times New Roman"/>
          <w:sz w:val="28"/>
          <w:szCs w:val="28"/>
        </w:rPr>
        <w:t>т в соответствии с соглашением</w:t>
      </w:r>
      <w:proofErr w:type="gramEnd"/>
      <w:r>
        <w:rPr>
          <w:rFonts w:ascii="Times New Roman" w:hAnsi="Times New Roman"/>
          <w:sz w:val="28"/>
          <w:szCs w:val="28"/>
        </w:rPr>
        <w:t xml:space="preserve"> о взаимодействии между МФЦ и администрацией.</w:t>
      </w:r>
    </w:p>
    <w:p w:rsidR="00482B79" w:rsidRDefault="00482B79" w:rsidP="00482B79">
      <w:pPr>
        <w:pStyle w:val="ConsPlusNormal"/>
        <w:ind w:firstLine="709"/>
        <w:jc w:val="both"/>
        <w:rPr>
          <w:szCs w:val="28"/>
        </w:rPr>
      </w:pPr>
      <w:r>
        <w:rPr>
          <w:szCs w:val="28"/>
        </w:rPr>
        <w:t xml:space="preserve">3.2.2.5. Заявление </w:t>
      </w:r>
      <w:r w:rsidRPr="009B19A1">
        <w:rPr>
          <w:szCs w:val="28"/>
        </w:rPr>
        <w:t>на получение разрешения на осуществление земляных рабо</w:t>
      </w:r>
      <w:r>
        <w:rPr>
          <w:szCs w:val="28"/>
        </w:rPr>
        <w:t xml:space="preserve">т и документы, предусмотренные </w:t>
      </w:r>
      <w:r>
        <w:t xml:space="preserve">пунктом 2.9.1 </w:t>
      </w:r>
      <w:r w:rsidRPr="00E164D8">
        <w:t>настоящего Административного регламента</w:t>
      </w:r>
      <w:r>
        <w:t xml:space="preserve">, </w:t>
      </w:r>
      <w:r>
        <w:rPr>
          <w:szCs w:val="28"/>
        </w:rPr>
        <w:t>принимаются специалистами отдела.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sidRPr="00DD696D">
        <w:rPr>
          <w:rFonts w:ascii="Times New Roman" w:hAnsi="Times New Roman"/>
          <w:sz w:val="28"/>
          <w:szCs w:val="28"/>
        </w:rPr>
        <w:t xml:space="preserve">При обращении заявителя за предоставлением муниципальной услуги через МФЦ зарегистрированное заявление </w:t>
      </w:r>
      <w:r w:rsidRPr="009B19A1">
        <w:rPr>
          <w:rFonts w:ascii="Times New Roman" w:hAnsi="Times New Roman"/>
          <w:sz w:val="28"/>
          <w:szCs w:val="28"/>
        </w:rPr>
        <w:t>на получение разрешения на осуществление земляных рабо</w:t>
      </w:r>
      <w:r>
        <w:rPr>
          <w:rFonts w:ascii="Times New Roman" w:hAnsi="Times New Roman"/>
          <w:sz w:val="28"/>
          <w:szCs w:val="28"/>
        </w:rPr>
        <w:t>т</w:t>
      </w:r>
      <w:r w:rsidRPr="00DD696D">
        <w:rPr>
          <w:rFonts w:ascii="Times New Roman" w:hAnsi="Times New Roman"/>
          <w:sz w:val="28"/>
          <w:szCs w:val="28"/>
        </w:rPr>
        <w:t xml:space="preserve"> и пакет документов передаются с сопроводительным письмом в адрес </w:t>
      </w:r>
      <w:r>
        <w:rPr>
          <w:rFonts w:ascii="Times New Roman" w:hAnsi="Times New Roman"/>
          <w:sz w:val="28"/>
          <w:szCs w:val="28"/>
        </w:rPr>
        <w:t>отдела.</w:t>
      </w:r>
      <w:r w:rsidRPr="00DD696D">
        <w:rPr>
          <w:rFonts w:ascii="Times New Roman" w:hAnsi="Times New Roman"/>
          <w:sz w:val="28"/>
          <w:szCs w:val="28"/>
        </w:rPr>
        <w:t xml:space="preserve"> </w:t>
      </w:r>
    </w:p>
    <w:p w:rsidR="00482B79" w:rsidRDefault="00482B79" w:rsidP="00482B79">
      <w:pPr>
        <w:pStyle w:val="ConsPlusNormal"/>
        <w:ind w:firstLine="709"/>
        <w:jc w:val="both"/>
        <w:rPr>
          <w:szCs w:val="28"/>
        </w:rPr>
      </w:pPr>
      <w:r>
        <w:rPr>
          <w:szCs w:val="28"/>
        </w:rPr>
        <w:lastRenderedPageBreak/>
        <w:t>3.2.2.6. Результатом административной процедуры является регистрация заявления о выдаче</w:t>
      </w:r>
      <w:r w:rsidRPr="00D8758C">
        <w:rPr>
          <w:szCs w:val="28"/>
        </w:rPr>
        <w:t xml:space="preserve"> разрешения на осуществление плановых земляных работ </w:t>
      </w:r>
      <w:r>
        <w:rPr>
          <w:szCs w:val="28"/>
        </w:rPr>
        <w:t xml:space="preserve">и </w:t>
      </w:r>
      <w:r w:rsidRPr="00D8758C">
        <w:rPr>
          <w:szCs w:val="28"/>
        </w:rPr>
        <w:t>документов, предусмотр</w:t>
      </w:r>
      <w:r>
        <w:rPr>
          <w:szCs w:val="28"/>
        </w:rPr>
        <w:t xml:space="preserve">енных </w:t>
      </w:r>
      <w:r w:rsidRPr="00D8758C">
        <w:rPr>
          <w:szCs w:val="28"/>
        </w:rPr>
        <w:t xml:space="preserve">пунктом </w:t>
      </w:r>
      <w:r>
        <w:rPr>
          <w:szCs w:val="28"/>
        </w:rPr>
        <w:t>2.9.1</w:t>
      </w:r>
      <w:r w:rsidRPr="00D8758C">
        <w:rPr>
          <w:szCs w:val="28"/>
        </w:rPr>
        <w:t xml:space="preserve"> настоящего Административного регламент</w:t>
      </w:r>
      <w:r>
        <w:rPr>
          <w:szCs w:val="28"/>
        </w:rPr>
        <w:t>а, либо отказ в приеме документов.</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3.2.2.7. Возможность получения муниципальной услуги по экстерриториальному принципу отсутствует.</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3.2.2.8. Срок регистрации заявления </w:t>
      </w:r>
      <w:r w:rsidRPr="001070CC">
        <w:rPr>
          <w:rFonts w:ascii="Times New Roman" w:hAnsi="Times New Roman"/>
          <w:sz w:val="28"/>
          <w:szCs w:val="28"/>
        </w:rPr>
        <w:t>на получение разрешения на осуществление земляных работ</w:t>
      </w:r>
      <w:r>
        <w:rPr>
          <w:rFonts w:ascii="Times New Roman" w:hAnsi="Times New Roman"/>
          <w:sz w:val="28"/>
          <w:szCs w:val="28"/>
        </w:rPr>
        <w:t xml:space="preserve"> и документов, предусмотренных </w:t>
      </w:r>
      <w:r>
        <w:rPr>
          <w:rFonts w:ascii="Times New Roman" w:hAnsi="Times New Roman"/>
          <w:sz w:val="28"/>
        </w:rPr>
        <w:t xml:space="preserve">пунктом 2.9.1 </w:t>
      </w:r>
      <w:r w:rsidRPr="00E164D8">
        <w:rPr>
          <w:rFonts w:ascii="Times New Roman" w:eastAsia="Times New Roman" w:hAnsi="Times New Roman"/>
          <w:sz w:val="28"/>
          <w:lang w:eastAsia="ru-RU"/>
        </w:rPr>
        <w:t>настоящего Административного регламента</w:t>
      </w:r>
      <w:r>
        <w:rPr>
          <w:rFonts w:ascii="Times New Roman" w:eastAsia="Times New Roman" w:hAnsi="Times New Roman"/>
          <w:sz w:val="28"/>
          <w:lang w:eastAsia="ru-RU"/>
        </w:rPr>
        <w:t>,</w:t>
      </w:r>
      <w:r>
        <w:rPr>
          <w:rFonts w:ascii="Times New Roman" w:hAnsi="Times New Roman"/>
          <w:sz w:val="28"/>
          <w:szCs w:val="28"/>
        </w:rPr>
        <w:t xml:space="preserve"> указан в </w:t>
      </w:r>
      <w:r w:rsidRPr="009F1AF3">
        <w:rPr>
          <w:rFonts w:ascii="Times New Roman" w:hAnsi="Times New Roman"/>
          <w:sz w:val="28"/>
          <w:szCs w:val="28"/>
        </w:rPr>
        <w:t>пункте 2.23</w:t>
      </w:r>
      <w:r>
        <w:rPr>
          <w:rFonts w:ascii="Times New Roman" w:hAnsi="Times New Roman"/>
          <w:sz w:val="28"/>
          <w:szCs w:val="28"/>
        </w:rPr>
        <w:t xml:space="preserve"> настоящего Административного регламента.</w:t>
      </w:r>
    </w:p>
    <w:p w:rsidR="00482B79" w:rsidRDefault="00482B79" w:rsidP="00482B79">
      <w:pPr>
        <w:autoSpaceDE w:val="0"/>
        <w:autoSpaceDN w:val="0"/>
        <w:adjustRightInd w:val="0"/>
        <w:spacing w:after="0" w:line="240" w:lineRule="auto"/>
        <w:ind w:firstLine="540"/>
        <w:jc w:val="both"/>
        <w:rPr>
          <w:rFonts w:ascii="Times New Roman" w:hAnsi="Times New Roman"/>
          <w:sz w:val="28"/>
          <w:szCs w:val="28"/>
        </w:rPr>
      </w:pPr>
    </w:p>
    <w:p w:rsidR="00482B79" w:rsidRPr="007B3456" w:rsidRDefault="00482B79" w:rsidP="00482B79">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Направление межведомственных запросов и получение ответов</w:t>
      </w:r>
    </w:p>
    <w:p w:rsidR="00482B79" w:rsidRPr="007B3456" w:rsidRDefault="00482B79" w:rsidP="00482B79">
      <w:pPr>
        <w:pStyle w:val="ConsPlusNormal"/>
        <w:ind w:firstLine="540"/>
        <w:jc w:val="both"/>
        <w:rPr>
          <w:szCs w:val="28"/>
        </w:rPr>
      </w:pP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3.2.2.9. Начальник отдела определяет ответственного специалиста за предоставление муниципальной услуги (далее – специалист).</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3.2.2.10. Специалист проводит проверку заявления о</w:t>
      </w:r>
      <w:r w:rsidRPr="0029137E">
        <w:rPr>
          <w:rFonts w:ascii="Times New Roman" w:hAnsi="Times New Roman"/>
          <w:sz w:val="28"/>
          <w:szCs w:val="28"/>
        </w:rPr>
        <w:t xml:space="preserve"> получении разрешения на осуществление земляных работ</w:t>
      </w:r>
      <w:r>
        <w:rPr>
          <w:rFonts w:ascii="Times New Roman" w:hAnsi="Times New Roman"/>
          <w:sz w:val="28"/>
          <w:szCs w:val="28"/>
        </w:rPr>
        <w:t xml:space="preserve">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течение 1 рабочего дня:</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в Федеральную налоговую службу на получение:</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сведений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предпринимателей (при обращении заявителя – индивидуального предпринимателя);</w:t>
      </w:r>
    </w:p>
    <w:p w:rsidR="00482B79" w:rsidRPr="005A5033" w:rsidRDefault="00482B79" w:rsidP="00482B79">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сведений из единого федерального информационного регистра, содержащего сведения о населении Российской Федерации, о физических лицах – заявителе, представителе заявителя, необходимых для предоставления муниципальной услуги и указанных в </w:t>
      </w:r>
      <w:hyperlink r:id="rId20" w:history="1">
        <w:r w:rsidRPr="00B5472E">
          <w:rPr>
            <w:rFonts w:ascii="Times New Roman" w:hAnsi="Times New Roman"/>
            <w:sz w:val="28"/>
            <w:szCs w:val="28"/>
          </w:rPr>
          <w:t>части 2 статьи 7</w:t>
        </w:r>
      </w:hyperlink>
      <w:r>
        <w:rPr>
          <w:rFonts w:ascii="Times New Roman" w:hAnsi="Times New Roman"/>
          <w:sz w:val="28"/>
          <w:szCs w:val="28"/>
        </w:rPr>
        <w:t xml:space="preserve"> Федерального закона от 08.06.2020 № 168-ФЗ «О едином федеральном информационном регистре, содержащем сведения о населении Российской Федерации» (далее – Федеральный закон № 168-ФЗ), предоставляемых в </w:t>
      </w:r>
      <w:r w:rsidRPr="005A5033">
        <w:rPr>
          <w:rFonts w:ascii="Times New Roman" w:hAnsi="Times New Roman"/>
          <w:sz w:val="28"/>
          <w:szCs w:val="28"/>
        </w:rPr>
        <w:t xml:space="preserve">порядке, установленном </w:t>
      </w:r>
      <w:hyperlink r:id="rId21" w:history="1">
        <w:r w:rsidRPr="005A5033">
          <w:rPr>
            <w:rFonts w:ascii="Times New Roman" w:hAnsi="Times New Roman"/>
            <w:sz w:val="28"/>
            <w:szCs w:val="28"/>
          </w:rPr>
          <w:t>статьей 11</w:t>
        </w:r>
      </w:hyperlink>
      <w:r w:rsidRPr="005A5033">
        <w:rPr>
          <w:rFonts w:ascii="Times New Roman" w:hAnsi="Times New Roman"/>
          <w:sz w:val="28"/>
          <w:szCs w:val="28"/>
        </w:rPr>
        <w:t xml:space="preserve"> указанного Федерального закона;</w:t>
      </w:r>
      <w:proofErr w:type="gramEnd"/>
    </w:p>
    <w:p w:rsidR="00482B79" w:rsidRPr="005A5033" w:rsidRDefault="00482B79" w:rsidP="00482B79">
      <w:pPr>
        <w:autoSpaceDE w:val="0"/>
        <w:autoSpaceDN w:val="0"/>
        <w:adjustRightInd w:val="0"/>
        <w:spacing w:after="0" w:line="240" w:lineRule="auto"/>
        <w:ind w:firstLine="709"/>
        <w:jc w:val="both"/>
        <w:rPr>
          <w:rFonts w:ascii="Times New Roman" w:hAnsi="Times New Roman"/>
          <w:sz w:val="28"/>
          <w:szCs w:val="28"/>
        </w:rPr>
      </w:pPr>
      <w:r w:rsidRPr="005A5033">
        <w:rPr>
          <w:rFonts w:ascii="Times New Roman" w:hAnsi="Times New Roman"/>
          <w:sz w:val="28"/>
          <w:szCs w:val="28"/>
        </w:rPr>
        <w:t xml:space="preserve">б) в Управление Федеральной службы государственной регистрации, кадастра и картографии по </w:t>
      </w:r>
      <w:r>
        <w:rPr>
          <w:rFonts w:ascii="Times New Roman" w:hAnsi="Times New Roman"/>
          <w:sz w:val="28"/>
          <w:szCs w:val="28"/>
        </w:rPr>
        <w:t>Орловской</w:t>
      </w:r>
      <w:r w:rsidRPr="005A5033">
        <w:rPr>
          <w:rFonts w:ascii="Times New Roman" w:hAnsi="Times New Roman"/>
          <w:sz w:val="28"/>
          <w:szCs w:val="28"/>
        </w:rPr>
        <w:t xml:space="preserve"> области на получение:</w:t>
      </w:r>
    </w:p>
    <w:p w:rsidR="00482B79" w:rsidRPr="005A5033" w:rsidRDefault="00482B79" w:rsidP="00482B79">
      <w:pPr>
        <w:autoSpaceDE w:val="0"/>
        <w:autoSpaceDN w:val="0"/>
        <w:adjustRightInd w:val="0"/>
        <w:spacing w:after="0" w:line="240" w:lineRule="auto"/>
        <w:ind w:firstLine="709"/>
        <w:jc w:val="both"/>
        <w:rPr>
          <w:rFonts w:ascii="Times New Roman" w:hAnsi="Times New Roman"/>
          <w:sz w:val="28"/>
          <w:szCs w:val="28"/>
        </w:rPr>
      </w:pPr>
      <w:r w:rsidRPr="005A5033">
        <w:rPr>
          <w:rFonts w:ascii="Times New Roman" w:hAnsi="Times New Roman"/>
          <w:sz w:val="28"/>
          <w:szCs w:val="28"/>
        </w:rPr>
        <w:t>- выписки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482B79" w:rsidRPr="005A5033" w:rsidRDefault="00482B79" w:rsidP="00482B79">
      <w:pPr>
        <w:autoSpaceDE w:val="0"/>
        <w:autoSpaceDN w:val="0"/>
        <w:adjustRightInd w:val="0"/>
        <w:spacing w:after="0" w:line="240" w:lineRule="auto"/>
        <w:ind w:firstLine="709"/>
        <w:jc w:val="both"/>
        <w:rPr>
          <w:rFonts w:ascii="Times New Roman" w:hAnsi="Times New Roman"/>
          <w:sz w:val="28"/>
          <w:szCs w:val="28"/>
        </w:rPr>
      </w:pPr>
      <w:r w:rsidRPr="005A5033">
        <w:rPr>
          <w:rFonts w:ascii="Times New Roman" w:hAnsi="Times New Roman"/>
          <w:sz w:val="28"/>
          <w:szCs w:val="28"/>
        </w:rPr>
        <w:t xml:space="preserve">в) </w:t>
      </w:r>
      <w:r>
        <w:rPr>
          <w:rFonts w:ascii="Times New Roman" w:hAnsi="Times New Roman"/>
          <w:sz w:val="28"/>
          <w:szCs w:val="28"/>
        </w:rPr>
        <w:t>в отдел архитектуры и градостроительства администрации города Ливны</w:t>
      </w:r>
      <w:r w:rsidRPr="005A5033">
        <w:rPr>
          <w:rFonts w:ascii="Times New Roman" w:hAnsi="Times New Roman"/>
          <w:sz w:val="28"/>
          <w:szCs w:val="28"/>
        </w:rPr>
        <w:t xml:space="preserve"> на получение:</w:t>
      </w:r>
    </w:p>
    <w:p w:rsidR="00482B79" w:rsidRPr="005A5033" w:rsidRDefault="00482B79" w:rsidP="00482B79">
      <w:pPr>
        <w:autoSpaceDE w:val="0"/>
        <w:autoSpaceDN w:val="0"/>
        <w:adjustRightInd w:val="0"/>
        <w:spacing w:after="0" w:line="240" w:lineRule="auto"/>
        <w:ind w:firstLine="709"/>
        <w:jc w:val="both"/>
        <w:rPr>
          <w:rFonts w:ascii="Times New Roman" w:hAnsi="Times New Roman"/>
          <w:sz w:val="28"/>
          <w:szCs w:val="28"/>
        </w:rPr>
      </w:pPr>
      <w:r w:rsidRPr="005A5033">
        <w:rPr>
          <w:rFonts w:ascii="Times New Roman" w:hAnsi="Times New Roman"/>
          <w:sz w:val="28"/>
          <w:szCs w:val="28"/>
        </w:rPr>
        <w:t>- уведомления о планируемом сносе;</w:t>
      </w:r>
    </w:p>
    <w:p w:rsidR="00482B79" w:rsidRPr="005A5033" w:rsidRDefault="00482B79" w:rsidP="00482B79">
      <w:pPr>
        <w:autoSpaceDE w:val="0"/>
        <w:autoSpaceDN w:val="0"/>
        <w:adjustRightInd w:val="0"/>
        <w:spacing w:after="0" w:line="240" w:lineRule="auto"/>
        <w:ind w:firstLine="709"/>
        <w:jc w:val="both"/>
        <w:rPr>
          <w:rFonts w:ascii="Times New Roman" w:hAnsi="Times New Roman"/>
          <w:sz w:val="28"/>
          <w:szCs w:val="28"/>
        </w:rPr>
      </w:pPr>
      <w:r w:rsidRPr="005A5033">
        <w:rPr>
          <w:rFonts w:ascii="Times New Roman" w:hAnsi="Times New Roman"/>
          <w:sz w:val="28"/>
          <w:szCs w:val="28"/>
        </w:rPr>
        <w:t>- разрешения на строительство;</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уведомления</w:t>
      </w:r>
      <w:r w:rsidRPr="00A92B10">
        <w:rPr>
          <w:rFonts w:ascii="Times New Roman" w:hAnsi="Times New Roman"/>
          <w:sz w:val="28"/>
          <w:szCs w:val="28"/>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8"/>
          <w:szCs w:val="28"/>
        </w:rPr>
        <w:t>;</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разрешения</w:t>
      </w:r>
      <w:r w:rsidRPr="004C52BF">
        <w:rPr>
          <w:rFonts w:ascii="Times New Roman" w:hAnsi="Times New Roman"/>
          <w:sz w:val="28"/>
          <w:szCs w:val="28"/>
        </w:rPr>
        <w:t xml:space="preserve"> на использование земель или земельного участка, находящегося в муниципальной или государственной собственности, без предоставления земельных участков и установления сервитутов, выданного заявителю для размещения объектов, предусмотренных пунктом 3 статьи 39.36 Земельного кодекса Российской Федерации</w:t>
      </w:r>
      <w:r>
        <w:rPr>
          <w:rFonts w:ascii="Times New Roman" w:hAnsi="Times New Roman"/>
          <w:sz w:val="28"/>
          <w:szCs w:val="28"/>
        </w:rPr>
        <w:t>;</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г) в управление по государственной охране объектов культурного наследия Орловской области на получение:</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разрешения</w:t>
      </w:r>
      <w:r w:rsidRPr="004C52BF">
        <w:rPr>
          <w:rFonts w:ascii="Times New Roman" w:hAnsi="Times New Roman"/>
          <w:sz w:val="28"/>
          <w:szCs w:val="28"/>
        </w:rPr>
        <w:t xml:space="preserve"> на проведение работ по сохранению объектов культурного наследия</w:t>
      </w:r>
      <w:r>
        <w:rPr>
          <w:rFonts w:ascii="Times New Roman" w:hAnsi="Times New Roman"/>
          <w:sz w:val="28"/>
          <w:szCs w:val="28"/>
        </w:rPr>
        <w:t>;</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д) в Департамент</w:t>
      </w:r>
      <w:r w:rsidRPr="004C52BF">
        <w:rPr>
          <w:rFonts w:ascii="Times New Roman" w:hAnsi="Times New Roman"/>
          <w:sz w:val="28"/>
          <w:szCs w:val="28"/>
        </w:rPr>
        <w:t xml:space="preserve"> </w:t>
      </w:r>
      <w:r>
        <w:rPr>
          <w:rFonts w:ascii="Times New Roman" w:hAnsi="Times New Roman"/>
          <w:sz w:val="28"/>
          <w:szCs w:val="28"/>
        </w:rPr>
        <w:t>государственного имущества</w:t>
      </w:r>
      <w:r w:rsidRPr="004C52BF">
        <w:rPr>
          <w:rFonts w:ascii="Times New Roman" w:hAnsi="Times New Roman"/>
          <w:sz w:val="28"/>
          <w:szCs w:val="28"/>
        </w:rPr>
        <w:t xml:space="preserve"> и земельных отношений </w:t>
      </w:r>
      <w:r>
        <w:rPr>
          <w:rFonts w:ascii="Times New Roman" w:hAnsi="Times New Roman"/>
          <w:sz w:val="28"/>
          <w:szCs w:val="28"/>
        </w:rPr>
        <w:t xml:space="preserve">Орловской </w:t>
      </w:r>
      <w:r w:rsidRPr="004C52BF">
        <w:rPr>
          <w:rFonts w:ascii="Times New Roman" w:hAnsi="Times New Roman"/>
          <w:sz w:val="28"/>
          <w:szCs w:val="28"/>
        </w:rPr>
        <w:t>области</w:t>
      </w:r>
      <w:r>
        <w:rPr>
          <w:rFonts w:ascii="Times New Roman" w:hAnsi="Times New Roman"/>
          <w:sz w:val="28"/>
          <w:szCs w:val="28"/>
        </w:rPr>
        <w:t xml:space="preserve"> на получение:</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разрешения</w:t>
      </w:r>
      <w:r w:rsidRPr="004C52BF">
        <w:rPr>
          <w:rFonts w:ascii="Times New Roman" w:hAnsi="Times New Roman"/>
          <w:sz w:val="28"/>
          <w:szCs w:val="28"/>
        </w:rPr>
        <w:t xml:space="preserve"> на установку рекламной конструкции</w:t>
      </w:r>
      <w:r>
        <w:rPr>
          <w:rFonts w:ascii="Times New Roman" w:hAnsi="Times New Roman"/>
          <w:sz w:val="28"/>
          <w:szCs w:val="28"/>
        </w:rPr>
        <w:t>.</w:t>
      </w:r>
    </w:p>
    <w:p w:rsidR="00482B79" w:rsidRDefault="00482B79" w:rsidP="00482B7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3.2.2.11. Запрос о представлении документов (их копий или сведений, содержащихся в них) содержит:</w:t>
      </w:r>
    </w:p>
    <w:p w:rsidR="00482B79" w:rsidRDefault="00482B79" w:rsidP="00482B7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наименование органа или организации, в адрес которых направляется межведомственный запрос;</w:t>
      </w:r>
    </w:p>
    <w:p w:rsidR="00482B79" w:rsidRDefault="00482B79" w:rsidP="00482B7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наименование муниципальной услуги, для предоставления которой необходимо представление документа и (или) информации;</w:t>
      </w:r>
    </w:p>
    <w:p w:rsidR="00482B79" w:rsidRDefault="00482B79" w:rsidP="00482B7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Pr>
          <w:rFonts w:ascii="Times New Roman" w:hAnsi="Times New Roman"/>
          <w:sz w:val="28"/>
          <w:szCs w:val="28"/>
        </w:rPr>
        <w:t>необходимых</w:t>
      </w:r>
      <w:proofErr w:type="gramEnd"/>
      <w:r>
        <w:rPr>
          <w:rFonts w:ascii="Times New Roman" w:hAnsi="Times New Roman"/>
          <w:sz w:val="28"/>
          <w:szCs w:val="28"/>
        </w:rPr>
        <w:t xml:space="preserve"> для предоставления муниципальной услуги, и указание на реквизиты данного нормативного правового акта;</w:t>
      </w:r>
    </w:p>
    <w:p w:rsidR="00482B79" w:rsidRDefault="00482B79" w:rsidP="00482B7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реквизиты и наименования документов, необходимых для предоставления муниципальной услуги.</w:t>
      </w:r>
    </w:p>
    <w:p w:rsidR="00482B79" w:rsidRDefault="00482B79" w:rsidP="00482B7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3.2.2.12. 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rsidR="00482B79" w:rsidRDefault="00482B79" w:rsidP="00482B7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roofErr w:type="gramStart"/>
      <w:r>
        <w:rPr>
          <w:rFonts w:ascii="Times New Roman" w:hAnsi="Times New Roman"/>
          <w:sz w:val="28"/>
          <w:szCs w:val="28"/>
        </w:rPr>
        <w:t>может</w:t>
      </w:r>
      <w:proofErr w:type="gramEnd"/>
      <w:r>
        <w:rPr>
          <w:rFonts w:ascii="Times New Roman" w:hAnsi="Times New Roman"/>
          <w:sz w:val="28"/>
          <w:szCs w:val="28"/>
        </w:rPr>
        <w:t xml:space="preserve"> осуществляется на бумажном носителе:</w:t>
      </w:r>
    </w:p>
    <w:p w:rsidR="00482B79" w:rsidRDefault="00482B79" w:rsidP="00482B7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Pr>
          <w:rFonts w:ascii="Times New Roman" w:hAnsi="Times New Roman"/>
          <w:sz w:val="28"/>
          <w:szCs w:val="28"/>
        </w:rPr>
        <w:t>;</w:t>
      </w:r>
    </w:p>
    <w:p w:rsidR="00482B79" w:rsidRDefault="00482B79" w:rsidP="00482B7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при необходимости представления оригиналов документов на бумажном носителе при направлении межведомственного запроса.</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3.2.2.13. Результатом административной процедуры является получение специалистом отдела запрашиваемых документов (их копий или сведений, содержащихся в них).</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r w:rsidRPr="00B440F5">
        <w:rPr>
          <w:rFonts w:ascii="Times New Roman" w:hAnsi="Times New Roman"/>
          <w:sz w:val="28"/>
          <w:szCs w:val="28"/>
        </w:rPr>
        <w:lastRenderedPageBreak/>
        <w:t>3.</w:t>
      </w:r>
      <w:r>
        <w:rPr>
          <w:rFonts w:ascii="Times New Roman" w:hAnsi="Times New Roman"/>
          <w:sz w:val="28"/>
          <w:szCs w:val="28"/>
        </w:rPr>
        <w:t>2</w:t>
      </w:r>
      <w:r w:rsidRPr="00B440F5">
        <w:rPr>
          <w:rFonts w:ascii="Times New Roman" w:hAnsi="Times New Roman"/>
          <w:sz w:val="28"/>
          <w:szCs w:val="28"/>
        </w:rPr>
        <w:t>.2.1</w:t>
      </w:r>
      <w:r>
        <w:rPr>
          <w:rFonts w:ascii="Times New Roman" w:hAnsi="Times New Roman"/>
          <w:sz w:val="28"/>
          <w:szCs w:val="28"/>
        </w:rPr>
        <w:t>4</w:t>
      </w:r>
      <w:r w:rsidRPr="00B440F5">
        <w:rPr>
          <w:rFonts w:ascii="Times New Roman" w:hAnsi="Times New Roman"/>
          <w:sz w:val="28"/>
          <w:szCs w:val="28"/>
        </w:rPr>
        <w:t>. Срок</w:t>
      </w:r>
      <w:r>
        <w:rPr>
          <w:rFonts w:ascii="Times New Roman" w:hAnsi="Times New Roman"/>
          <w:sz w:val="28"/>
          <w:szCs w:val="28"/>
        </w:rPr>
        <w:t xml:space="preserve"> исполнения административной процедуры – 1 рабочий дней с момента поступления заявления </w:t>
      </w:r>
      <w:r w:rsidRPr="00547743">
        <w:rPr>
          <w:rFonts w:ascii="Times New Roman" w:hAnsi="Times New Roman"/>
          <w:sz w:val="28"/>
          <w:szCs w:val="28"/>
        </w:rPr>
        <w:t>на получение разрешения на осуществление земляных работ</w:t>
      </w:r>
      <w:r>
        <w:rPr>
          <w:rFonts w:ascii="Times New Roman" w:hAnsi="Times New Roman"/>
          <w:sz w:val="28"/>
          <w:szCs w:val="28"/>
        </w:rPr>
        <w:t xml:space="preserve"> и прилагаемых к нему документов в отдел.</w:t>
      </w:r>
    </w:p>
    <w:p w:rsidR="00482B79" w:rsidRDefault="00482B79" w:rsidP="00482B79">
      <w:pPr>
        <w:pStyle w:val="ConsPlusTitle"/>
        <w:spacing w:line="360" w:lineRule="auto"/>
        <w:jc w:val="center"/>
        <w:outlineLvl w:val="3"/>
        <w:rPr>
          <w:rFonts w:ascii="Times New Roman" w:hAnsi="Times New Roman" w:cs="Times New Roman"/>
          <w:sz w:val="28"/>
        </w:rPr>
      </w:pPr>
    </w:p>
    <w:p w:rsidR="00482B79" w:rsidRDefault="00482B79" w:rsidP="00482B79">
      <w:pPr>
        <w:pStyle w:val="ConsPlusTitle"/>
        <w:jc w:val="center"/>
        <w:outlineLvl w:val="3"/>
        <w:rPr>
          <w:rFonts w:ascii="Times New Roman" w:hAnsi="Times New Roman" w:cs="Times New Roman"/>
          <w:sz w:val="28"/>
        </w:rPr>
      </w:pPr>
      <w:r>
        <w:rPr>
          <w:rFonts w:ascii="Times New Roman" w:hAnsi="Times New Roman" w:cs="Times New Roman"/>
          <w:sz w:val="28"/>
        </w:rPr>
        <w:t>Рассмотрение документов и сведений и принятие решения о предоставлении муниципальной услуги</w:t>
      </w:r>
    </w:p>
    <w:p w:rsidR="00482B79" w:rsidRDefault="00482B79" w:rsidP="00482B79">
      <w:pPr>
        <w:pStyle w:val="ConsPlusTitle"/>
        <w:jc w:val="center"/>
        <w:outlineLvl w:val="3"/>
        <w:rPr>
          <w:rFonts w:ascii="Times New Roman" w:hAnsi="Times New Roman" w:cs="Times New Roman"/>
          <w:sz w:val="28"/>
        </w:rPr>
      </w:pP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3.2.2.15. Основанием для начала административной процедуры является наличие приложенных к заявлению </w:t>
      </w:r>
      <w:r w:rsidRPr="00547743">
        <w:rPr>
          <w:rFonts w:ascii="Times New Roman" w:hAnsi="Times New Roman"/>
          <w:sz w:val="28"/>
          <w:szCs w:val="28"/>
        </w:rPr>
        <w:t>на получение разрешения на осуществление земляных работ</w:t>
      </w:r>
      <w:r>
        <w:rPr>
          <w:rFonts w:ascii="Times New Roman" w:hAnsi="Times New Roman"/>
          <w:sz w:val="28"/>
          <w:szCs w:val="28"/>
        </w:rPr>
        <w:t xml:space="preserve"> документов, </w:t>
      </w:r>
      <w:r w:rsidRPr="00547743">
        <w:rPr>
          <w:rFonts w:ascii="Times New Roman" w:hAnsi="Times New Roman"/>
          <w:sz w:val="28"/>
          <w:szCs w:val="28"/>
        </w:rPr>
        <w:t>представленных заявителем самостоятельно, а также документов, полученных в рамках межведомственного взаимодействия.</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3.2.2.16. В рамках рассмотрения заявления </w:t>
      </w:r>
      <w:r w:rsidRPr="00C700EB">
        <w:rPr>
          <w:rFonts w:ascii="Times New Roman" w:hAnsi="Times New Roman"/>
          <w:sz w:val="28"/>
          <w:szCs w:val="28"/>
        </w:rPr>
        <w:t xml:space="preserve">на получение разрешения на осуществление земляных работ </w:t>
      </w:r>
      <w:r>
        <w:rPr>
          <w:rFonts w:ascii="Times New Roman" w:hAnsi="Times New Roman"/>
          <w:sz w:val="28"/>
          <w:szCs w:val="28"/>
        </w:rPr>
        <w:t xml:space="preserve">и документов, </w:t>
      </w:r>
      <w:r w:rsidRPr="00D8758C">
        <w:rPr>
          <w:rFonts w:ascii="Times New Roman" w:hAnsi="Times New Roman"/>
          <w:sz w:val="28"/>
          <w:szCs w:val="28"/>
        </w:rPr>
        <w:t>предусмотр</w:t>
      </w:r>
      <w:r>
        <w:rPr>
          <w:rFonts w:ascii="Times New Roman" w:hAnsi="Times New Roman"/>
          <w:sz w:val="28"/>
          <w:szCs w:val="28"/>
        </w:rPr>
        <w:t>енных пунктом 2.9.1</w:t>
      </w:r>
      <w:r w:rsidRPr="00D8758C">
        <w:rPr>
          <w:rFonts w:ascii="Times New Roman" w:hAnsi="Times New Roman"/>
          <w:sz w:val="28"/>
          <w:szCs w:val="28"/>
        </w:rPr>
        <w:t xml:space="preserve"> настоящего Административного регламент</w:t>
      </w:r>
      <w:r>
        <w:rPr>
          <w:rFonts w:ascii="Times New Roman" w:hAnsi="Times New Roman"/>
          <w:sz w:val="28"/>
          <w:szCs w:val="28"/>
        </w:rPr>
        <w:t>а, осуществляется проверка наличия и правильности оформления представленных документов.</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Неполучение (несвоевременное получение) документов, предусмотренных пунктом </w:t>
      </w:r>
      <w:hyperlink r:id="rId22" w:history="1">
        <w:r>
          <w:rPr>
            <w:rFonts w:ascii="Times New Roman" w:hAnsi="Times New Roman"/>
            <w:sz w:val="28"/>
            <w:szCs w:val="28"/>
          </w:rPr>
          <w:t>3.2.2.10</w:t>
        </w:r>
      </w:hyperlink>
      <w:r>
        <w:rPr>
          <w:rFonts w:ascii="Times New Roman" w:hAnsi="Times New Roman"/>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rsidR="00482B79" w:rsidRPr="00722E0F" w:rsidRDefault="00482B79" w:rsidP="00482B79">
      <w:pPr>
        <w:autoSpaceDE w:val="0"/>
        <w:autoSpaceDN w:val="0"/>
        <w:adjustRightInd w:val="0"/>
        <w:spacing w:after="0" w:line="240" w:lineRule="auto"/>
        <w:ind w:firstLine="567"/>
        <w:jc w:val="both"/>
        <w:rPr>
          <w:rFonts w:ascii="Times New Roman" w:hAnsi="Times New Roman"/>
          <w:sz w:val="28"/>
          <w:szCs w:val="28"/>
        </w:rPr>
      </w:pPr>
      <w:r w:rsidRPr="00722E0F">
        <w:rPr>
          <w:rFonts w:ascii="Times New Roman" w:hAnsi="Times New Roman"/>
          <w:sz w:val="28"/>
          <w:szCs w:val="28"/>
        </w:rPr>
        <w:t>3.</w:t>
      </w:r>
      <w:r>
        <w:rPr>
          <w:rFonts w:ascii="Times New Roman" w:hAnsi="Times New Roman"/>
          <w:sz w:val="28"/>
          <w:szCs w:val="28"/>
        </w:rPr>
        <w:t>2</w:t>
      </w:r>
      <w:r w:rsidRPr="00722E0F">
        <w:rPr>
          <w:rFonts w:ascii="Times New Roman" w:hAnsi="Times New Roman"/>
          <w:sz w:val="28"/>
          <w:szCs w:val="28"/>
        </w:rPr>
        <w:t>.2.1</w:t>
      </w:r>
      <w:r>
        <w:rPr>
          <w:rFonts w:ascii="Times New Roman" w:hAnsi="Times New Roman"/>
          <w:sz w:val="28"/>
          <w:szCs w:val="28"/>
        </w:rPr>
        <w:t>7</w:t>
      </w:r>
      <w:r w:rsidRPr="00722E0F">
        <w:rPr>
          <w:rFonts w:ascii="Times New Roman" w:hAnsi="Times New Roman"/>
          <w:sz w:val="28"/>
          <w:szCs w:val="28"/>
        </w:rPr>
        <w:t xml:space="preserve">. Критериями принятия решения о предоставлении муниципальной услуги является отсутствие оснований, предусмотренных в пункте </w:t>
      </w:r>
      <w:r>
        <w:rPr>
          <w:rFonts w:ascii="Times New Roman" w:hAnsi="Times New Roman"/>
          <w:sz w:val="28"/>
          <w:szCs w:val="28"/>
        </w:rPr>
        <w:t>2.18</w:t>
      </w:r>
      <w:r w:rsidRPr="00722E0F">
        <w:rPr>
          <w:rFonts w:ascii="Times New Roman" w:hAnsi="Times New Roman"/>
          <w:sz w:val="28"/>
          <w:szCs w:val="28"/>
        </w:rPr>
        <w:t xml:space="preserve"> настоящего Административного регламента:</w:t>
      </w:r>
    </w:p>
    <w:p w:rsidR="00482B79" w:rsidRPr="00722E0F" w:rsidRDefault="00482B79" w:rsidP="00482B79">
      <w:pPr>
        <w:pStyle w:val="ConsPlusNormal"/>
        <w:ind w:firstLine="540"/>
        <w:jc w:val="both"/>
        <w:rPr>
          <w:szCs w:val="28"/>
        </w:rPr>
      </w:pPr>
      <w:r w:rsidRPr="00722E0F">
        <w:rPr>
          <w:szCs w:val="28"/>
        </w:rPr>
        <w:t>3.</w:t>
      </w:r>
      <w:r>
        <w:rPr>
          <w:szCs w:val="28"/>
        </w:rPr>
        <w:t>2</w:t>
      </w:r>
      <w:r w:rsidRPr="00722E0F">
        <w:rPr>
          <w:szCs w:val="28"/>
        </w:rPr>
        <w:t>.2.</w:t>
      </w:r>
      <w:r>
        <w:rPr>
          <w:szCs w:val="28"/>
        </w:rPr>
        <w:t>18</w:t>
      </w:r>
      <w:r w:rsidRPr="00722E0F">
        <w:rPr>
          <w:szCs w:val="28"/>
        </w:rPr>
        <w:t>. Критериями принятия решения об отказе в предоставлении муниципальной услуги является наличие оснований, предусмотренных в пункте 2.</w:t>
      </w:r>
      <w:r>
        <w:rPr>
          <w:szCs w:val="28"/>
        </w:rPr>
        <w:t>18</w:t>
      </w:r>
      <w:r w:rsidRPr="00722E0F">
        <w:rPr>
          <w:szCs w:val="28"/>
        </w:rPr>
        <w:t xml:space="preserve"> настоящего Административного регламента:</w:t>
      </w:r>
    </w:p>
    <w:p w:rsidR="00482B79" w:rsidRDefault="00482B79" w:rsidP="00482B79">
      <w:pPr>
        <w:pStyle w:val="ConsPlusNormal"/>
        <w:ind w:firstLine="540"/>
        <w:jc w:val="both"/>
        <w:rPr>
          <w:szCs w:val="28"/>
        </w:rPr>
      </w:pPr>
      <w:r w:rsidRPr="00722E0F">
        <w:rPr>
          <w:szCs w:val="28"/>
        </w:rPr>
        <w:t>3.</w:t>
      </w:r>
      <w:r>
        <w:rPr>
          <w:szCs w:val="28"/>
        </w:rPr>
        <w:t>2</w:t>
      </w:r>
      <w:r w:rsidRPr="00722E0F">
        <w:rPr>
          <w:szCs w:val="28"/>
        </w:rPr>
        <w:t>.2.</w:t>
      </w:r>
      <w:r>
        <w:rPr>
          <w:szCs w:val="28"/>
        </w:rPr>
        <w:t>19</w:t>
      </w:r>
      <w:r w:rsidRPr="00722E0F">
        <w:rPr>
          <w:szCs w:val="28"/>
        </w:rPr>
        <w:t>. Решение</w:t>
      </w:r>
      <w:r>
        <w:rPr>
          <w:szCs w:val="28"/>
        </w:rPr>
        <w:t xml:space="preserve"> о предоставлении муниципальной услуги или об отказе в предоставлении муниципальной услуги принимается руководителем управления либо </w:t>
      </w:r>
      <w:r w:rsidRPr="00722E0F">
        <w:rPr>
          <w:szCs w:val="28"/>
        </w:rPr>
        <w:t>лицом, наделенным советующими полномочиями</w:t>
      </w:r>
      <w:r>
        <w:rPr>
          <w:szCs w:val="28"/>
        </w:rPr>
        <w:t xml:space="preserve">. </w:t>
      </w:r>
    </w:p>
    <w:p w:rsidR="00482B79" w:rsidRPr="00722E0F" w:rsidRDefault="00482B79" w:rsidP="00482B79">
      <w:pPr>
        <w:pStyle w:val="ConsPlusNormal"/>
        <w:ind w:firstLine="540"/>
        <w:jc w:val="both"/>
        <w:rPr>
          <w:szCs w:val="28"/>
        </w:rPr>
      </w:pPr>
      <w:r>
        <w:rPr>
          <w:szCs w:val="28"/>
        </w:rPr>
        <w:t>3</w:t>
      </w:r>
      <w:r w:rsidRPr="00722E0F">
        <w:rPr>
          <w:szCs w:val="28"/>
        </w:rPr>
        <w:t>.</w:t>
      </w:r>
      <w:r>
        <w:rPr>
          <w:szCs w:val="28"/>
        </w:rPr>
        <w:t>2</w:t>
      </w:r>
      <w:r w:rsidRPr="00722E0F">
        <w:rPr>
          <w:szCs w:val="28"/>
        </w:rPr>
        <w:t>.2.</w:t>
      </w:r>
      <w:r>
        <w:rPr>
          <w:szCs w:val="28"/>
        </w:rPr>
        <w:t>20</w:t>
      </w:r>
      <w:r w:rsidRPr="00722E0F">
        <w:rPr>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осуществление земляных работ или подписание уведомления об отказе в предоставлении разрешения на осуществление плановых земляных работ.</w:t>
      </w:r>
    </w:p>
    <w:p w:rsidR="00482B79" w:rsidRPr="00722E0F" w:rsidRDefault="00482B79" w:rsidP="00482B79">
      <w:pPr>
        <w:pStyle w:val="ConsPlusNormal"/>
        <w:ind w:firstLine="540"/>
        <w:jc w:val="both"/>
        <w:rPr>
          <w:szCs w:val="28"/>
        </w:rPr>
      </w:pPr>
      <w:r w:rsidRPr="00722E0F">
        <w:rPr>
          <w:szCs w:val="28"/>
        </w:rPr>
        <w:t>Уведомление</w:t>
      </w:r>
      <w:r w:rsidRPr="00722E0F">
        <w:t xml:space="preserve"> </w:t>
      </w:r>
      <w:r w:rsidRPr="00722E0F">
        <w:rPr>
          <w:szCs w:val="28"/>
        </w:rPr>
        <w:t xml:space="preserve">об отказе в предоставлении разрешения на осуществление земляных работ оформляется по форме согласно </w:t>
      </w:r>
      <w:r>
        <w:rPr>
          <w:szCs w:val="28"/>
        </w:rPr>
        <w:t>приложению 9</w:t>
      </w:r>
      <w:r w:rsidRPr="00722E0F">
        <w:rPr>
          <w:szCs w:val="28"/>
        </w:rPr>
        <w:t xml:space="preserve"> к настоящему Административному регламенту.</w:t>
      </w:r>
    </w:p>
    <w:p w:rsidR="00482B79" w:rsidRPr="00631289" w:rsidRDefault="00482B79" w:rsidP="00482B79">
      <w:pPr>
        <w:pStyle w:val="ConsPlusNormal"/>
        <w:ind w:firstLine="540"/>
        <w:jc w:val="both"/>
        <w:rPr>
          <w:szCs w:val="28"/>
        </w:rPr>
      </w:pPr>
      <w:r w:rsidRPr="00722E0F">
        <w:rPr>
          <w:szCs w:val="28"/>
        </w:rPr>
        <w:t>3.</w:t>
      </w:r>
      <w:r>
        <w:rPr>
          <w:szCs w:val="28"/>
        </w:rPr>
        <w:t>2</w:t>
      </w:r>
      <w:r w:rsidRPr="00722E0F">
        <w:rPr>
          <w:szCs w:val="28"/>
        </w:rPr>
        <w:t>.2.2</w:t>
      </w:r>
      <w:r>
        <w:rPr>
          <w:szCs w:val="28"/>
        </w:rPr>
        <w:t>1</w:t>
      </w:r>
      <w:r w:rsidRPr="00722E0F">
        <w:rPr>
          <w:szCs w:val="28"/>
        </w:rPr>
        <w:t>.</w:t>
      </w:r>
      <w:r>
        <w:rPr>
          <w:szCs w:val="28"/>
        </w:rPr>
        <w:t xml:space="preserve"> Срок принятия решения о предоставлении (об отказе в предоставлении) муниципальной услуги </w:t>
      </w:r>
      <w:r w:rsidRPr="0079570C">
        <w:rPr>
          <w:szCs w:val="28"/>
        </w:rPr>
        <w:t xml:space="preserve">составляет </w:t>
      </w:r>
      <w:r>
        <w:rPr>
          <w:szCs w:val="28"/>
        </w:rPr>
        <w:t>4 рабочих</w:t>
      </w:r>
      <w:r w:rsidRPr="00722E0F">
        <w:rPr>
          <w:szCs w:val="28"/>
        </w:rPr>
        <w:t xml:space="preserve"> дн</w:t>
      </w:r>
      <w:r>
        <w:rPr>
          <w:szCs w:val="28"/>
        </w:rPr>
        <w:t xml:space="preserve">я и не может превышать 7 рабочих дней со дня регистрации заявления на </w:t>
      </w:r>
      <w:r w:rsidRPr="00631289">
        <w:rPr>
          <w:szCs w:val="28"/>
        </w:rPr>
        <w:t>получение разрешения на осуществление земляных работ</w:t>
      </w:r>
      <w:r>
        <w:rPr>
          <w:szCs w:val="28"/>
        </w:rPr>
        <w:t xml:space="preserve"> и документов и (или) информации, необходимых для предоставления муниципальной услуги.</w:t>
      </w:r>
    </w:p>
    <w:p w:rsidR="00482B79" w:rsidRDefault="00482B79" w:rsidP="00482B79">
      <w:pPr>
        <w:pStyle w:val="ConsPlusTitle"/>
        <w:spacing w:line="360" w:lineRule="auto"/>
        <w:jc w:val="center"/>
        <w:outlineLvl w:val="3"/>
        <w:rPr>
          <w:rFonts w:ascii="Times New Roman" w:hAnsi="Times New Roman" w:cs="Times New Roman"/>
          <w:sz w:val="28"/>
        </w:rPr>
      </w:pPr>
    </w:p>
    <w:p w:rsidR="00482B79" w:rsidRPr="008E142F" w:rsidRDefault="00482B79" w:rsidP="00482B79">
      <w:pPr>
        <w:pStyle w:val="ConsPlusTitle"/>
        <w:spacing w:line="360" w:lineRule="auto"/>
        <w:jc w:val="center"/>
        <w:outlineLvl w:val="3"/>
        <w:rPr>
          <w:rFonts w:ascii="Times New Roman" w:hAnsi="Times New Roman" w:cs="Times New Roman"/>
          <w:sz w:val="28"/>
        </w:rPr>
      </w:pPr>
      <w:r w:rsidRPr="008E142F">
        <w:rPr>
          <w:rFonts w:ascii="Times New Roman" w:hAnsi="Times New Roman" w:cs="Times New Roman"/>
          <w:sz w:val="28"/>
        </w:rPr>
        <w:lastRenderedPageBreak/>
        <w:t>Предоставление результата муниципальной услуги</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3.2.2.22. Основанием для начала выполнения административной процедуры является подписание начальником управления либо </w:t>
      </w:r>
      <w:r w:rsidRPr="00722E0F">
        <w:rPr>
          <w:rFonts w:ascii="Times New Roman" w:hAnsi="Times New Roman"/>
          <w:sz w:val="28"/>
          <w:szCs w:val="28"/>
        </w:rPr>
        <w:t>лицом, наделенным соответствующими полномочиями,</w:t>
      </w:r>
      <w:r>
        <w:rPr>
          <w:rFonts w:ascii="Times New Roman" w:hAnsi="Times New Roman"/>
          <w:sz w:val="28"/>
          <w:szCs w:val="28"/>
        </w:rPr>
        <w:t xml:space="preserve"> разрешения на осуществление земляных работ или уведомление об отказе в выдаче разрешения на осуществление земляных работ.</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3.2.2.23. Заявитель по его выбору вправе получить результат предоставления муниципальной услуги одним из следующих способов:</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на бумажном носителе;</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в форме электронного документа</w:t>
      </w:r>
      <w:r w:rsidRPr="00722E0F">
        <w:rPr>
          <w:rFonts w:ascii="Times New Roman" w:hAnsi="Times New Roman"/>
          <w:sz w:val="28"/>
          <w:szCs w:val="28"/>
        </w:rPr>
        <w:t>.</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3.2.2.24. </w:t>
      </w:r>
      <w:proofErr w:type="gramStart"/>
      <w:r>
        <w:rPr>
          <w:rFonts w:ascii="Times New Roman" w:hAnsi="Times New Roman"/>
          <w:sz w:val="28"/>
          <w:szCs w:val="28"/>
        </w:rPr>
        <w:t>При подаче заявления на получение разрешения на осуществление земляных работ</w:t>
      </w:r>
      <w:r w:rsidRPr="00C700EB">
        <w:rPr>
          <w:rFonts w:ascii="Times New Roman" w:hAnsi="Times New Roman"/>
          <w:sz w:val="28"/>
          <w:szCs w:val="28"/>
        </w:rPr>
        <w:t xml:space="preserve"> </w:t>
      </w:r>
      <w:r>
        <w:rPr>
          <w:rFonts w:ascii="Times New Roman" w:hAnsi="Times New Roman"/>
          <w:sz w:val="28"/>
          <w:szCs w:val="28"/>
        </w:rPr>
        <w:t xml:space="preserve">и документов, </w:t>
      </w:r>
      <w:r w:rsidRPr="00D8758C">
        <w:rPr>
          <w:rFonts w:ascii="Times New Roman" w:hAnsi="Times New Roman"/>
          <w:sz w:val="28"/>
          <w:szCs w:val="28"/>
        </w:rPr>
        <w:t>предусмотр</w:t>
      </w:r>
      <w:r>
        <w:rPr>
          <w:rFonts w:ascii="Times New Roman" w:hAnsi="Times New Roman"/>
          <w:sz w:val="28"/>
          <w:szCs w:val="28"/>
        </w:rPr>
        <w:t>енных</w:t>
      </w:r>
      <w:r w:rsidRPr="00D8758C">
        <w:rPr>
          <w:rFonts w:ascii="Times New Roman" w:hAnsi="Times New Roman"/>
          <w:sz w:val="28"/>
          <w:szCs w:val="28"/>
        </w:rPr>
        <w:t xml:space="preserve"> </w:t>
      </w:r>
      <w:r>
        <w:rPr>
          <w:rFonts w:ascii="Times New Roman" w:hAnsi="Times New Roman"/>
          <w:sz w:val="28"/>
          <w:szCs w:val="28"/>
        </w:rPr>
        <w:t>пунктом 2.9.1</w:t>
      </w:r>
      <w:r w:rsidRPr="00D8758C">
        <w:rPr>
          <w:rFonts w:ascii="Times New Roman" w:hAnsi="Times New Roman"/>
          <w:sz w:val="28"/>
          <w:szCs w:val="28"/>
        </w:rPr>
        <w:t xml:space="preserve"> настоящего Административного регламент</w:t>
      </w:r>
      <w:r>
        <w:rPr>
          <w:rFonts w:ascii="Times New Roman" w:hAnsi="Times New Roman"/>
          <w:sz w:val="28"/>
          <w:szCs w:val="28"/>
        </w:rPr>
        <w:t xml:space="preserve">а, в ходе личного приема, посредством почтового отправления разрешение на осуществление земляных работ или уведомление соответственно выдается заявителю на руки или направляется посредством почтового отправления, если в заявлении </w:t>
      </w:r>
      <w:r w:rsidRPr="00CA1B31">
        <w:rPr>
          <w:rFonts w:ascii="Times New Roman" w:hAnsi="Times New Roman"/>
          <w:sz w:val="28"/>
          <w:szCs w:val="28"/>
        </w:rPr>
        <w:t>на получение разрешения на осуществление земляных работ</w:t>
      </w:r>
      <w:r>
        <w:rPr>
          <w:rFonts w:ascii="Times New Roman" w:hAnsi="Times New Roman"/>
          <w:sz w:val="28"/>
          <w:szCs w:val="28"/>
        </w:rPr>
        <w:t xml:space="preserve"> не был указан иной способ.</w:t>
      </w:r>
      <w:proofErr w:type="gramEnd"/>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3.2.2.25. </w:t>
      </w:r>
      <w:proofErr w:type="gramStart"/>
      <w:r>
        <w:rPr>
          <w:rFonts w:ascii="Times New Roman" w:hAnsi="Times New Roman"/>
          <w:sz w:val="28"/>
          <w:szCs w:val="28"/>
        </w:rPr>
        <w:t>При подаче заявления на получение разрешения на осуществление земляных работ</w:t>
      </w:r>
      <w:r w:rsidRPr="00C700EB">
        <w:rPr>
          <w:rFonts w:ascii="Times New Roman" w:hAnsi="Times New Roman"/>
          <w:sz w:val="28"/>
          <w:szCs w:val="28"/>
        </w:rPr>
        <w:t xml:space="preserve"> </w:t>
      </w:r>
      <w:r>
        <w:rPr>
          <w:rFonts w:ascii="Times New Roman" w:hAnsi="Times New Roman"/>
          <w:sz w:val="28"/>
          <w:szCs w:val="28"/>
        </w:rPr>
        <w:t xml:space="preserve">и документов, </w:t>
      </w:r>
      <w:r w:rsidRPr="00D8758C">
        <w:rPr>
          <w:rFonts w:ascii="Times New Roman" w:hAnsi="Times New Roman"/>
          <w:sz w:val="28"/>
          <w:szCs w:val="28"/>
        </w:rPr>
        <w:t>предусмотр</w:t>
      </w:r>
      <w:r>
        <w:rPr>
          <w:rFonts w:ascii="Times New Roman" w:hAnsi="Times New Roman"/>
          <w:sz w:val="28"/>
          <w:szCs w:val="28"/>
        </w:rPr>
        <w:t>енных</w:t>
      </w:r>
      <w:r w:rsidRPr="00D8758C">
        <w:rPr>
          <w:rFonts w:ascii="Times New Roman" w:hAnsi="Times New Roman"/>
          <w:sz w:val="28"/>
          <w:szCs w:val="28"/>
        </w:rPr>
        <w:t xml:space="preserve"> </w:t>
      </w:r>
      <w:r>
        <w:rPr>
          <w:rFonts w:ascii="Times New Roman" w:hAnsi="Times New Roman"/>
          <w:sz w:val="28"/>
          <w:szCs w:val="28"/>
        </w:rPr>
        <w:t>пунктом 2.9.1</w:t>
      </w:r>
      <w:r w:rsidRPr="00D8758C">
        <w:rPr>
          <w:rFonts w:ascii="Times New Roman" w:hAnsi="Times New Roman"/>
          <w:sz w:val="28"/>
          <w:szCs w:val="28"/>
        </w:rPr>
        <w:t xml:space="preserve"> настоящего Административного регламент</w:t>
      </w:r>
      <w:r>
        <w:rPr>
          <w:rFonts w:ascii="Times New Roman" w:hAnsi="Times New Roman"/>
          <w:sz w:val="28"/>
          <w:szCs w:val="28"/>
        </w:rPr>
        <w:t xml:space="preserve">а, посредством Единого портала направление заявителю разрешения на осуществление земляных работ или уведомления об отказе в выдаче разрешения на осуществление земляных работ осуществляется в личный кабинет заявителя на Едином портале, если в заявлении </w:t>
      </w:r>
      <w:r w:rsidRPr="000A5AD1">
        <w:rPr>
          <w:rFonts w:ascii="Times New Roman" w:hAnsi="Times New Roman"/>
          <w:sz w:val="28"/>
          <w:szCs w:val="28"/>
        </w:rPr>
        <w:t>на получение разрешения на осуществление плановых земляных работ</w:t>
      </w:r>
      <w:r>
        <w:rPr>
          <w:rFonts w:ascii="Times New Roman" w:hAnsi="Times New Roman"/>
          <w:sz w:val="28"/>
          <w:szCs w:val="28"/>
        </w:rPr>
        <w:t xml:space="preserve"> не был</w:t>
      </w:r>
      <w:proofErr w:type="gramEnd"/>
      <w:r>
        <w:rPr>
          <w:rFonts w:ascii="Times New Roman" w:hAnsi="Times New Roman"/>
          <w:sz w:val="28"/>
          <w:szCs w:val="28"/>
        </w:rPr>
        <w:t xml:space="preserve"> указан иной способ.</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3.2.2.26. Срок предоставления заявителю результата муниципальной услуги исчисляется со дня подписания разрешения на осуществление земляных работ и составляет один рабочий день, но не превышает срок, установленный в </w:t>
      </w:r>
      <w:hyperlink r:id="rId23" w:history="1">
        <w:r w:rsidRPr="000A5AD1">
          <w:rPr>
            <w:rFonts w:ascii="Times New Roman" w:hAnsi="Times New Roman"/>
            <w:sz w:val="28"/>
            <w:szCs w:val="28"/>
          </w:rPr>
          <w:t xml:space="preserve">пункте </w:t>
        </w:r>
        <w:r w:rsidRPr="00E276B5">
          <w:rPr>
            <w:rFonts w:ascii="Times New Roman" w:hAnsi="Times New Roman"/>
            <w:sz w:val="28"/>
            <w:szCs w:val="28"/>
          </w:rPr>
          <w:t>2.</w:t>
        </w:r>
      </w:hyperlink>
      <w:r>
        <w:rPr>
          <w:rFonts w:ascii="Times New Roman" w:hAnsi="Times New Roman"/>
          <w:sz w:val="28"/>
          <w:szCs w:val="28"/>
        </w:rPr>
        <w:t>7.1</w:t>
      </w:r>
      <w:r>
        <w:t xml:space="preserve"> </w:t>
      </w:r>
      <w:r>
        <w:rPr>
          <w:rFonts w:ascii="Times New Roman" w:hAnsi="Times New Roman"/>
          <w:sz w:val="28"/>
          <w:szCs w:val="28"/>
        </w:rPr>
        <w:t>настоящего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3.2.2.27. Возможность предоставления результата муниципальной услуги по экстерриториальному принципу отсутствует.</w:t>
      </w:r>
    </w:p>
    <w:p w:rsidR="00482B79" w:rsidRPr="001A6BD9" w:rsidRDefault="00482B79" w:rsidP="00482B79">
      <w:pPr>
        <w:pStyle w:val="ConsPlusNormal"/>
        <w:jc w:val="both"/>
        <w:rPr>
          <w:color w:val="000000"/>
          <w:szCs w:val="28"/>
        </w:rPr>
      </w:pPr>
    </w:p>
    <w:p w:rsidR="00482B79" w:rsidRPr="008E142F" w:rsidRDefault="00482B79" w:rsidP="00482B79">
      <w:pPr>
        <w:pStyle w:val="ConsPlusTitle"/>
        <w:spacing w:line="360" w:lineRule="auto"/>
        <w:jc w:val="center"/>
        <w:outlineLvl w:val="3"/>
        <w:rPr>
          <w:rFonts w:ascii="Times New Roman" w:hAnsi="Times New Roman" w:cs="Times New Roman"/>
          <w:sz w:val="28"/>
        </w:rPr>
      </w:pPr>
      <w:r w:rsidRPr="008E142F">
        <w:rPr>
          <w:rFonts w:ascii="Times New Roman" w:hAnsi="Times New Roman" w:cs="Times New Roman"/>
          <w:sz w:val="28"/>
        </w:rPr>
        <w:t>Получение дополнительных сведений от заявителя</w:t>
      </w:r>
    </w:p>
    <w:p w:rsidR="00482B79" w:rsidRPr="0094437B" w:rsidRDefault="00482B79" w:rsidP="00482B79">
      <w:pPr>
        <w:pStyle w:val="ConsPlusNormal"/>
        <w:ind w:firstLine="709"/>
        <w:jc w:val="both"/>
        <w:rPr>
          <w:szCs w:val="28"/>
        </w:rPr>
      </w:pPr>
      <w:r>
        <w:rPr>
          <w:szCs w:val="28"/>
        </w:rPr>
        <w:t>3.2.2.28.</w:t>
      </w:r>
      <w:r w:rsidRPr="0094437B">
        <w:rPr>
          <w:szCs w:val="28"/>
        </w:rPr>
        <w:t xml:space="preserve"> Получение дополнительных сведений от заявителя не предусмотрено.</w:t>
      </w:r>
    </w:p>
    <w:p w:rsidR="00482B79" w:rsidRPr="0094437B" w:rsidRDefault="00482B79" w:rsidP="00482B79">
      <w:pPr>
        <w:pStyle w:val="ConsPlusNormal"/>
        <w:ind w:firstLine="709"/>
        <w:jc w:val="both"/>
        <w:rPr>
          <w:szCs w:val="28"/>
        </w:rPr>
      </w:pPr>
      <w:r>
        <w:rPr>
          <w:szCs w:val="28"/>
        </w:rPr>
        <w:t xml:space="preserve">3.2.2.29. </w:t>
      </w:r>
      <w:r w:rsidRPr="0094437B">
        <w:rPr>
          <w:szCs w:val="28"/>
        </w:rPr>
        <w:t>Возможность предоставления муниципальной услуги в упреждающем (проактивном) режиме не предусмотрена.</w:t>
      </w:r>
    </w:p>
    <w:p w:rsidR="00482B79" w:rsidRPr="00C74528" w:rsidRDefault="00482B79" w:rsidP="00482B79">
      <w:pPr>
        <w:pStyle w:val="ConsPlusNormal"/>
        <w:ind w:firstLine="540"/>
        <w:jc w:val="both"/>
        <w:rPr>
          <w:szCs w:val="28"/>
        </w:rPr>
      </w:pPr>
    </w:p>
    <w:p w:rsidR="00482B79" w:rsidRDefault="00482B79" w:rsidP="00482B79">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3.3. </w:t>
      </w:r>
      <w:r w:rsidRPr="008E142F">
        <w:rPr>
          <w:rFonts w:ascii="Times New Roman" w:hAnsi="Times New Roman" w:cs="Times New Roman"/>
          <w:sz w:val="28"/>
          <w:szCs w:val="28"/>
        </w:rPr>
        <w:t xml:space="preserve">Описание варианта </w:t>
      </w:r>
      <w:r>
        <w:rPr>
          <w:rFonts w:ascii="Times New Roman" w:hAnsi="Times New Roman" w:cs="Times New Roman"/>
          <w:sz w:val="28"/>
          <w:szCs w:val="28"/>
        </w:rPr>
        <w:t xml:space="preserve"> 2 </w:t>
      </w:r>
      <w:r w:rsidRPr="008E142F">
        <w:rPr>
          <w:rFonts w:ascii="Times New Roman" w:hAnsi="Times New Roman" w:cs="Times New Roman"/>
          <w:sz w:val="28"/>
          <w:szCs w:val="28"/>
        </w:rPr>
        <w:t>предоставления муниципальной услуги</w:t>
      </w:r>
    </w:p>
    <w:p w:rsidR="00482B79" w:rsidRPr="008E142F" w:rsidRDefault="00482B79" w:rsidP="00482B79">
      <w:pPr>
        <w:pStyle w:val="ConsPlusTitle"/>
        <w:jc w:val="center"/>
        <w:outlineLvl w:val="2"/>
        <w:rPr>
          <w:rFonts w:ascii="Times New Roman" w:hAnsi="Times New Roman" w:cs="Times New Roman"/>
          <w:sz w:val="28"/>
          <w:szCs w:val="28"/>
        </w:rPr>
      </w:pPr>
    </w:p>
    <w:p w:rsidR="00482B79" w:rsidRPr="00563E61" w:rsidRDefault="00482B79" w:rsidP="00482B79">
      <w:pPr>
        <w:pStyle w:val="ConsPlusNormal"/>
        <w:ind w:firstLine="709"/>
        <w:jc w:val="both"/>
        <w:rPr>
          <w:color w:val="000000"/>
          <w:szCs w:val="28"/>
        </w:rPr>
      </w:pPr>
      <w:r>
        <w:rPr>
          <w:color w:val="000000"/>
          <w:szCs w:val="28"/>
        </w:rPr>
        <w:t>3.3.1</w:t>
      </w:r>
      <w:r w:rsidRPr="00563E61">
        <w:rPr>
          <w:color w:val="000000"/>
          <w:szCs w:val="28"/>
        </w:rPr>
        <w:t xml:space="preserve">. Результат предоставления муниципальной услуги указан в </w:t>
      </w:r>
      <w:hyperlink w:anchor="P90" w:tooltip="а) выдача разрешения на ввод объекта в эксплуатацию (в том числе на отдельные этапы строительства, реконструкции объекта капитального строительства).">
        <w:r w:rsidRPr="000026E2">
          <w:rPr>
            <w:color w:val="000000"/>
            <w:szCs w:val="28"/>
          </w:rPr>
          <w:t>подпункте «б» пункта 2.</w:t>
        </w:r>
        <w:r>
          <w:rPr>
            <w:color w:val="000000"/>
            <w:szCs w:val="28"/>
          </w:rPr>
          <w:t>4</w:t>
        </w:r>
      </w:hyperlink>
      <w:r>
        <w:t xml:space="preserve"> </w:t>
      </w:r>
      <w:r w:rsidRPr="00563E61">
        <w:rPr>
          <w:color w:val="000000"/>
          <w:szCs w:val="28"/>
        </w:rPr>
        <w:t xml:space="preserve"> настоящего Административного регламента.</w:t>
      </w:r>
    </w:p>
    <w:p w:rsidR="00482B79" w:rsidRPr="00563E61" w:rsidRDefault="00482B79" w:rsidP="00482B79">
      <w:pPr>
        <w:pStyle w:val="ConsPlusNormal"/>
        <w:ind w:firstLine="709"/>
        <w:jc w:val="both"/>
        <w:rPr>
          <w:szCs w:val="28"/>
        </w:rPr>
      </w:pPr>
      <w:r>
        <w:rPr>
          <w:szCs w:val="28"/>
        </w:rPr>
        <w:lastRenderedPageBreak/>
        <w:t>3.3.2</w:t>
      </w:r>
      <w:r w:rsidRPr="00563E61">
        <w:rPr>
          <w:szCs w:val="28"/>
        </w:rPr>
        <w:t>. Перечень и описание административных процедур предоставления муниципальной услуги:</w:t>
      </w:r>
    </w:p>
    <w:p w:rsidR="00482B79" w:rsidRPr="00C74528" w:rsidRDefault="00482B79" w:rsidP="00482B79">
      <w:pPr>
        <w:pStyle w:val="ConsPlusNormal"/>
        <w:jc w:val="both"/>
      </w:pPr>
    </w:p>
    <w:p w:rsidR="00482B79" w:rsidRPr="008E142F" w:rsidRDefault="00482B79" w:rsidP="00482B79">
      <w:pPr>
        <w:pStyle w:val="ConsPlusNormal"/>
        <w:jc w:val="center"/>
        <w:rPr>
          <w:b/>
        </w:rPr>
      </w:pPr>
      <w:r w:rsidRPr="008E142F">
        <w:rPr>
          <w:b/>
        </w:rPr>
        <w:t>Прием запроса и документов и (или) информации, необходимых</w:t>
      </w:r>
    </w:p>
    <w:p w:rsidR="00482B79" w:rsidRPr="008E142F" w:rsidRDefault="00482B79" w:rsidP="00482B79">
      <w:pPr>
        <w:pStyle w:val="ConsPlusNormal"/>
        <w:jc w:val="center"/>
        <w:rPr>
          <w:b/>
        </w:rPr>
      </w:pPr>
      <w:r w:rsidRPr="008E142F">
        <w:rPr>
          <w:b/>
        </w:rPr>
        <w:t>для предоставления муниципальной услуги</w:t>
      </w:r>
    </w:p>
    <w:p w:rsidR="00482B79" w:rsidRPr="00C74528" w:rsidRDefault="00482B79" w:rsidP="00482B79">
      <w:pPr>
        <w:pStyle w:val="ConsPlusNormal"/>
        <w:jc w:val="both"/>
      </w:pPr>
    </w:p>
    <w:p w:rsidR="00482B79" w:rsidRPr="00E164D8" w:rsidRDefault="00482B79" w:rsidP="00482B79">
      <w:pPr>
        <w:pStyle w:val="ConsPlusNormal"/>
        <w:ind w:firstLine="709"/>
        <w:jc w:val="both"/>
      </w:pPr>
      <w:r>
        <w:t>3.3.2.1</w:t>
      </w:r>
      <w:r w:rsidRPr="00555CE1">
        <w:t xml:space="preserve">. </w:t>
      </w:r>
      <w:r w:rsidRPr="00E164D8">
        <w:t xml:space="preserve">Основанием для начала административной процедуры является поступление </w:t>
      </w:r>
      <w:proofErr w:type="gramStart"/>
      <w:r w:rsidRPr="00E164D8">
        <w:t xml:space="preserve">в </w:t>
      </w:r>
      <w:r>
        <w:t xml:space="preserve">отдел </w:t>
      </w:r>
      <w:hyperlink r:id="rId24" w:history="1">
        <w:r w:rsidRPr="00CC5EB2">
          <w:rPr>
            <w:rStyle w:val="a6"/>
            <w:color w:val="auto"/>
            <w:u w:val="none"/>
          </w:rPr>
          <w:t>заявления</w:t>
        </w:r>
      </w:hyperlink>
      <w:r w:rsidRPr="00CC5EB2">
        <w:t xml:space="preserve"> </w:t>
      </w:r>
      <w:r>
        <w:t xml:space="preserve">о выдаче разрешения на осуществление </w:t>
      </w:r>
      <w:r w:rsidRPr="00E164D8">
        <w:t>земляных работ</w:t>
      </w:r>
      <w:r>
        <w:t xml:space="preserve"> при проведении аварийного ремонта по форме</w:t>
      </w:r>
      <w:proofErr w:type="gramEnd"/>
      <w:r>
        <w:t xml:space="preserve"> согласно приложению 3</w:t>
      </w:r>
      <w:r w:rsidRPr="00E164D8">
        <w:t xml:space="preserve"> к настоящему Административному регламенту и документов, предусмотренных </w:t>
      </w:r>
      <w:r>
        <w:t xml:space="preserve">пунктом 2.9.2 </w:t>
      </w:r>
      <w:r w:rsidRPr="00E164D8">
        <w:t>настоящего Административного регламента</w:t>
      </w:r>
      <w:r>
        <w:t xml:space="preserve">. </w:t>
      </w:r>
      <w:r w:rsidRPr="00E164D8">
        <w:t xml:space="preserve"> </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3.3.2.2. В целях установления личности физическое лицо представляет в отдел документ, предусмотренный подпунктом «б» пункта 2.9.2</w:t>
      </w:r>
      <w:r w:rsidRPr="009B19A1">
        <w:rPr>
          <w:rFonts w:ascii="Times New Roman" w:hAnsi="Times New Roman"/>
          <w:sz w:val="28"/>
          <w:szCs w:val="28"/>
        </w:rPr>
        <w:t xml:space="preserve"> </w:t>
      </w:r>
      <w:r>
        <w:rPr>
          <w:rFonts w:ascii="Times New Roman" w:hAnsi="Times New Roman"/>
          <w:sz w:val="28"/>
          <w:szCs w:val="28"/>
        </w:rPr>
        <w:t>настоящего Административного регламента. Представитель физического лица, обратившийся по доверенности, представляет в отдел документы, предусмотренные подпунктами «б», «в» пункта 2.9.2</w:t>
      </w:r>
      <w:r>
        <w:rPr>
          <w:rFonts w:ascii="Times New Roman" w:hAnsi="Times New Roman"/>
          <w:sz w:val="28"/>
        </w:rPr>
        <w:t xml:space="preserve"> </w:t>
      </w:r>
      <w:r>
        <w:rPr>
          <w:rFonts w:ascii="Times New Roman" w:hAnsi="Times New Roman"/>
          <w:sz w:val="28"/>
          <w:szCs w:val="28"/>
        </w:rPr>
        <w:t>настоящего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отдел  представляются документы, предусмотренные подпунктами</w:t>
      </w:r>
      <w:r w:rsidRPr="009B19A1">
        <w:rPr>
          <w:rFonts w:ascii="Times New Roman" w:hAnsi="Times New Roman"/>
          <w:sz w:val="28"/>
          <w:szCs w:val="28"/>
        </w:rPr>
        <w:t xml:space="preserve"> «б», «в» </w:t>
      </w:r>
      <w:r>
        <w:rPr>
          <w:rFonts w:ascii="Times New Roman" w:hAnsi="Times New Roman"/>
          <w:sz w:val="28"/>
          <w:szCs w:val="28"/>
        </w:rPr>
        <w:t>пункта 2.9.2</w:t>
      </w:r>
      <w:r>
        <w:rPr>
          <w:rFonts w:ascii="Times New Roman" w:hAnsi="Times New Roman"/>
          <w:sz w:val="28"/>
        </w:rPr>
        <w:t xml:space="preserve"> </w:t>
      </w:r>
      <w:r w:rsidRPr="009B19A1">
        <w:rPr>
          <w:rFonts w:ascii="Times New Roman" w:hAnsi="Times New Roman"/>
          <w:sz w:val="28"/>
          <w:szCs w:val="28"/>
        </w:rPr>
        <w:t>настоящего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отдел представляется документ, предусмотренный подпунктом</w:t>
      </w:r>
      <w:r w:rsidRPr="009B19A1">
        <w:rPr>
          <w:rFonts w:ascii="Times New Roman" w:hAnsi="Times New Roman"/>
          <w:sz w:val="28"/>
          <w:szCs w:val="28"/>
        </w:rPr>
        <w:t xml:space="preserve"> «б» </w:t>
      </w:r>
      <w:r>
        <w:rPr>
          <w:rFonts w:ascii="Times New Roman" w:hAnsi="Times New Roman"/>
          <w:sz w:val="28"/>
          <w:szCs w:val="28"/>
        </w:rPr>
        <w:t>пункта 2.9.2</w:t>
      </w:r>
      <w:r>
        <w:rPr>
          <w:rFonts w:ascii="Times New Roman" w:hAnsi="Times New Roman"/>
          <w:sz w:val="28"/>
        </w:rPr>
        <w:t xml:space="preserve"> </w:t>
      </w:r>
      <w:r w:rsidRPr="009B19A1">
        <w:rPr>
          <w:rFonts w:ascii="Times New Roman" w:hAnsi="Times New Roman"/>
          <w:sz w:val="28"/>
          <w:szCs w:val="28"/>
        </w:rPr>
        <w:t>настояще</w:t>
      </w:r>
      <w:r>
        <w:rPr>
          <w:rFonts w:ascii="Times New Roman" w:hAnsi="Times New Roman"/>
          <w:sz w:val="28"/>
          <w:szCs w:val="28"/>
        </w:rPr>
        <w:t>го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3.3.2.3. Основания для отказа в приеме документов на осуществление аварийных земляных работ отсутствуют. </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3.3.2.4. МФЦ участвует </w:t>
      </w:r>
      <w:proofErr w:type="gramStart"/>
      <w:r>
        <w:rPr>
          <w:rFonts w:ascii="Times New Roman" w:hAnsi="Times New Roman"/>
          <w:sz w:val="28"/>
          <w:szCs w:val="28"/>
        </w:rPr>
        <w:t xml:space="preserve">в приеме заявления </w:t>
      </w:r>
      <w:r w:rsidRPr="009B19A1">
        <w:rPr>
          <w:rFonts w:ascii="Times New Roman" w:hAnsi="Times New Roman"/>
          <w:sz w:val="28"/>
          <w:szCs w:val="28"/>
        </w:rPr>
        <w:t xml:space="preserve">на получение разрешения на осуществление </w:t>
      </w:r>
      <w:r>
        <w:rPr>
          <w:rFonts w:ascii="Times New Roman" w:hAnsi="Times New Roman"/>
          <w:sz w:val="28"/>
          <w:szCs w:val="28"/>
        </w:rPr>
        <w:t>аварийных</w:t>
      </w:r>
      <w:r w:rsidRPr="009B19A1">
        <w:rPr>
          <w:rFonts w:ascii="Times New Roman" w:hAnsi="Times New Roman"/>
          <w:sz w:val="28"/>
          <w:szCs w:val="28"/>
        </w:rPr>
        <w:t xml:space="preserve"> земляных рабо</w:t>
      </w:r>
      <w:r>
        <w:rPr>
          <w:rFonts w:ascii="Times New Roman" w:hAnsi="Times New Roman"/>
          <w:sz w:val="28"/>
          <w:szCs w:val="28"/>
        </w:rPr>
        <w:t>т в соответствии с соглашением</w:t>
      </w:r>
      <w:proofErr w:type="gramEnd"/>
      <w:r>
        <w:rPr>
          <w:rFonts w:ascii="Times New Roman" w:hAnsi="Times New Roman"/>
          <w:sz w:val="28"/>
          <w:szCs w:val="28"/>
        </w:rPr>
        <w:t xml:space="preserve"> о взаимодействии между МФЦ и администрацией.</w:t>
      </w:r>
    </w:p>
    <w:p w:rsidR="00482B79" w:rsidRDefault="00482B79" w:rsidP="00482B79">
      <w:pPr>
        <w:pStyle w:val="ConsPlusNormal"/>
        <w:ind w:firstLine="709"/>
        <w:jc w:val="both"/>
        <w:rPr>
          <w:szCs w:val="28"/>
        </w:rPr>
      </w:pPr>
      <w:r>
        <w:rPr>
          <w:szCs w:val="28"/>
        </w:rPr>
        <w:t xml:space="preserve">3.3.2.5. Заявление </w:t>
      </w:r>
      <w:r w:rsidRPr="009B19A1">
        <w:rPr>
          <w:szCs w:val="28"/>
        </w:rPr>
        <w:t xml:space="preserve">на получение разрешения на осуществление </w:t>
      </w:r>
      <w:r>
        <w:rPr>
          <w:szCs w:val="28"/>
        </w:rPr>
        <w:t xml:space="preserve">аварийных </w:t>
      </w:r>
      <w:r w:rsidRPr="009B19A1">
        <w:rPr>
          <w:szCs w:val="28"/>
        </w:rPr>
        <w:t>земляных рабо</w:t>
      </w:r>
      <w:r>
        <w:rPr>
          <w:szCs w:val="28"/>
        </w:rPr>
        <w:t xml:space="preserve">т и документы, предусмотренные </w:t>
      </w:r>
      <w:r>
        <w:t xml:space="preserve">пунктом 2.9.2 </w:t>
      </w:r>
      <w:r w:rsidRPr="00E164D8">
        <w:t>настоящего Административного регламента</w:t>
      </w:r>
      <w:r>
        <w:t xml:space="preserve">, </w:t>
      </w:r>
      <w:r>
        <w:rPr>
          <w:szCs w:val="28"/>
        </w:rPr>
        <w:t>принимаются отделом</w:t>
      </w:r>
      <w:r w:rsidRPr="00AD0431">
        <w:rPr>
          <w:szCs w:val="28"/>
        </w:rPr>
        <w:t>.</w:t>
      </w:r>
    </w:p>
    <w:p w:rsidR="00482B79" w:rsidRDefault="00482B79" w:rsidP="00482B79">
      <w:pPr>
        <w:pStyle w:val="ConsPlusNormal"/>
        <w:ind w:firstLine="709"/>
        <w:jc w:val="both"/>
        <w:rPr>
          <w:szCs w:val="28"/>
        </w:rPr>
      </w:pPr>
      <w:r>
        <w:rPr>
          <w:szCs w:val="28"/>
        </w:rPr>
        <w:t xml:space="preserve">3.3.2.6. </w:t>
      </w:r>
      <w:proofErr w:type="gramStart"/>
      <w:r>
        <w:rPr>
          <w:szCs w:val="28"/>
        </w:rPr>
        <w:t xml:space="preserve">Для приема заявления </w:t>
      </w:r>
      <w:r w:rsidRPr="009B19A1">
        <w:rPr>
          <w:szCs w:val="28"/>
        </w:rPr>
        <w:t xml:space="preserve">на получение разрешения на осуществление </w:t>
      </w:r>
      <w:r>
        <w:rPr>
          <w:szCs w:val="28"/>
        </w:rPr>
        <w:t xml:space="preserve">аварийных </w:t>
      </w:r>
      <w:r w:rsidRPr="009B19A1">
        <w:rPr>
          <w:szCs w:val="28"/>
        </w:rPr>
        <w:t>земляных работ</w:t>
      </w:r>
      <w:r>
        <w:rPr>
          <w:szCs w:val="28"/>
        </w:rPr>
        <w:t xml:space="preserve"> в электронной форме с использованием</w:t>
      </w:r>
      <w:proofErr w:type="gramEnd"/>
      <w:r>
        <w:rPr>
          <w:szCs w:val="28"/>
        </w:rPr>
        <w:t xml:space="preserve">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3.3.2.7. </w:t>
      </w:r>
      <w:proofErr w:type="gramStart"/>
      <w:r>
        <w:rPr>
          <w:rFonts w:ascii="Times New Roman" w:hAnsi="Times New Roman"/>
          <w:sz w:val="28"/>
          <w:szCs w:val="28"/>
        </w:rPr>
        <w:t xml:space="preserve">При возникновении аварийной ситуации на подземных сооружениях, инженерных коммуникациях в процессе их эксплуатации или в связи с проведением строительных работ, приведших к нарушению их нормального функционирования, организация, эксплуатирующая указанные инженерные сооружения и коммуникации, должна немедленно направить </w:t>
      </w:r>
      <w:r>
        <w:rPr>
          <w:rFonts w:ascii="Times New Roman" w:hAnsi="Times New Roman"/>
          <w:sz w:val="28"/>
          <w:szCs w:val="28"/>
        </w:rPr>
        <w:lastRenderedPageBreak/>
        <w:t>для ликвидации аварии аварийную бригаду под руководством ответственного лица, назначаемого приказом руководителя организации, имеющего при себе служебное удостоверение, наряд аварийной службы с копией заявления</w:t>
      </w:r>
      <w:proofErr w:type="gramEnd"/>
      <w:r>
        <w:rPr>
          <w:rFonts w:ascii="Times New Roman" w:hAnsi="Times New Roman"/>
          <w:sz w:val="28"/>
          <w:szCs w:val="28"/>
        </w:rPr>
        <w:t xml:space="preserve"> о предоставлении разрешения на осуществление земляных работ или копией телефонограммы об аварии, направленной в отдел. </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После получения телефонограммы об аварии организации, имеющие смежные с местом аварии коммуникации, обязаны немедленно направить на место аварии своих представителей с исполнительными чертежами, в которых должно быть указано расположение подведомственных им сооружений и инженерных коммуникаций на местности.</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3.3.2.8. Результатом административной процедуры является регистрация заявления о выдаче</w:t>
      </w:r>
      <w:r w:rsidRPr="00D8758C">
        <w:rPr>
          <w:rFonts w:ascii="Times New Roman" w:hAnsi="Times New Roman"/>
          <w:sz w:val="28"/>
          <w:szCs w:val="28"/>
        </w:rPr>
        <w:t xml:space="preserve"> разр</w:t>
      </w:r>
      <w:r>
        <w:rPr>
          <w:rFonts w:ascii="Times New Roman" w:hAnsi="Times New Roman"/>
          <w:sz w:val="28"/>
          <w:szCs w:val="28"/>
        </w:rPr>
        <w:t>ешения на осуществление аварийных</w:t>
      </w:r>
      <w:r w:rsidRPr="00D8758C">
        <w:rPr>
          <w:rFonts w:ascii="Times New Roman" w:hAnsi="Times New Roman"/>
          <w:sz w:val="28"/>
          <w:szCs w:val="28"/>
        </w:rPr>
        <w:t xml:space="preserve"> земляных работ </w:t>
      </w:r>
      <w:r>
        <w:rPr>
          <w:rFonts w:ascii="Times New Roman" w:hAnsi="Times New Roman"/>
          <w:sz w:val="28"/>
          <w:szCs w:val="28"/>
        </w:rPr>
        <w:t xml:space="preserve">и </w:t>
      </w:r>
      <w:r w:rsidRPr="00D8758C">
        <w:rPr>
          <w:rFonts w:ascii="Times New Roman" w:hAnsi="Times New Roman"/>
          <w:sz w:val="28"/>
          <w:szCs w:val="28"/>
        </w:rPr>
        <w:t xml:space="preserve">документов, </w:t>
      </w:r>
      <w:r>
        <w:rPr>
          <w:rFonts w:ascii="Times New Roman" w:hAnsi="Times New Roman"/>
          <w:sz w:val="28"/>
          <w:szCs w:val="28"/>
        </w:rPr>
        <w:t xml:space="preserve">предусмотренные пунктом 2.9.2 </w:t>
      </w:r>
      <w:r w:rsidRPr="00A148AE">
        <w:rPr>
          <w:rFonts w:ascii="Times New Roman" w:hAnsi="Times New Roman"/>
          <w:sz w:val="28"/>
          <w:szCs w:val="28"/>
        </w:rPr>
        <w:t>настояще</w:t>
      </w:r>
      <w:r>
        <w:rPr>
          <w:rFonts w:ascii="Times New Roman" w:hAnsi="Times New Roman"/>
          <w:sz w:val="28"/>
          <w:szCs w:val="28"/>
        </w:rPr>
        <w:t>го Административного регламента.</w:t>
      </w:r>
    </w:p>
    <w:p w:rsidR="00482B79" w:rsidRDefault="00482B79" w:rsidP="00482B7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3.3.2.9. Возможность получения муниципальной услуги по экстерриториальному принципу отсутствует.</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3.3.2.10. Срок регистрации заявления </w:t>
      </w:r>
      <w:r w:rsidRPr="001070CC">
        <w:rPr>
          <w:rFonts w:ascii="Times New Roman" w:hAnsi="Times New Roman"/>
          <w:sz w:val="28"/>
          <w:szCs w:val="28"/>
        </w:rPr>
        <w:t xml:space="preserve">на получение разрешения на осуществление </w:t>
      </w:r>
      <w:r>
        <w:rPr>
          <w:rFonts w:ascii="Times New Roman" w:hAnsi="Times New Roman"/>
          <w:sz w:val="28"/>
          <w:szCs w:val="28"/>
        </w:rPr>
        <w:t xml:space="preserve">аварийных </w:t>
      </w:r>
      <w:r w:rsidRPr="001070CC">
        <w:rPr>
          <w:rFonts w:ascii="Times New Roman" w:hAnsi="Times New Roman"/>
          <w:sz w:val="28"/>
          <w:szCs w:val="28"/>
        </w:rPr>
        <w:t>земляных работ</w:t>
      </w:r>
      <w:r>
        <w:rPr>
          <w:rFonts w:ascii="Times New Roman" w:hAnsi="Times New Roman"/>
          <w:sz w:val="28"/>
          <w:szCs w:val="28"/>
        </w:rPr>
        <w:t xml:space="preserve"> и документов, предусмотренных </w:t>
      </w:r>
      <w:r>
        <w:rPr>
          <w:rFonts w:ascii="Times New Roman" w:hAnsi="Times New Roman"/>
          <w:sz w:val="28"/>
        </w:rPr>
        <w:t xml:space="preserve">пунктом 2.9.2 </w:t>
      </w:r>
      <w:r w:rsidRPr="00E164D8">
        <w:rPr>
          <w:rFonts w:ascii="Times New Roman" w:eastAsia="Times New Roman" w:hAnsi="Times New Roman"/>
          <w:sz w:val="28"/>
          <w:lang w:eastAsia="ru-RU"/>
        </w:rPr>
        <w:t>настоящего Административного регламента</w:t>
      </w:r>
      <w:r>
        <w:rPr>
          <w:rFonts w:ascii="Times New Roman" w:eastAsia="Times New Roman" w:hAnsi="Times New Roman"/>
          <w:sz w:val="28"/>
          <w:lang w:eastAsia="ru-RU"/>
        </w:rPr>
        <w:t>,</w:t>
      </w:r>
      <w:r>
        <w:rPr>
          <w:rFonts w:ascii="Times New Roman" w:hAnsi="Times New Roman"/>
          <w:sz w:val="28"/>
          <w:szCs w:val="28"/>
        </w:rPr>
        <w:t xml:space="preserve"> указан в </w:t>
      </w:r>
      <w:r w:rsidRPr="00210AE2">
        <w:rPr>
          <w:rFonts w:ascii="Times New Roman" w:hAnsi="Times New Roman"/>
          <w:sz w:val="28"/>
          <w:szCs w:val="28"/>
        </w:rPr>
        <w:t>пункте 2.23</w:t>
      </w:r>
      <w:r>
        <w:rPr>
          <w:rFonts w:ascii="Times New Roman" w:hAnsi="Times New Roman"/>
          <w:sz w:val="28"/>
          <w:szCs w:val="28"/>
        </w:rPr>
        <w:t xml:space="preserve"> настоящего Административного регламента.</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p>
    <w:p w:rsidR="00482B79" w:rsidRPr="008E142F" w:rsidRDefault="00482B79" w:rsidP="00482B79">
      <w:pPr>
        <w:pStyle w:val="ConsPlusTitle"/>
        <w:jc w:val="center"/>
        <w:outlineLvl w:val="3"/>
        <w:rPr>
          <w:rFonts w:ascii="Times New Roman" w:hAnsi="Times New Roman" w:cs="Times New Roman"/>
          <w:sz w:val="28"/>
        </w:rPr>
      </w:pPr>
      <w:r w:rsidRPr="008E142F">
        <w:rPr>
          <w:rFonts w:ascii="Times New Roman" w:hAnsi="Times New Roman" w:cs="Times New Roman"/>
          <w:sz w:val="28"/>
        </w:rPr>
        <w:t>Межведомственное информационное взаимодействие</w:t>
      </w:r>
    </w:p>
    <w:p w:rsidR="00482B79" w:rsidRDefault="00482B79" w:rsidP="00482B79">
      <w:pPr>
        <w:autoSpaceDE w:val="0"/>
        <w:autoSpaceDN w:val="0"/>
        <w:adjustRightInd w:val="0"/>
        <w:spacing w:after="0" w:line="240" w:lineRule="auto"/>
        <w:ind w:firstLine="709"/>
        <w:jc w:val="both"/>
        <w:rPr>
          <w:rFonts w:ascii="Times New Roman" w:hAnsi="Times New Roman"/>
          <w:sz w:val="28"/>
        </w:rPr>
      </w:pPr>
    </w:p>
    <w:p w:rsidR="00482B79" w:rsidRPr="008B7990" w:rsidRDefault="00482B79" w:rsidP="00482B79">
      <w:pPr>
        <w:autoSpaceDE w:val="0"/>
        <w:autoSpaceDN w:val="0"/>
        <w:adjustRightInd w:val="0"/>
        <w:spacing w:after="0" w:line="240" w:lineRule="auto"/>
        <w:ind w:firstLine="709"/>
        <w:jc w:val="both"/>
        <w:rPr>
          <w:rFonts w:ascii="Times New Roman" w:hAnsi="Times New Roman"/>
          <w:sz w:val="28"/>
          <w:szCs w:val="28"/>
        </w:rPr>
      </w:pPr>
      <w:r w:rsidRPr="003A6764">
        <w:rPr>
          <w:rFonts w:ascii="Times New Roman" w:hAnsi="Times New Roman"/>
          <w:sz w:val="28"/>
        </w:rPr>
        <w:t>3.</w:t>
      </w:r>
      <w:r>
        <w:rPr>
          <w:rFonts w:ascii="Times New Roman" w:hAnsi="Times New Roman"/>
          <w:sz w:val="28"/>
        </w:rPr>
        <w:t>3</w:t>
      </w:r>
      <w:r w:rsidRPr="003A6764">
        <w:rPr>
          <w:rFonts w:ascii="Times New Roman" w:hAnsi="Times New Roman"/>
          <w:sz w:val="28"/>
        </w:rPr>
        <w:t>.2.</w:t>
      </w:r>
      <w:r>
        <w:rPr>
          <w:rFonts w:ascii="Times New Roman" w:hAnsi="Times New Roman"/>
          <w:sz w:val="28"/>
        </w:rPr>
        <w:t>11.</w:t>
      </w:r>
      <w:r w:rsidRPr="003A6764">
        <w:rPr>
          <w:sz w:val="28"/>
        </w:rPr>
        <w:t xml:space="preserve"> </w:t>
      </w:r>
      <w:r w:rsidRPr="00A148AE">
        <w:rPr>
          <w:rFonts w:ascii="Times New Roman" w:hAnsi="Times New Roman"/>
          <w:sz w:val="28"/>
        </w:rPr>
        <w:t>Направление межведомственных информационных запросов не осуществляется.</w:t>
      </w:r>
    </w:p>
    <w:p w:rsidR="00482B79" w:rsidRDefault="00482B79" w:rsidP="00482B79">
      <w:pPr>
        <w:autoSpaceDE w:val="0"/>
        <w:autoSpaceDN w:val="0"/>
        <w:adjustRightInd w:val="0"/>
        <w:spacing w:after="0" w:line="240" w:lineRule="auto"/>
        <w:ind w:firstLine="539"/>
        <w:jc w:val="both"/>
        <w:rPr>
          <w:rFonts w:ascii="Times New Roman" w:hAnsi="Times New Roman"/>
          <w:sz w:val="28"/>
          <w:szCs w:val="28"/>
        </w:rPr>
      </w:pPr>
    </w:p>
    <w:p w:rsidR="00482B79" w:rsidRPr="008E142F" w:rsidRDefault="00482B79" w:rsidP="00482B79">
      <w:pPr>
        <w:pStyle w:val="ConsPlusTitle"/>
        <w:jc w:val="center"/>
        <w:outlineLvl w:val="3"/>
        <w:rPr>
          <w:rFonts w:ascii="Times New Roman" w:hAnsi="Times New Roman" w:cs="Times New Roman"/>
          <w:sz w:val="28"/>
          <w:szCs w:val="28"/>
        </w:rPr>
      </w:pPr>
      <w:r w:rsidRPr="008E142F">
        <w:rPr>
          <w:rFonts w:ascii="Times New Roman" w:hAnsi="Times New Roman" w:cs="Times New Roman"/>
          <w:sz w:val="28"/>
          <w:szCs w:val="28"/>
        </w:rPr>
        <w:t>Принятие решения о предоставлении</w:t>
      </w:r>
    </w:p>
    <w:p w:rsidR="00482B79" w:rsidRPr="008E142F" w:rsidRDefault="00482B79" w:rsidP="00482B79">
      <w:pPr>
        <w:pStyle w:val="ConsPlusTitle"/>
        <w:jc w:val="center"/>
        <w:rPr>
          <w:rFonts w:ascii="Times New Roman" w:hAnsi="Times New Roman" w:cs="Times New Roman"/>
          <w:sz w:val="28"/>
          <w:szCs w:val="28"/>
        </w:rPr>
      </w:pPr>
      <w:r w:rsidRPr="008E142F">
        <w:rPr>
          <w:rFonts w:ascii="Times New Roman" w:hAnsi="Times New Roman" w:cs="Times New Roman"/>
          <w:sz w:val="28"/>
          <w:szCs w:val="28"/>
        </w:rPr>
        <w:t>муниципальной услуги</w:t>
      </w:r>
    </w:p>
    <w:p w:rsidR="00482B79" w:rsidRPr="002738C2" w:rsidRDefault="00482B79" w:rsidP="00482B79">
      <w:pPr>
        <w:pStyle w:val="ConsPlusNormal"/>
        <w:jc w:val="both"/>
      </w:pP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rPr>
        <w:t>3.3.2.12.</w:t>
      </w:r>
      <w:r w:rsidRPr="002738C2">
        <w:rPr>
          <w:rFonts w:ascii="Times New Roman" w:hAnsi="Times New Roman"/>
          <w:sz w:val="28"/>
        </w:rPr>
        <w:t xml:space="preserve"> </w:t>
      </w:r>
      <w:r>
        <w:rPr>
          <w:rFonts w:ascii="Times New Roman" w:hAnsi="Times New Roman"/>
          <w:sz w:val="28"/>
          <w:szCs w:val="28"/>
        </w:rPr>
        <w:t xml:space="preserve">Основанием для начала административной процедуры является наличие приложенных к заявлению </w:t>
      </w:r>
      <w:r w:rsidRPr="00547743">
        <w:rPr>
          <w:rFonts w:ascii="Times New Roman" w:hAnsi="Times New Roman"/>
          <w:sz w:val="28"/>
          <w:szCs w:val="28"/>
        </w:rPr>
        <w:t>на получение разр</w:t>
      </w:r>
      <w:r>
        <w:rPr>
          <w:rFonts w:ascii="Times New Roman" w:hAnsi="Times New Roman"/>
          <w:sz w:val="28"/>
          <w:szCs w:val="28"/>
        </w:rPr>
        <w:t>ешения на осуществление аварийных</w:t>
      </w:r>
      <w:r w:rsidRPr="00547743">
        <w:rPr>
          <w:rFonts w:ascii="Times New Roman" w:hAnsi="Times New Roman"/>
          <w:sz w:val="28"/>
          <w:szCs w:val="28"/>
        </w:rPr>
        <w:t xml:space="preserve"> земляных работ</w:t>
      </w:r>
      <w:r>
        <w:rPr>
          <w:rFonts w:ascii="Times New Roman" w:hAnsi="Times New Roman"/>
          <w:sz w:val="28"/>
          <w:szCs w:val="28"/>
        </w:rPr>
        <w:t xml:space="preserve">, </w:t>
      </w:r>
      <w:r w:rsidRPr="00547743">
        <w:rPr>
          <w:rFonts w:ascii="Times New Roman" w:hAnsi="Times New Roman"/>
          <w:sz w:val="28"/>
          <w:szCs w:val="28"/>
        </w:rPr>
        <w:t>представленных заявителем само</w:t>
      </w:r>
      <w:r>
        <w:rPr>
          <w:rFonts w:ascii="Times New Roman" w:hAnsi="Times New Roman"/>
          <w:sz w:val="28"/>
          <w:szCs w:val="28"/>
        </w:rPr>
        <w:t>стоятельно</w:t>
      </w:r>
      <w:r w:rsidRPr="00547743">
        <w:rPr>
          <w:rFonts w:ascii="Times New Roman" w:hAnsi="Times New Roman"/>
          <w:sz w:val="28"/>
          <w:szCs w:val="28"/>
        </w:rPr>
        <w:t>.</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3.3.2.13. В рамках рассмотрения заявления </w:t>
      </w:r>
      <w:r w:rsidRPr="00C700EB">
        <w:rPr>
          <w:rFonts w:ascii="Times New Roman" w:hAnsi="Times New Roman"/>
          <w:sz w:val="28"/>
          <w:szCs w:val="28"/>
        </w:rPr>
        <w:t>на получение разр</w:t>
      </w:r>
      <w:r>
        <w:rPr>
          <w:rFonts w:ascii="Times New Roman" w:hAnsi="Times New Roman"/>
          <w:sz w:val="28"/>
          <w:szCs w:val="28"/>
        </w:rPr>
        <w:t>ешения на осуществление аварийных</w:t>
      </w:r>
      <w:r w:rsidRPr="00C700EB">
        <w:rPr>
          <w:rFonts w:ascii="Times New Roman" w:hAnsi="Times New Roman"/>
          <w:sz w:val="28"/>
          <w:szCs w:val="28"/>
        </w:rPr>
        <w:t xml:space="preserve"> земляных работ </w:t>
      </w:r>
      <w:r>
        <w:rPr>
          <w:rFonts w:ascii="Times New Roman" w:hAnsi="Times New Roman"/>
          <w:sz w:val="28"/>
          <w:szCs w:val="28"/>
        </w:rPr>
        <w:t xml:space="preserve">и документов, </w:t>
      </w:r>
      <w:r w:rsidRPr="00D8758C">
        <w:rPr>
          <w:rFonts w:ascii="Times New Roman" w:hAnsi="Times New Roman"/>
          <w:sz w:val="28"/>
          <w:szCs w:val="28"/>
        </w:rPr>
        <w:t>предусмотр</w:t>
      </w:r>
      <w:r>
        <w:rPr>
          <w:rFonts w:ascii="Times New Roman" w:hAnsi="Times New Roman"/>
          <w:sz w:val="28"/>
          <w:szCs w:val="28"/>
        </w:rPr>
        <w:t>енных</w:t>
      </w:r>
      <w:r w:rsidRPr="00D8758C">
        <w:rPr>
          <w:rFonts w:ascii="Times New Roman" w:hAnsi="Times New Roman"/>
          <w:sz w:val="28"/>
          <w:szCs w:val="28"/>
        </w:rPr>
        <w:t xml:space="preserve"> </w:t>
      </w:r>
      <w:r>
        <w:rPr>
          <w:rFonts w:ascii="Times New Roman" w:hAnsi="Times New Roman"/>
          <w:sz w:val="28"/>
          <w:szCs w:val="28"/>
        </w:rPr>
        <w:t xml:space="preserve">пунктом 2.9.2 </w:t>
      </w:r>
      <w:r w:rsidRPr="00D8758C">
        <w:rPr>
          <w:rFonts w:ascii="Times New Roman" w:hAnsi="Times New Roman"/>
          <w:sz w:val="28"/>
          <w:szCs w:val="28"/>
        </w:rPr>
        <w:t>настоящего Административного регламент</w:t>
      </w:r>
      <w:r>
        <w:rPr>
          <w:rFonts w:ascii="Times New Roman" w:hAnsi="Times New Roman"/>
          <w:sz w:val="28"/>
          <w:szCs w:val="28"/>
        </w:rPr>
        <w:t>а, осуществляется проверка наличия и правильности оформления представленных документов.</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3.3.2.14. Основания для отказа в предоставлении разрешения на осуществление аварийных земляных работ отсутствуют. </w:t>
      </w:r>
    </w:p>
    <w:p w:rsidR="00482B79" w:rsidRDefault="00482B79" w:rsidP="00482B79">
      <w:pPr>
        <w:pStyle w:val="ConsPlusNormal"/>
        <w:ind w:firstLine="709"/>
        <w:jc w:val="both"/>
        <w:rPr>
          <w:szCs w:val="28"/>
        </w:rPr>
      </w:pPr>
      <w:r>
        <w:rPr>
          <w:szCs w:val="28"/>
        </w:rPr>
        <w:t xml:space="preserve">3.3.2.15. По результатам проверки документов, предусмотренных </w:t>
      </w:r>
      <w:r w:rsidRPr="00B917CF">
        <w:rPr>
          <w:szCs w:val="28"/>
        </w:rPr>
        <w:t>пунктом 2.9.2</w:t>
      </w:r>
      <w:r>
        <w:t xml:space="preserve"> </w:t>
      </w:r>
      <w:r>
        <w:rPr>
          <w:szCs w:val="28"/>
        </w:rPr>
        <w:t>настоящего Административного регламента, специалист отдела подготавливает проект соответствующего решения.</w:t>
      </w:r>
    </w:p>
    <w:p w:rsidR="00482B79" w:rsidRDefault="00482B79" w:rsidP="00482B79">
      <w:pPr>
        <w:pStyle w:val="ConsPlusNormal"/>
        <w:ind w:firstLine="709"/>
        <w:jc w:val="both"/>
        <w:rPr>
          <w:szCs w:val="28"/>
        </w:rPr>
      </w:pPr>
      <w:r>
        <w:rPr>
          <w:szCs w:val="28"/>
        </w:rPr>
        <w:t xml:space="preserve">3.3.2.16. Результатом административной процедуры по принятию решения о предоставлении муниципальной услуги является соответственно </w:t>
      </w:r>
      <w:r>
        <w:rPr>
          <w:szCs w:val="28"/>
        </w:rPr>
        <w:lastRenderedPageBreak/>
        <w:t xml:space="preserve">подписание разрешение на осуществление </w:t>
      </w:r>
      <w:r w:rsidRPr="00722E0F">
        <w:rPr>
          <w:szCs w:val="28"/>
        </w:rPr>
        <w:t>аварийных</w:t>
      </w:r>
      <w:r>
        <w:rPr>
          <w:szCs w:val="28"/>
        </w:rPr>
        <w:t xml:space="preserve"> земляных работ.</w:t>
      </w:r>
    </w:p>
    <w:p w:rsidR="00482B79" w:rsidRDefault="00482B79" w:rsidP="00482B79">
      <w:pPr>
        <w:pStyle w:val="ConsPlusNormal"/>
        <w:ind w:firstLine="709"/>
        <w:jc w:val="both"/>
        <w:rPr>
          <w:szCs w:val="28"/>
        </w:rPr>
      </w:pPr>
      <w:r>
        <w:rPr>
          <w:szCs w:val="28"/>
        </w:rPr>
        <w:t xml:space="preserve">3.3.2.17. Срок принятия решения о предоставлении муниципальной услуги </w:t>
      </w:r>
      <w:r w:rsidRPr="00802CFE">
        <w:rPr>
          <w:szCs w:val="28"/>
        </w:rPr>
        <w:t>составляет 1 рабочий день</w:t>
      </w:r>
      <w:r>
        <w:rPr>
          <w:szCs w:val="28"/>
        </w:rPr>
        <w:t xml:space="preserve"> и не может превышать 3 рабочих дней со дня регистрации заявления на </w:t>
      </w:r>
      <w:r w:rsidRPr="00631289">
        <w:rPr>
          <w:szCs w:val="28"/>
        </w:rPr>
        <w:t xml:space="preserve">получение разрешения на осуществление </w:t>
      </w:r>
      <w:r>
        <w:rPr>
          <w:szCs w:val="28"/>
        </w:rPr>
        <w:t xml:space="preserve">аварийных </w:t>
      </w:r>
      <w:r w:rsidRPr="00631289">
        <w:rPr>
          <w:szCs w:val="28"/>
        </w:rPr>
        <w:t>земляных работ</w:t>
      </w:r>
      <w:r>
        <w:rPr>
          <w:szCs w:val="28"/>
        </w:rPr>
        <w:t>.</w:t>
      </w:r>
    </w:p>
    <w:p w:rsidR="00482B79" w:rsidRPr="008B7990" w:rsidRDefault="00482B79" w:rsidP="00482B79">
      <w:pPr>
        <w:pStyle w:val="ConsPlusNormal"/>
        <w:ind w:firstLine="709"/>
        <w:jc w:val="both"/>
        <w:rPr>
          <w:szCs w:val="28"/>
        </w:rPr>
      </w:pPr>
    </w:p>
    <w:p w:rsidR="00482B79" w:rsidRDefault="00482B79" w:rsidP="00482B79">
      <w:pPr>
        <w:pStyle w:val="ConsPlusTitle"/>
        <w:spacing w:line="360" w:lineRule="auto"/>
        <w:jc w:val="center"/>
        <w:outlineLvl w:val="3"/>
        <w:rPr>
          <w:rFonts w:ascii="Times New Roman" w:hAnsi="Times New Roman" w:cs="Times New Roman"/>
          <w:sz w:val="28"/>
          <w:szCs w:val="28"/>
        </w:rPr>
      </w:pPr>
      <w:r w:rsidRPr="008E142F">
        <w:rPr>
          <w:rFonts w:ascii="Times New Roman" w:hAnsi="Times New Roman" w:cs="Times New Roman"/>
          <w:sz w:val="28"/>
          <w:szCs w:val="28"/>
        </w:rPr>
        <w:t>Предоставление результата муниципальной услуги</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3.3.2.18. Основанием для начала выполнения административной процедуры является подписание </w:t>
      </w:r>
      <w:r w:rsidRPr="00722E0F">
        <w:rPr>
          <w:rFonts w:ascii="Times New Roman" w:hAnsi="Times New Roman"/>
          <w:sz w:val="28"/>
          <w:szCs w:val="28"/>
        </w:rPr>
        <w:t>лицом, наделенным соответствующими полномочиями</w:t>
      </w:r>
      <w:r>
        <w:rPr>
          <w:rFonts w:ascii="Times New Roman" w:hAnsi="Times New Roman"/>
          <w:sz w:val="28"/>
          <w:szCs w:val="28"/>
        </w:rPr>
        <w:t>, разрешения на осуществление аварийных земляных работ.</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3.3.2.19. Заявитель по его выбору вправе получить результат предоставления муниципальной услуги одним из следующих способов:</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на бумажном носителе;</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в форме электронного документа, подписанного с использованием усиленной квалифицированной электронной подписи </w:t>
      </w:r>
      <w:r w:rsidRPr="00722E0F">
        <w:rPr>
          <w:rFonts w:ascii="Times New Roman" w:hAnsi="Times New Roman"/>
          <w:sz w:val="28"/>
          <w:szCs w:val="28"/>
        </w:rPr>
        <w:t>лица, наделенного соответствующими полномочиями.</w:t>
      </w:r>
      <w:r>
        <w:rPr>
          <w:rFonts w:ascii="Times New Roman" w:hAnsi="Times New Roman"/>
          <w:sz w:val="28"/>
          <w:szCs w:val="28"/>
        </w:rPr>
        <w:t xml:space="preserve"> </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3.3.2.20. Лицом, ответственным за выполнение административной процедуры, является специалист, ответственный за предоставление муниципальной услуги.</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3.3.2.21. </w:t>
      </w:r>
      <w:proofErr w:type="gramStart"/>
      <w:r>
        <w:rPr>
          <w:rFonts w:ascii="Times New Roman" w:hAnsi="Times New Roman"/>
          <w:sz w:val="28"/>
          <w:szCs w:val="28"/>
        </w:rPr>
        <w:t>При подаче заявления на получение разрешения на осуществление аварийных земляных работ</w:t>
      </w:r>
      <w:r w:rsidRPr="00C700EB">
        <w:rPr>
          <w:rFonts w:ascii="Times New Roman" w:hAnsi="Times New Roman"/>
          <w:sz w:val="28"/>
          <w:szCs w:val="28"/>
        </w:rPr>
        <w:t xml:space="preserve"> </w:t>
      </w:r>
      <w:r>
        <w:rPr>
          <w:rFonts w:ascii="Times New Roman" w:hAnsi="Times New Roman"/>
          <w:sz w:val="28"/>
          <w:szCs w:val="28"/>
        </w:rPr>
        <w:t xml:space="preserve">и документов, предусмотренных пунктом 2.9.2 </w:t>
      </w:r>
      <w:r w:rsidRPr="00D8758C">
        <w:rPr>
          <w:rFonts w:ascii="Times New Roman" w:hAnsi="Times New Roman"/>
          <w:sz w:val="28"/>
          <w:szCs w:val="28"/>
        </w:rPr>
        <w:t>настоящего Административного регламент</w:t>
      </w:r>
      <w:r>
        <w:rPr>
          <w:rFonts w:ascii="Times New Roman" w:hAnsi="Times New Roman"/>
          <w:sz w:val="28"/>
          <w:szCs w:val="28"/>
        </w:rPr>
        <w:t xml:space="preserve">а, в ходе личного приема, посредством почтового отправления разрешение на осуществление аварийных земляных работ выдается заявителю на руки или направляется посредством почтового отправления, если в заявлении </w:t>
      </w:r>
      <w:r w:rsidRPr="00CA1B31">
        <w:rPr>
          <w:rFonts w:ascii="Times New Roman" w:hAnsi="Times New Roman"/>
          <w:sz w:val="28"/>
          <w:szCs w:val="28"/>
        </w:rPr>
        <w:t xml:space="preserve">на получение разрешения на осуществление </w:t>
      </w:r>
      <w:r>
        <w:rPr>
          <w:rFonts w:ascii="Times New Roman" w:hAnsi="Times New Roman"/>
          <w:sz w:val="28"/>
          <w:szCs w:val="28"/>
        </w:rPr>
        <w:t xml:space="preserve">аварийный </w:t>
      </w:r>
      <w:r w:rsidRPr="00CA1B31">
        <w:rPr>
          <w:rFonts w:ascii="Times New Roman" w:hAnsi="Times New Roman"/>
          <w:sz w:val="28"/>
          <w:szCs w:val="28"/>
        </w:rPr>
        <w:t>земляных работ</w:t>
      </w:r>
      <w:r>
        <w:rPr>
          <w:rFonts w:ascii="Times New Roman" w:hAnsi="Times New Roman"/>
          <w:sz w:val="28"/>
          <w:szCs w:val="28"/>
        </w:rPr>
        <w:t xml:space="preserve"> не был указан иной способ.</w:t>
      </w:r>
      <w:proofErr w:type="gramEnd"/>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3.3.2.22. </w:t>
      </w:r>
      <w:proofErr w:type="gramStart"/>
      <w:r>
        <w:rPr>
          <w:rFonts w:ascii="Times New Roman" w:hAnsi="Times New Roman"/>
          <w:sz w:val="28"/>
          <w:szCs w:val="28"/>
        </w:rPr>
        <w:t>При подаче заявления на получение разрешения на осуществление аварийных земляных работ</w:t>
      </w:r>
      <w:r w:rsidRPr="00C700EB">
        <w:rPr>
          <w:rFonts w:ascii="Times New Roman" w:hAnsi="Times New Roman"/>
          <w:sz w:val="28"/>
          <w:szCs w:val="28"/>
        </w:rPr>
        <w:t xml:space="preserve"> </w:t>
      </w:r>
      <w:r>
        <w:rPr>
          <w:rFonts w:ascii="Times New Roman" w:hAnsi="Times New Roman"/>
          <w:sz w:val="28"/>
          <w:szCs w:val="28"/>
        </w:rPr>
        <w:t xml:space="preserve">и документов, </w:t>
      </w:r>
      <w:r w:rsidRPr="00D8758C">
        <w:rPr>
          <w:rFonts w:ascii="Times New Roman" w:hAnsi="Times New Roman"/>
          <w:sz w:val="28"/>
          <w:szCs w:val="28"/>
        </w:rPr>
        <w:t>предусмотр</w:t>
      </w:r>
      <w:r>
        <w:rPr>
          <w:rFonts w:ascii="Times New Roman" w:hAnsi="Times New Roman"/>
          <w:sz w:val="28"/>
          <w:szCs w:val="28"/>
        </w:rPr>
        <w:t>енных</w:t>
      </w:r>
      <w:r w:rsidRPr="00D8758C">
        <w:rPr>
          <w:rFonts w:ascii="Times New Roman" w:hAnsi="Times New Roman"/>
          <w:sz w:val="28"/>
          <w:szCs w:val="28"/>
        </w:rPr>
        <w:t xml:space="preserve"> </w:t>
      </w:r>
      <w:r>
        <w:rPr>
          <w:rFonts w:ascii="Times New Roman" w:hAnsi="Times New Roman"/>
          <w:sz w:val="28"/>
          <w:szCs w:val="28"/>
        </w:rPr>
        <w:t xml:space="preserve">пунктом 2.9.2 </w:t>
      </w:r>
      <w:r w:rsidRPr="008F129A">
        <w:rPr>
          <w:rFonts w:ascii="Times New Roman" w:hAnsi="Times New Roman"/>
          <w:sz w:val="28"/>
          <w:szCs w:val="28"/>
        </w:rPr>
        <w:t>настоящего Административного регламента</w:t>
      </w:r>
      <w:r>
        <w:rPr>
          <w:rFonts w:ascii="Times New Roman" w:hAnsi="Times New Roman"/>
          <w:sz w:val="28"/>
          <w:szCs w:val="28"/>
        </w:rPr>
        <w:t xml:space="preserve">, посредством Единого портала направление заявителю разрешения на осуществление аварийных земляных работ осуществляется в личный кабинет заявителя на Едином портале, если в заявлении </w:t>
      </w:r>
      <w:r w:rsidRPr="000A5AD1">
        <w:rPr>
          <w:rFonts w:ascii="Times New Roman" w:hAnsi="Times New Roman"/>
          <w:sz w:val="28"/>
          <w:szCs w:val="28"/>
        </w:rPr>
        <w:t>на получение разр</w:t>
      </w:r>
      <w:r>
        <w:rPr>
          <w:rFonts w:ascii="Times New Roman" w:hAnsi="Times New Roman"/>
          <w:sz w:val="28"/>
          <w:szCs w:val="28"/>
        </w:rPr>
        <w:t>ешения на осуществление аварийных</w:t>
      </w:r>
      <w:r w:rsidRPr="000A5AD1">
        <w:rPr>
          <w:rFonts w:ascii="Times New Roman" w:hAnsi="Times New Roman"/>
          <w:sz w:val="28"/>
          <w:szCs w:val="28"/>
        </w:rPr>
        <w:t xml:space="preserve"> земляных работ</w:t>
      </w:r>
      <w:r>
        <w:rPr>
          <w:rFonts w:ascii="Times New Roman" w:hAnsi="Times New Roman"/>
          <w:sz w:val="28"/>
          <w:szCs w:val="28"/>
        </w:rPr>
        <w:t xml:space="preserve"> не был указан иной способ.</w:t>
      </w:r>
      <w:proofErr w:type="gramEnd"/>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3.3.2.23. При подаче заявления </w:t>
      </w:r>
      <w:r w:rsidRPr="000A5AD1">
        <w:rPr>
          <w:rFonts w:ascii="Times New Roman" w:hAnsi="Times New Roman"/>
          <w:sz w:val="28"/>
          <w:szCs w:val="28"/>
        </w:rPr>
        <w:t xml:space="preserve">на получение разрешения на осуществление </w:t>
      </w:r>
      <w:r>
        <w:rPr>
          <w:rFonts w:ascii="Times New Roman" w:hAnsi="Times New Roman"/>
          <w:sz w:val="28"/>
          <w:szCs w:val="28"/>
        </w:rPr>
        <w:t xml:space="preserve">аварийных </w:t>
      </w:r>
      <w:r w:rsidRPr="000A5AD1">
        <w:rPr>
          <w:rFonts w:ascii="Times New Roman" w:hAnsi="Times New Roman"/>
          <w:sz w:val="28"/>
          <w:szCs w:val="28"/>
        </w:rPr>
        <w:t xml:space="preserve">земляных работ и </w:t>
      </w:r>
      <w:r>
        <w:rPr>
          <w:rFonts w:ascii="Times New Roman" w:hAnsi="Times New Roman"/>
          <w:sz w:val="28"/>
          <w:szCs w:val="28"/>
        </w:rPr>
        <w:t xml:space="preserve">документов, </w:t>
      </w:r>
      <w:r w:rsidRPr="000A5AD1">
        <w:rPr>
          <w:rFonts w:ascii="Times New Roman" w:hAnsi="Times New Roman"/>
          <w:sz w:val="28"/>
          <w:szCs w:val="28"/>
        </w:rPr>
        <w:t xml:space="preserve">предусмотренных </w:t>
      </w:r>
      <w:r>
        <w:rPr>
          <w:rFonts w:ascii="Times New Roman" w:hAnsi="Times New Roman"/>
          <w:sz w:val="28"/>
          <w:szCs w:val="28"/>
        </w:rPr>
        <w:t xml:space="preserve">пунктом 2.9.2 </w:t>
      </w:r>
      <w:r w:rsidRPr="008F129A">
        <w:rPr>
          <w:rFonts w:ascii="Times New Roman" w:hAnsi="Times New Roman"/>
          <w:sz w:val="28"/>
          <w:szCs w:val="28"/>
        </w:rPr>
        <w:t>настоящего Административного регламента</w:t>
      </w:r>
      <w:r>
        <w:rPr>
          <w:rFonts w:ascii="Times New Roman" w:hAnsi="Times New Roman"/>
          <w:sz w:val="28"/>
          <w:szCs w:val="28"/>
        </w:rPr>
        <w:t>, через МФЦ разрешение на осуществление аварийных земляных работ направляется в МФЦ, если в заявлении о выдаче разрешения на осуществление аварийных земляных работ не был указан иной способ.</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3.3.2.24. Срок предоставления заявителю результата муниципальной услуги </w:t>
      </w:r>
      <w:proofErr w:type="gramStart"/>
      <w:r>
        <w:rPr>
          <w:rFonts w:ascii="Times New Roman" w:hAnsi="Times New Roman"/>
          <w:sz w:val="28"/>
          <w:szCs w:val="28"/>
        </w:rPr>
        <w:t>исчисляется со дня подписания разрешения на осуществление аварийных земляных работ  составляет</w:t>
      </w:r>
      <w:proofErr w:type="gramEnd"/>
      <w:r>
        <w:rPr>
          <w:rFonts w:ascii="Times New Roman" w:hAnsi="Times New Roman"/>
          <w:sz w:val="28"/>
          <w:szCs w:val="28"/>
        </w:rPr>
        <w:t xml:space="preserve"> один рабочий день.</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3.3.2.25. Возможность предоставления результата муниципальной услуги по экстерриториальному принципу отсутствует.</w:t>
      </w:r>
    </w:p>
    <w:p w:rsidR="00482B79" w:rsidRPr="00C527F2" w:rsidRDefault="00482B79" w:rsidP="00482B79">
      <w:pPr>
        <w:autoSpaceDE w:val="0"/>
        <w:autoSpaceDN w:val="0"/>
        <w:adjustRightInd w:val="0"/>
        <w:spacing w:after="0" w:line="360" w:lineRule="auto"/>
        <w:ind w:firstLine="540"/>
        <w:jc w:val="both"/>
        <w:rPr>
          <w:rFonts w:ascii="Times New Roman" w:hAnsi="Times New Roman"/>
          <w:sz w:val="28"/>
          <w:szCs w:val="28"/>
        </w:rPr>
      </w:pPr>
    </w:p>
    <w:p w:rsidR="00482B79" w:rsidRPr="008E142F" w:rsidRDefault="00482B79" w:rsidP="00482B79">
      <w:pPr>
        <w:pStyle w:val="ConsPlusTitle"/>
        <w:tabs>
          <w:tab w:val="center" w:pos="4677"/>
          <w:tab w:val="left" w:pos="8400"/>
        </w:tabs>
        <w:spacing w:line="360" w:lineRule="auto"/>
        <w:outlineLvl w:val="3"/>
        <w:rPr>
          <w:rFonts w:ascii="Times New Roman" w:hAnsi="Times New Roman" w:cs="Times New Roman"/>
          <w:sz w:val="28"/>
          <w:szCs w:val="28"/>
        </w:rPr>
      </w:pPr>
      <w:r>
        <w:rPr>
          <w:rFonts w:ascii="Times New Roman" w:hAnsi="Times New Roman" w:cs="Times New Roman"/>
          <w:b w:val="0"/>
          <w:sz w:val="28"/>
          <w:szCs w:val="28"/>
        </w:rPr>
        <w:tab/>
      </w:r>
      <w:r w:rsidRPr="008E142F">
        <w:rPr>
          <w:rFonts w:ascii="Times New Roman" w:hAnsi="Times New Roman" w:cs="Times New Roman"/>
          <w:sz w:val="28"/>
          <w:szCs w:val="28"/>
        </w:rPr>
        <w:t>Получение дополнительных сведений от заявителя</w:t>
      </w:r>
      <w:r w:rsidRPr="008E142F">
        <w:rPr>
          <w:rFonts w:ascii="Times New Roman" w:hAnsi="Times New Roman" w:cs="Times New Roman"/>
          <w:sz w:val="28"/>
          <w:szCs w:val="28"/>
        </w:rPr>
        <w:tab/>
      </w:r>
    </w:p>
    <w:p w:rsidR="00482B79" w:rsidRPr="00C527F2" w:rsidRDefault="00482B79" w:rsidP="00482B79">
      <w:pPr>
        <w:pStyle w:val="ConsPlusNormal"/>
        <w:ind w:firstLine="709"/>
        <w:jc w:val="both"/>
        <w:rPr>
          <w:szCs w:val="28"/>
        </w:rPr>
      </w:pPr>
      <w:r>
        <w:rPr>
          <w:szCs w:val="28"/>
        </w:rPr>
        <w:t>3.3.2.26</w:t>
      </w:r>
      <w:r w:rsidRPr="00C527F2">
        <w:rPr>
          <w:szCs w:val="28"/>
        </w:rPr>
        <w:t>. Получение дополнительных сведений от заявителя не предусмотрено.</w:t>
      </w:r>
    </w:p>
    <w:p w:rsidR="00482B79" w:rsidRDefault="00482B79" w:rsidP="00482B79">
      <w:pPr>
        <w:pStyle w:val="ConsPlusNormal"/>
        <w:ind w:firstLine="709"/>
        <w:jc w:val="both"/>
        <w:rPr>
          <w:szCs w:val="28"/>
        </w:rPr>
      </w:pPr>
      <w:r>
        <w:rPr>
          <w:szCs w:val="28"/>
        </w:rPr>
        <w:t>3.3.2.27</w:t>
      </w:r>
      <w:r w:rsidRPr="00C527F2">
        <w:rPr>
          <w:szCs w:val="28"/>
        </w:rPr>
        <w:t>. Возможность предоставления муниципальной услуги в упреждающем (проактивном) режиме не предусмотрена.</w:t>
      </w:r>
    </w:p>
    <w:p w:rsidR="00482B79" w:rsidRPr="00C527F2" w:rsidRDefault="00482B79" w:rsidP="00482B79">
      <w:pPr>
        <w:pStyle w:val="ConsPlusNormal"/>
        <w:spacing w:line="360" w:lineRule="auto"/>
        <w:ind w:firstLine="709"/>
        <w:jc w:val="both"/>
        <w:rPr>
          <w:szCs w:val="28"/>
        </w:rPr>
      </w:pPr>
    </w:p>
    <w:p w:rsidR="00482B79" w:rsidRPr="008E142F" w:rsidRDefault="00482B79" w:rsidP="00482B79">
      <w:pPr>
        <w:pStyle w:val="ConsPlusTitle"/>
        <w:spacing w:line="360" w:lineRule="auto"/>
        <w:jc w:val="center"/>
        <w:outlineLvl w:val="3"/>
        <w:rPr>
          <w:rFonts w:ascii="Times New Roman" w:hAnsi="Times New Roman" w:cs="Times New Roman"/>
          <w:sz w:val="28"/>
          <w:szCs w:val="28"/>
        </w:rPr>
      </w:pPr>
      <w:r w:rsidRPr="008E142F">
        <w:rPr>
          <w:rFonts w:ascii="Times New Roman" w:hAnsi="Times New Roman" w:cs="Times New Roman"/>
          <w:sz w:val="28"/>
          <w:szCs w:val="28"/>
        </w:rPr>
        <w:t>Максимальный срок предоставления муниципальной услуги</w:t>
      </w:r>
    </w:p>
    <w:p w:rsidR="00482B79" w:rsidRPr="00C527F2" w:rsidRDefault="00482B79" w:rsidP="00482B79">
      <w:pPr>
        <w:pStyle w:val="ConsPlusNormal"/>
        <w:ind w:firstLine="709"/>
        <w:jc w:val="both"/>
        <w:rPr>
          <w:szCs w:val="28"/>
        </w:rPr>
      </w:pPr>
      <w:r>
        <w:rPr>
          <w:szCs w:val="28"/>
        </w:rPr>
        <w:t>3.3.2.28</w:t>
      </w:r>
      <w:r w:rsidRPr="00C527F2">
        <w:rPr>
          <w:szCs w:val="28"/>
        </w:rPr>
        <w:t xml:space="preserve">. Срок предоставления муниципальной услуги </w:t>
      </w:r>
      <w:r>
        <w:rPr>
          <w:szCs w:val="28"/>
        </w:rPr>
        <w:t>указан в пункте 2.7.2 настоящего Административного регламента</w:t>
      </w:r>
      <w:r w:rsidRPr="00C527F2">
        <w:rPr>
          <w:szCs w:val="28"/>
        </w:rPr>
        <w:t>.</w:t>
      </w:r>
    </w:p>
    <w:p w:rsidR="00482B79" w:rsidRPr="00B27758" w:rsidRDefault="00482B79" w:rsidP="00482B79">
      <w:pPr>
        <w:pStyle w:val="ConsPlusNormal"/>
        <w:spacing w:line="360" w:lineRule="auto"/>
        <w:ind w:firstLine="709"/>
        <w:jc w:val="both"/>
      </w:pPr>
    </w:p>
    <w:p w:rsidR="00482B79" w:rsidRDefault="00482B79" w:rsidP="00482B79">
      <w:pPr>
        <w:pStyle w:val="ConsPlusTitle"/>
        <w:ind w:firstLine="709"/>
        <w:jc w:val="center"/>
        <w:outlineLvl w:val="2"/>
        <w:rPr>
          <w:rFonts w:ascii="Times New Roman" w:hAnsi="Times New Roman" w:cs="Times New Roman"/>
          <w:sz w:val="28"/>
          <w:szCs w:val="28"/>
        </w:rPr>
      </w:pPr>
      <w:r w:rsidRPr="008E142F">
        <w:rPr>
          <w:rFonts w:ascii="Times New Roman" w:hAnsi="Times New Roman" w:cs="Times New Roman"/>
          <w:sz w:val="28"/>
          <w:szCs w:val="28"/>
        </w:rPr>
        <w:t xml:space="preserve"> </w:t>
      </w:r>
      <w:r>
        <w:rPr>
          <w:rFonts w:ascii="Times New Roman" w:hAnsi="Times New Roman" w:cs="Times New Roman"/>
          <w:sz w:val="28"/>
          <w:szCs w:val="28"/>
        </w:rPr>
        <w:t>3.4.</w:t>
      </w:r>
      <w:r w:rsidRPr="008E142F">
        <w:rPr>
          <w:rFonts w:ascii="Times New Roman" w:hAnsi="Times New Roman" w:cs="Times New Roman"/>
          <w:sz w:val="28"/>
          <w:szCs w:val="28"/>
        </w:rPr>
        <w:t xml:space="preserve">Описание варианта </w:t>
      </w:r>
      <w:r>
        <w:rPr>
          <w:rFonts w:ascii="Times New Roman" w:hAnsi="Times New Roman" w:cs="Times New Roman"/>
          <w:sz w:val="28"/>
          <w:szCs w:val="28"/>
        </w:rPr>
        <w:t xml:space="preserve">3 </w:t>
      </w:r>
      <w:r w:rsidRPr="008E142F">
        <w:rPr>
          <w:rFonts w:ascii="Times New Roman" w:hAnsi="Times New Roman" w:cs="Times New Roman"/>
          <w:sz w:val="28"/>
          <w:szCs w:val="28"/>
        </w:rPr>
        <w:t>предоставления муниципальной услуги</w:t>
      </w:r>
    </w:p>
    <w:p w:rsidR="00482B79" w:rsidRPr="008E142F" w:rsidRDefault="00482B79" w:rsidP="00482B79">
      <w:pPr>
        <w:pStyle w:val="ConsPlusTitle"/>
        <w:ind w:firstLine="709"/>
        <w:jc w:val="center"/>
        <w:outlineLvl w:val="2"/>
        <w:rPr>
          <w:rFonts w:ascii="Times New Roman" w:hAnsi="Times New Roman" w:cs="Times New Roman"/>
          <w:sz w:val="28"/>
          <w:szCs w:val="28"/>
        </w:rPr>
      </w:pPr>
    </w:p>
    <w:p w:rsidR="00482B79" w:rsidRPr="00622576" w:rsidRDefault="00482B79" w:rsidP="00482B79">
      <w:pPr>
        <w:pStyle w:val="ConsPlusNormal"/>
        <w:ind w:firstLine="709"/>
        <w:jc w:val="both"/>
        <w:rPr>
          <w:color w:val="000000"/>
          <w:szCs w:val="28"/>
        </w:rPr>
      </w:pPr>
      <w:r>
        <w:rPr>
          <w:color w:val="000000"/>
          <w:szCs w:val="28"/>
        </w:rPr>
        <w:t>3.4.1</w:t>
      </w:r>
      <w:r w:rsidRPr="00622576">
        <w:rPr>
          <w:color w:val="000000"/>
          <w:szCs w:val="28"/>
        </w:rPr>
        <w:t xml:space="preserve">. Результат предоставления муниципальной услуги указан в </w:t>
      </w:r>
      <w:hyperlink w:anchor="P90" w:tooltip="а) выдача разрешения на ввод объекта в эксплуатацию (в том числе на отдельные этапы строительства, реконструкции объекта капитального строительства).">
        <w:r>
          <w:rPr>
            <w:color w:val="000000"/>
            <w:szCs w:val="28"/>
          </w:rPr>
          <w:t>подпункте</w:t>
        </w:r>
      </w:hyperlink>
      <w:r>
        <w:t xml:space="preserve"> </w:t>
      </w:r>
      <w:r w:rsidRPr="00B917CF">
        <w:rPr>
          <w:szCs w:val="28"/>
        </w:rPr>
        <w:t>«в» пункта 2.4</w:t>
      </w:r>
      <w:r>
        <w:t xml:space="preserve"> </w:t>
      </w:r>
      <w:r w:rsidRPr="00622576">
        <w:rPr>
          <w:color w:val="000000"/>
          <w:szCs w:val="28"/>
        </w:rPr>
        <w:t>настоящего Административного регламента.</w:t>
      </w:r>
    </w:p>
    <w:p w:rsidR="00482B79" w:rsidRPr="00622576" w:rsidRDefault="00482B79" w:rsidP="00482B79">
      <w:pPr>
        <w:pStyle w:val="ConsPlusNormal"/>
        <w:ind w:firstLine="709"/>
        <w:jc w:val="both"/>
        <w:rPr>
          <w:szCs w:val="28"/>
        </w:rPr>
      </w:pPr>
      <w:r>
        <w:rPr>
          <w:szCs w:val="28"/>
        </w:rPr>
        <w:t>3.4.2</w:t>
      </w:r>
      <w:r w:rsidRPr="00622576">
        <w:rPr>
          <w:szCs w:val="28"/>
        </w:rPr>
        <w:t>. Перечень и описание административных процедур предоставления муниципальной услуги:</w:t>
      </w:r>
    </w:p>
    <w:p w:rsidR="00482B79" w:rsidRPr="00555CE1" w:rsidRDefault="00482B79" w:rsidP="00482B79">
      <w:pPr>
        <w:pStyle w:val="ConsPlusNormal"/>
        <w:jc w:val="both"/>
        <w:rPr>
          <w:szCs w:val="28"/>
        </w:rPr>
      </w:pPr>
    </w:p>
    <w:p w:rsidR="00482B79" w:rsidRPr="008E142F" w:rsidRDefault="00482B79" w:rsidP="00482B79">
      <w:pPr>
        <w:pStyle w:val="ConsPlusTitle"/>
        <w:jc w:val="center"/>
        <w:outlineLvl w:val="3"/>
        <w:rPr>
          <w:rFonts w:ascii="Times New Roman" w:hAnsi="Times New Roman" w:cs="Times New Roman"/>
          <w:sz w:val="28"/>
          <w:szCs w:val="28"/>
        </w:rPr>
      </w:pPr>
      <w:r w:rsidRPr="008E142F">
        <w:rPr>
          <w:rFonts w:ascii="Times New Roman" w:hAnsi="Times New Roman" w:cs="Times New Roman"/>
          <w:sz w:val="28"/>
          <w:szCs w:val="28"/>
        </w:rPr>
        <w:t>Прием запроса и документов и (или) информации,</w:t>
      </w:r>
    </w:p>
    <w:p w:rsidR="00482B79" w:rsidRDefault="00482B79" w:rsidP="00482B79">
      <w:pPr>
        <w:pStyle w:val="ConsPlusTitle"/>
        <w:jc w:val="center"/>
        <w:rPr>
          <w:rFonts w:ascii="Times New Roman" w:hAnsi="Times New Roman" w:cs="Times New Roman"/>
          <w:sz w:val="28"/>
          <w:szCs w:val="28"/>
        </w:rPr>
      </w:pPr>
      <w:proofErr w:type="gramStart"/>
      <w:r w:rsidRPr="008E142F">
        <w:rPr>
          <w:rFonts w:ascii="Times New Roman" w:hAnsi="Times New Roman" w:cs="Times New Roman"/>
          <w:sz w:val="28"/>
          <w:szCs w:val="28"/>
        </w:rPr>
        <w:t>необходимых</w:t>
      </w:r>
      <w:proofErr w:type="gramEnd"/>
      <w:r w:rsidRPr="008E142F">
        <w:rPr>
          <w:rFonts w:ascii="Times New Roman" w:hAnsi="Times New Roman" w:cs="Times New Roman"/>
          <w:sz w:val="28"/>
          <w:szCs w:val="28"/>
        </w:rPr>
        <w:t xml:space="preserve"> для предоставления муниципальной услуги</w:t>
      </w:r>
    </w:p>
    <w:p w:rsidR="00482B79" w:rsidRPr="00E57C35" w:rsidRDefault="00482B79" w:rsidP="00482B79">
      <w:pPr>
        <w:pStyle w:val="ConsPlusTitle"/>
        <w:jc w:val="center"/>
        <w:rPr>
          <w:rFonts w:ascii="Times New Roman" w:hAnsi="Times New Roman" w:cs="Times New Roman"/>
          <w:sz w:val="28"/>
          <w:szCs w:val="28"/>
        </w:rPr>
      </w:pPr>
    </w:p>
    <w:p w:rsidR="00482B79" w:rsidRPr="00E164D8" w:rsidRDefault="00482B79" w:rsidP="00482B79">
      <w:pPr>
        <w:pStyle w:val="ConsPlusNormal"/>
        <w:ind w:firstLine="709"/>
        <w:jc w:val="both"/>
      </w:pPr>
      <w:r>
        <w:t>3.4.2.1</w:t>
      </w:r>
      <w:r w:rsidRPr="00555CE1">
        <w:t xml:space="preserve">. </w:t>
      </w:r>
      <w:r w:rsidRPr="00E164D8">
        <w:t xml:space="preserve">Основанием для начала административной процедуры является поступление в </w:t>
      </w:r>
      <w:r>
        <w:t xml:space="preserve">отдел </w:t>
      </w:r>
      <w:hyperlink r:id="rId25" w:history="1">
        <w:r w:rsidRPr="00CC5EB2">
          <w:rPr>
            <w:rStyle w:val="a6"/>
            <w:color w:val="auto"/>
            <w:u w:val="none"/>
          </w:rPr>
          <w:t>заявления</w:t>
        </w:r>
      </w:hyperlink>
      <w:r w:rsidRPr="00E164D8">
        <w:t xml:space="preserve"> </w:t>
      </w:r>
      <w:r>
        <w:t>о</w:t>
      </w:r>
      <w:r w:rsidRPr="00E164D8">
        <w:t xml:space="preserve"> </w:t>
      </w:r>
      <w:r>
        <w:t xml:space="preserve">продлении разрешения на осуществление </w:t>
      </w:r>
      <w:r w:rsidRPr="00E164D8">
        <w:t>земляных работ</w:t>
      </w:r>
      <w:r>
        <w:t xml:space="preserve"> по форме согласно приложению 4</w:t>
      </w:r>
      <w:r w:rsidRPr="00E164D8">
        <w:t xml:space="preserve"> к настоящему Административному регламенту и документов, предусмотренных </w:t>
      </w:r>
      <w:r>
        <w:t xml:space="preserve">пунктом 2.9.3 настоящего </w:t>
      </w:r>
      <w:r w:rsidRPr="00E164D8">
        <w:t>Административного регламента</w:t>
      </w:r>
      <w:r>
        <w:t>.</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3.4.2.2. В целях установления личности физическое лицо представляет в отдел документ, предусмотренный подпунктом «б» </w:t>
      </w:r>
      <w:r w:rsidRPr="00B917CF">
        <w:rPr>
          <w:rFonts w:ascii="Times New Roman" w:hAnsi="Times New Roman"/>
          <w:sz w:val="28"/>
          <w:szCs w:val="28"/>
        </w:rPr>
        <w:t>пункта 2.9.3</w:t>
      </w:r>
      <w:r>
        <w:t xml:space="preserve"> </w:t>
      </w:r>
      <w:r w:rsidRPr="006D64A5">
        <w:rPr>
          <w:rFonts w:ascii="Times New Roman" w:hAnsi="Times New Roman"/>
          <w:sz w:val="28"/>
          <w:szCs w:val="28"/>
        </w:rPr>
        <w:t xml:space="preserve">настоящего Административного регламента. Представитель физического лица, обратившийся по доверенности, представляет в отдел документы, предусмотренные </w:t>
      </w:r>
      <w:r>
        <w:rPr>
          <w:rFonts w:ascii="Times New Roman" w:hAnsi="Times New Roman"/>
          <w:sz w:val="28"/>
          <w:szCs w:val="28"/>
        </w:rPr>
        <w:t xml:space="preserve">подпунктами </w:t>
      </w:r>
      <w:r w:rsidRPr="006D64A5">
        <w:rPr>
          <w:rFonts w:ascii="Times New Roman" w:hAnsi="Times New Roman"/>
          <w:sz w:val="28"/>
          <w:szCs w:val="28"/>
        </w:rPr>
        <w:t>«б», «в» пункта 2.</w:t>
      </w:r>
      <w:r>
        <w:rPr>
          <w:rFonts w:ascii="Times New Roman" w:hAnsi="Times New Roman"/>
          <w:sz w:val="28"/>
          <w:szCs w:val="28"/>
        </w:rPr>
        <w:t>9.3 настоящего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отдел представляются документы, предусмотренные подпунктами</w:t>
      </w:r>
      <w:r w:rsidRPr="009B19A1">
        <w:rPr>
          <w:rFonts w:ascii="Times New Roman" w:hAnsi="Times New Roman"/>
          <w:sz w:val="28"/>
          <w:szCs w:val="28"/>
        </w:rPr>
        <w:t xml:space="preserve"> «б», «в» пункта </w:t>
      </w:r>
      <w:r w:rsidRPr="006D64A5">
        <w:rPr>
          <w:rFonts w:ascii="Times New Roman" w:hAnsi="Times New Roman"/>
          <w:sz w:val="28"/>
          <w:szCs w:val="28"/>
        </w:rPr>
        <w:t>2.</w:t>
      </w:r>
      <w:r>
        <w:rPr>
          <w:rFonts w:ascii="Times New Roman" w:hAnsi="Times New Roman"/>
          <w:sz w:val="28"/>
          <w:szCs w:val="28"/>
        </w:rPr>
        <w:t>9</w:t>
      </w:r>
      <w:r w:rsidRPr="006D64A5">
        <w:rPr>
          <w:rFonts w:ascii="Times New Roman" w:hAnsi="Times New Roman"/>
          <w:sz w:val="28"/>
          <w:szCs w:val="28"/>
        </w:rPr>
        <w:t>.3</w:t>
      </w:r>
      <w:r w:rsidRPr="009B19A1">
        <w:rPr>
          <w:rFonts w:ascii="Times New Roman" w:hAnsi="Times New Roman"/>
          <w:sz w:val="28"/>
          <w:szCs w:val="28"/>
        </w:rPr>
        <w:t xml:space="preserve"> настоящего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w:t>
      </w:r>
      <w:r>
        <w:rPr>
          <w:rFonts w:ascii="Times New Roman" w:hAnsi="Times New Roman"/>
          <w:sz w:val="28"/>
          <w:szCs w:val="28"/>
        </w:rPr>
        <w:lastRenderedPageBreak/>
        <w:t xml:space="preserve">в отдел представляется документ, предусмотренный </w:t>
      </w:r>
      <w:r w:rsidRPr="009B19A1">
        <w:rPr>
          <w:rFonts w:ascii="Times New Roman" w:hAnsi="Times New Roman"/>
          <w:sz w:val="28"/>
          <w:szCs w:val="28"/>
        </w:rPr>
        <w:t>подпунктом «б» пункта</w:t>
      </w:r>
      <w:r>
        <w:rPr>
          <w:rFonts w:ascii="Times New Roman" w:hAnsi="Times New Roman"/>
          <w:sz w:val="28"/>
          <w:szCs w:val="28"/>
        </w:rPr>
        <w:t xml:space="preserve"> </w:t>
      </w:r>
      <w:r w:rsidRPr="006D64A5">
        <w:rPr>
          <w:rFonts w:ascii="Times New Roman" w:hAnsi="Times New Roman"/>
          <w:sz w:val="28"/>
          <w:szCs w:val="28"/>
        </w:rPr>
        <w:t>2.</w:t>
      </w:r>
      <w:r>
        <w:rPr>
          <w:rFonts w:ascii="Times New Roman" w:hAnsi="Times New Roman"/>
          <w:sz w:val="28"/>
          <w:szCs w:val="28"/>
        </w:rPr>
        <w:t>9.</w:t>
      </w:r>
      <w:r w:rsidRPr="006D64A5">
        <w:rPr>
          <w:rFonts w:ascii="Times New Roman" w:hAnsi="Times New Roman"/>
          <w:sz w:val="28"/>
          <w:szCs w:val="28"/>
        </w:rPr>
        <w:t>3 настоящего</w:t>
      </w:r>
      <w:r>
        <w:rPr>
          <w:rFonts w:ascii="Times New Roman" w:hAnsi="Times New Roman"/>
          <w:sz w:val="28"/>
          <w:szCs w:val="28"/>
        </w:rPr>
        <w:t xml:space="preserve">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3.4.2.3. Основани</w:t>
      </w:r>
      <w:r w:rsidRPr="0056492C">
        <w:rPr>
          <w:rFonts w:ascii="Times New Roman" w:hAnsi="Times New Roman"/>
          <w:sz w:val="28"/>
          <w:szCs w:val="28"/>
        </w:rPr>
        <w:t>ем</w:t>
      </w:r>
      <w:r>
        <w:rPr>
          <w:rFonts w:ascii="Times New Roman" w:hAnsi="Times New Roman"/>
          <w:sz w:val="28"/>
          <w:szCs w:val="28"/>
        </w:rPr>
        <w:t xml:space="preserve"> </w:t>
      </w:r>
      <w:proofErr w:type="gramStart"/>
      <w:r>
        <w:rPr>
          <w:rFonts w:ascii="Times New Roman" w:hAnsi="Times New Roman"/>
          <w:sz w:val="28"/>
          <w:szCs w:val="28"/>
        </w:rPr>
        <w:t>для принятия решения об отказе в приеме заявления о</w:t>
      </w:r>
      <w:r w:rsidRPr="009B19A1">
        <w:rPr>
          <w:rFonts w:ascii="Times New Roman" w:hAnsi="Times New Roman"/>
          <w:sz w:val="28"/>
          <w:szCs w:val="28"/>
        </w:rPr>
        <w:t xml:space="preserve"> </w:t>
      </w:r>
      <w:r>
        <w:rPr>
          <w:rFonts w:ascii="Times New Roman" w:hAnsi="Times New Roman"/>
          <w:sz w:val="28"/>
          <w:szCs w:val="28"/>
        </w:rPr>
        <w:t xml:space="preserve">продлении </w:t>
      </w:r>
      <w:r w:rsidRPr="009B19A1">
        <w:rPr>
          <w:rFonts w:ascii="Times New Roman" w:hAnsi="Times New Roman"/>
          <w:sz w:val="28"/>
          <w:szCs w:val="28"/>
        </w:rPr>
        <w:t>разрешения на осуществление</w:t>
      </w:r>
      <w:proofErr w:type="gramEnd"/>
      <w:r w:rsidRPr="009B19A1">
        <w:rPr>
          <w:rFonts w:ascii="Times New Roman" w:hAnsi="Times New Roman"/>
          <w:sz w:val="28"/>
          <w:szCs w:val="28"/>
        </w:rPr>
        <w:t xml:space="preserve"> земляных рабо</w:t>
      </w:r>
      <w:r>
        <w:rPr>
          <w:rFonts w:ascii="Times New Roman" w:hAnsi="Times New Roman"/>
          <w:sz w:val="28"/>
          <w:szCs w:val="28"/>
        </w:rPr>
        <w:t xml:space="preserve">т и документов, необходимых для предоставления муниципальной услуги, в том числе представленных в электронной форме, </w:t>
      </w:r>
      <w:r w:rsidRPr="0056492C">
        <w:rPr>
          <w:rFonts w:ascii="Times New Roman" w:hAnsi="Times New Roman"/>
          <w:sz w:val="28"/>
          <w:szCs w:val="28"/>
        </w:rPr>
        <w:t>является отсутствие оснований,</w:t>
      </w:r>
      <w:r>
        <w:rPr>
          <w:rFonts w:ascii="Times New Roman" w:hAnsi="Times New Roman"/>
          <w:sz w:val="28"/>
          <w:szCs w:val="28"/>
        </w:rPr>
        <w:t xml:space="preserve"> приведенных в пункте </w:t>
      </w:r>
      <w:r w:rsidRPr="002A2955">
        <w:rPr>
          <w:rFonts w:ascii="Times New Roman" w:hAnsi="Times New Roman"/>
          <w:sz w:val="28"/>
          <w:szCs w:val="28"/>
        </w:rPr>
        <w:t>2.</w:t>
      </w:r>
      <w:r>
        <w:rPr>
          <w:rFonts w:ascii="Times New Roman" w:hAnsi="Times New Roman"/>
          <w:sz w:val="28"/>
          <w:szCs w:val="28"/>
        </w:rPr>
        <w:t>13 настоящего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3.4.2.4. МФЦ участвует </w:t>
      </w:r>
      <w:proofErr w:type="gramStart"/>
      <w:r>
        <w:rPr>
          <w:rFonts w:ascii="Times New Roman" w:hAnsi="Times New Roman"/>
          <w:sz w:val="28"/>
          <w:szCs w:val="28"/>
        </w:rPr>
        <w:t>в приеме заявления на продление</w:t>
      </w:r>
      <w:r w:rsidRPr="009B19A1">
        <w:rPr>
          <w:rFonts w:ascii="Times New Roman" w:hAnsi="Times New Roman"/>
          <w:sz w:val="28"/>
          <w:szCs w:val="28"/>
        </w:rPr>
        <w:t xml:space="preserve"> разрешения на осуществление земляных рабо</w:t>
      </w:r>
      <w:r>
        <w:rPr>
          <w:rFonts w:ascii="Times New Roman" w:hAnsi="Times New Roman"/>
          <w:sz w:val="28"/>
          <w:szCs w:val="28"/>
        </w:rPr>
        <w:t>т в соответствии с соглашением</w:t>
      </w:r>
      <w:proofErr w:type="gramEnd"/>
      <w:r>
        <w:rPr>
          <w:rFonts w:ascii="Times New Roman" w:hAnsi="Times New Roman"/>
          <w:sz w:val="28"/>
          <w:szCs w:val="28"/>
        </w:rPr>
        <w:t xml:space="preserve"> о взаимодействии между МФЦ и администрацией.</w:t>
      </w:r>
    </w:p>
    <w:p w:rsidR="00482B79" w:rsidRDefault="00482B79" w:rsidP="00482B79">
      <w:pPr>
        <w:pStyle w:val="ConsPlusNormal"/>
        <w:ind w:firstLine="709"/>
        <w:jc w:val="both"/>
        <w:rPr>
          <w:szCs w:val="28"/>
        </w:rPr>
      </w:pPr>
      <w:r>
        <w:rPr>
          <w:szCs w:val="28"/>
        </w:rPr>
        <w:t>3.4.2.5. Заявление о продлении</w:t>
      </w:r>
      <w:r w:rsidRPr="009B19A1">
        <w:rPr>
          <w:szCs w:val="28"/>
        </w:rPr>
        <w:t xml:space="preserve"> разрешения на осуществление земляных рабо</w:t>
      </w:r>
      <w:r>
        <w:rPr>
          <w:szCs w:val="28"/>
        </w:rPr>
        <w:t xml:space="preserve">т и документы, предусмотренные пунктом 2.9.3 </w:t>
      </w:r>
      <w:r w:rsidRPr="00E164D8">
        <w:t>настоящего Административного регламента</w:t>
      </w:r>
      <w:r>
        <w:t>, п</w:t>
      </w:r>
      <w:r>
        <w:rPr>
          <w:szCs w:val="28"/>
        </w:rPr>
        <w:t>ринимаются специалистами отдела</w:t>
      </w:r>
      <w:r w:rsidRPr="0056492C">
        <w:rPr>
          <w:szCs w:val="28"/>
        </w:rPr>
        <w:t>.</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sidRPr="007534C3">
        <w:rPr>
          <w:rFonts w:ascii="Times New Roman" w:hAnsi="Times New Roman"/>
          <w:sz w:val="28"/>
          <w:szCs w:val="28"/>
        </w:rPr>
        <w:t xml:space="preserve">При обращении заявителя за предоставлением муниципальной услуги через МФЦ зарегистрированное заявление </w:t>
      </w:r>
      <w:r>
        <w:rPr>
          <w:rFonts w:ascii="Times New Roman" w:hAnsi="Times New Roman"/>
          <w:sz w:val="28"/>
          <w:szCs w:val="28"/>
        </w:rPr>
        <w:t>о продлении</w:t>
      </w:r>
      <w:r w:rsidRPr="007534C3">
        <w:rPr>
          <w:rFonts w:ascii="Times New Roman" w:hAnsi="Times New Roman"/>
          <w:sz w:val="28"/>
          <w:szCs w:val="28"/>
        </w:rPr>
        <w:t xml:space="preserve"> разрешения на осуществление земляных работ и пакет документов передаются с сопроводительным письмом в адрес </w:t>
      </w:r>
      <w:r>
        <w:rPr>
          <w:rFonts w:ascii="Times New Roman" w:hAnsi="Times New Roman"/>
          <w:sz w:val="28"/>
          <w:szCs w:val="28"/>
        </w:rPr>
        <w:t xml:space="preserve">отдел. </w:t>
      </w:r>
    </w:p>
    <w:p w:rsidR="00482B79" w:rsidRDefault="00482B79" w:rsidP="00482B79">
      <w:pPr>
        <w:pStyle w:val="ConsPlusNormal"/>
        <w:ind w:firstLine="709"/>
        <w:jc w:val="both"/>
        <w:rPr>
          <w:szCs w:val="28"/>
        </w:rPr>
      </w:pPr>
      <w:r>
        <w:rPr>
          <w:szCs w:val="28"/>
        </w:rPr>
        <w:t>Заявление о продлении</w:t>
      </w:r>
      <w:r w:rsidRPr="009B19A1">
        <w:rPr>
          <w:szCs w:val="28"/>
        </w:rPr>
        <w:t xml:space="preserve"> разрешения на осуществление земляных рабо</w:t>
      </w:r>
      <w:r>
        <w:rPr>
          <w:szCs w:val="28"/>
        </w:rPr>
        <w:t xml:space="preserve">т и документы, предусмотренные пунктом </w:t>
      </w:r>
      <w:r w:rsidRPr="002A2955">
        <w:rPr>
          <w:szCs w:val="28"/>
        </w:rPr>
        <w:t>2.</w:t>
      </w:r>
      <w:r>
        <w:rPr>
          <w:szCs w:val="28"/>
        </w:rPr>
        <w:t>9.</w:t>
      </w:r>
      <w:r w:rsidRPr="002A2955">
        <w:rPr>
          <w:szCs w:val="28"/>
        </w:rPr>
        <w:t>3</w:t>
      </w:r>
      <w:r w:rsidRPr="007D5248">
        <w:rPr>
          <w:szCs w:val="28"/>
        </w:rPr>
        <w:t xml:space="preserve"> настоящего Административного регламента</w:t>
      </w:r>
      <w:r>
        <w:rPr>
          <w:szCs w:val="28"/>
        </w:rPr>
        <w:t>,</w:t>
      </w:r>
      <w:r w:rsidRPr="00E164D8">
        <w:t xml:space="preserve"> </w:t>
      </w:r>
      <w:r>
        <w:rPr>
          <w:szCs w:val="28"/>
        </w:rPr>
        <w:t>регистрируются в автоматическом режиме.</w:t>
      </w:r>
    </w:p>
    <w:p w:rsidR="00482B79" w:rsidRDefault="00482B79" w:rsidP="00482B79">
      <w:pPr>
        <w:pStyle w:val="ConsPlusNormal"/>
        <w:ind w:firstLine="709"/>
        <w:jc w:val="both"/>
        <w:rPr>
          <w:szCs w:val="28"/>
        </w:rPr>
      </w:pPr>
      <w:r>
        <w:rPr>
          <w:szCs w:val="28"/>
        </w:rPr>
        <w:t xml:space="preserve">3.4.2.6. </w:t>
      </w:r>
      <w:proofErr w:type="gramStart"/>
      <w:r>
        <w:rPr>
          <w:szCs w:val="28"/>
        </w:rPr>
        <w:t>Для приема заявления о продлении</w:t>
      </w:r>
      <w:r w:rsidRPr="009B19A1">
        <w:rPr>
          <w:szCs w:val="28"/>
        </w:rPr>
        <w:t xml:space="preserve"> разрешения на осуществление земляных работ</w:t>
      </w:r>
      <w:r>
        <w:rPr>
          <w:szCs w:val="28"/>
        </w:rPr>
        <w:t xml:space="preserve"> в электронной форме с использованием</w:t>
      </w:r>
      <w:proofErr w:type="gramEnd"/>
      <w:r>
        <w:rPr>
          <w:szCs w:val="28"/>
        </w:rPr>
        <w:t xml:space="preserve">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482B79" w:rsidRPr="002A2955"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3.4.2.7. Результатом административной процедуры является регистрация заявления о продлении </w:t>
      </w:r>
      <w:r w:rsidRPr="00D8758C">
        <w:rPr>
          <w:rFonts w:ascii="Times New Roman" w:hAnsi="Times New Roman"/>
          <w:sz w:val="28"/>
          <w:szCs w:val="28"/>
        </w:rPr>
        <w:t xml:space="preserve">разрешения на осуществление земляных работ </w:t>
      </w:r>
      <w:r>
        <w:rPr>
          <w:rFonts w:ascii="Times New Roman" w:hAnsi="Times New Roman"/>
          <w:sz w:val="28"/>
          <w:szCs w:val="28"/>
        </w:rPr>
        <w:t xml:space="preserve">и </w:t>
      </w:r>
      <w:r w:rsidRPr="00D8758C">
        <w:rPr>
          <w:rFonts w:ascii="Times New Roman" w:hAnsi="Times New Roman"/>
          <w:sz w:val="28"/>
          <w:szCs w:val="28"/>
        </w:rPr>
        <w:t>документов, предусмотр</w:t>
      </w:r>
      <w:r>
        <w:rPr>
          <w:rFonts w:ascii="Times New Roman" w:hAnsi="Times New Roman"/>
          <w:sz w:val="28"/>
          <w:szCs w:val="28"/>
        </w:rPr>
        <w:t>енных</w:t>
      </w:r>
      <w:r w:rsidRPr="00D8758C">
        <w:rPr>
          <w:rFonts w:ascii="Times New Roman" w:hAnsi="Times New Roman"/>
          <w:sz w:val="28"/>
          <w:szCs w:val="28"/>
        </w:rPr>
        <w:t xml:space="preserve"> </w:t>
      </w:r>
      <w:r>
        <w:rPr>
          <w:rFonts w:ascii="Times New Roman" w:hAnsi="Times New Roman"/>
          <w:sz w:val="28"/>
          <w:szCs w:val="28"/>
        </w:rPr>
        <w:t>пунктом 2.9.3</w:t>
      </w:r>
      <w:r w:rsidRPr="002A2955">
        <w:rPr>
          <w:rFonts w:ascii="Times New Roman" w:hAnsi="Times New Roman"/>
          <w:sz w:val="28"/>
          <w:szCs w:val="28"/>
        </w:rPr>
        <w:t xml:space="preserve"> настоящего Административного регламента, либо отказ в приеме документов.</w:t>
      </w:r>
    </w:p>
    <w:p w:rsidR="00482B79" w:rsidRPr="002A2955" w:rsidRDefault="00482B79" w:rsidP="00482B79">
      <w:pPr>
        <w:autoSpaceDE w:val="0"/>
        <w:autoSpaceDN w:val="0"/>
        <w:adjustRightInd w:val="0"/>
        <w:spacing w:after="0" w:line="240" w:lineRule="auto"/>
        <w:ind w:firstLine="709"/>
        <w:jc w:val="both"/>
        <w:rPr>
          <w:rFonts w:ascii="Times New Roman" w:hAnsi="Times New Roman"/>
          <w:sz w:val="28"/>
          <w:szCs w:val="28"/>
        </w:rPr>
      </w:pPr>
      <w:r w:rsidRPr="002A2955">
        <w:rPr>
          <w:rFonts w:ascii="Times New Roman" w:hAnsi="Times New Roman"/>
          <w:sz w:val="28"/>
          <w:szCs w:val="28"/>
        </w:rPr>
        <w:t>3.4.2.8. Возможность получения муниципальной услуги по экстерриториальному принципу отсутствует.</w:t>
      </w:r>
    </w:p>
    <w:p w:rsidR="00482B79" w:rsidRPr="002A2955" w:rsidRDefault="00482B79" w:rsidP="00482B79">
      <w:pPr>
        <w:autoSpaceDE w:val="0"/>
        <w:autoSpaceDN w:val="0"/>
        <w:adjustRightInd w:val="0"/>
        <w:spacing w:after="0" w:line="240" w:lineRule="auto"/>
        <w:ind w:firstLine="709"/>
        <w:jc w:val="both"/>
        <w:rPr>
          <w:rFonts w:ascii="Times New Roman" w:hAnsi="Times New Roman"/>
          <w:sz w:val="28"/>
        </w:rPr>
      </w:pPr>
      <w:r w:rsidRPr="002A2955">
        <w:rPr>
          <w:rFonts w:ascii="Times New Roman" w:hAnsi="Times New Roman"/>
          <w:sz w:val="28"/>
          <w:szCs w:val="28"/>
        </w:rPr>
        <w:t xml:space="preserve">3.4.2.9. Срок регистрации заявления </w:t>
      </w:r>
      <w:r>
        <w:rPr>
          <w:rFonts w:ascii="Times New Roman" w:hAnsi="Times New Roman"/>
          <w:sz w:val="28"/>
          <w:szCs w:val="28"/>
        </w:rPr>
        <w:t>о</w:t>
      </w:r>
      <w:r w:rsidRPr="002A2955">
        <w:rPr>
          <w:rFonts w:ascii="Times New Roman" w:hAnsi="Times New Roman"/>
          <w:sz w:val="28"/>
          <w:szCs w:val="28"/>
        </w:rPr>
        <w:t xml:space="preserve"> продлени</w:t>
      </w:r>
      <w:r>
        <w:rPr>
          <w:rFonts w:ascii="Times New Roman" w:hAnsi="Times New Roman"/>
          <w:sz w:val="28"/>
          <w:szCs w:val="28"/>
        </w:rPr>
        <w:t>и</w:t>
      </w:r>
      <w:r w:rsidRPr="002A2955">
        <w:rPr>
          <w:rFonts w:ascii="Times New Roman" w:hAnsi="Times New Roman"/>
          <w:sz w:val="28"/>
          <w:szCs w:val="28"/>
        </w:rPr>
        <w:t xml:space="preserve"> разрешения на осуществление земляных работ и документов, предусмотренных </w:t>
      </w:r>
      <w:r>
        <w:rPr>
          <w:rFonts w:ascii="Times New Roman" w:hAnsi="Times New Roman"/>
          <w:sz w:val="28"/>
          <w:szCs w:val="28"/>
        </w:rPr>
        <w:t xml:space="preserve">пунктом 2.9.3 </w:t>
      </w:r>
      <w:r w:rsidRPr="002A2955">
        <w:rPr>
          <w:rFonts w:ascii="Times New Roman" w:eastAsia="Times New Roman" w:hAnsi="Times New Roman"/>
          <w:sz w:val="28"/>
          <w:lang w:eastAsia="ru-RU"/>
        </w:rPr>
        <w:t>настоящего Административного регламента,</w:t>
      </w:r>
      <w:r w:rsidRPr="002A2955">
        <w:rPr>
          <w:rFonts w:ascii="Times New Roman" w:hAnsi="Times New Roman"/>
          <w:sz w:val="28"/>
          <w:szCs w:val="28"/>
        </w:rPr>
        <w:t xml:space="preserve"> указан в </w:t>
      </w:r>
      <w:hyperlink r:id="rId26" w:history="1">
        <w:r w:rsidRPr="002A2955">
          <w:rPr>
            <w:rFonts w:ascii="Times New Roman" w:hAnsi="Times New Roman"/>
            <w:sz w:val="28"/>
            <w:szCs w:val="28"/>
          </w:rPr>
          <w:t xml:space="preserve"> </w:t>
        </w:r>
        <w:r>
          <w:rPr>
            <w:rFonts w:ascii="Times New Roman" w:hAnsi="Times New Roman"/>
            <w:sz w:val="28"/>
            <w:szCs w:val="28"/>
          </w:rPr>
          <w:t xml:space="preserve">пункте </w:t>
        </w:r>
        <w:r w:rsidRPr="002A2955">
          <w:rPr>
            <w:rFonts w:ascii="Times New Roman" w:hAnsi="Times New Roman"/>
            <w:sz w:val="28"/>
            <w:szCs w:val="28"/>
          </w:rPr>
          <w:t>2.</w:t>
        </w:r>
        <w:r>
          <w:rPr>
            <w:rFonts w:ascii="Times New Roman" w:hAnsi="Times New Roman"/>
            <w:sz w:val="28"/>
            <w:szCs w:val="28"/>
          </w:rPr>
          <w:t>23</w:t>
        </w:r>
      </w:hyperlink>
      <w:r w:rsidRPr="002A2955">
        <w:rPr>
          <w:rFonts w:ascii="Times New Roman" w:hAnsi="Times New Roman"/>
          <w:sz w:val="28"/>
          <w:szCs w:val="28"/>
        </w:rPr>
        <w:t xml:space="preserve"> настоящего Административного регламента.</w:t>
      </w:r>
    </w:p>
    <w:p w:rsidR="00482B79" w:rsidRDefault="00482B79" w:rsidP="00482B79">
      <w:pPr>
        <w:pStyle w:val="ConsPlusTitle"/>
        <w:jc w:val="center"/>
        <w:outlineLvl w:val="3"/>
        <w:rPr>
          <w:rFonts w:ascii="Times New Roman" w:hAnsi="Times New Roman" w:cs="Times New Roman"/>
          <w:sz w:val="28"/>
        </w:rPr>
      </w:pPr>
    </w:p>
    <w:p w:rsidR="00482B79" w:rsidRPr="008E142F" w:rsidRDefault="00482B79" w:rsidP="00482B79">
      <w:pPr>
        <w:pStyle w:val="ConsPlusTitle"/>
        <w:jc w:val="center"/>
        <w:outlineLvl w:val="3"/>
        <w:rPr>
          <w:rFonts w:ascii="Times New Roman" w:hAnsi="Times New Roman" w:cs="Times New Roman"/>
          <w:sz w:val="28"/>
        </w:rPr>
      </w:pPr>
      <w:r w:rsidRPr="008E142F">
        <w:rPr>
          <w:rFonts w:ascii="Times New Roman" w:hAnsi="Times New Roman" w:cs="Times New Roman"/>
          <w:sz w:val="28"/>
        </w:rPr>
        <w:t>Принятие решения о предоставлении</w:t>
      </w:r>
    </w:p>
    <w:p w:rsidR="00482B79" w:rsidRDefault="00482B79" w:rsidP="00482B79">
      <w:pPr>
        <w:pStyle w:val="ConsPlusTitle"/>
        <w:jc w:val="center"/>
        <w:rPr>
          <w:rFonts w:ascii="Times New Roman" w:hAnsi="Times New Roman" w:cs="Times New Roman"/>
          <w:sz w:val="28"/>
        </w:rPr>
      </w:pPr>
      <w:r w:rsidRPr="008E142F">
        <w:rPr>
          <w:rFonts w:ascii="Times New Roman" w:hAnsi="Times New Roman" w:cs="Times New Roman"/>
          <w:sz w:val="28"/>
        </w:rPr>
        <w:t>(об отказе в предоставлении) муниципальной услуги</w:t>
      </w:r>
    </w:p>
    <w:p w:rsidR="00482B79" w:rsidRPr="008E142F" w:rsidRDefault="00482B79" w:rsidP="00482B79">
      <w:pPr>
        <w:pStyle w:val="ConsPlusTitle"/>
        <w:jc w:val="center"/>
        <w:rPr>
          <w:rFonts w:ascii="Times New Roman" w:hAnsi="Times New Roman" w:cs="Times New Roman"/>
          <w:sz w:val="28"/>
        </w:rPr>
      </w:pP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3.4.2.10. Основанием для начала административной процедуры является наличие документов, приложенных к заявлению о продлении</w:t>
      </w:r>
      <w:r w:rsidRPr="00547743">
        <w:rPr>
          <w:rFonts w:ascii="Times New Roman" w:hAnsi="Times New Roman"/>
          <w:sz w:val="28"/>
          <w:szCs w:val="28"/>
        </w:rPr>
        <w:t xml:space="preserve"> разрешения на осуществление земляных работ</w:t>
      </w:r>
      <w:r>
        <w:rPr>
          <w:rFonts w:ascii="Times New Roman" w:hAnsi="Times New Roman"/>
          <w:sz w:val="28"/>
          <w:szCs w:val="28"/>
        </w:rPr>
        <w:t xml:space="preserve">, </w:t>
      </w:r>
      <w:r w:rsidRPr="00547743">
        <w:rPr>
          <w:rFonts w:ascii="Times New Roman" w:hAnsi="Times New Roman"/>
          <w:sz w:val="28"/>
          <w:szCs w:val="28"/>
        </w:rPr>
        <w:t>представленных заявителем.</w:t>
      </w:r>
    </w:p>
    <w:p w:rsidR="00482B79" w:rsidRPr="002A2955"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3.4.2.11. В рамках рассмотрения заявления о</w:t>
      </w:r>
      <w:r w:rsidRPr="00C700EB">
        <w:rPr>
          <w:rFonts w:ascii="Times New Roman" w:hAnsi="Times New Roman"/>
          <w:sz w:val="28"/>
          <w:szCs w:val="28"/>
        </w:rPr>
        <w:t xml:space="preserve"> </w:t>
      </w:r>
      <w:r>
        <w:rPr>
          <w:rFonts w:ascii="Times New Roman" w:hAnsi="Times New Roman"/>
          <w:sz w:val="28"/>
          <w:szCs w:val="28"/>
        </w:rPr>
        <w:t xml:space="preserve">продлении </w:t>
      </w:r>
      <w:r w:rsidRPr="00C700EB">
        <w:rPr>
          <w:rFonts w:ascii="Times New Roman" w:hAnsi="Times New Roman"/>
          <w:sz w:val="28"/>
          <w:szCs w:val="28"/>
        </w:rPr>
        <w:t xml:space="preserve">разрешения на осуществление земляных работ </w:t>
      </w:r>
      <w:r>
        <w:rPr>
          <w:rFonts w:ascii="Times New Roman" w:hAnsi="Times New Roman"/>
          <w:sz w:val="28"/>
          <w:szCs w:val="28"/>
        </w:rPr>
        <w:t xml:space="preserve">и документов, </w:t>
      </w:r>
      <w:r w:rsidRPr="00D8758C">
        <w:rPr>
          <w:rFonts w:ascii="Times New Roman" w:hAnsi="Times New Roman"/>
          <w:sz w:val="28"/>
          <w:szCs w:val="28"/>
        </w:rPr>
        <w:t>предусмот</w:t>
      </w:r>
      <w:r>
        <w:rPr>
          <w:rFonts w:ascii="Times New Roman" w:hAnsi="Times New Roman"/>
          <w:sz w:val="28"/>
          <w:szCs w:val="28"/>
        </w:rPr>
        <w:t>ренных</w:t>
      </w:r>
      <w:r w:rsidRPr="00D8758C">
        <w:rPr>
          <w:rFonts w:ascii="Times New Roman" w:hAnsi="Times New Roman"/>
          <w:sz w:val="28"/>
          <w:szCs w:val="28"/>
        </w:rPr>
        <w:t xml:space="preserve"> </w:t>
      </w:r>
      <w:r>
        <w:rPr>
          <w:rFonts w:ascii="Times New Roman" w:hAnsi="Times New Roman"/>
          <w:sz w:val="28"/>
          <w:szCs w:val="28"/>
        </w:rPr>
        <w:t xml:space="preserve">пунктом </w:t>
      </w:r>
      <w:r>
        <w:rPr>
          <w:rFonts w:ascii="Times New Roman" w:hAnsi="Times New Roman"/>
          <w:sz w:val="28"/>
          <w:szCs w:val="28"/>
        </w:rPr>
        <w:lastRenderedPageBreak/>
        <w:t>2.9.3</w:t>
      </w:r>
      <w:r w:rsidRPr="002A2955">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представленных документов.</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3.4.2.12</w:t>
      </w:r>
      <w:r w:rsidRPr="002A2955">
        <w:rPr>
          <w:rFonts w:ascii="Times New Roman" w:hAnsi="Times New Roman"/>
          <w:sz w:val="28"/>
          <w:szCs w:val="28"/>
        </w:rPr>
        <w:t xml:space="preserve">. Критериями принятия решения о предоставлении муниципальной услуги является отсутствие оснований, приведенных в пункте </w:t>
      </w:r>
      <w:r>
        <w:rPr>
          <w:rFonts w:ascii="Times New Roman" w:hAnsi="Times New Roman"/>
          <w:sz w:val="28"/>
          <w:szCs w:val="28"/>
        </w:rPr>
        <w:t>2.18</w:t>
      </w:r>
      <w:r w:rsidRPr="002A2955">
        <w:rPr>
          <w:rFonts w:ascii="Times New Roman" w:hAnsi="Times New Roman"/>
          <w:sz w:val="28"/>
          <w:szCs w:val="28"/>
        </w:rPr>
        <w:t xml:space="preserve"> настоящего Административного регламента.</w:t>
      </w:r>
      <w:r>
        <w:rPr>
          <w:rFonts w:ascii="Times New Roman" w:hAnsi="Times New Roman"/>
          <w:sz w:val="28"/>
          <w:szCs w:val="28"/>
        </w:rPr>
        <w:t xml:space="preserve"> </w:t>
      </w:r>
    </w:p>
    <w:p w:rsidR="00482B79" w:rsidRPr="002A2955"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3.4.2.13</w:t>
      </w:r>
      <w:r w:rsidRPr="00DC1BB5">
        <w:rPr>
          <w:rFonts w:ascii="Times New Roman" w:hAnsi="Times New Roman"/>
          <w:sz w:val="28"/>
          <w:szCs w:val="28"/>
        </w:rPr>
        <w:t>. Критериями принятия решения об отказе в предостав</w:t>
      </w:r>
      <w:r>
        <w:rPr>
          <w:rFonts w:ascii="Times New Roman" w:hAnsi="Times New Roman"/>
          <w:sz w:val="28"/>
          <w:szCs w:val="28"/>
        </w:rPr>
        <w:t xml:space="preserve">лении </w:t>
      </w:r>
      <w:r w:rsidRPr="002A2955">
        <w:rPr>
          <w:rFonts w:ascii="Times New Roman" w:hAnsi="Times New Roman"/>
          <w:sz w:val="28"/>
          <w:szCs w:val="28"/>
        </w:rPr>
        <w:t>муниципальной услуги является наличие оснований, приведенных в пункте 2.</w:t>
      </w:r>
      <w:r>
        <w:rPr>
          <w:rFonts w:ascii="Times New Roman" w:hAnsi="Times New Roman"/>
          <w:sz w:val="28"/>
          <w:szCs w:val="28"/>
        </w:rPr>
        <w:t>18</w:t>
      </w:r>
      <w:r w:rsidRPr="002A2955">
        <w:rPr>
          <w:rFonts w:ascii="Times New Roman" w:hAnsi="Times New Roman"/>
          <w:sz w:val="28"/>
          <w:szCs w:val="28"/>
        </w:rPr>
        <w:t xml:space="preserve"> настоящего Административного регламента. </w:t>
      </w:r>
    </w:p>
    <w:p w:rsidR="00482B79" w:rsidRDefault="00482B79" w:rsidP="00482B79">
      <w:pPr>
        <w:pStyle w:val="ConsPlusNormal"/>
        <w:ind w:firstLine="709"/>
        <w:jc w:val="both"/>
        <w:rPr>
          <w:szCs w:val="28"/>
        </w:rPr>
      </w:pPr>
      <w:r>
        <w:rPr>
          <w:szCs w:val="28"/>
        </w:rPr>
        <w:t>3.4.2.14.</w:t>
      </w:r>
      <w:r w:rsidRPr="002A2955">
        <w:rPr>
          <w:szCs w:val="28"/>
        </w:rPr>
        <w:t xml:space="preserve"> По результатам проверки документов, предусмотренных </w:t>
      </w:r>
      <w:hyperlink r:id="rId27" w:history="1">
        <w:r w:rsidRPr="002A2955">
          <w:rPr>
            <w:szCs w:val="28"/>
          </w:rPr>
          <w:t>2.</w:t>
        </w:r>
        <w:r>
          <w:rPr>
            <w:szCs w:val="28"/>
          </w:rPr>
          <w:t>9.3</w:t>
        </w:r>
      </w:hyperlink>
      <w:r w:rsidRPr="002A2955">
        <w:rPr>
          <w:szCs w:val="28"/>
        </w:rPr>
        <w:t xml:space="preserve"> настоящего Административного регламента, специалист подготавливает</w:t>
      </w:r>
      <w:r>
        <w:rPr>
          <w:szCs w:val="28"/>
        </w:rPr>
        <w:t xml:space="preserve"> проект соответствующего решения.</w:t>
      </w:r>
    </w:p>
    <w:p w:rsidR="00482B79" w:rsidRPr="00C66A93" w:rsidRDefault="00482B79" w:rsidP="00482B79">
      <w:pPr>
        <w:pStyle w:val="ConsPlusNormal"/>
        <w:ind w:firstLine="709"/>
        <w:jc w:val="both"/>
        <w:rPr>
          <w:szCs w:val="28"/>
        </w:rPr>
      </w:pPr>
      <w:r>
        <w:rPr>
          <w:szCs w:val="28"/>
        </w:rPr>
        <w:t>3.4.2.15</w:t>
      </w:r>
      <w:r w:rsidRPr="00C66A93">
        <w:rPr>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осуществлени</w:t>
      </w:r>
      <w:r>
        <w:rPr>
          <w:szCs w:val="28"/>
        </w:rPr>
        <w:t>е</w:t>
      </w:r>
      <w:r w:rsidRPr="00C66A93">
        <w:rPr>
          <w:szCs w:val="28"/>
        </w:rPr>
        <w:t xml:space="preserve"> земляных работ </w:t>
      </w:r>
      <w:r>
        <w:rPr>
          <w:szCs w:val="28"/>
        </w:rPr>
        <w:t xml:space="preserve">с измененными сроками производства работ </w:t>
      </w:r>
      <w:r w:rsidRPr="00C66A93">
        <w:rPr>
          <w:szCs w:val="28"/>
        </w:rPr>
        <w:t>или подписание уведомления об отказе в продлении разрешения на осуществление земляных работ</w:t>
      </w:r>
      <w:r>
        <w:rPr>
          <w:szCs w:val="28"/>
        </w:rPr>
        <w:t xml:space="preserve"> по форме, указанной в приложении 10 к настоящему Административному регламенту</w:t>
      </w:r>
      <w:r w:rsidRPr="00C66A93">
        <w:rPr>
          <w:szCs w:val="28"/>
        </w:rPr>
        <w:t>.</w:t>
      </w:r>
    </w:p>
    <w:p w:rsidR="00482B79" w:rsidRDefault="00482B79" w:rsidP="00482B79">
      <w:pPr>
        <w:pStyle w:val="ConsPlusNormal"/>
        <w:ind w:firstLine="709"/>
        <w:jc w:val="both"/>
        <w:rPr>
          <w:szCs w:val="28"/>
        </w:rPr>
      </w:pPr>
      <w:r>
        <w:rPr>
          <w:szCs w:val="28"/>
        </w:rPr>
        <w:t xml:space="preserve">3.4.2.16. Срок принятия решения о предоставлении (об отказе в предоставлении) муниципальной услуги </w:t>
      </w:r>
      <w:r w:rsidRPr="00AB5519">
        <w:rPr>
          <w:szCs w:val="28"/>
        </w:rPr>
        <w:t>составляет 1 рабочий день</w:t>
      </w:r>
      <w:r>
        <w:rPr>
          <w:szCs w:val="28"/>
        </w:rPr>
        <w:t xml:space="preserve"> и не может превышать 3 рабочих дней со дня регистрации заявления о продлении </w:t>
      </w:r>
      <w:r w:rsidRPr="00631289">
        <w:rPr>
          <w:szCs w:val="28"/>
        </w:rPr>
        <w:t>разрешения на осуществление земляных работ</w:t>
      </w:r>
      <w:r>
        <w:rPr>
          <w:szCs w:val="28"/>
        </w:rPr>
        <w:t>.</w:t>
      </w:r>
    </w:p>
    <w:p w:rsidR="00482B79" w:rsidRPr="00B4452F" w:rsidRDefault="00482B79" w:rsidP="00482B79">
      <w:pPr>
        <w:pStyle w:val="ConsPlusNormal"/>
        <w:jc w:val="both"/>
        <w:rPr>
          <w:szCs w:val="28"/>
        </w:rPr>
      </w:pPr>
    </w:p>
    <w:p w:rsidR="00482B79" w:rsidRDefault="00482B79" w:rsidP="00482B79">
      <w:pPr>
        <w:pStyle w:val="ConsPlusTitle"/>
        <w:spacing w:line="360" w:lineRule="auto"/>
        <w:jc w:val="center"/>
        <w:outlineLvl w:val="3"/>
        <w:rPr>
          <w:rFonts w:ascii="Times New Roman" w:hAnsi="Times New Roman" w:cs="Times New Roman"/>
          <w:sz w:val="28"/>
        </w:rPr>
      </w:pPr>
      <w:r w:rsidRPr="008E142F">
        <w:rPr>
          <w:rFonts w:ascii="Times New Roman" w:hAnsi="Times New Roman" w:cs="Times New Roman"/>
          <w:sz w:val="28"/>
        </w:rPr>
        <w:t>Предоставление результата муниципальной услуги</w:t>
      </w:r>
    </w:p>
    <w:p w:rsidR="00482B79" w:rsidRDefault="00482B79" w:rsidP="00482B79">
      <w:pPr>
        <w:pStyle w:val="ConsPlusNormal"/>
        <w:ind w:firstLine="709"/>
        <w:jc w:val="both"/>
        <w:rPr>
          <w:szCs w:val="28"/>
        </w:rPr>
      </w:pPr>
      <w:r>
        <w:rPr>
          <w:szCs w:val="28"/>
        </w:rPr>
        <w:t xml:space="preserve">3.4.2.17. Основанием для начала выполнения административной процедуры является подписание </w:t>
      </w:r>
      <w:r w:rsidRPr="00722E0F">
        <w:rPr>
          <w:szCs w:val="28"/>
        </w:rPr>
        <w:t>лицом, наделенным соответствующими полномочиями,</w:t>
      </w:r>
      <w:r>
        <w:rPr>
          <w:szCs w:val="28"/>
        </w:rPr>
        <w:t xml:space="preserve"> разрешения на </w:t>
      </w:r>
      <w:r w:rsidRPr="00C66A93">
        <w:rPr>
          <w:szCs w:val="28"/>
        </w:rPr>
        <w:t>осуществлени</w:t>
      </w:r>
      <w:r>
        <w:rPr>
          <w:szCs w:val="28"/>
        </w:rPr>
        <w:t>е</w:t>
      </w:r>
      <w:r w:rsidRPr="00C66A93">
        <w:rPr>
          <w:szCs w:val="28"/>
        </w:rPr>
        <w:t xml:space="preserve"> земляных работ </w:t>
      </w:r>
      <w:r>
        <w:rPr>
          <w:szCs w:val="28"/>
        </w:rPr>
        <w:t xml:space="preserve">с измененными сроками производства работ или уведомления об отказе в продлении разрешения на </w:t>
      </w:r>
      <w:r w:rsidRPr="00722E0F">
        <w:rPr>
          <w:szCs w:val="28"/>
        </w:rPr>
        <w:t xml:space="preserve">осуществление </w:t>
      </w:r>
      <w:r>
        <w:rPr>
          <w:szCs w:val="28"/>
        </w:rPr>
        <w:t>земляных работ.</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3.4.2.18. Заявитель по его выбору вправе получить результат предоставления муниципальной услуги одним из следующих способов:</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на бумажном носителе;</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в форме электронного документа, подписанного с использованием усиленной квалифицированной электронной подписи </w:t>
      </w:r>
      <w:r w:rsidRPr="00722E0F">
        <w:rPr>
          <w:rFonts w:ascii="Times New Roman" w:hAnsi="Times New Roman"/>
          <w:sz w:val="28"/>
          <w:szCs w:val="28"/>
        </w:rPr>
        <w:t>лица, наделенного соответствующими полномочиями.</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3.4.2.19. Лицом, ответственным за выполнение административной процедуры, является специалист, ответственный за предоставление муниципальной услуги.</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3.4.2.20. </w:t>
      </w:r>
      <w:proofErr w:type="gramStart"/>
      <w:r>
        <w:rPr>
          <w:rFonts w:ascii="Times New Roman" w:hAnsi="Times New Roman"/>
          <w:sz w:val="28"/>
          <w:szCs w:val="28"/>
        </w:rPr>
        <w:t>При подаче заявления о продлении разрешения на осуществление земляных работ</w:t>
      </w:r>
      <w:r w:rsidRPr="00C700EB">
        <w:rPr>
          <w:rFonts w:ascii="Times New Roman" w:hAnsi="Times New Roman"/>
          <w:sz w:val="28"/>
          <w:szCs w:val="28"/>
        </w:rPr>
        <w:t xml:space="preserve"> </w:t>
      </w:r>
      <w:r>
        <w:rPr>
          <w:rFonts w:ascii="Times New Roman" w:hAnsi="Times New Roman"/>
          <w:sz w:val="28"/>
          <w:szCs w:val="28"/>
        </w:rPr>
        <w:t xml:space="preserve">и документов, </w:t>
      </w:r>
      <w:r w:rsidRPr="00D8758C">
        <w:rPr>
          <w:rFonts w:ascii="Times New Roman" w:hAnsi="Times New Roman"/>
          <w:sz w:val="28"/>
          <w:szCs w:val="28"/>
        </w:rPr>
        <w:t>предусмотр</w:t>
      </w:r>
      <w:r>
        <w:rPr>
          <w:rFonts w:ascii="Times New Roman" w:hAnsi="Times New Roman"/>
          <w:sz w:val="28"/>
          <w:szCs w:val="28"/>
        </w:rPr>
        <w:t>енных</w:t>
      </w:r>
      <w:r w:rsidRPr="00D8758C">
        <w:rPr>
          <w:rFonts w:ascii="Times New Roman" w:hAnsi="Times New Roman"/>
          <w:sz w:val="28"/>
          <w:szCs w:val="28"/>
        </w:rPr>
        <w:t xml:space="preserve"> </w:t>
      </w:r>
      <w:r>
        <w:rPr>
          <w:rFonts w:ascii="Times New Roman" w:hAnsi="Times New Roman"/>
          <w:sz w:val="28"/>
          <w:szCs w:val="28"/>
        </w:rPr>
        <w:t xml:space="preserve">пунктом 2.9.3 </w:t>
      </w:r>
      <w:r w:rsidRPr="00D8758C">
        <w:rPr>
          <w:rFonts w:ascii="Times New Roman" w:hAnsi="Times New Roman"/>
          <w:sz w:val="28"/>
          <w:szCs w:val="28"/>
        </w:rPr>
        <w:t>настоящего Административного регламент</w:t>
      </w:r>
      <w:r>
        <w:rPr>
          <w:rFonts w:ascii="Times New Roman" w:hAnsi="Times New Roman"/>
          <w:sz w:val="28"/>
          <w:szCs w:val="28"/>
        </w:rPr>
        <w:t xml:space="preserve">а, в ходе личного приема, посредством почтового отправления разрешение на осуществление земляных работ с измененными сроками или уведомление об отказе в продлении разрешения на осуществление земляных работ соответственно выдается </w:t>
      </w:r>
      <w:r>
        <w:rPr>
          <w:rFonts w:ascii="Times New Roman" w:hAnsi="Times New Roman"/>
          <w:sz w:val="28"/>
          <w:szCs w:val="28"/>
        </w:rPr>
        <w:lastRenderedPageBreak/>
        <w:t xml:space="preserve">заявителю на руки или направляется посредством почтового отправления, если в заявлении </w:t>
      </w:r>
      <w:r w:rsidRPr="00CA1B31">
        <w:rPr>
          <w:rFonts w:ascii="Times New Roman" w:hAnsi="Times New Roman"/>
          <w:sz w:val="28"/>
          <w:szCs w:val="28"/>
        </w:rPr>
        <w:t xml:space="preserve">на </w:t>
      </w:r>
      <w:r>
        <w:rPr>
          <w:rFonts w:ascii="Times New Roman" w:hAnsi="Times New Roman"/>
          <w:sz w:val="28"/>
          <w:szCs w:val="28"/>
        </w:rPr>
        <w:t xml:space="preserve">продление </w:t>
      </w:r>
      <w:r w:rsidRPr="00CA1B31">
        <w:rPr>
          <w:rFonts w:ascii="Times New Roman" w:hAnsi="Times New Roman"/>
          <w:sz w:val="28"/>
          <w:szCs w:val="28"/>
        </w:rPr>
        <w:t>разрешения</w:t>
      </w:r>
      <w:proofErr w:type="gramEnd"/>
      <w:r w:rsidRPr="00CA1B31">
        <w:rPr>
          <w:rFonts w:ascii="Times New Roman" w:hAnsi="Times New Roman"/>
          <w:sz w:val="28"/>
          <w:szCs w:val="28"/>
        </w:rPr>
        <w:t xml:space="preserve"> на осуществление плановых земляных работ</w:t>
      </w:r>
      <w:r>
        <w:rPr>
          <w:rFonts w:ascii="Times New Roman" w:hAnsi="Times New Roman"/>
          <w:sz w:val="28"/>
          <w:szCs w:val="28"/>
        </w:rPr>
        <w:t xml:space="preserve"> не был указан иной способ.</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3.4.2.21. </w:t>
      </w:r>
      <w:proofErr w:type="gramStart"/>
      <w:r>
        <w:rPr>
          <w:rFonts w:ascii="Times New Roman" w:hAnsi="Times New Roman"/>
          <w:sz w:val="28"/>
          <w:szCs w:val="28"/>
        </w:rPr>
        <w:t>При подаче заявления о продлении разрешения на осуществление земляных работ</w:t>
      </w:r>
      <w:r w:rsidRPr="00C700EB">
        <w:rPr>
          <w:rFonts w:ascii="Times New Roman" w:hAnsi="Times New Roman"/>
          <w:sz w:val="28"/>
          <w:szCs w:val="28"/>
        </w:rPr>
        <w:t xml:space="preserve"> </w:t>
      </w:r>
      <w:r>
        <w:rPr>
          <w:rFonts w:ascii="Times New Roman" w:hAnsi="Times New Roman"/>
          <w:sz w:val="28"/>
          <w:szCs w:val="28"/>
        </w:rPr>
        <w:t xml:space="preserve">и документов, предусмотренных пунктом </w:t>
      </w:r>
      <w:r w:rsidRPr="00D53034">
        <w:rPr>
          <w:rFonts w:ascii="Times New Roman" w:hAnsi="Times New Roman"/>
          <w:sz w:val="28"/>
          <w:szCs w:val="28"/>
        </w:rPr>
        <w:t>2.</w:t>
      </w:r>
      <w:r>
        <w:rPr>
          <w:rFonts w:ascii="Times New Roman" w:hAnsi="Times New Roman"/>
          <w:sz w:val="28"/>
          <w:szCs w:val="28"/>
        </w:rPr>
        <w:t>9</w:t>
      </w:r>
      <w:r w:rsidRPr="00D53034">
        <w:rPr>
          <w:rFonts w:ascii="Times New Roman" w:hAnsi="Times New Roman"/>
          <w:sz w:val="28"/>
          <w:szCs w:val="28"/>
        </w:rPr>
        <w:t>.3 настоящего</w:t>
      </w:r>
      <w:r w:rsidRPr="00D8758C">
        <w:rPr>
          <w:rFonts w:ascii="Times New Roman" w:hAnsi="Times New Roman"/>
          <w:sz w:val="28"/>
          <w:szCs w:val="28"/>
        </w:rPr>
        <w:t xml:space="preserve"> Административного регламент</w:t>
      </w:r>
      <w:r>
        <w:rPr>
          <w:rFonts w:ascii="Times New Roman" w:hAnsi="Times New Roman"/>
          <w:sz w:val="28"/>
          <w:szCs w:val="28"/>
        </w:rPr>
        <w:t>а, посредством Единого портала направление заявителю разрешения на осуществление земляных работ с измененными сроками производства работ или уведомления об отказе в продлении разрешения на осуществление земляных работ осуществляется в личный кабинет заявителя на Едином портале, если в заявлении не был указан иной способ</w:t>
      </w:r>
      <w:proofErr w:type="gramEnd"/>
      <w:r>
        <w:rPr>
          <w:rFonts w:ascii="Times New Roman" w:hAnsi="Times New Roman"/>
          <w:sz w:val="28"/>
          <w:szCs w:val="28"/>
        </w:rPr>
        <w:t>.</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3.4.2.22. </w:t>
      </w:r>
      <w:proofErr w:type="gramStart"/>
      <w:r>
        <w:rPr>
          <w:rFonts w:ascii="Times New Roman" w:hAnsi="Times New Roman"/>
          <w:sz w:val="28"/>
          <w:szCs w:val="28"/>
        </w:rPr>
        <w:t>При подаче заявления о</w:t>
      </w:r>
      <w:r w:rsidRPr="000A5AD1">
        <w:rPr>
          <w:rFonts w:ascii="Times New Roman" w:hAnsi="Times New Roman"/>
          <w:sz w:val="28"/>
          <w:szCs w:val="28"/>
        </w:rPr>
        <w:t xml:space="preserve"> </w:t>
      </w:r>
      <w:r>
        <w:rPr>
          <w:rFonts w:ascii="Times New Roman" w:hAnsi="Times New Roman"/>
          <w:sz w:val="28"/>
          <w:szCs w:val="28"/>
        </w:rPr>
        <w:t xml:space="preserve">продлении </w:t>
      </w:r>
      <w:r w:rsidRPr="000A5AD1">
        <w:rPr>
          <w:rFonts w:ascii="Times New Roman" w:hAnsi="Times New Roman"/>
          <w:sz w:val="28"/>
          <w:szCs w:val="28"/>
        </w:rPr>
        <w:t xml:space="preserve">разрешения на осуществление земляных работ и </w:t>
      </w:r>
      <w:r>
        <w:rPr>
          <w:rFonts w:ascii="Times New Roman" w:hAnsi="Times New Roman"/>
          <w:sz w:val="28"/>
          <w:szCs w:val="28"/>
        </w:rPr>
        <w:t xml:space="preserve">документов, предусмотренных </w:t>
      </w:r>
      <w:r w:rsidRPr="00D53034">
        <w:rPr>
          <w:rFonts w:ascii="Times New Roman" w:hAnsi="Times New Roman"/>
          <w:sz w:val="28"/>
          <w:szCs w:val="28"/>
        </w:rPr>
        <w:t xml:space="preserve">пунктом </w:t>
      </w:r>
      <w:r>
        <w:rPr>
          <w:rFonts w:ascii="Times New Roman" w:hAnsi="Times New Roman"/>
          <w:sz w:val="28"/>
          <w:szCs w:val="28"/>
        </w:rPr>
        <w:t>2.9.</w:t>
      </w:r>
      <w:r w:rsidRPr="00D53034">
        <w:rPr>
          <w:rFonts w:ascii="Times New Roman" w:hAnsi="Times New Roman"/>
          <w:sz w:val="28"/>
          <w:szCs w:val="28"/>
        </w:rPr>
        <w:t>3 настоящего</w:t>
      </w:r>
      <w:r w:rsidRPr="000A5AD1">
        <w:rPr>
          <w:rFonts w:ascii="Times New Roman" w:hAnsi="Times New Roman"/>
          <w:sz w:val="28"/>
          <w:szCs w:val="28"/>
        </w:rPr>
        <w:t xml:space="preserve"> Административного регламента</w:t>
      </w:r>
      <w:r>
        <w:rPr>
          <w:rFonts w:ascii="Times New Roman" w:hAnsi="Times New Roman"/>
          <w:sz w:val="28"/>
          <w:szCs w:val="28"/>
        </w:rPr>
        <w:t>, через МФЦ разрешение на осуществление земляных работ с измененными сроками производства работ или уведомление об отказе в продлении разрешения на осуществление земляных работ направляется в МФЦ, если в заявлении не был указан иной способ.</w:t>
      </w:r>
      <w:proofErr w:type="gramEnd"/>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3.4.2.23. Срок предоставления заявителю результата муниципальной услуги исчисляется со дня подписания разрешения на осуществление земляных работ с измененными сроками производства работ или уведомления об отказе в продлении разрешения на осуществление земляных работ составляет один рабочий день, но не превышает срок, установленный в пункте 2.7.3</w:t>
      </w:r>
      <w:r w:rsidRPr="00D53034">
        <w:rPr>
          <w:rFonts w:ascii="Times New Roman" w:hAnsi="Times New Roman"/>
          <w:sz w:val="28"/>
          <w:szCs w:val="28"/>
        </w:rPr>
        <w:t xml:space="preserve"> н</w:t>
      </w:r>
      <w:r>
        <w:rPr>
          <w:rFonts w:ascii="Times New Roman" w:hAnsi="Times New Roman"/>
          <w:sz w:val="28"/>
          <w:szCs w:val="28"/>
        </w:rPr>
        <w:t>астоящего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3.4.2.24. Возможность предоставления результата муниципальной услуги по экстерриториальному принципу отсутствует.</w:t>
      </w:r>
    </w:p>
    <w:p w:rsidR="00482B79" w:rsidRPr="00886A16" w:rsidRDefault="00482B79" w:rsidP="00482B79">
      <w:pPr>
        <w:autoSpaceDE w:val="0"/>
        <w:autoSpaceDN w:val="0"/>
        <w:adjustRightInd w:val="0"/>
        <w:spacing w:after="0" w:line="360" w:lineRule="auto"/>
        <w:ind w:firstLine="540"/>
        <w:jc w:val="both"/>
        <w:rPr>
          <w:rFonts w:ascii="Times New Roman" w:hAnsi="Times New Roman"/>
          <w:sz w:val="28"/>
          <w:szCs w:val="28"/>
        </w:rPr>
      </w:pPr>
    </w:p>
    <w:p w:rsidR="00482B79" w:rsidRDefault="00482B79" w:rsidP="00482B79">
      <w:pPr>
        <w:pStyle w:val="ConsPlusTitle"/>
        <w:jc w:val="center"/>
        <w:outlineLvl w:val="3"/>
        <w:rPr>
          <w:rFonts w:ascii="Times New Roman" w:hAnsi="Times New Roman" w:cs="Times New Roman"/>
          <w:sz w:val="28"/>
          <w:szCs w:val="28"/>
        </w:rPr>
      </w:pPr>
      <w:r w:rsidRPr="008E142F">
        <w:rPr>
          <w:rFonts w:ascii="Times New Roman" w:hAnsi="Times New Roman" w:cs="Times New Roman"/>
          <w:sz w:val="28"/>
          <w:szCs w:val="28"/>
        </w:rPr>
        <w:t>Получение дополнительных сведений от заявителя</w:t>
      </w:r>
    </w:p>
    <w:p w:rsidR="00482B79" w:rsidRPr="008E142F" w:rsidRDefault="00482B79" w:rsidP="00482B79">
      <w:pPr>
        <w:pStyle w:val="ConsPlusTitle"/>
        <w:jc w:val="center"/>
        <w:outlineLvl w:val="3"/>
        <w:rPr>
          <w:rFonts w:ascii="Times New Roman" w:hAnsi="Times New Roman" w:cs="Times New Roman"/>
          <w:sz w:val="28"/>
          <w:szCs w:val="28"/>
        </w:rPr>
      </w:pPr>
    </w:p>
    <w:p w:rsidR="00482B79" w:rsidRPr="00886A16" w:rsidRDefault="00482B79" w:rsidP="00482B79">
      <w:pPr>
        <w:pStyle w:val="ConsPlusNormal"/>
        <w:ind w:firstLine="709"/>
        <w:jc w:val="both"/>
        <w:rPr>
          <w:szCs w:val="28"/>
        </w:rPr>
      </w:pPr>
      <w:r>
        <w:rPr>
          <w:szCs w:val="28"/>
        </w:rPr>
        <w:t>3.4.2.25</w:t>
      </w:r>
      <w:r w:rsidRPr="00886A16">
        <w:rPr>
          <w:szCs w:val="28"/>
        </w:rPr>
        <w:t>. Получение дополнительных сведений от заявителя не предусмотрено.</w:t>
      </w:r>
    </w:p>
    <w:p w:rsidR="00482B79" w:rsidRPr="00886A16" w:rsidRDefault="00482B79" w:rsidP="00482B79">
      <w:pPr>
        <w:pStyle w:val="ConsPlusNormal"/>
        <w:ind w:firstLine="709"/>
        <w:jc w:val="both"/>
        <w:rPr>
          <w:szCs w:val="28"/>
        </w:rPr>
      </w:pPr>
      <w:r>
        <w:rPr>
          <w:szCs w:val="28"/>
        </w:rPr>
        <w:t>3.4.2.26.</w:t>
      </w:r>
      <w:r w:rsidRPr="00886A16">
        <w:rPr>
          <w:szCs w:val="28"/>
        </w:rPr>
        <w:t xml:space="preserve"> Возможность предоставления муниципальной услуги в упреждающем (проактивном) режиме не предусмотрена.</w:t>
      </w:r>
    </w:p>
    <w:p w:rsidR="00482B79" w:rsidRPr="00886A16" w:rsidRDefault="00482B79" w:rsidP="00482B79">
      <w:pPr>
        <w:pStyle w:val="ConsPlusNormal"/>
        <w:ind w:firstLine="540"/>
        <w:jc w:val="both"/>
        <w:rPr>
          <w:szCs w:val="28"/>
        </w:rPr>
      </w:pPr>
    </w:p>
    <w:p w:rsidR="00482B79" w:rsidRDefault="00482B79" w:rsidP="00482B79">
      <w:pPr>
        <w:pStyle w:val="ConsPlusTitle"/>
        <w:jc w:val="center"/>
        <w:outlineLvl w:val="3"/>
        <w:rPr>
          <w:rFonts w:ascii="Times New Roman" w:hAnsi="Times New Roman" w:cs="Times New Roman"/>
          <w:sz w:val="28"/>
          <w:szCs w:val="28"/>
        </w:rPr>
      </w:pPr>
      <w:r w:rsidRPr="008E142F">
        <w:rPr>
          <w:rFonts w:ascii="Times New Roman" w:hAnsi="Times New Roman" w:cs="Times New Roman"/>
          <w:sz w:val="28"/>
          <w:szCs w:val="28"/>
        </w:rPr>
        <w:t>Максимальный срок предоставления муниципальной услуги</w:t>
      </w:r>
    </w:p>
    <w:p w:rsidR="00482B79" w:rsidRPr="008E142F" w:rsidRDefault="00482B79" w:rsidP="00482B79">
      <w:pPr>
        <w:pStyle w:val="ConsPlusTitle"/>
        <w:jc w:val="center"/>
        <w:outlineLvl w:val="3"/>
        <w:rPr>
          <w:rFonts w:ascii="Times New Roman" w:hAnsi="Times New Roman" w:cs="Times New Roman"/>
          <w:sz w:val="28"/>
          <w:szCs w:val="28"/>
        </w:rPr>
      </w:pPr>
    </w:p>
    <w:p w:rsidR="00482B79" w:rsidRPr="003D7C2C" w:rsidRDefault="00482B79" w:rsidP="00482B79">
      <w:pPr>
        <w:pStyle w:val="ConsPlusNormal"/>
        <w:ind w:firstLine="709"/>
        <w:jc w:val="both"/>
        <w:rPr>
          <w:szCs w:val="28"/>
        </w:rPr>
      </w:pPr>
      <w:r>
        <w:rPr>
          <w:szCs w:val="28"/>
        </w:rPr>
        <w:t>3.4.2.27</w:t>
      </w:r>
      <w:r w:rsidRPr="00886A16">
        <w:rPr>
          <w:szCs w:val="28"/>
        </w:rPr>
        <w:t xml:space="preserve">. Срок предоставления </w:t>
      </w:r>
      <w:r>
        <w:rPr>
          <w:szCs w:val="28"/>
        </w:rPr>
        <w:t>муниципальной услуги указан в пункте 2.7</w:t>
      </w:r>
      <w:r w:rsidRPr="00D53034">
        <w:rPr>
          <w:szCs w:val="28"/>
        </w:rPr>
        <w:t>.3</w:t>
      </w:r>
      <w:r w:rsidRPr="00886A16">
        <w:rPr>
          <w:szCs w:val="28"/>
        </w:rPr>
        <w:t xml:space="preserve"> настоящего Административного регламента.</w:t>
      </w:r>
    </w:p>
    <w:p w:rsidR="00482B79" w:rsidRPr="003D7C2C" w:rsidRDefault="00482B79" w:rsidP="00482B79">
      <w:pPr>
        <w:pStyle w:val="ConsPlusNormal"/>
        <w:ind w:firstLine="540"/>
        <w:jc w:val="both"/>
        <w:rPr>
          <w:szCs w:val="28"/>
        </w:rPr>
      </w:pPr>
    </w:p>
    <w:p w:rsidR="00482B79" w:rsidRPr="008E142F" w:rsidRDefault="00482B79" w:rsidP="00482B79">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3.5. </w:t>
      </w:r>
      <w:r w:rsidRPr="008E142F">
        <w:rPr>
          <w:rFonts w:ascii="Times New Roman" w:hAnsi="Times New Roman" w:cs="Times New Roman"/>
          <w:sz w:val="28"/>
          <w:szCs w:val="28"/>
        </w:rPr>
        <w:t xml:space="preserve">Описание варианта </w:t>
      </w:r>
      <w:r>
        <w:rPr>
          <w:rFonts w:ascii="Times New Roman" w:hAnsi="Times New Roman" w:cs="Times New Roman"/>
          <w:sz w:val="28"/>
          <w:szCs w:val="28"/>
        </w:rPr>
        <w:t xml:space="preserve">4 </w:t>
      </w:r>
      <w:r w:rsidRPr="008E142F">
        <w:rPr>
          <w:rFonts w:ascii="Times New Roman" w:hAnsi="Times New Roman" w:cs="Times New Roman"/>
          <w:sz w:val="28"/>
          <w:szCs w:val="28"/>
        </w:rPr>
        <w:t>предоставления муниципальной услуги</w:t>
      </w:r>
    </w:p>
    <w:p w:rsidR="00482B79" w:rsidRPr="00152C30" w:rsidRDefault="00482B79" w:rsidP="00482B79">
      <w:pPr>
        <w:pStyle w:val="ConsPlusNormal"/>
        <w:ind w:firstLine="540"/>
        <w:jc w:val="both"/>
        <w:rPr>
          <w:szCs w:val="28"/>
        </w:rPr>
      </w:pPr>
    </w:p>
    <w:p w:rsidR="00482B79" w:rsidRPr="00152C30" w:rsidRDefault="00482B79" w:rsidP="00482B79">
      <w:pPr>
        <w:pStyle w:val="ConsPlusNormal"/>
        <w:ind w:firstLine="709"/>
        <w:jc w:val="both"/>
        <w:rPr>
          <w:color w:val="000000"/>
          <w:szCs w:val="28"/>
        </w:rPr>
      </w:pPr>
      <w:r>
        <w:rPr>
          <w:color w:val="000000"/>
          <w:szCs w:val="28"/>
        </w:rPr>
        <w:t>3</w:t>
      </w:r>
      <w:r w:rsidRPr="00152C30">
        <w:rPr>
          <w:color w:val="000000"/>
          <w:szCs w:val="28"/>
        </w:rPr>
        <w:t>.</w:t>
      </w:r>
      <w:r>
        <w:rPr>
          <w:color w:val="000000"/>
          <w:szCs w:val="28"/>
        </w:rPr>
        <w:t>5.1.</w:t>
      </w:r>
      <w:r w:rsidRPr="00152C30">
        <w:rPr>
          <w:color w:val="000000"/>
          <w:szCs w:val="28"/>
        </w:rPr>
        <w:t xml:space="preserve"> Результат предоставления муниципальной услуги указан в </w:t>
      </w:r>
      <w:r w:rsidRPr="00E66827">
        <w:rPr>
          <w:szCs w:val="28"/>
        </w:rPr>
        <w:t>подпункте «г» пункта 2.4</w:t>
      </w:r>
      <w:r>
        <w:t xml:space="preserve"> </w:t>
      </w:r>
      <w:r w:rsidRPr="00152C30">
        <w:rPr>
          <w:color w:val="000000"/>
          <w:szCs w:val="28"/>
        </w:rPr>
        <w:t>настоящего Административного регламента.</w:t>
      </w:r>
    </w:p>
    <w:p w:rsidR="00482B79" w:rsidRDefault="00482B79" w:rsidP="00482B79">
      <w:pPr>
        <w:pStyle w:val="ConsPlusNormal"/>
        <w:ind w:firstLine="709"/>
        <w:jc w:val="both"/>
        <w:rPr>
          <w:szCs w:val="28"/>
        </w:rPr>
      </w:pPr>
      <w:r>
        <w:rPr>
          <w:szCs w:val="28"/>
        </w:rPr>
        <w:t>3.5.2</w:t>
      </w:r>
      <w:r w:rsidRPr="00152C30">
        <w:rPr>
          <w:szCs w:val="28"/>
        </w:rPr>
        <w:t xml:space="preserve">. Перечень и описание административных процедур </w:t>
      </w:r>
      <w:r w:rsidRPr="00152C30">
        <w:rPr>
          <w:szCs w:val="28"/>
        </w:rPr>
        <w:lastRenderedPageBreak/>
        <w:t>предоставления муниципальной услуги:</w:t>
      </w:r>
    </w:p>
    <w:p w:rsidR="00482B79" w:rsidRPr="00152C30" w:rsidRDefault="00482B79" w:rsidP="00482B79">
      <w:pPr>
        <w:pStyle w:val="ConsPlusNormal"/>
        <w:ind w:firstLine="709"/>
        <w:jc w:val="both"/>
        <w:rPr>
          <w:szCs w:val="28"/>
        </w:rPr>
      </w:pPr>
    </w:p>
    <w:p w:rsidR="00482B79" w:rsidRPr="008E142F" w:rsidRDefault="00482B79" w:rsidP="00482B79">
      <w:pPr>
        <w:pStyle w:val="ConsPlusTitle"/>
        <w:jc w:val="center"/>
        <w:outlineLvl w:val="3"/>
        <w:rPr>
          <w:rFonts w:ascii="Times New Roman" w:hAnsi="Times New Roman" w:cs="Times New Roman"/>
          <w:sz w:val="28"/>
          <w:szCs w:val="28"/>
        </w:rPr>
      </w:pPr>
      <w:r w:rsidRPr="008E142F">
        <w:rPr>
          <w:rFonts w:ascii="Times New Roman" w:hAnsi="Times New Roman" w:cs="Times New Roman"/>
          <w:sz w:val="28"/>
          <w:szCs w:val="28"/>
        </w:rPr>
        <w:t>Прием запроса и документов и (или) информации,</w:t>
      </w:r>
    </w:p>
    <w:p w:rsidR="00482B79" w:rsidRPr="008E142F" w:rsidRDefault="00482B79" w:rsidP="00482B79">
      <w:pPr>
        <w:pStyle w:val="ConsPlusTitle"/>
        <w:jc w:val="center"/>
        <w:rPr>
          <w:rFonts w:ascii="Times New Roman" w:hAnsi="Times New Roman" w:cs="Times New Roman"/>
          <w:sz w:val="28"/>
          <w:szCs w:val="28"/>
        </w:rPr>
      </w:pPr>
      <w:proofErr w:type="gramStart"/>
      <w:r w:rsidRPr="008E142F">
        <w:rPr>
          <w:rFonts w:ascii="Times New Roman" w:hAnsi="Times New Roman" w:cs="Times New Roman"/>
          <w:sz w:val="28"/>
          <w:szCs w:val="28"/>
        </w:rPr>
        <w:t>необходимых</w:t>
      </w:r>
      <w:proofErr w:type="gramEnd"/>
      <w:r w:rsidRPr="008E142F">
        <w:rPr>
          <w:rFonts w:ascii="Times New Roman" w:hAnsi="Times New Roman" w:cs="Times New Roman"/>
          <w:sz w:val="28"/>
          <w:szCs w:val="28"/>
        </w:rPr>
        <w:t xml:space="preserve"> для предоставления муниципальной услуги</w:t>
      </w:r>
    </w:p>
    <w:p w:rsidR="00482B79" w:rsidRDefault="00482B79" w:rsidP="00482B79">
      <w:pPr>
        <w:pStyle w:val="ConsPlusNormal"/>
        <w:ind w:firstLine="709"/>
        <w:jc w:val="both"/>
        <w:rPr>
          <w:szCs w:val="28"/>
        </w:rPr>
      </w:pPr>
    </w:p>
    <w:p w:rsidR="00482B79" w:rsidRPr="00A10C58" w:rsidRDefault="00482B79" w:rsidP="00482B79">
      <w:pPr>
        <w:pStyle w:val="ConsPlusNormal"/>
        <w:ind w:firstLine="709"/>
        <w:jc w:val="both"/>
        <w:rPr>
          <w:szCs w:val="28"/>
        </w:rPr>
      </w:pPr>
      <w:r w:rsidRPr="00A10C58">
        <w:rPr>
          <w:szCs w:val="28"/>
        </w:rPr>
        <w:t xml:space="preserve">3.5.2.1. Основанием для начала административной процедуры является поступление в </w:t>
      </w:r>
      <w:r>
        <w:rPr>
          <w:szCs w:val="28"/>
        </w:rPr>
        <w:t>отдел</w:t>
      </w:r>
      <w:r w:rsidRPr="00A10C58">
        <w:rPr>
          <w:szCs w:val="28"/>
        </w:rPr>
        <w:t xml:space="preserve"> </w:t>
      </w:r>
      <w:hyperlink r:id="rId28" w:history="1">
        <w:r w:rsidRPr="00CC5EB2">
          <w:rPr>
            <w:rStyle w:val="a6"/>
            <w:color w:val="auto"/>
            <w:szCs w:val="28"/>
            <w:u w:val="none"/>
          </w:rPr>
          <w:t>заявления</w:t>
        </w:r>
      </w:hyperlink>
      <w:r w:rsidRPr="00CC5EB2">
        <w:rPr>
          <w:szCs w:val="28"/>
        </w:rPr>
        <w:t xml:space="preserve"> </w:t>
      </w:r>
      <w:r w:rsidRPr="00A10C58">
        <w:rPr>
          <w:szCs w:val="28"/>
        </w:rPr>
        <w:t xml:space="preserve">о закрытии разрешения на осуществление земляных работ по форме согласно приложению 5 к настоящему Административному регламенту и документов, предусмотренных </w:t>
      </w:r>
      <w:r>
        <w:rPr>
          <w:szCs w:val="28"/>
        </w:rPr>
        <w:t>пунктом 2.9.4</w:t>
      </w:r>
      <w:r w:rsidRPr="00A10C58">
        <w:rPr>
          <w:szCs w:val="28"/>
        </w:rPr>
        <w:t xml:space="preserve"> настоящего </w:t>
      </w:r>
      <w:r>
        <w:rPr>
          <w:szCs w:val="28"/>
        </w:rPr>
        <w:t>Административного регламента</w:t>
      </w:r>
      <w:r w:rsidRPr="00A10C58">
        <w:rPr>
          <w:szCs w:val="28"/>
        </w:rPr>
        <w:t>.</w:t>
      </w:r>
    </w:p>
    <w:p w:rsidR="00482B79" w:rsidRPr="00D53034"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3.5.2.2. В целях установления личности физическое лицо представляет в отдел документ, предусмотренный </w:t>
      </w:r>
      <w:r w:rsidRPr="00A10C58">
        <w:rPr>
          <w:rFonts w:ascii="Times New Roman" w:hAnsi="Times New Roman"/>
          <w:sz w:val="28"/>
          <w:szCs w:val="28"/>
        </w:rPr>
        <w:t>подпунктом «б» пункта 2.9.4</w:t>
      </w:r>
      <w:r w:rsidRPr="00D53034">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отдел документы, предусмотренные </w:t>
      </w:r>
      <w:r>
        <w:rPr>
          <w:rFonts w:ascii="Times New Roman" w:hAnsi="Times New Roman"/>
          <w:sz w:val="28"/>
          <w:szCs w:val="28"/>
        </w:rPr>
        <w:t>подпунктами</w:t>
      </w:r>
      <w:r w:rsidRPr="00D53034">
        <w:rPr>
          <w:rFonts w:ascii="Times New Roman" w:hAnsi="Times New Roman"/>
          <w:sz w:val="28"/>
          <w:szCs w:val="28"/>
        </w:rPr>
        <w:t xml:space="preserve"> «б», «в» пункта 2.</w:t>
      </w:r>
      <w:r>
        <w:rPr>
          <w:rFonts w:ascii="Times New Roman" w:hAnsi="Times New Roman"/>
          <w:sz w:val="28"/>
          <w:szCs w:val="28"/>
        </w:rPr>
        <w:t>9</w:t>
      </w:r>
      <w:r w:rsidRPr="00D53034">
        <w:rPr>
          <w:rFonts w:ascii="Times New Roman" w:hAnsi="Times New Roman"/>
          <w:sz w:val="28"/>
          <w:szCs w:val="28"/>
        </w:rPr>
        <w:t>.4 настоящего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sidRPr="00D53034">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Pr>
          <w:rFonts w:ascii="Times New Roman" w:hAnsi="Times New Roman"/>
          <w:sz w:val="28"/>
          <w:szCs w:val="28"/>
        </w:rPr>
        <w:t>отдел</w:t>
      </w:r>
      <w:r w:rsidRPr="00D53034">
        <w:rPr>
          <w:rFonts w:ascii="Times New Roman" w:hAnsi="Times New Roman"/>
          <w:sz w:val="28"/>
          <w:szCs w:val="28"/>
        </w:rPr>
        <w:t xml:space="preserve"> представляются документы, предусмотренные </w:t>
      </w:r>
      <w:r>
        <w:rPr>
          <w:rFonts w:ascii="Times New Roman" w:hAnsi="Times New Roman"/>
          <w:sz w:val="28"/>
          <w:szCs w:val="28"/>
        </w:rPr>
        <w:t>подпунктами</w:t>
      </w:r>
      <w:r w:rsidRPr="00D53034">
        <w:rPr>
          <w:rFonts w:ascii="Times New Roman" w:hAnsi="Times New Roman"/>
          <w:sz w:val="28"/>
          <w:szCs w:val="28"/>
        </w:rPr>
        <w:t xml:space="preserve"> «б», «в» пункта 2.</w:t>
      </w:r>
      <w:r>
        <w:rPr>
          <w:rFonts w:ascii="Times New Roman" w:hAnsi="Times New Roman"/>
          <w:sz w:val="28"/>
          <w:szCs w:val="28"/>
        </w:rPr>
        <w:t>9</w:t>
      </w:r>
      <w:r w:rsidRPr="00D53034">
        <w:rPr>
          <w:rFonts w:ascii="Times New Roman" w:hAnsi="Times New Roman"/>
          <w:sz w:val="28"/>
          <w:szCs w:val="28"/>
        </w:rPr>
        <w:t>.4 настоящего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или </w:t>
      </w:r>
      <w:r w:rsidRPr="00C24010">
        <w:rPr>
          <w:rFonts w:ascii="Times New Roman" w:hAnsi="Times New Roman"/>
          <w:sz w:val="28"/>
          <w:szCs w:val="28"/>
        </w:rPr>
        <w:t>управу</w:t>
      </w:r>
      <w:r>
        <w:rPr>
          <w:rFonts w:ascii="Times New Roman" w:hAnsi="Times New Roman"/>
          <w:sz w:val="28"/>
          <w:szCs w:val="28"/>
        </w:rPr>
        <w:t xml:space="preserve"> представляется документ, предусмотренный подпунктом «б» пункта </w:t>
      </w:r>
      <w:r w:rsidRPr="004C5DCE">
        <w:rPr>
          <w:rFonts w:ascii="Times New Roman" w:hAnsi="Times New Roman"/>
          <w:sz w:val="28"/>
          <w:szCs w:val="28"/>
        </w:rPr>
        <w:t>2.</w:t>
      </w:r>
      <w:r>
        <w:rPr>
          <w:rFonts w:ascii="Times New Roman" w:hAnsi="Times New Roman"/>
          <w:sz w:val="28"/>
          <w:szCs w:val="28"/>
        </w:rPr>
        <w:t>9</w:t>
      </w:r>
      <w:r w:rsidRPr="004C5DCE">
        <w:rPr>
          <w:rFonts w:ascii="Times New Roman" w:hAnsi="Times New Roman"/>
          <w:sz w:val="28"/>
          <w:szCs w:val="28"/>
        </w:rPr>
        <w:t>.4</w:t>
      </w:r>
      <w:r w:rsidRPr="009B19A1">
        <w:rPr>
          <w:rFonts w:ascii="Times New Roman" w:hAnsi="Times New Roman"/>
          <w:sz w:val="28"/>
          <w:szCs w:val="28"/>
        </w:rPr>
        <w:t xml:space="preserve"> настояще</w:t>
      </w:r>
      <w:r>
        <w:rPr>
          <w:rFonts w:ascii="Times New Roman" w:hAnsi="Times New Roman"/>
          <w:sz w:val="28"/>
          <w:szCs w:val="28"/>
        </w:rPr>
        <w:t>го Административного регламента.</w:t>
      </w:r>
    </w:p>
    <w:p w:rsidR="00482B79" w:rsidRPr="00C404BB" w:rsidRDefault="00482B79" w:rsidP="00482B7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3.5.2.3. Основани</w:t>
      </w:r>
      <w:r w:rsidRPr="00C24010">
        <w:rPr>
          <w:rFonts w:ascii="Times New Roman" w:hAnsi="Times New Roman"/>
          <w:sz w:val="28"/>
          <w:szCs w:val="28"/>
        </w:rPr>
        <w:t>ем</w:t>
      </w:r>
      <w:r>
        <w:rPr>
          <w:rFonts w:ascii="Times New Roman" w:hAnsi="Times New Roman"/>
          <w:sz w:val="28"/>
          <w:szCs w:val="28"/>
        </w:rPr>
        <w:t xml:space="preserve"> </w:t>
      </w:r>
      <w:proofErr w:type="gramStart"/>
      <w:r>
        <w:rPr>
          <w:rFonts w:ascii="Times New Roman" w:hAnsi="Times New Roman"/>
          <w:sz w:val="28"/>
          <w:szCs w:val="28"/>
        </w:rPr>
        <w:t xml:space="preserve">для принятия решения об отказе в приеме заявления о закрытии </w:t>
      </w:r>
      <w:r w:rsidRPr="009B19A1">
        <w:rPr>
          <w:rFonts w:ascii="Times New Roman" w:hAnsi="Times New Roman"/>
          <w:sz w:val="28"/>
          <w:szCs w:val="28"/>
        </w:rPr>
        <w:t>разрешения на осуществление</w:t>
      </w:r>
      <w:proofErr w:type="gramEnd"/>
      <w:r w:rsidRPr="009B19A1">
        <w:rPr>
          <w:rFonts w:ascii="Times New Roman" w:hAnsi="Times New Roman"/>
          <w:sz w:val="28"/>
          <w:szCs w:val="28"/>
        </w:rPr>
        <w:t xml:space="preserve"> земляных рабо</w:t>
      </w:r>
      <w:r>
        <w:rPr>
          <w:rFonts w:ascii="Times New Roman" w:hAnsi="Times New Roman"/>
          <w:sz w:val="28"/>
          <w:szCs w:val="28"/>
        </w:rPr>
        <w:t xml:space="preserve">т и документов, необходимых для предоставления муниципальной услуги, в том числе представленных в электронной форме, </w:t>
      </w:r>
      <w:r w:rsidRPr="00C24010">
        <w:rPr>
          <w:rFonts w:ascii="Times New Roman" w:hAnsi="Times New Roman"/>
          <w:sz w:val="28"/>
          <w:szCs w:val="28"/>
        </w:rPr>
        <w:t xml:space="preserve">является наличие оснований, предусмотренных в пункте </w:t>
      </w:r>
      <w:r w:rsidRPr="00C404BB">
        <w:rPr>
          <w:rFonts w:ascii="Times New Roman" w:hAnsi="Times New Roman"/>
          <w:sz w:val="28"/>
          <w:szCs w:val="28"/>
        </w:rPr>
        <w:t>2.</w:t>
      </w:r>
      <w:r>
        <w:rPr>
          <w:rFonts w:ascii="Times New Roman" w:hAnsi="Times New Roman"/>
          <w:sz w:val="28"/>
          <w:szCs w:val="28"/>
        </w:rPr>
        <w:t>13</w:t>
      </w:r>
      <w:r w:rsidRPr="00C404BB">
        <w:rPr>
          <w:rFonts w:ascii="Times New Roman" w:hAnsi="Times New Roman"/>
          <w:sz w:val="28"/>
          <w:szCs w:val="28"/>
        </w:rPr>
        <w:t xml:space="preserve"> настоящего Административного регламента.</w:t>
      </w:r>
    </w:p>
    <w:p w:rsidR="00482B79" w:rsidRPr="00C404BB"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3.5.2.4</w:t>
      </w:r>
      <w:r w:rsidRPr="00C404BB">
        <w:rPr>
          <w:rFonts w:ascii="Times New Roman" w:hAnsi="Times New Roman"/>
          <w:sz w:val="28"/>
          <w:szCs w:val="28"/>
        </w:rPr>
        <w:t xml:space="preserve">. МФЦ участвует </w:t>
      </w:r>
      <w:proofErr w:type="gramStart"/>
      <w:r w:rsidRPr="00C404BB">
        <w:rPr>
          <w:rFonts w:ascii="Times New Roman" w:hAnsi="Times New Roman"/>
          <w:sz w:val="28"/>
          <w:szCs w:val="28"/>
        </w:rPr>
        <w:t>в приеме заявления о закрытии разрешения на осуществление земляных работ в соответствии с соглашением</w:t>
      </w:r>
      <w:proofErr w:type="gramEnd"/>
      <w:r w:rsidRPr="00C404BB">
        <w:rPr>
          <w:rFonts w:ascii="Times New Roman" w:hAnsi="Times New Roman"/>
          <w:sz w:val="28"/>
          <w:szCs w:val="28"/>
        </w:rPr>
        <w:t xml:space="preserve"> о взаимодействии между </w:t>
      </w:r>
      <w:r>
        <w:rPr>
          <w:rFonts w:ascii="Times New Roman" w:hAnsi="Times New Roman"/>
          <w:sz w:val="28"/>
          <w:szCs w:val="28"/>
        </w:rPr>
        <w:t>МФЦ</w:t>
      </w:r>
      <w:r w:rsidRPr="00C404BB">
        <w:rPr>
          <w:rFonts w:ascii="Times New Roman" w:hAnsi="Times New Roman"/>
          <w:sz w:val="28"/>
          <w:szCs w:val="28"/>
        </w:rPr>
        <w:t xml:space="preserve"> и администрацией.</w:t>
      </w:r>
    </w:p>
    <w:p w:rsidR="00482B79" w:rsidRPr="00C404BB" w:rsidRDefault="00482B79" w:rsidP="00482B79">
      <w:pPr>
        <w:pStyle w:val="ConsPlusNormal"/>
        <w:ind w:firstLine="709"/>
        <w:jc w:val="both"/>
        <w:rPr>
          <w:szCs w:val="28"/>
        </w:rPr>
      </w:pPr>
      <w:r>
        <w:rPr>
          <w:szCs w:val="28"/>
        </w:rPr>
        <w:t>3.5.2.5</w:t>
      </w:r>
      <w:r w:rsidRPr="00C404BB">
        <w:rPr>
          <w:szCs w:val="28"/>
        </w:rPr>
        <w:t>. Заявление о закрытии разрешения на осуществление земляных работ и документы, предусмотренные пунктом 2.</w:t>
      </w:r>
      <w:r>
        <w:rPr>
          <w:szCs w:val="28"/>
        </w:rPr>
        <w:t>9</w:t>
      </w:r>
      <w:r w:rsidRPr="00C404BB">
        <w:rPr>
          <w:szCs w:val="28"/>
        </w:rPr>
        <w:t xml:space="preserve">.4 </w:t>
      </w:r>
      <w:r w:rsidRPr="00C404BB">
        <w:t xml:space="preserve">настоящего Административного регламента, </w:t>
      </w:r>
      <w:r w:rsidRPr="00C404BB">
        <w:rPr>
          <w:szCs w:val="28"/>
        </w:rPr>
        <w:t xml:space="preserve">принимаются специалистами </w:t>
      </w:r>
      <w:r>
        <w:rPr>
          <w:szCs w:val="28"/>
        </w:rPr>
        <w:t>отдела</w:t>
      </w:r>
      <w:r w:rsidRPr="00C404BB">
        <w:rPr>
          <w:szCs w:val="28"/>
        </w:rPr>
        <w:t>.</w:t>
      </w:r>
    </w:p>
    <w:p w:rsidR="00482B79" w:rsidRPr="00C404BB" w:rsidRDefault="00482B79" w:rsidP="00482B79">
      <w:pPr>
        <w:autoSpaceDE w:val="0"/>
        <w:autoSpaceDN w:val="0"/>
        <w:adjustRightInd w:val="0"/>
        <w:spacing w:after="0" w:line="240" w:lineRule="auto"/>
        <w:ind w:firstLine="709"/>
        <w:jc w:val="both"/>
        <w:rPr>
          <w:rFonts w:ascii="Times New Roman" w:hAnsi="Times New Roman"/>
          <w:sz w:val="28"/>
          <w:szCs w:val="28"/>
        </w:rPr>
      </w:pPr>
      <w:r w:rsidRPr="00C404BB">
        <w:rPr>
          <w:rFonts w:ascii="Times New Roman" w:hAnsi="Times New Roman"/>
          <w:sz w:val="28"/>
          <w:szCs w:val="28"/>
        </w:rPr>
        <w:t xml:space="preserve">При обращении заявителя за предоставлением муниципальной услуги через МФЦ зарегистрированное заявление о закрытии разрешения на осуществление земляных работ и пакет документов передаются с сопроводительным письмом в адрес </w:t>
      </w:r>
      <w:r>
        <w:rPr>
          <w:rFonts w:ascii="Times New Roman" w:hAnsi="Times New Roman"/>
          <w:sz w:val="28"/>
          <w:szCs w:val="28"/>
        </w:rPr>
        <w:t>отдела.</w:t>
      </w:r>
    </w:p>
    <w:p w:rsidR="00482B79" w:rsidRDefault="00482B79" w:rsidP="00482B79">
      <w:pPr>
        <w:pStyle w:val="ConsPlusNormal"/>
        <w:ind w:firstLine="709"/>
        <w:jc w:val="both"/>
        <w:rPr>
          <w:szCs w:val="28"/>
        </w:rPr>
      </w:pPr>
      <w:r>
        <w:rPr>
          <w:szCs w:val="28"/>
        </w:rPr>
        <w:t>3.5.2.6</w:t>
      </w:r>
      <w:r w:rsidRPr="00C404BB">
        <w:rPr>
          <w:szCs w:val="28"/>
        </w:rPr>
        <w:t xml:space="preserve">. </w:t>
      </w:r>
      <w:proofErr w:type="gramStart"/>
      <w:r w:rsidRPr="00C404BB">
        <w:rPr>
          <w:szCs w:val="28"/>
        </w:rPr>
        <w:t>Для приема заявления о закрытии разрешения на осуществление земляных работ в электронной форме с использованием</w:t>
      </w:r>
      <w:proofErr w:type="gramEnd"/>
      <w:r w:rsidRPr="00C404BB">
        <w:rPr>
          <w:szCs w:val="28"/>
        </w:rPr>
        <w:t xml:space="preserve"> Единого портала может применяться специализирова</w:t>
      </w:r>
      <w:r>
        <w:rPr>
          <w:szCs w:val="28"/>
        </w:rPr>
        <w:t xml:space="preserve">нное программное обеспечение, предусматривающее заполнение заявителем реквизитов, </w:t>
      </w:r>
      <w:r>
        <w:rPr>
          <w:szCs w:val="28"/>
        </w:rPr>
        <w:lastRenderedPageBreak/>
        <w:t>необходимых для работы с заявлением и для подготовки ответа.</w:t>
      </w:r>
    </w:p>
    <w:p w:rsidR="00482B79" w:rsidRPr="00C404BB"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3.5.2.7. Результатом административной процедуры является регистрация заявления о закрытии </w:t>
      </w:r>
      <w:r w:rsidRPr="00D8758C">
        <w:rPr>
          <w:rFonts w:ascii="Times New Roman" w:hAnsi="Times New Roman"/>
          <w:sz w:val="28"/>
          <w:szCs w:val="28"/>
        </w:rPr>
        <w:t xml:space="preserve">разрешения на осуществление земляных работ </w:t>
      </w:r>
      <w:r>
        <w:rPr>
          <w:rFonts w:ascii="Times New Roman" w:hAnsi="Times New Roman"/>
          <w:sz w:val="28"/>
          <w:szCs w:val="28"/>
        </w:rPr>
        <w:t xml:space="preserve">и </w:t>
      </w:r>
      <w:r w:rsidRPr="00D8758C">
        <w:rPr>
          <w:rFonts w:ascii="Times New Roman" w:hAnsi="Times New Roman"/>
          <w:sz w:val="28"/>
          <w:szCs w:val="28"/>
        </w:rPr>
        <w:t>документов, предусмотр</w:t>
      </w:r>
      <w:r>
        <w:rPr>
          <w:rFonts w:ascii="Times New Roman" w:hAnsi="Times New Roman"/>
          <w:sz w:val="28"/>
          <w:szCs w:val="28"/>
        </w:rPr>
        <w:t>енных</w:t>
      </w:r>
      <w:r w:rsidRPr="00D8758C">
        <w:rPr>
          <w:rFonts w:ascii="Times New Roman" w:hAnsi="Times New Roman"/>
          <w:sz w:val="28"/>
          <w:szCs w:val="28"/>
        </w:rPr>
        <w:t xml:space="preserve"> </w:t>
      </w:r>
      <w:r>
        <w:rPr>
          <w:rFonts w:ascii="Times New Roman" w:hAnsi="Times New Roman"/>
          <w:sz w:val="28"/>
          <w:szCs w:val="28"/>
        </w:rPr>
        <w:t>пунктом 2.9</w:t>
      </w:r>
      <w:r w:rsidRPr="00C404BB">
        <w:rPr>
          <w:rFonts w:ascii="Times New Roman" w:hAnsi="Times New Roman"/>
          <w:sz w:val="28"/>
          <w:szCs w:val="28"/>
        </w:rPr>
        <w:t>.4 настоящего Административного регламента, либо отказ в приеме документов.</w:t>
      </w:r>
    </w:p>
    <w:p w:rsidR="00482B79" w:rsidRPr="00C404BB"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3.5.2.8</w:t>
      </w:r>
      <w:r w:rsidRPr="00C404BB">
        <w:rPr>
          <w:rFonts w:ascii="Times New Roman" w:hAnsi="Times New Roman"/>
          <w:sz w:val="28"/>
          <w:szCs w:val="28"/>
        </w:rPr>
        <w:t>. Возможность получения муниципальной услуги по экстерриториальному принципу отсутствует.</w:t>
      </w:r>
    </w:p>
    <w:p w:rsidR="00482B79" w:rsidRPr="00C404BB" w:rsidRDefault="00482B79" w:rsidP="00482B7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3.5.2.9</w:t>
      </w:r>
      <w:r w:rsidRPr="00C404BB">
        <w:rPr>
          <w:rFonts w:ascii="Times New Roman" w:hAnsi="Times New Roman"/>
          <w:sz w:val="28"/>
          <w:szCs w:val="28"/>
        </w:rPr>
        <w:t>. Срок регистрации заявления о закрытии разрешения на осуществление земляных работ и документов, предусмотренных пунктом 2.</w:t>
      </w:r>
      <w:r>
        <w:rPr>
          <w:rFonts w:ascii="Times New Roman" w:hAnsi="Times New Roman"/>
          <w:sz w:val="28"/>
          <w:szCs w:val="28"/>
        </w:rPr>
        <w:t>9</w:t>
      </w:r>
      <w:r w:rsidRPr="00C404BB">
        <w:rPr>
          <w:rFonts w:ascii="Times New Roman" w:hAnsi="Times New Roman"/>
          <w:sz w:val="28"/>
          <w:szCs w:val="28"/>
        </w:rPr>
        <w:t xml:space="preserve">.4 </w:t>
      </w:r>
      <w:r w:rsidRPr="00C404BB">
        <w:rPr>
          <w:rFonts w:ascii="Times New Roman" w:eastAsia="Times New Roman" w:hAnsi="Times New Roman"/>
          <w:sz w:val="28"/>
          <w:lang w:eastAsia="ru-RU"/>
        </w:rPr>
        <w:t>настоящего Административного регламента,</w:t>
      </w:r>
      <w:r w:rsidRPr="00C404BB">
        <w:rPr>
          <w:rFonts w:ascii="Times New Roman" w:hAnsi="Times New Roman"/>
          <w:sz w:val="28"/>
          <w:szCs w:val="28"/>
        </w:rPr>
        <w:t xml:space="preserve"> указан в </w:t>
      </w:r>
      <w:hyperlink r:id="rId29" w:history="1">
        <w:r>
          <w:rPr>
            <w:rFonts w:ascii="Times New Roman" w:hAnsi="Times New Roman"/>
            <w:sz w:val="28"/>
            <w:szCs w:val="28"/>
          </w:rPr>
          <w:t xml:space="preserve">пункте </w:t>
        </w:r>
        <w:r w:rsidRPr="00C404BB">
          <w:rPr>
            <w:rFonts w:ascii="Times New Roman" w:hAnsi="Times New Roman"/>
            <w:sz w:val="28"/>
            <w:szCs w:val="28"/>
          </w:rPr>
          <w:t>2.</w:t>
        </w:r>
        <w:r>
          <w:rPr>
            <w:rFonts w:ascii="Times New Roman" w:hAnsi="Times New Roman"/>
            <w:sz w:val="28"/>
            <w:szCs w:val="28"/>
          </w:rPr>
          <w:t>23</w:t>
        </w:r>
      </w:hyperlink>
      <w:r w:rsidRPr="00C404BB">
        <w:rPr>
          <w:rFonts w:ascii="Times New Roman" w:hAnsi="Times New Roman"/>
          <w:sz w:val="28"/>
          <w:szCs w:val="28"/>
        </w:rPr>
        <w:t xml:space="preserve"> настоящего Административного регламента.</w:t>
      </w:r>
    </w:p>
    <w:p w:rsidR="007E7710" w:rsidRPr="00152C30" w:rsidRDefault="007E7710" w:rsidP="00482B79">
      <w:pPr>
        <w:pStyle w:val="ConsPlusNormal"/>
        <w:jc w:val="both"/>
        <w:rPr>
          <w:szCs w:val="28"/>
        </w:rPr>
      </w:pPr>
    </w:p>
    <w:p w:rsidR="00482B79" w:rsidRPr="008E142F" w:rsidRDefault="00482B79" w:rsidP="00482B79">
      <w:pPr>
        <w:pStyle w:val="ConsPlusTitle"/>
        <w:jc w:val="center"/>
        <w:outlineLvl w:val="3"/>
        <w:rPr>
          <w:rFonts w:ascii="Times New Roman" w:hAnsi="Times New Roman" w:cs="Times New Roman"/>
          <w:sz w:val="28"/>
          <w:szCs w:val="28"/>
        </w:rPr>
      </w:pPr>
      <w:r w:rsidRPr="008E142F">
        <w:rPr>
          <w:rFonts w:ascii="Times New Roman" w:hAnsi="Times New Roman" w:cs="Times New Roman"/>
          <w:sz w:val="28"/>
          <w:szCs w:val="28"/>
        </w:rPr>
        <w:t>Принятие решения о предоставлении</w:t>
      </w:r>
    </w:p>
    <w:p w:rsidR="00482B79" w:rsidRDefault="00482B79" w:rsidP="00482B79">
      <w:pPr>
        <w:pStyle w:val="ConsPlusTitle"/>
        <w:jc w:val="center"/>
        <w:rPr>
          <w:rFonts w:ascii="Times New Roman" w:hAnsi="Times New Roman" w:cs="Times New Roman"/>
          <w:sz w:val="28"/>
          <w:szCs w:val="28"/>
        </w:rPr>
      </w:pPr>
      <w:r w:rsidRPr="008E142F">
        <w:rPr>
          <w:rFonts w:ascii="Times New Roman" w:hAnsi="Times New Roman" w:cs="Times New Roman"/>
          <w:sz w:val="28"/>
          <w:szCs w:val="28"/>
        </w:rPr>
        <w:t>(об отказе в предоставлении) муниципальной услуги</w:t>
      </w:r>
    </w:p>
    <w:p w:rsidR="00482B79" w:rsidRPr="008E142F" w:rsidRDefault="00482B79" w:rsidP="00482B79">
      <w:pPr>
        <w:pStyle w:val="ConsPlusTitle"/>
        <w:jc w:val="center"/>
        <w:rPr>
          <w:rFonts w:ascii="Times New Roman" w:hAnsi="Times New Roman" w:cs="Times New Roman"/>
          <w:sz w:val="28"/>
          <w:szCs w:val="28"/>
        </w:rPr>
      </w:pP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3.5.2.10</w:t>
      </w:r>
      <w:r w:rsidRPr="00CE69DC">
        <w:rPr>
          <w:rFonts w:ascii="Times New Roman" w:hAnsi="Times New Roman"/>
          <w:sz w:val="28"/>
          <w:szCs w:val="28"/>
        </w:rPr>
        <w:t xml:space="preserve">. Основанием для начала административной процедуры является наличие </w:t>
      </w:r>
      <w:r>
        <w:rPr>
          <w:rFonts w:ascii="Times New Roman" w:hAnsi="Times New Roman"/>
          <w:sz w:val="28"/>
          <w:szCs w:val="28"/>
        </w:rPr>
        <w:t xml:space="preserve">документов, </w:t>
      </w:r>
      <w:r w:rsidRPr="00CE69DC">
        <w:rPr>
          <w:rFonts w:ascii="Times New Roman" w:hAnsi="Times New Roman"/>
          <w:sz w:val="28"/>
          <w:szCs w:val="28"/>
        </w:rPr>
        <w:t>приложенных к заявлению о закрытии разрешения на осуществление земляных работ, представленных заявителем.</w:t>
      </w:r>
      <w:r>
        <w:rPr>
          <w:rFonts w:ascii="Times New Roman" w:hAnsi="Times New Roman"/>
          <w:sz w:val="28"/>
          <w:szCs w:val="28"/>
        </w:rPr>
        <w:t xml:space="preserve"> </w:t>
      </w:r>
    </w:p>
    <w:p w:rsidR="00482B79" w:rsidRPr="00C404BB"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3.5.2.11. В рамках рассмотрения заявления о закрытии </w:t>
      </w:r>
      <w:r w:rsidRPr="00C700EB">
        <w:rPr>
          <w:rFonts w:ascii="Times New Roman" w:hAnsi="Times New Roman"/>
          <w:sz w:val="28"/>
          <w:szCs w:val="28"/>
        </w:rPr>
        <w:t xml:space="preserve">разрешения на осуществление земляных работ </w:t>
      </w:r>
      <w:r>
        <w:rPr>
          <w:rFonts w:ascii="Times New Roman" w:hAnsi="Times New Roman"/>
          <w:sz w:val="28"/>
          <w:szCs w:val="28"/>
        </w:rPr>
        <w:t xml:space="preserve">и документов, </w:t>
      </w:r>
      <w:r w:rsidRPr="00D8758C">
        <w:rPr>
          <w:rFonts w:ascii="Times New Roman" w:hAnsi="Times New Roman"/>
          <w:sz w:val="28"/>
          <w:szCs w:val="28"/>
        </w:rPr>
        <w:t>предусмотр</w:t>
      </w:r>
      <w:r>
        <w:rPr>
          <w:rFonts w:ascii="Times New Roman" w:hAnsi="Times New Roman"/>
          <w:sz w:val="28"/>
          <w:szCs w:val="28"/>
        </w:rPr>
        <w:t>енных</w:t>
      </w:r>
      <w:r w:rsidRPr="00D8758C">
        <w:rPr>
          <w:rFonts w:ascii="Times New Roman" w:hAnsi="Times New Roman"/>
          <w:sz w:val="28"/>
          <w:szCs w:val="28"/>
        </w:rPr>
        <w:t xml:space="preserve"> </w:t>
      </w:r>
      <w:r>
        <w:rPr>
          <w:rFonts w:ascii="Times New Roman" w:hAnsi="Times New Roman"/>
          <w:sz w:val="28"/>
          <w:szCs w:val="28"/>
        </w:rPr>
        <w:t xml:space="preserve">пунктом </w:t>
      </w:r>
      <w:r w:rsidRPr="00C404BB">
        <w:rPr>
          <w:rFonts w:ascii="Times New Roman" w:hAnsi="Times New Roman"/>
          <w:sz w:val="28"/>
          <w:szCs w:val="28"/>
        </w:rPr>
        <w:t>2.</w:t>
      </w:r>
      <w:r>
        <w:rPr>
          <w:rFonts w:ascii="Times New Roman" w:hAnsi="Times New Roman"/>
          <w:sz w:val="28"/>
          <w:szCs w:val="28"/>
        </w:rPr>
        <w:t>9</w:t>
      </w:r>
      <w:r w:rsidRPr="00C404BB">
        <w:rPr>
          <w:rFonts w:ascii="Times New Roman" w:hAnsi="Times New Roman"/>
          <w:sz w:val="28"/>
          <w:szCs w:val="28"/>
        </w:rPr>
        <w:t>.4 настоящего Административного регламента, осуществляется проверка наличия и правильности оформления представленных документов.</w:t>
      </w:r>
    </w:p>
    <w:p w:rsidR="00482B79" w:rsidRPr="00C404BB"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3.5.2.12.</w:t>
      </w:r>
      <w:r w:rsidRPr="00C404BB">
        <w:rPr>
          <w:rFonts w:ascii="Times New Roman" w:hAnsi="Times New Roman"/>
          <w:sz w:val="28"/>
          <w:szCs w:val="28"/>
        </w:rPr>
        <w:t xml:space="preserve"> Критериями принятия решения о предоставлении муниципальной услуги является отсутствие оснований, указанных в пункте </w:t>
      </w:r>
      <w:r>
        <w:rPr>
          <w:rFonts w:ascii="Times New Roman" w:hAnsi="Times New Roman"/>
          <w:sz w:val="28"/>
          <w:szCs w:val="28"/>
        </w:rPr>
        <w:t>2.18</w:t>
      </w:r>
      <w:r w:rsidRPr="00C404BB">
        <w:rPr>
          <w:rFonts w:ascii="Times New Roman" w:hAnsi="Times New Roman"/>
          <w:sz w:val="28"/>
          <w:szCs w:val="28"/>
        </w:rPr>
        <w:t xml:space="preserve"> настоящего Административного регламента.</w:t>
      </w:r>
    </w:p>
    <w:p w:rsidR="00482B79" w:rsidRPr="00C404BB" w:rsidRDefault="00482B79" w:rsidP="00482B79">
      <w:pPr>
        <w:pStyle w:val="ConsPlusNormal"/>
        <w:ind w:firstLine="709"/>
        <w:jc w:val="both"/>
        <w:rPr>
          <w:szCs w:val="28"/>
        </w:rPr>
      </w:pPr>
      <w:r>
        <w:rPr>
          <w:szCs w:val="28"/>
        </w:rPr>
        <w:t>3.5.2.13</w:t>
      </w:r>
      <w:r w:rsidRPr="00C404BB">
        <w:rPr>
          <w:szCs w:val="28"/>
        </w:rPr>
        <w:t>. Критериями принятия решения об отказе в предоставлении муниципальной услуги является наличие оснований, указанных в пункте 2.</w:t>
      </w:r>
      <w:r>
        <w:rPr>
          <w:szCs w:val="28"/>
        </w:rPr>
        <w:t>18</w:t>
      </w:r>
      <w:r w:rsidRPr="00C404BB">
        <w:rPr>
          <w:szCs w:val="28"/>
        </w:rPr>
        <w:t xml:space="preserve"> настоящего Административного регламента.</w:t>
      </w:r>
    </w:p>
    <w:p w:rsidR="00482B79" w:rsidRDefault="00482B79" w:rsidP="00482B79">
      <w:pPr>
        <w:pStyle w:val="ConsPlusNormal"/>
        <w:ind w:firstLine="709"/>
        <w:jc w:val="both"/>
        <w:rPr>
          <w:szCs w:val="28"/>
        </w:rPr>
      </w:pPr>
      <w:r>
        <w:rPr>
          <w:szCs w:val="28"/>
        </w:rPr>
        <w:t>3.5.2.14</w:t>
      </w:r>
      <w:r w:rsidRPr="00C404BB">
        <w:rPr>
          <w:szCs w:val="28"/>
        </w:rPr>
        <w:t xml:space="preserve">. По результатам проверки документов, предусмотренных </w:t>
      </w:r>
      <w:hyperlink r:id="rId30" w:history="1">
        <w:r w:rsidRPr="00C404BB">
          <w:rPr>
            <w:szCs w:val="28"/>
          </w:rPr>
          <w:t>пунктом 2.</w:t>
        </w:r>
        <w:r>
          <w:rPr>
            <w:szCs w:val="28"/>
          </w:rPr>
          <w:t>9.4</w:t>
        </w:r>
      </w:hyperlink>
      <w:r w:rsidRPr="00C404BB">
        <w:rPr>
          <w:szCs w:val="28"/>
        </w:rPr>
        <w:t xml:space="preserve"> настоящего Административного регламента, специалист подготавливает проект соответствующего решения.</w:t>
      </w:r>
    </w:p>
    <w:p w:rsidR="00482B79" w:rsidRPr="00C66A93" w:rsidRDefault="00482B79" w:rsidP="00482B79">
      <w:pPr>
        <w:pStyle w:val="ConsPlusNormal"/>
        <w:ind w:firstLine="709"/>
        <w:jc w:val="both"/>
        <w:rPr>
          <w:szCs w:val="28"/>
        </w:rPr>
      </w:pPr>
      <w:r>
        <w:rPr>
          <w:szCs w:val="28"/>
        </w:rPr>
        <w:t>3.5.2.15</w:t>
      </w:r>
      <w:r w:rsidRPr="00C66A93">
        <w:rPr>
          <w:szCs w:val="28"/>
        </w:rPr>
        <w:t xml:space="preserve">. </w:t>
      </w:r>
      <w:proofErr w:type="gramStart"/>
      <w:r w:rsidRPr="00C66A93">
        <w:rPr>
          <w:szCs w:val="28"/>
        </w:rPr>
        <w:t xml:space="preserve">Результатом административной процедуры по принятию решения о предоставлении муниципальной услуги является соответственно подписание </w:t>
      </w:r>
      <w:r>
        <w:rPr>
          <w:szCs w:val="28"/>
        </w:rPr>
        <w:t xml:space="preserve">акта о завершении земляных работ и выполненном благоустройстве по форме согласно приложению 8 к настоящему Административному регламенту, </w:t>
      </w:r>
      <w:r w:rsidRPr="00C66A93">
        <w:rPr>
          <w:szCs w:val="28"/>
        </w:rPr>
        <w:t xml:space="preserve">или подписание уведомления об отказе в </w:t>
      </w:r>
      <w:r>
        <w:rPr>
          <w:szCs w:val="28"/>
        </w:rPr>
        <w:t xml:space="preserve">закрытии </w:t>
      </w:r>
      <w:r w:rsidRPr="00C66A93">
        <w:rPr>
          <w:szCs w:val="28"/>
        </w:rPr>
        <w:t>разрешения на осуществление земляных работ</w:t>
      </w:r>
      <w:r>
        <w:rPr>
          <w:szCs w:val="28"/>
        </w:rPr>
        <w:t xml:space="preserve"> по форме согласно приложению 11 к настоящему Административному регламенту</w:t>
      </w:r>
      <w:r w:rsidRPr="00C66A93">
        <w:rPr>
          <w:szCs w:val="28"/>
        </w:rPr>
        <w:t>.</w:t>
      </w:r>
      <w:proofErr w:type="gramEnd"/>
    </w:p>
    <w:p w:rsidR="00482B79" w:rsidRDefault="00482B79" w:rsidP="00482B79">
      <w:pPr>
        <w:pStyle w:val="ConsPlusNormal"/>
        <w:ind w:firstLine="709"/>
        <w:jc w:val="both"/>
        <w:rPr>
          <w:szCs w:val="28"/>
        </w:rPr>
      </w:pPr>
      <w:r>
        <w:rPr>
          <w:szCs w:val="28"/>
        </w:rPr>
        <w:t>3.5.2.16</w:t>
      </w:r>
      <w:r w:rsidRPr="00B95254">
        <w:rPr>
          <w:szCs w:val="28"/>
        </w:rPr>
        <w:t xml:space="preserve">. Срок принятия решения о предоставлении (об отказе в предоставлении) муниципальной услуги </w:t>
      </w:r>
      <w:r>
        <w:rPr>
          <w:szCs w:val="28"/>
        </w:rPr>
        <w:t>составляет 3 рабочих дня</w:t>
      </w:r>
      <w:r w:rsidRPr="00B95254">
        <w:rPr>
          <w:szCs w:val="28"/>
        </w:rPr>
        <w:t>.</w:t>
      </w:r>
    </w:p>
    <w:p w:rsidR="00482B79" w:rsidRPr="00152C30" w:rsidRDefault="00482B79" w:rsidP="00482B79">
      <w:pPr>
        <w:pStyle w:val="ConsPlusNormal"/>
        <w:jc w:val="both"/>
        <w:rPr>
          <w:szCs w:val="28"/>
        </w:rPr>
      </w:pPr>
    </w:p>
    <w:p w:rsidR="00482B79" w:rsidRPr="008E142F" w:rsidRDefault="00482B79" w:rsidP="00482B79">
      <w:pPr>
        <w:pStyle w:val="ConsPlusTitle"/>
        <w:spacing w:line="360" w:lineRule="auto"/>
        <w:jc w:val="center"/>
        <w:outlineLvl w:val="3"/>
        <w:rPr>
          <w:rFonts w:ascii="Times New Roman" w:hAnsi="Times New Roman" w:cs="Times New Roman"/>
          <w:sz w:val="28"/>
          <w:szCs w:val="28"/>
        </w:rPr>
      </w:pPr>
      <w:r w:rsidRPr="008E142F">
        <w:rPr>
          <w:rFonts w:ascii="Times New Roman" w:hAnsi="Times New Roman" w:cs="Times New Roman"/>
          <w:sz w:val="28"/>
          <w:szCs w:val="28"/>
        </w:rPr>
        <w:t>Предоставление результата муниципальной услуги</w:t>
      </w:r>
    </w:p>
    <w:p w:rsidR="00482B79" w:rsidRDefault="00482B79" w:rsidP="00482B79">
      <w:pPr>
        <w:pStyle w:val="ConsPlusNormal"/>
        <w:ind w:firstLine="709"/>
        <w:jc w:val="both"/>
        <w:rPr>
          <w:szCs w:val="28"/>
        </w:rPr>
      </w:pPr>
      <w:r>
        <w:rPr>
          <w:szCs w:val="28"/>
        </w:rPr>
        <w:t xml:space="preserve">3.5.2.17. Основанием для начала выполнения административной процедуры является подписание </w:t>
      </w:r>
      <w:r w:rsidRPr="00722E0F">
        <w:rPr>
          <w:szCs w:val="28"/>
        </w:rPr>
        <w:t xml:space="preserve">лицом, наделенным соответствующими </w:t>
      </w:r>
      <w:r w:rsidRPr="00722E0F">
        <w:rPr>
          <w:szCs w:val="28"/>
        </w:rPr>
        <w:lastRenderedPageBreak/>
        <w:t>полномочиями</w:t>
      </w:r>
      <w:r>
        <w:rPr>
          <w:szCs w:val="28"/>
        </w:rPr>
        <w:t>, акта о завершении земляных работ и выполненном благоустройстве или уведомления об отказе в закрытии разрешения на осуществление земляных работ.</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3.5.2.18. Заявитель по его выбору вправе получить результат предоставления муниципальной услуги одним из следующих способов:</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на бумажном носителе;</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в форме электронного документа, подписанного с использованием усиленной квалифицированной электронной подписи </w:t>
      </w:r>
      <w:r w:rsidRPr="00722E0F">
        <w:rPr>
          <w:rFonts w:ascii="Times New Roman" w:hAnsi="Times New Roman"/>
          <w:sz w:val="28"/>
          <w:szCs w:val="28"/>
        </w:rPr>
        <w:t>лица, наделенного соответствующими полномочиями.</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3.5.2.19. Лицом, ответственным за выполнение административной процедуры, является специалист, ответственный за предоставление муниципальной услуги.</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3.5.2.20. </w:t>
      </w:r>
      <w:proofErr w:type="gramStart"/>
      <w:r>
        <w:rPr>
          <w:rFonts w:ascii="Times New Roman" w:hAnsi="Times New Roman"/>
          <w:sz w:val="28"/>
          <w:szCs w:val="28"/>
        </w:rPr>
        <w:t>При подаче заявления о закрытии разрешения на осуществление земляных работ</w:t>
      </w:r>
      <w:r w:rsidRPr="00C700EB">
        <w:rPr>
          <w:rFonts w:ascii="Times New Roman" w:hAnsi="Times New Roman"/>
          <w:sz w:val="28"/>
          <w:szCs w:val="28"/>
        </w:rPr>
        <w:t xml:space="preserve"> </w:t>
      </w:r>
      <w:r>
        <w:rPr>
          <w:rFonts w:ascii="Times New Roman" w:hAnsi="Times New Roman"/>
          <w:sz w:val="28"/>
          <w:szCs w:val="28"/>
        </w:rPr>
        <w:t xml:space="preserve">и документов, </w:t>
      </w:r>
      <w:r w:rsidRPr="00D8758C">
        <w:rPr>
          <w:rFonts w:ascii="Times New Roman" w:hAnsi="Times New Roman"/>
          <w:sz w:val="28"/>
          <w:szCs w:val="28"/>
        </w:rPr>
        <w:t>предусмотр</w:t>
      </w:r>
      <w:r>
        <w:rPr>
          <w:rFonts w:ascii="Times New Roman" w:hAnsi="Times New Roman"/>
          <w:sz w:val="28"/>
          <w:szCs w:val="28"/>
        </w:rPr>
        <w:t>енных</w:t>
      </w:r>
      <w:r w:rsidRPr="00D8758C">
        <w:rPr>
          <w:rFonts w:ascii="Times New Roman" w:hAnsi="Times New Roman"/>
          <w:sz w:val="28"/>
          <w:szCs w:val="28"/>
        </w:rPr>
        <w:t xml:space="preserve"> </w:t>
      </w:r>
      <w:r>
        <w:rPr>
          <w:rFonts w:ascii="Times New Roman" w:hAnsi="Times New Roman"/>
          <w:sz w:val="28"/>
          <w:szCs w:val="28"/>
        </w:rPr>
        <w:t xml:space="preserve">пунктом </w:t>
      </w:r>
      <w:r w:rsidRPr="00CE51FC">
        <w:rPr>
          <w:rFonts w:ascii="Times New Roman" w:hAnsi="Times New Roman"/>
          <w:sz w:val="28"/>
          <w:szCs w:val="28"/>
        </w:rPr>
        <w:t>2.</w:t>
      </w:r>
      <w:r>
        <w:rPr>
          <w:rFonts w:ascii="Times New Roman" w:hAnsi="Times New Roman"/>
          <w:sz w:val="28"/>
          <w:szCs w:val="28"/>
        </w:rPr>
        <w:t>9</w:t>
      </w:r>
      <w:r w:rsidRPr="00CE51FC">
        <w:rPr>
          <w:rFonts w:ascii="Times New Roman" w:hAnsi="Times New Roman"/>
          <w:sz w:val="28"/>
          <w:szCs w:val="28"/>
        </w:rPr>
        <w:t>.4</w:t>
      </w:r>
      <w:r>
        <w:rPr>
          <w:rFonts w:ascii="Times New Roman" w:hAnsi="Times New Roman"/>
          <w:sz w:val="28"/>
          <w:szCs w:val="28"/>
        </w:rPr>
        <w:t xml:space="preserve"> </w:t>
      </w:r>
      <w:r w:rsidRPr="00D8758C">
        <w:rPr>
          <w:rFonts w:ascii="Times New Roman" w:hAnsi="Times New Roman"/>
          <w:sz w:val="28"/>
          <w:szCs w:val="28"/>
        </w:rPr>
        <w:t>настоящего Административного регламент</w:t>
      </w:r>
      <w:r>
        <w:rPr>
          <w:rFonts w:ascii="Times New Roman" w:hAnsi="Times New Roman"/>
          <w:sz w:val="28"/>
          <w:szCs w:val="28"/>
        </w:rPr>
        <w:t xml:space="preserve">а, в ходе личного приема, посредством почтового отправления акт о завершении земляных работ и выполненном благоустройстве или уведомление об отказе в закрытии разрешения на осуществление земляных работ соответственно выдается заявителю на руки или направляется посредством почтового отправления, если в заявлении </w:t>
      </w:r>
      <w:r w:rsidRPr="00E8401D">
        <w:rPr>
          <w:rFonts w:ascii="Times New Roman" w:hAnsi="Times New Roman"/>
          <w:sz w:val="28"/>
          <w:szCs w:val="28"/>
        </w:rPr>
        <w:t>о закрытии разрешения</w:t>
      </w:r>
      <w:proofErr w:type="gramEnd"/>
      <w:r w:rsidRPr="00E8401D">
        <w:rPr>
          <w:rFonts w:ascii="Times New Roman" w:hAnsi="Times New Roman"/>
          <w:sz w:val="28"/>
          <w:szCs w:val="28"/>
        </w:rPr>
        <w:t xml:space="preserve"> на осуществление земляных работ</w:t>
      </w:r>
      <w:r>
        <w:rPr>
          <w:rFonts w:ascii="Times New Roman" w:hAnsi="Times New Roman"/>
          <w:sz w:val="28"/>
          <w:szCs w:val="28"/>
        </w:rPr>
        <w:t xml:space="preserve"> не был указан иной способ.</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3.5.2.21. </w:t>
      </w:r>
      <w:proofErr w:type="gramStart"/>
      <w:r>
        <w:rPr>
          <w:rFonts w:ascii="Times New Roman" w:hAnsi="Times New Roman"/>
          <w:sz w:val="28"/>
          <w:szCs w:val="28"/>
        </w:rPr>
        <w:t>При подаче заявления о закрытии разрешения на осуществление земляных работ</w:t>
      </w:r>
      <w:r w:rsidRPr="00C700EB">
        <w:rPr>
          <w:rFonts w:ascii="Times New Roman" w:hAnsi="Times New Roman"/>
          <w:sz w:val="28"/>
          <w:szCs w:val="28"/>
        </w:rPr>
        <w:t xml:space="preserve"> </w:t>
      </w:r>
      <w:r>
        <w:rPr>
          <w:rFonts w:ascii="Times New Roman" w:hAnsi="Times New Roman"/>
          <w:sz w:val="28"/>
          <w:szCs w:val="28"/>
        </w:rPr>
        <w:t>и документов, предусмотренных пунктом 2.9.</w:t>
      </w:r>
      <w:r w:rsidRPr="00CE51FC">
        <w:rPr>
          <w:rFonts w:ascii="Times New Roman" w:hAnsi="Times New Roman"/>
          <w:sz w:val="28"/>
          <w:szCs w:val="28"/>
        </w:rPr>
        <w:t>4 настоящего Административного регламента, посредством Единого портала</w:t>
      </w:r>
      <w:r>
        <w:rPr>
          <w:rFonts w:ascii="Times New Roman" w:hAnsi="Times New Roman"/>
          <w:sz w:val="28"/>
          <w:szCs w:val="28"/>
        </w:rPr>
        <w:t xml:space="preserve"> направление заявителю акта о завершении земляных работ и выполненном благоустройстве или уведомления об отказе в закрытии разрешения на осуществление земляных работ осуществляется в личный кабинет заявителя на Едином портале, если в заявлении о закрытии </w:t>
      </w:r>
      <w:r w:rsidRPr="000A5AD1">
        <w:rPr>
          <w:rFonts w:ascii="Times New Roman" w:hAnsi="Times New Roman"/>
          <w:sz w:val="28"/>
          <w:szCs w:val="28"/>
        </w:rPr>
        <w:t>разрешения на осуществление земляных работ</w:t>
      </w:r>
      <w:proofErr w:type="gramEnd"/>
      <w:r>
        <w:rPr>
          <w:rFonts w:ascii="Times New Roman" w:hAnsi="Times New Roman"/>
          <w:sz w:val="28"/>
          <w:szCs w:val="28"/>
        </w:rPr>
        <w:t xml:space="preserve"> не был указан иной способ.</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3.5.2.22. </w:t>
      </w:r>
      <w:proofErr w:type="gramStart"/>
      <w:r>
        <w:rPr>
          <w:rFonts w:ascii="Times New Roman" w:hAnsi="Times New Roman"/>
          <w:sz w:val="28"/>
          <w:szCs w:val="28"/>
        </w:rPr>
        <w:t xml:space="preserve">При подаче заявления о закрытии </w:t>
      </w:r>
      <w:r w:rsidRPr="000A5AD1">
        <w:rPr>
          <w:rFonts w:ascii="Times New Roman" w:hAnsi="Times New Roman"/>
          <w:sz w:val="28"/>
          <w:szCs w:val="28"/>
        </w:rPr>
        <w:t xml:space="preserve">разрешения на осуществление земляных работ и </w:t>
      </w:r>
      <w:r>
        <w:rPr>
          <w:rFonts w:ascii="Times New Roman" w:hAnsi="Times New Roman"/>
          <w:sz w:val="28"/>
          <w:szCs w:val="28"/>
        </w:rPr>
        <w:t xml:space="preserve">документов, предусмотренных </w:t>
      </w:r>
      <w:r w:rsidRPr="00CE51FC">
        <w:rPr>
          <w:rFonts w:ascii="Times New Roman" w:hAnsi="Times New Roman"/>
          <w:sz w:val="28"/>
          <w:szCs w:val="28"/>
        </w:rPr>
        <w:t>пунктом 2.</w:t>
      </w:r>
      <w:r>
        <w:rPr>
          <w:rFonts w:ascii="Times New Roman" w:hAnsi="Times New Roman"/>
          <w:sz w:val="28"/>
          <w:szCs w:val="28"/>
        </w:rPr>
        <w:t>9</w:t>
      </w:r>
      <w:r w:rsidRPr="00CE51FC">
        <w:rPr>
          <w:rFonts w:ascii="Times New Roman" w:hAnsi="Times New Roman"/>
          <w:sz w:val="28"/>
          <w:szCs w:val="28"/>
        </w:rPr>
        <w:t>.4</w:t>
      </w:r>
      <w:r>
        <w:rPr>
          <w:rFonts w:ascii="Times New Roman" w:hAnsi="Times New Roman"/>
          <w:sz w:val="28"/>
          <w:szCs w:val="28"/>
        </w:rPr>
        <w:t xml:space="preserve"> </w:t>
      </w:r>
      <w:r w:rsidRPr="000A5AD1">
        <w:rPr>
          <w:rFonts w:ascii="Times New Roman" w:hAnsi="Times New Roman"/>
          <w:sz w:val="28"/>
          <w:szCs w:val="28"/>
        </w:rPr>
        <w:t>настоящего Административного регламента</w:t>
      </w:r>
      <w:r>
        <w:rPr>
          <w:rFonts w:ascii="Times New Roman" w:hAnsi="Times New Roman"/>
          <w:sz w:val="28"/>
          <w:szCs w:val="28"/>
        </w:rPr>
        <w:t>, через МФЦ акт о завершении земляных работ и выполненном благоустройстве или уведомление об отказе в закрытии разрешения на осуществление земляных работ направляется в МФЦ, если в заявлении о закрытии разрешения на осуществление земляных работ не был указан иной способ.</w:t>
      </w:r>
      <w:proofErr w:type="gramEnd"/>
    </w:p>
    <w:p w:rsidR="00482B79" w:rsidRPr="004C5DCE"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3.5.2.23. Срок предоставления заявителю результата муниципальной услуги исчисляется со дня подписания акта о завершении земляных работ и выполненном благоустройстве или уведомления об отказе в закрытии разрешения на осуществление земляных работ и составляет один рабочий день</w:t>
      </w:r>
      <w:r w:rsidRPr="004C5DCE">
        <w:rPr>
          <w:rFonts w:ascii="Times New Roman" w:hAnsi="Times New Roman"/>
          <w:sz w:val="28"/>
          <w:szCs w:val="28"/>
        </w:rPr>
        <w:t>.</w:t>
      </w:r>
    </w:p>
    <w:p w:rsidR="00482B79" w:rsidRPr="004C5DCE"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3.5.2.24</w:t>
      </w:r>
      <w:r w:rsidRPr="004C5DCE">
        <w:rPr>
          <w:rFonts w:ascii="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482B79" w:rsidRDefault="00482B79" w:rsidP="00482B79">
      <w:pPr>
        <w:pStyle w:val="ConsPlusTitle"/>
        <w:spacing w:line="360" w:lineRule="auto"/>
        <w:jc w:val="center"/>
        <w:outlineLvl w:val="3"/>
        <w:rPr>
          <w:rFonts w:ascii="Times New Roman" w:hAnsi="Times New Roman" w:cs="Times New Roman"/>
          <w:sz w:val="28"/>
          <w:szCs w:val="28"/>
        </w:rPr>
      </w:pPr>
    </w:p>
    <w:p w:rsidR="00482B79" w:rsidRPr="004C5DCE" w:rsidRDefault="00482B79" w:rsidP="00482B79">
      <w:pPr>
        <w:pStyle w:val="ConsPlusTitle"/>
        <w:spacing w:line="360" w:lineRule="auto"/>
        <w:jc w:val="center"/>
        <w:outlineLvl w:val="3"/>
        <w:rPr>
          <w:rFonts w:ascii="Times New Roman" w:hAnsi="Times New Roman" w:cs="Times New Roman"/>
          <w:sz w:val="28"/>
          <w:szCs w:val="28"/>
        </w:rPr>
      </w:pPr>
      <w:r w:rsidRPr="004C5DCE">
        <w:rPr>
          <w:rFonts w:ascii="Times New Roman" w:hAnsi="Times New Roman" w:cs="Times New Roman"/>
          <w:sz w:val="28"/>
          <w:szCs w:val="28"/>
        </w:rPr>
        <w:lastRenderedPageBreak/>
        <w:t>Получение дополнительных сведений от заявителя</w:t>
      </w:r>
    </w:p>
    <w:p w:rsidR="00482B79" w:rsidRPr="004C5DCE" w:rsidRDefault="00482B79" w:rsidP="00482B79">
      <w:pPr>
        <w:pStyle w:val="ConsPlusNormal"/>
        <w:ind w:firstLine="709"/>
        <w:jc w:val="both"/>
        <w:rPr>
          <w:szCs w:val="28"/>
        </w:rPr>
      </w:pPr>
      <w:r>
        <w:rPr>
          <w:szCs w:val="28"/>
        </w:rPr>
        <w:t>3.5.2.25</w:t>
      </w:r>
      <w:r w:rsidRPr="004C5DCE">
        <w:rPr>
          <w:szCs w:val="28"/>
        </w:rPr>
        <w:t>. Получение дополнительных сведений от заявителя не предусмотрено.</w:t>
      </w:r>
    </w:p>
    <w:p w:rsidR="00482B79" w:rsidRPr="004C5DCE" w:rsidRDefault="00482B79" w:rsidP="00482B79">
      <w:pPr>
        <w:pStyle w:val="ConsPlusNormal"/>
        <w:ind w:firstLine="709"/>
        <w:jc w:val="both"/>
        <w:rPr>
          <w:szCs w:val="28"/>
        </w:rPr>
      </w:pPr>
      <w:r>
        <w:rPr>
          <w:szCs w:val="28"/>
        </w:rPr>
        <w:t>3.5.2.26</w:t>
      </w:r>
      <w:r w:rsidRPr="004C5DCE">
        <w:rPr>
          <w:szCs w:val="28"/>
        </w:rPr>
        <w:t>. Возможность предоставления муниципальной услуги в упреждающем (проактивном) режиме не предусмотрена.</w:t>
      </w:r>
    </w:p>
    <w:p w:rsidR="00482B79" w:rsidRPr="004C5DCE" w:rsidRDefault="00482B79" w:rsidP="00482B79">
      <w:pPr>
        <w:pStyle w:val="ConsPlusNormal"/>
        <w:ind w:firstLine="540"/>
        <w:jc w:val="both"/>
        <w:rPr>
          <w:szCs w:val="28"/>
        </w:rPr>
      </w:pPr>
    </w:p>
    <w:p w:rsidR="00482B79" w:rsidRPr="004C5DCE" w:rsidRDefault="00482B79" w:rsidP="00482B79">
      <w:pPr>
        <w:pStyle w:val="ConsPlusTitle"/>
        <w:spacing w:line="360" w:lineRule="auto"/>
        <w:jc w:val="center"/>
        <w:outlineLvl w:val="3"/>
        <w:rPr>
          <w:rFonts w:ascii="Times New Roman" w:hAnsi="Times New Roman" w:cs="Times New Roman"/>
          <w:sz w:val="28"/>
          <w:szCs w:val="28"/>
        </w:rPr>
      </w:pPr>
      <w:r w:rsidRPr="004C5DCE">
        <w:rPr>
          <w:rFonts w:ascii="Times New Roman" w:hAnsi="Times New Roman" w:cs="Times New Roman"/>
          <w:sz w:val="28"/>
          <w:szCs w:val="28"/>
        </w:rPr>
        <w:t>Максимальный срок предоставления муниципальной услуги</w:t>
      </w:r>
    </w:p>
    <w:p w:rsidR="00482B79" w:rsidRDefault="00482B79" w:rsidP="00482B79">
      <w:pPr>
        <w:pStyle w:val="ConsPlusNormal"/>
        <w:ind w:firstLine="709"/>
        <w:jc w:val="both"/>
        <w:rPr>
          <w:szCs w:val="28"/>
        </w:rPr>
      </w:pPr>
      <w:r>
        <w:rPr>
          <w:szCs w:val="28"/>
        </w:rPr>
        <w:t>3.5.2.27</w:t>
      </w:r>
      <w:r w:rsidRPr="004C5DCE">
        <w:rPr>
          <w:szCs w:val="28"/>
        </w:rPr>
        <w:t>. Срок предоставления муниципальной услуги указан в пункте 2.</w:t>
      </w:r>
      <w:r>
        <w:rPr>
          <w:szCs w:val="28"/>
        </w:rPr>
        <w:t>7</w:t>
      </w:r>
      <w:r w:rsidRPr="004C5DCE">
        <w:rPr>
          <w:szCs w:val="28"/>
        </w:rPr>
        <w:t>.4</w:t>
      </w:r>
      <w:r w:rsidRPr="00152C30">
        <w:rPr>
          <w:szCs w:val="28"/>
        </w:rPr>
        <w:t xml:space="preserve"> настоящего Административного регламента.</w:t>
      </w:r>
    </w:p>
    <w:p w:rsidR="007E7710" w:rsidRDefault="007E7710" w:rsidP="00482B79">
      <w:pPr>
        <w:pStyle w:val="ConsPlusNormal"/>
        <w:ind w:firstLine="709"/>
        <w:jc w:val="both"/>
        <w:rPr>
          <w:szCs w:val="28"/>
        </w:rPr>
      </w:pPr>
    </w:p>
    <w:p w:rsidR="00482B79" w:rsidRPr="00152C30" w:rsidRDefault="00482B79" w:rsidP="00482B79">
      <w:pPr>
        <w:pStyle w:val="ConsPlusNormal"/>
        <w:ind w:firstLine="540"/>
        <w:jc w:val="both"/>
        <w:rPr>
          <w:szCs w:val="28"/>
        </w:rPr>
      </w:pPr>
    </w:p>
    <w:p w:rsidR="00482B79" w:rsidRDefault="00482B79" w:rsidP="00482B79">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ab/>
      </w:r>
      <w:r w:rsidRPr="008E142F">
        <w:rPr>
          <w:rFonts w:ascii="Times New Roman" w:hAnsi="Times New Roman" w:cs="Times New Roman"/>
          <w:sz w:val="28"/>
          <w:szCs w:val="28"/>
        </w:rPr>
        <w:t xml:space="preserve"> </w:t>
      </w:r>
      <w:r>
        <w:rPr>
          <w:rFonts w:ascii="Times New Roman" w:hAnsi="Times New Roman" w:cs="Times New Roman"/>
          <w:sz w:val="28"/>
          <w:szCs w:val="28"/>
        </w:rPr>
        <w:t xml:space="preserve">3.6. </w:t>
      </w:r>
      <w:r w:rsidRPr="008E142F">
        <w:rPr>
          <w:rFonts w:ascii="Times New Roman" w:hAnsi="Times New Roman" w:cs="Times New Roman"/>
          <w:sz w:val="28"/>
          <w:szCs w:val="28"/>
        </w:rPr>
        <w:t xml:space="preserve">Описание варианта </w:t>
      </w:r>
      <w:r>
        <w:rPr>
          <w:rFonts w:ascii="Times New Roman" w:hAnsi="Times New Roman" w:cs="Times New Roman"/>
          <w:sz w:val="28"/>
          <w:szCs w:val="28"/>
        </w:rPr>
        <w:t xml:space="preserve">5 </w:t>
      </w:r>
      <w:r w:rsidRPr="008E142F">
        <w:rPr>
          <w:rFonts w:ascii="Times New Roman" w:hAnsi="Times New Roman" w:cs="Times New Roman"/>
          <w:sz w:val="28"/>
          <w:szCs w:val="28"/>
        </w:rPr>
        <w:t>предоставления муниципальной услуги</w:t>
      </w:r>
    </w:p>
    <w:p w:rsidR="00482B79" w:rsidRPr="00563E61" w:rsidRDefault="00482B79" w:rsidP="00482B79">
      <w:pPr>
        <w:pStyle w:val="ConsPlusTitle"/>
        <w:jc w:val="center"/>
        <w:outlineLvl w:val="2"/>
        <w:rPr>
          <w:rFonts w:ascii="Times New Roman" w:hAnsi="Times New Roman" w:cs="Times New Roman"/>
          <w:sz w:val="28"/>
          <w:szCs w:val="28"/>
        </w:rPr>
      </w:pPr>
    </w:p>
    <w:p w:rsidR="00482B79" w:rsidRPr="0021778F" w:rsidRDefault="00482B79" w:rsidP="00482B79">
      <w:pPr>
        <w:pStyle w:val="ConsPlusNormal"/>
        <w:ind w:firstLine="709"/>
        <w:jc w:val="both"/>
        <w:rPr>
          <w:color w:val="000000"/>
          <w:szCs w:val="28"/>
        </w:rPr>
      </w:pPr>
      <w:r>
        <w:rPr>
          <w:color w:val="000000"/>
          <w:szCs w:val="28"/>
        </w:rPr>
        <w:t>3.6.1</w:t>
      </w:r>
      <w:r w:rsidRPr="0021778F">
        <w:rPr>
          <w:color w:val="000000"/>
          <w:szCs w:val="28"/>
        </w:rPr>
        <w:t xml:space="preserve">. Результат предоставления муниципальной услуги указан в </w:t>
      </w:r>
      <w:r w:rsidRPr="00107E88">
        <w:rPr>
          <w:szCs w:val="28"/>
        </w:rPr>
        <w:t>подпункте «д» пункта 2.4</w:t>
      </w:r>
      <w:r>
        <w:t xml:space="preserve"> </w:t>
      </w:r>
      <w:r w:rsidRPr="009772CB">
        <w:rPr>
          <w:color w:val="000000"/>
          <w:szCs w:val="28"/>
        </w:rPr>
        <w:t>н</w:t>
      </w:r>
      <w:r w:rsidRPr="0021778F">
        <w:rPr>
          <w:color w:val="000000"/>
          <w:szCs w:val="28"/>
        </w:rPr>
        <w:t>астоящего Административного регламента.</w:t>
      </w:r>
    </w:p>
    <w:p w:rsidR="00482B79" w:rsidRDefault="00482B79" w:rsidP="00482B79">
      <w:pPr>
        <w:pStyle w:val="ConsPlusNormal"/>
        <w:ind w:firstLine="709"/>
        <w:jc w:val="both"/>
        <w:rPr>
          <w:szCs w:val="28"/>
        </w:rPr>
      </w:pPr>
      <w:r>
        <w:rPr>
          <w:szCs w:val="28"/>
        </w:rPr>
        <w:t>3.6.2</w:t>
      </w:r>
      <w:r w:rsidRPr="0021778F">
        <w:rPr>
          <w:szCs w:val="28"/>
        </w:rPr>
        <w:t>. Перечень и описание административных процедур предоставления муниципальной услуги:</w:t>
      </w:r>
    </w:p>
    <w:p w:rsidR="00482B79" w:rsidRDefault="00482B79" w:rsidP="00482B79">
      <w:pPr>
        <w:pStyle w:val="ConsPlusTitle"/>
        <w:jc w:val="center"/>
        <w:outlineLvl w:val="3"/>
        <w:rPr>
          <w:rFonts w:ascii="Times New Roman" w:hAnsi="Times New Roman" w:cs="Times New Roman"/>
          <w:sz w:val="28"/>
          <w:szCs w:val="28"/>
        </w:rPr>
      </w:pPr>
    </w:p>
    <w:p w:rsidR="00482B79" w:rsidRPr="008E142F" w:rsidRDefault="00482B79" w:rsidP="00482B79">
      <w:pPr>
        <w:pStyle w:val="ConsPlusTitle"/>
        <w:jc w:val="center"/>
        <w:outlineLvl w:val="3"/>
        <w:rPr>
          <w:rFonts w:ascii="Times New Roman" w:hAnsi="Times New Roman" w:cs="Times New Roman"/>
          <w:sz w:val="28"/>
          <w:szCs w:val="28"/>
        </w:rPr>
      </w:pPr>
      <w:r w:rsidRPr="008E142F">
        <w:rPr>
          <w:rFonts w:ascii="Times New Roman" w:hAnsi="Times New Roman" w:cs="Times New Roman"/>
          <w:sz w:val="28"/>
          <w:szCs w:val="28"/>
        </w:rPr>
        <w:t>Прием запроса и документов и (или) информации,</w:t>
      </w:r>
    </w:p>
    <w:p w:rsidR="00482B79" w:rsidRDefault="00482B79" w:rsidP="00482B79">
      <w:pPr>
        <w:pStyle w:val="ConsPlusTitle"/>
        <w:jc w:val="center"/>
        <w:rPr>
          <w:rFonts w:ascii="Times New Roman" w:hAnsi="Times New Roman" w:cs="Times New Roman"/>
          <w:sz w:val="28"/>
          <w:szCs w:val="28"/>
        </w:rPr>
      </w:pPr>
      <w:proofErr w:type="gramStart"/>
      <w:r w:rsidRPr="008E142F">
        <w:rPr>
          <w:rFonts w:ascii="Times New Roman" w:hAnsi="Times New Roman" w:cs="Times New Roman"/>
          <w:sz w:val="28"/>
          <w:szCs w:val="28"/>
        </w:rPr>
        <w:t>необходимых</w:t>
      </w:r>
      <w:proofErr w:type="gramEnd"/>
      <w:r w:rsidRPr="008E142F">
        <w:rPr>
          <w:rFonts w:ascii="Times New Roman" w:hAnsi="Times New Roman" w:cs="Times New Roman"/>
          <w:sz w:val="28"/>
          <w:szCs w:val="28"/>
        </w:rPr>
        <w:t xml:space="preserve"> для предоставления муниципальной услуги</w:t>
      </w:r>
    </w:p>
    <w:p w:rsidR="00482B79" w:rsidRPr="00152C30" w:rsidRDefault="00482B79" w:rsidP="00482B79">
      <w:pPr>
        <w:pStyle w:val="ConsPlusTitle"/>
        <w:jc w:val="center"/>
        <w:rPr>
          <w:rFonts w:ascii="Times New Roman" w:hAnsi="Times New Roman" w:cs="Times New Roman"/>
          <w:sz w:val="28"/>
          <w:szCs w:val="28"/>
        </w:rPr>
      </w:pPr>
    </w:p>
    <w:p w:rsidR="00482B79" w:rsidRPr="009772CB" w:rsidRDefault="00482B79" w:rsidP="00482B79">
      <w:pPr>
        <w:pStyle w:val="ConsPlusNormal"/>
        <w:ind w:firstLine="709"/>
        <w:jc w:val="both"/>
      </w:pPr>
      <w:r>
        <w:rPr>
          <w:szCs w:val="28"/>
        </w:rPr>
        <w:t>3.6.2.1</w:t>
      </w:r>
      <w:r w:rsidRPr="00710ADB">
        <w:rPr>
          <w:szCs w:val="28"/>
        </w:rPr>
        <w:t xml:space="preserve">. </w:t>
      </w:r>
      <w:r w:rsidRPr="00710ADB">
        <w:t xml:space="preserve">Основанием для начала административной процедуры является поступление в </w:t>
      </w:r>
      <w:r w:rsidRPr="00CC5EB2">
        <w:t xml:space="preserve">отдел </w:t>
      </w:r>
      <w:hyperlink r:id="rId31" w:history="1">
        <w:r w:rsidRPr="00CC5EB2">
          <w:rPr>
            <w:rStyle w:val="a6"/>
            <w:color w:val="auto"/>
            <w:u w:val="none"/>
          </w:rPr>
          <w:t>заявления</w:t>
        </w:r>
      </w:hyperlink>
      <w:r w:rsidRPr="00710ADB">
        <w:t xml:space="preserve"> об исправлении допущенных опечаток и </w:t>
      </w:r>
      <w:r>
        <w:t xml:space="preserve">(или) </w:t>
      </w:r>
      <w:r w:rsidRPr="00710ADB">
        <w:t xml:space="preserve">ошибок </w:t>
      </w:r>
      <w:r>
        <w:t>по форме согласно приложению 6</w:t>
      </w:r>
      <w:r w:rsidRPr="00E164D8">
        <w:t xml:space="preserve"> к настоящему Административному регламенту и документов, предусмотренных </w:t>
      </w:r>
      <w:r w:rsidRPr="009772CB">
        <w:t>пунктом 2.</w:t>
      </w:r>
      <w:r>
        <w:t>9</w:t>
      </w:r>
      <w:r w:rsidRPr="009772CB">
        <w:t>.5 настоящего Административного регламента</w:t>
      </w:r>
      <w:r>
        <w:t xml:space="preserve">. </w:t>
      </w:r>
    </w:p>
    <w:p w:rsidR="00482B79" w:rsidRPr="009772CB"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3.6.2.2</w:t>
      </w:r>
      <w:r w:rsidRPr="009772CB">
        <w:rPr>
          <w:rFonts w:ascii="Times New Roman" w:hAnsi="Times New Roman"/>
          <w:sz w:val="28"/>
          <w:szCs w:val="28"/>
        </w:rPr>
        <w:t xml:space="preserve">. В целях установления личности физическое лицо представляет в </w:t>
      </w:r>
      <w:r>
        <w:rPr>
          <w:rFonts w:ascii="Times New Roman" w:hAnsi="Times New Roman"/>
          <w:sz w:val="28"/>
          <w:szCs w:val="28"/>
        </w:rPr>
        <w:t>отдел</w:t>
      </w:r>
      <w:r w:rsidRPr="009772CB">
        <w:rPr>
          <w:rFonts w:ascii="Times New Roman" w:hAnsi="Times New Roman"/>
          <w:sz w:val="28"/>
          <w:szCs w:val="28"/>
        </w:rPr>
        <w:t xml:space="preserve"> документ, предусмотренный </w:t>
      </w:r>
      <w:hyperlink r:id="rId32" w:history="1">
        <w:r w:rsidRPr="009772CB">
          <w:rPr>
            <w:rFonts w:ascii="Times New Roman" w:hAnsi="Times New Roman"/>
            <w:sz w:val="28"/>
            <w:szCs w:val="28"/>
          </w:rPr>
          <w:t>подпунктом «б» подпункта 2.</w:t>
        </w:r>
        <w:r>
          <w:rPr>
            <w:rFonts w:ascii="Times New Roman" w:hAnsi="Times New Roman"/>
            <w:sz w:val="28"/>
            <w:szCs w:val="28"/>
          </w:rPr>
          <w:t>9</w:t>
        </w:r>
      </w:hyperlink>
      <w:r w:rsidRPr="009772CB">
        <w:rPr>
          <w:rFonts w:ascii="Times New Roman" w:hAnsi="Times New Roman"/>
          <w:sz w:val="28"/>
          <w:szCs w:val="28"/>
        </w:rPr>
        <w:t xml:space="preserve">.5 настоящего Административного регламента. Представитель физического лица, обратившийся по доверенности, представляет в отдел документы, предусмотренные </w:t>
      </w:r>
      <w:r>
        <w:rPr>
          <w:rFonts w:ascii="Times New Roman" w:hAnsi="Times New Roman"/>
          <w:sz w:val="28"/>
          <w:szCs w:val="28"/>
        </w:rPr>
        <w:t>подпунктами</w:t>
      </w:r>
      <w:r w:rsidRPr="009772CB">
        <w:rPr>
          <w:rFonts w:ascii="Times New Roman" w:hAnsi="Times New Roman"/>
          <w:sz w:val="28"/>
          <w:szCs w:val="28"/>
        </w:rPr>
        <w:t xml:space="preserve"> «б», «в» пункта 2.</w:t>
      </w:r>
      <w:r>
        <w:rPr>
          <w:rFonts w:ascii="Times New Roman" w:hAnsi="Times New Roman"/>
          <w:sz w:val="28"/>
          <w:szCs w:val="28"/>
        </w:rPr>
        <w:t>9</w:t>
      </w:r>
      <w:r w:rsidRPr="009772CB">
        <w:rPr>
          <w:rFonts w:ascii="Times New Roman" w:hAnsi="Times New Roman"/>
          <w:sz w:val="28"/>
          <w:szCs w:val="28"/>
        </w:rPr>
        <w:t>.5 настоящего Административного регламента.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sidRPr="009772CB">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отдел представляются документы, предусмотренные </w:t>
      </w:r>
      <w:r>
        <w:rPr>
          <w:rFonts w:ascii="Times New Roman" w:hAnsi="Times New Roman"/>
          <w:sz w:val="28"/>
          <w:szCs w:val="28"/>
        </w:rPr>
        <w:t>подпунктами</w:t>
      </w:r>
      <w:r w:rsidRPr="009772CB">
        <w:rPr>
          <w:rFonts w:ascii="Times New Roman" w:hAnsi="Times New Roman"/>
          <w:sz w:val="28"/>
          <w:szCs w:val="28"/>
        </w:rPr>
        <w:t xml:space="preserve"> «б», «в» пункта 2.</w:t>
      </w:r>
      <w:r>
        <w:rPr>
          <w:rFonts w:ascii="Times New Roman" w:hAnsi="Times New Roman"/>
          <w:sz w:val="28"/>
          <w:szCs w:val="28"/>
        </w:rPr>
        <w:t>9</w:t>
      </w:r>
      <w:r w:rsidRPr="009772CB">
        <w:rPr>
          <w:rFonts w:ascii="Times New Roman" w:hAnsi="Times New Roman"/>
          <w:sz w:val="28"/>
          <w:szCs w:val="28"/>
        </w:rPr>
        <w:t>.5 настоящего Административного</w:t>
      </w:r>
      <w:r w:rsidRPr="009B19A1">
        <w:rPr>
          <w:rFonts w:ascii="Times New Roman" w:hAnsi="Times New Roman"/>
          <w:sz w:val="28"/>
          <w:szCs w:val="28"/>
        </w:rPr>
        <w:t xml:space="preserve"> регламента.</w:t>
      </w:r>
    </w:p>
    <w:p w:rsidR="00482B79" w:rsidRPr="009772CB"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отдел представляется документ, предусмотренный подпунктом «б» </w:t>
      </w:r>
      <w:r w:rsidRPr="009772CB">
        <w:rPr>
          <w:rFonts w:ascii="Times New Roman" w:hAnsi="Times New Roman"/>
          <w:sz w:val="28"/>
          <w:szCs w:val="28"/>
        </w:rPr>
        <w:t>пункта 2.</w:t>
      </w:r>
      <w:r>
        <w:rPr>
          <w:rFonts w:ascii="Times New Roman" w:hAnsi="Times New Roman"/>
          <w:sz w:val="28"/>
          <w:szCs w:val="28"/>
        </w:rPr>
        <w:t>9</w:t>
      </w:r>
      <w:r w:rsidRPr="009772CB">
        <w:rPr>
          <w:rFonts w:ascii="Times New Roman" w:hAnsi="Times New Roman"/>
          <w:sz w:val="28"/>
          <w:szCs w:val="28"/>
        </w:rPr>
        <w:t>.5 настоящего Административного регламента.</w:t>
      </w:r>
    </w:p>
    <w:p w:rsidR="00482B79" w:rsidRPr="009772CB"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3.6.2.3.</w:t>
      </w:r>
      <w:r w:rsidRPr="009772CB">
        <w:rPr>
          <w:rFonts w:ascii="Times New Roman" w:hAnsi="Times New Roman"/>
          <w:sz w:val="28"/>
          <w:szCs w:val="28"/>
        </w:rPr>
        <w:t xml:space="preserve"> Основанием для принятия решения об отказе в приеме заявления об исправлении допущенных опечаток и (или) ошибок и </w:t>
      </w:r>
      <w:r w:rsidRPr="009772CB">
        <w:rPr>
          <w:rFonts w:ascii="Times New Roman" w:hAnsi="Times New Roman"/>
          <w:sz w:val="28"/>
          <w:szCs w:val="28"/>
        </w:rPr>
        <w:lastRenderedPageBreak/>
        <w:t>документов, необходимых для предоставления муниципальной услуги, в том числе представленных в электронной форме, является наличие оснований, приведенны</w:t>
      </w:r>
      <w:r>
        <w:rPr>
          <w:rFonts w:ascii="Times New Roman" w:hAnsi="Times New Roman"/>
          <w:sz w:val="28"/>
          <w:szCs w:val="28"/>
        </w:rPr>
        <w:t>х</w:t>
      </w:r>
      <w:r w:rsidRPr="009772CB">
        <w:rPr>
          <w:rFonts w:ascii="Times New Roman" w:hAnsi="Times New Roman"/>
          <w:sz w:val="28"/>
          <w:szCs w:val="28"/>
        </w:rPr>
        <w:t xml:space="preserve"> в пункте 2.</w:t>
      </w:r>
      <w:r>
        <w:rPr>
          <w:rFonts w:ascii="Times New Roman" w:hAnsi="Times New Roman"/>
          <w:sz w:val="28"/>
          <w:szCs w:val="28"/>
        </w:rPr>
        <w:t>13</w:t>
      </w:r>
      <w:r w:rsidRPr="009772CB">
        <w:rPr>
          <w:rFonts w:ascii="Times New Roman" w:hAnsi="Times New Roman"/>
          <w:sz w:val="28"/>
          <w:szCs w:val="28"/>
        </w:rPr>
        <w:t xml:space="preserve"> настоящего Административного регламента.</w:t>
      </w:r>
    </w:p>
    <w:p w:rsidR="00482B79" w:rsidRPr="009772CB"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3.6.2.4</w:t>
      </w:r>
      <w:r w:rsidRPr="009772CB">
        <w:rPr>
          <w:rFonts w:ascii="Times New Roman" w:hAnsi="Times New Roman"/>
          <w:sz w:val="28"/>
          <w:szCs w:val="28"/>
        </w:rPr>
        <w:t xml:space="preserve">. МФЦ участвует в приеме заявления об исправлении допущенных опечаток и (или) ошибок в соответствии с соглашением о взаимодействии между </w:t>
      </w:r>
      <w:r>
        <w:rPr>
          <w:rFonts w:ascii="Times New Roman" w:hAnsi="Times New Roman"/>
          <w:sz w:val="28"/>
          <w:szCs w:val="28"/>
        </w:rPr>
        <w:t>МФЦ</w:t>
      </w:r>
      <w:r w:rsidRPr="009772CB">
        <w:rPr>
          <w:rFonts w:ascii="Times New Roman" w:hAnsi="Times New Roman"/>
          <w:sz w:val="28"/>
          <w:szCs w:val="28"/>
        </w:rPr>
        <w:t xml:space="preserve"> и администрацией.</w:t>
      </w:r>
    </w:p>
    <w:p w:rsidR="00482B79" w:rsidRDefault="00482B79" w:rsidP="00482B79">
      <w:pPr>
        <w:pStyle w:val="ConsPlusNormal"/>
        <w:ind w:firstLine="709"/>
        <w:jc w:val="both"/>
        <w:rPr>
          <w:szCs w:val="28"/>
        </w:rPr>
      </w:pPr>
      <w:r>
        <w:rPr>
          <w:szCs w:val="28"/>
        </w:rPr>
        <w:t>3.6.2.5</w:t>
      </w:r>
      <w:r w:rsidRPr="009772CB">
        <w:rPr>
          <w:szCs w:val="28"/>
        </w:rPr>
        <w:t>. Заявление об исправлении допущенных опечаток и (или) ошибок и документы, предусмотренные пунктом 2.</w:t>
      </w:r>
      <w:r>
        <w:rPr>
          <w:szCs w:val="28"/>
        </w:rPr>
        <w:t>9</w:t>
      </w:r>
      <w:r w:rsidRPr="009772CB">
        <w:rPr>
          <w:szCs w:val="28"/>
        </w:rPr>
        <w:t xml:space="preserve">.5 </w:t>
      </w:r>
      <w:r w:rsidRPr="009772CB">
        <w:t xml:space="preserve">настоящего Административного регламента, </w:t>
      </w:r>
      <w:r w:rsidRPr="009772CB">
        <w:rPr>
          <w:szCs w:val="28"/>
        </w:rPr>
        <w:t>принимаются специалистами отдела.</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sidRPr="007534C3">
        <w:rPr>
          <w:rFonts w:ascii="Times New Roman" w:hAnsi="Times New Roman"/>
          <w:sz w:val="28"/>
          <w:szCs w:val="28"/>
        </w:rPr>
        <w:t xml:space="preserve">При обращении заявителя за предоставлением муниципальной услуги через МФЦ зарегистрированное заявление об исправлении допущенных опечаток и (или) ошибок и пакет документов передаются с сопроводительным письмом в адрес </w:t>
      </w:r>
      <w:r>
        <w:rPr>
          <w:rFonts w:ascii="Times New Roman" w:hAnsi="Times New Roman"/>
          <w:sz w:val="28"/>
          <w:szCs w:val="28"/>
        </w:rPr>
        <w:t>отдела.</w:t>
      </w:r>
    </w:p>
    <w:p w:rsidR="00482B79" w:rsidRPr="009772CB" w:rsidRDefault="00482B79" w:rsidP="00482B79">
      <w:pPr>
        <w:pStyle w:val="ConsPlusNormal"/>
        <w:ind w:firstLine="709"/>
        <w:jc w:val="both"/>
        <w:rPr>
          <w:szCs w:val="28"/>
        </w:rPr>
      </w:pPr>
      <w:r>
        <w:rPr>
          <w:szCs w:val="28"/>
        </w:rPr>
        <w:t xml:space="preserve">3.6.2.6. Результатом административной процедуры является регистрация заявления </w:t>
      </w:r>
      <w:r w:rsidRPr="00710ADB">
        <w:rPr>
          <w:szCs w:val="28"/>
        </w:rPr>
        <w:t xml:space="preserve">об исправлении допущенных опечаток и </w:t>
      </w:r>
      <w:r>
        <w:rPr>
          <w:szCs w:val="28"/>
        </w:rPr>
        <w:t xml:space="preserve">(или) </w:t>
      </w:r>
      <w:r w:rsidRPr="00710ADB">
        <w:rPr>
          <w:szCs w:val="28"/>
        </w:rPr>
        <w:t xml:space="preserve">ошибок </w:t>
      </w:r>
      <w:r>
        <w:rPr>
          <w:szCs w:val="28"/>
        </w:rPr>
        <w:t xml:space="preserve">и </w:t>
      </w:r>
      <w:r w:rsidRPr="00D8758C">
        <w:rPr>
          <w:szCs w:val="28"/>
        </w:rPr>
        <w:t>документов, предусмотр</w:t>
      </w:r>
      <w:r>
        <w:rPr>
          <w:szCs w:val="28"/>
        </w:rPr>
        <w:t>енных</w:t>
      </w:r>
      <w:r w:rsidRPr="00D8758C">
        <w:rPr>
          <w:szCs w:val="28"/>
        </w:rPr>
        <w:t xml:space="preserve"> </w:t>
      </w:r>
      <w:r w:rsidRPr="009772CB">
        <w:rPr>
          <w:szCs w:val="28"/>
        </w:rPr>
        <w:t>пунктом 2.</w:t>
      </w:r>
      <w:r>
        <w:rPr>
          <w:szCs w:val="28"/>
        </w:rPr>
        <w:t>9</w:t>
      </w:r>
      <w:r w:rsidRPr="009772CB">
        <w:rPr>
          <w:szCs w:val="28"/>
        </w:rPr>
        <w:t>.5 настоящего Административного регламента, либо отказ в приеме документов.</w:t>
      </w:r>
    </w:p>
    <w:p w:rsidR="00482B79" w:rsidRPr="009772CB"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3.6.2.7</w:t>
      </w:r>
      <w:r w:rsidRPr="009772CB">
        <w:rPr>
          <w:rFonts w:ascii="Times New Roman" w:hAnsi="Times New Roman"/>
          <w:sz w:val="28"/>
          <w:szCs w:val="28"/>
        </w:rPr>
        <w:t>. Возможность получения муниципальной услуги по экстерриториальному принципу отсутствует.</w:t>
      </w:r>
    </w:p>
    <w:p w:rsidR="00482B79" w:rsidRPr="007D5248" w:rsidRDefault="00482B79" w:rsidP="00482B7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3.6.2.8</w:t>
      </w:r>
      <w:r w:rsidRPr="009772CB">
        <w:rPr>
          <w:rFonts w:ascii="Times New Roman" w:hAnsi="Times New Roman"/>
          <w:sz w:val="28"/>
          <w:szCs w:val="28"/>
        </w:rPr>
        <w:t>. Срок регистрации заявления об исправлении допущенных опечаток и (или) ошибок и документов, предусмотренных пунктом 2.</w:t>
      </w:r>
      <w:r>
        <w:rPr>
          <w:rFonts w:ascii="Times New Roman" w:hAnsi="Times New Roman"/>
          <w:sz w:val="28"/>
          <w:szCs w:val="28"/>
        </w:rPr>
        <w:t>9</w:t>
      </w:r>
      <w:r w:rsidRPr="009772CB">
        <w:rPr>
          <w:rFonts w:ascii="Times New Roman" w:hAnsi="Times New Roman"/>
          <w:sz w:val="28"/>
          <w:szCs w:val="28"/>
        </w:rPr>
        <w:t xml:space="preserve">.5 </w:t>
      </w:r>
      <w:r w:rsidRPr="009772CB">
        <w:rPr>
          <w:rFonts w:ascii="Times New Roman" w:eastAsia="Times New Roman" w:hAnsi="Times New Roman"/>
          <w:sz w:val="28"/>
          <w:lang w:eastAsia="ru-RU"/>
        </w:rPr>
        <w:t>настоящего Административного регламента,</w:t>
      </w:r>
      <w:r w:rsidRPr="009772CB">
        <w:rPr>
          <w:rFonts w:ascii="Times New Roman" w:hAnsi="Times New Roman"/>
          <w:sz w:val="28"/>
          <w:szCs w:val="28"/>
        </w:rPr>
        <w:t xml:space="preserve"> указан в </w:t>
      </w:r>
      <w:r w:rsidRPr="00107E88">
        <w:rPr>
          <w:rFonts w:ascii="Times New Roman" w:hAnsi="Times New Roman"/>
          <w:sz w:val="28"/>
          <w:szCs w:val="28"/>
        </w:rPr>
        <w:t>пункте 2.23</w:t>
      </w:r>
      <w:r>
        <w:t xml:space="preserve"> </w:t>
      </w:r>
      <w:r w:rsidRPr="009772CB">
        <w:rPr>
          <w:rFonts w:ascii="Times New Roman" w:hAnsi="Times New Roman"/>
          <w:sz w:val="28"/>
          <w:szCs w:val="28"/>
        </w:rPr>
        <w:t>настоящего Административного регламента.</w:t>
      </w:r>
    </w:p>
    <w:p w:rsidR="00482B79" w:rsidRDefault="00482B79" w:rsidP="00482B79">
      <w:pPr>
        <w:pStyle w:val="ConsPlusTitle"/>
        <w:jc w:val="center"/>
        <w:outlineLvl w:val="3"/>
        <w:rPr>
          <w:rFonts w:ascii="Times New Roman" w:hAnsi="Times New Roman" w:cs="Times New Roman"/>
          <w:sz w:val="28"/>
        </w:rPr>
      </w:pPr>
    </w:p>
    <w:p w:rsidR="00482B79" w:rsidRPr="008E142F" w:rsidRDefault="00482B79" w:rsidP="00482B79">
      <w:pPr>
        <w:pStyle w:val="ConsPlusTitle"/>
        <w:jc w:val="center"/>
        <w:outlineLvl w:val="3"/>
        <w:rPr>
          <w:rFonts w:ascii="Times New Roman" w:hAnsi="Times New Roman" w:cs="Times New Roman"/>
          <w:sz w:val="28"/>
        </w:rPr>
      </w:pPr>
      <w:r w:rsidRPr="008E142F">
        <w:rPr>
          <w:rFonts w:ascii="Times New Roman" w:hAnsi="Times New Roman" w:cs="Times New Roman"/>
          <w:sz w:val="28"/>
        </w:rPr>
        <w:t>Принятие решения о предоставлении</w:t>
      </w:r>
    </w:p>
    <w:p w:rsidR="00482B79" w:rsidRDefault="00482B79" w:rsidP="00482B79">
      <w:pPr>
        <w:pStyle w:val="ConsPlusTitle"/>
        <w:jc w:val="center"/>
        <w:rPr>
          <w:rFonts w:ascii="Times New Roman" w:hAnsi="Times New Roman" w:cs="Times New Roman"/>
          <w:sz w:val="28"/>
        </w:rPr>
      </w:pPr>
      <w:r w:rsidRPr="008E142F">
        <w:rPr>
          <w:rFonts w:ascii="Times New Roman" w:hAnsi="Times New Roman" w:cs="Times New Roman"/>
          <w:sz w:val="28"/>
        </w:rPr>
        <w:t>(об отказе в предоставлении) муниципальной услуги</w:t>
      </w:r>
    </w:p>
    <w:p w:rsidR="00482B79" w:rsidRPr="001606C0" w:rsidRDefault="00482B79" w:rsidP="00482B79">
      <w:pPr>
        <w:pStyle w:val="ConsPlusTitle"/>
        <w:jc w:val="center"/>
        <w:rPr>
          <w:rFonts w:ascii="Times New Roman" w:hAnsi="Times New Roman" w:cs="Times New Roman"/>
          <w:sz w:val="28"/>
        </w:rPr>
      </w:pP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3.6.2.9</w:t>
      </w:r>
      <w:r w:rsidRPr="00CE69DC">
        <w:rPr>
          <w:rFonts w:ascii="Times New Roman" w:hAnsi="Times New Roman"/>
          <w:sz w:val="28"/>
          <w:szCs w:val="28"/>
        </w:rPr>
        <w:t xml:space="preserve">. Основанием для начала административной процедуры является наличие </w:t>
      </w:r>
      <w:r>
        <w:rPr>
          <w:rFonts w:ascii="Times New Roman" w:hAnsi="Times New Roman"/>
          <w:sz w:val="28"/>
          <w:szCs w:val="28"/>
        </w:rPr>
        <w:t xml:space="preserve">документов, </w:t>
      </w:r>
      <w:r w:rsidRPr="00CE69DC">
        <w:rPr>
          <w:rFonts w:ascii="Times New Roman" w:hAnsi="Times New Roman"/>
          <w:sz w:val="28"/>
          <w:szCs w:val="28"/>
        </w:rPr>
        <w:t>приложенных к заявлению</w:t>
      </w:r>
      <w:r>
        <w:rPr>
          <w:rFonts w:ascii="Times New Roman" w:hAnsi="Times New Roman"/>
          <w:sz w:val="28"/>
          <w:szCs w:val="28"/>
        </w:rPr>
        <w:t xml:space="preserve"> об исправлении допущенных опечаток и (или) ошибок</w:t>
      </w:r>
      <w:r w:rsidRPr="00CE69DC">
        <w:rPr>
          <w:rFonts w:ascii="Times New Roman" w:hAnsi="Times New Roman"/>
          <w:sz w:val="28"/>
          <w:szCs w:val="28"/>
        </w:rPr>
        <w:t>, представленных заявителем.</w:t>
      </w:r>
      <w:r>
        <w:rPr>
          <w:rFonts w:ascii="Times New Roman" w:hAnsi="Times New Roman"/>
          <w:sz w:val="28"/>
          <w:szCs w:val="28"/>
        </w:rPr>
        <w:t xml:space="preserve"> </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3.6.2.10. В рамках рассмотрения заявления </w:t>
      </w:r>
      <w:r w:rsidRPr="00F54188">
        <w:rPr>
          <w:rFonts w:ascii="Times New Roman" w:hAnsi="Times New Roman"/>
          <w:sz w:val="28"/>
          <w:szCs w:val="28"/>
        </w:rPr>
        <w:t xml:space="preserve">об исправлении допущенных опечаток и </w:t>
      </w:r>
      <w:r>
        <w:rPr>
          <w:rFonts w:ascii="Times New Roman" w:hAnsi="Times New Roman"/>
          <w:sz w:val="28"/>
          <w:szCs w:val="28"/>
        </w:rPr>
        <w:t xml:space="preserve">(или) </w:t>
      </w:r>
      <w:r w:rsidRPr="00F54188">
        <w:rPr>
          <w:rFonts w:ascii="Times New Roman" w:hAnsi="Times New Roman"/>
          <w:sz w:val="28"/>
          <w:szCs w:val="28"/>
        </w:rPr>
        <w:t xml:space="preserve">ошибок </w:t>
      </w:r>
      <w:r>
        <w:rPr>
          <w:rFonts w:ascii="Times New Roman" w:hAnsi="Times New Roman"/>
          <w:sz w:val="28"/>
          <w:szCs w:val="28"/>
        </w:rPr>
        <w:t xml:space="preserve">и </w:t>
      </w:r>
      <w:r w:rsidRPr="00D8758C">
        <w:rPr>
          <w:rFonts w:ascii="Times New Roman" w:hAnsi="Times New Roman"/>
          <w:sz w:val="28"/>
          <w:szCs w:val="28"/>
        </w:rPr>
        <w:t>предусмотр</w:t>
      </w:r>
      <w:r>
        <w:rPr>
          <w:rFonts w:ascii="Times New Roman" w:hAnsi="Times New Roman"/>
          <w:sz w:val="28"/>
          <w:szCs w:val="28"/>
        </w:rPr>
        <w:t>енных</w:t>
      </w:r>
      <w:r w:rsidRPr="00D8758C">
        <w:rPr>
          <w:rFonts w:ascii="Times New Roman" w:hAnsi="Times New Roman"/>
          <w:sz w:val="28"/>
          <w:szCs w:val="28"/>
        </w:rPr>
        <w:t xml:space="preserve"> </w:t>
      </w:r>
      <w:r w:rsidRPr="009772CB">
        <w:rPr>
          <w:rFonts w:ascii="Times New Roman" w:hAnsi="Times New Roman"/>
          <w:sz w:val="28"/>
          <w:szCs w:val="28"/>
        </w:rPr>
        <w:t>пунктом 2.</w:t>
      </w:r>
      <w:r>
        <w:rPr>
          <w:rFonts w:ascii="Times New Roman" w:hAnsi="Times New Roman"/>
          <w:sz w:val="28"/>
          <w:szCs w:val="28"/>
        </w:rPr>
        <w:t>9</w:t>
      </w:r>
      <w:r w:rsidRPr="009772CB">
        <w:rPr>
          <w:rFonts w:ascii="Times New Roman" w:hAnsi="Times New Roman"/>
          <w:sz w:val="28"/>
          <w:szCs w:val="28"/>
        </w:rPr>
        <w:t>.5 настоящего Административного регламента, осуществляется проверка наличия и</w:t>
      </w:r>
      <w:r>
        <w:rPr>
          <w:rFonts w:ascii="Times New Roman" w:hAnsi="Times New Roman"/>
          <w:sz w:val="28"/>
          <w:szCs w:val="28"/>
        </w:rPr>
        <w:t xml:space="preserve"> правильности оформления представленных документов.</w:t>
      </w:r>
    </w:p>
    <w:p w:rsidR="00482B79" w:rsidRPr="009772CB"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3.6.2.11</w:t>
      </w:r>
      <w:r w:rsidRPr="00F80A2E">
        <w:rPr>
          <w:rFonts w:ascii="Times New Roman" w:hAnsi="Times New Roman"/>
          <w:sz w:val="28"/>
          <w:szCs w:val="28"/>
        </w:rPr>
        <w:t>. Критериями</w:t>
      </w:r>
      <w:r>
        <w:rPr>
          <w:rFonts w:ascii="Times New Roman" w:hAnsi="Times New Roman"/>
          <w:sz w:val="28"/>
          <w:szCs w:val="28"/>
        </w:rPr>
        <w:t xml:space="preserve"> принятия решения о </w:t>
      </w:r>
      <w:r w:rsidRPr="009772CB">
        <w:rPr>
          <w:rFonts w:ascii="Times New Roman" w:hAnsi="Times New Roman"/>
          <w:sz w:val="28"/>
          <w:szCs w:val="28"/>
        </w:rPr>
        <w:t>предоставлении муниципальной услуги является отсутствие оснований, приведенных в пункте 2.</w:t>
      </w:r>
      <w:r>
        <w:rPr>
          <w:rFonts w:ascii="Times New Roman" w:hAnsi="Times New Roman"/>
          <w:sz w:val="28"/>
          <w:szCs w:val="28"/>
        </w:rPr>
        <w:t>20</w:t>
      </w:r>
      <w:r w:rsidRPr="009772CB">
        <w:rPr>
          <w:rFonts w:ascii="Times New Roman" w:hAnsi="Times New Roman"/>
          <w:sz w:val="28"/>
          <w:szCs w:val="28"/>
        </w:rPr>
        <w:t xml:space="preserve"> настоящего Административного регламента.</w:t>
      </w:r>
    </w:p>
    <w:p w:rsidR="00482B79" w:rsidRPr="009772CB"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3.6.2.12</w:t>
      </w:r>
      <w:r w:rsidRPr="009772CB">
        <w:rPr>
          <w:rFonts w:ascii="Times New Roman" w:hAnsi="Times New Roman"/>
          <w:sz w:val="28"/>
          <w:szCs w:val="28"/>
        </w:rPr>
        <w:t>. Критериями принятия решения об отказе в предоставлении муниципальной услуги является наличие оснований, приведенных в пункте 2.</w:t>
      </w:r>
      <w:r>
        <w:rPr>
          <w:rFonts w:ascii="Times New Roman" w:hAnsi="Times New Roman"/>
          <w:sz w:val="28"/>
          <w:szCs w:val="28"/>
        </w:rPr>
        <w:t>20</w:t>
      </w:r>
      <w:r w:rsidRPr="009772CB">
        <w:rPr>
          <w:rFonts w:ascii="Times New Roman" w:hAnsi="Times New Roman"/>
          <w:sz w:val="28"/>
          <w:szCs w:val="28"/>
        </w:rPr>
        <w:t xml:space="preserve"> настоящего Административного регламента.</w:t>
      </w:r>
    </w:p>
    <w:p w:rsidR="00482B79" w:rsidRPr="009772CB" w:rsidRDefault="00482B79" w:rsidP="00482B79">
      <w:pPr>
        <w:pStyle w:val="ConsPlusNormal"/>
        <w:ind w:firstLine="709"/>
        <w:jc w:val="both"/>
        <w:rPr>
          <w:szCs w:val="28"/>
        </w:rPr>
      </w:pPr>
      <w:r>
        <w:rPr>
          <w:szCs w:val="28"/>
        </w:rPr>
        <w:t>3.6.2.13</w:t>
      </w:r>
      <w:r w:rsidRPr="009772CB">
        <w:rPr>
          <w:szCs w:val="28"/>
        </w:rPr>
        <w:t xml:space="preserve">. По результатам проверки документов, предусмотренных </w:t>
      </w:r>
      <w:hyperlink r:id="rId33" w:history="1">
        <w:r w:rsidRPr="009772CB">
          <w:rPr>
            <w:szCs w:val="28"/>
          </w:rPr>
          <w:t>пунктом 2.</w:t>
        </w:r>
        <w:r>
          <w:rPr>
            <w:szCs w:val="28"/>
          </w:rPr>
          <w:t>9.5</w:t>
        </w:r>
      </w:hyperlink>
      <w:r w:rsidRPr="009772CB">
        <w:rPr>
          <w:szCs w:val="28"/>
        </w:rPr>
        <w:t xml:space="preserve"> настоящего Административного регламента, специалист подготавливает проект </w:t>
      </w:r>
      <w:r>
        <w:rPr>
          <w:szCs w:val="28"/>
        </w:rPr>
        <w:t xml:space="preserve">разрешения на осуществление земляных работ с исправленными опечатками и ошибками или уведомление об отказе в </w:t>
      </w:r>
      <w:r>
        <w:rPr>
          <w:szCs w:val="28"/>
        </w:rPr>
        <w:lastRenderedPageBreak/>
        <w:t>исправлении опечаток и (или) ошибок</w:t>
      </w:r>
      <w:r w:rsidRPr="009772CB">
        <w:rPr>
          <w:szCs w:val="28"/>
        </w:rPr>
        <w:t>.</w:t>
      </w:r>
    </w:p>
    <w:p w:rsidR="00482B79" w:rsidRPr="009772CB" w:rsidRDefault="00482B79" w:rsidP="00482B79">
      <w:pPr>
        <w:pStyle w:val="ConsPlusNormal"/>
        <w:ind w:firstLine="709"/>
        <w:jc w:val="both"/>
        <w:rPr>
          <w:szCs w:val="28"/>
        </w:rPr>
      </w:pPr>
      <w:r>
        <w:rPr>
          <w:szCs w:val="28"/>
        </w:rPr>
        <w:t>3.6.2.14</w:t>
      </w:r>
      <w:r w:rsidRPr="009772CB">
        <w:rPr>
          <w:szCs w:val="28"/>
        </w:rPr>
        <w:t>. Решение о предоставлении муниципальной услуги или об отказе в предоставлении муниципальной услуги принимается либо лицом, наделенным соответствующими полномочиями.</w:t>
      </w:r>
    </w:p>
    <w:p w:rsidR="00482B79" w:rsidRDefault="00482B79" w:rsidP="00482B79">
      <w:pPr>
        <w:pStyle w:val="ConsPlusNormal"/>
        <w:ind w:firstLine="709"/>
        <w:jc w:val="both"/>
        <w:rPr>
          <w:szCs w:val="28"/>
        </w:rPr>
      </w:pPr>
      <w:r>
        <w:rPr>
          <w:szCs w:val="28"/>
        </w:rPr>
        <w:t>3.6.2.15</w:t>
      </w:r>
      <w:r w:rsidRPr="009772CB">
        <w:rPr>
          <w:szCs w:val="28"/>
        </w:rPr>
        <w:t xml:space="preserve">. </w:t>
      </w:r>
      <w:r w:rsidRPr="00B95254">
        <w:rPr>
          <w:szCs w:val="28"/>
        </w:rPr>
        <w:t xml:space="preserve"> </w:t>
      </w:r>
      <w:proofErr w:type="gramStart"/>
      <w:r w:rsidRPr="00B95254">
        <w:rPr>
          <w:szCs w:val="28"/>
        </w:rPr>
        <w:t xml:space="preserve">Срок принятия решения о предоставлении (об отказе в предоставлении) муниципальной услуги </w:t>
      </w:r>
      <w:r>
        <w:rPr>
          <w:szCs w:val="28"/>
        </w:rPr>
        <w:t xml:space="preserve">составляет 1 рабочий день и </w:t>
      </w:r>
      <w:r w:rsidRPr="00B95254">
        <w:rPr>
          <w:szCs w:val="28"/>
        </w:rPr>
        <w:t xml:space="preserve">не может превышать </w:t>
      </w:r>
      <w:r w:rsidRPr="00C32A65">
        <w:rPr>
          <w:szCs w:val="28"/>
        </w:rPr>
        <w:t>3</w:t>
      </w:r>
      <w:r>
        <w:rPr>
          <w:szCs w:val="28"/>
        </w:rPr>
        <w:t xml:space="preserve"> рабочих дня</w:t>
      </w:r>
      <w:r w:rsidRPr="00B95254">
        <w:rPr>
          <w:szCs w:val="28"/>
        </w:rPr>
        <w:t xml:space="preserve"> со дня регистрации заявления </w:t>
      </w:r>
      <w:r>
        <w:rPr>
          <w:szCs w:val="28"/>
        </w:rPr>
        <w:t>об исправлении допущенных опечаток и (или) ошибок).</w:t>
      </w:r>
      <w:proofErr w:type="gramEnd"/>
    </w:p>
    <w:p w:rsidR="00482B79" w:rsidRPr="00B4452F" w:rsidRDefault="00482B79" w:rsidP="00482B79">
      <w:pPr>
        <w:pStyle w:val="ConsPlusNormal"/>
        <w:jc w:val="both"/>
        <w:rPr>
          <w:szCs w:val="28"/>
        </w:rPr>
      </w:pPr>
    </w:p>
    <w:p w:rsidR="00482B79" w:rsidRPr="008E142F" w:rsidRDefault="00482B79" w:rsidP="00482B79">
      <w:pPr>
        <w:pStyle w:val="ConsPlusTitle"/>
        <w:spacing w:line="360" w:lineRule="auto"/>
        <w:jc w:val="center"/>
        <w:outlineLvl w:val="3"/>
        <w:rPr>
          <w:rFonts w:ascii="Times New Roman" w:hAnsi="Times New Roman" w:cs="Times New Roman"/>
          <w:sz w:val="28"/>
        </w:rPr>
      </w:pPr>
      <w:r w:rsidRPr="008E142F">
        <w:rPr>
          <w:rFonts w:ascii="Times New Roman" w:hAnsi="Times New Roman" w:cs="Times New Roman"/>
          <w:sz w:val="28"/>
        </w:rPr>
        <w:t>Предоставление результата муниципальной услуги</w:t>
      </w:r>
    </w:p>
    <w:p w:rsidR="00482B79" w:rsidRDefault="00482B79" w:rsidP="00482B79">
      <w:pPr>
        <w:pStyle w:val="ConsPlusNormal"/>
        <w:ind w:firstLine="709"/>
        <w:jc w:val="both"/>
        <w:rPr>
          <w:szCs w:val="28"/>
        </w:rPr>
      </w:pPr>
      <w:r>
        <w:rPr>
          <w:szCs w:val="28"/>
        </w:rPr>
        <w:t xml:space="preserve">3.6.2.16. Основанием для начала выполнения административной процедуры является подписание </w:t>
      </w:r>
      <w:r w:rsidRPr="00722E0F">
        <w:rPr>
          <w:szCs w:val="28"/>
        </w:rPr>
        <w:t>лицом, наделенным соответствующими полномочиями</w:t>
      </w:r>
      <w:r>
        <w:rPr>
          <w:szCs w:val="28"/>
        </w:rPr>
        <w:t>, разрешения на осуществление земляных работ с исправленными опечатками и (или) ошибками либо уведомления об отказе в исправлении допущенных опечаток и (или) ошибок по форме согласно приложению 12 к настоящему Административному регламенту.</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3.6.2.17. Заявитель по его выбору вправе получить результат предоставления муниципальной услуги на бумажном носителе.</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3.6.2.18. Лицом, ответственным за выполнение административной процедуры, является специалист, ответственный за предоставление муниципальной услуги.</w:t>
      </w:r>
    </w:p>
    <w:p w:rsidR="00482B79" w:rsidRPr="00C60B03"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3.6.2.19. </w:t>
      </w:r>
      <w:proofErr w:type="gramStart"/>
      <w:r>
        <w:rPr>
          <w:rFonts w:ascii="Times New Roman" w:hAnsi="Times New Roman"/>
          <w:sz w:val="28"/>
          <w:szCs w:val="28"/>
        </w:rPr>
        <w:t xml:space="preserve">При подаче заявления об исправлении допущенных опечаток и (или) ошибок и документов, </w:t>
      </w:r>
      <w:r w:rsidRPr="00D8758C">
        <w:rPr>
          <w:rFonts w:ascii="Times New Roman" w:hAnsi="Times New Roman"/>
          <w:sz w:val="28"/>
          <w:szCs w:val="28"/>
        </w:rPr>
        <w:t>предусмотр</w:t>
      </w:r>
      <w:r>
        <w:rPr>
          <w:rFonts w:ascii="Times New Roman" w:hAnsi="Times New Roman"/>
          <w:sz w:val="28"/>
          <w:szCs w:val="28"/>
        </w:rPr>
        <w:t>енных</w:t>
      </w:r>
      <w:r w:rsidRPr="00D8758C">
        <w:rPr>
          <w:rFonts w:ascii="Times New Roman" w:hAnsi="Times New Roman"/>
          <w:sz w:val="28"/>
          <w:szCs w:val="28"/>
        </w:rPr>
        <w:t xml:space="preserve"> </w:t>
      </w:r>
      <w:r w:rsidRPr="00C60B03">
        <w:rPr>
          <w:rFonts w:ascii="Times New Roman" w:hAnsi="Times New Roman"/>
          <w:sz w:val="28"/>
          <w:szCs w:val="28"/>
        </w:rPr>
        <w:t>пунктом 2.</w:t>
      </w:r>
      <w:r>
        <w:rPr>
          <w:rFonts w:ascii="Times New Roman" w:hAnsi="Times New Roman"/>
          <w:sz w:val="28"/>
          <w:szCs w:val="28"/>
        </w:rPr>
        <w:t>9</w:t>
      </w:r>
      <w:r w:rsidRPr="00C60B03">
        <w:rPr>
          <w:rFonts w:ascii="Times New Roman" w:hAnsi="Times New Roman"/>
          <w:sz w:val="28"/>
          <w:szCs w:val="28"/>
        </w:rPr>
        <w:t>.5 настоящего Административного регламента, в ходе личного приема, посредством почтового отправления разрешение на осуществление земляных работ с исправленными опечатками и (или) ошибками или уведомление об отказе в исправлении допущенных опечаток и (или) ошибок соответственно выдается заявителю на руки или направляется посредством почтового отправления, если в заявлении</w:t>
      </w:r>
      <w:proofErr w:type="gramEnd"/>
      <w:r w:rsidRPr="00C60B03">
        <w:rPr>
          <w:rFonts w:ascii="Times New Roman" w:hAnsi="Times New Roman"/>
          <w:sz w:val="28"/>
          <w:szCs w:val="28"/>
        </w:rPr>
        <w:t xml:space="preserve"> об исправлении</w:t>
      </w:r>
      <w:r>
        <w:rPr>
          <w:rFonts w:ascii="Times New Roman" w:hAnsi="Times New Roman"/>
          <w:sz w:val="28"/>
          <w:szCs w:val="28"/>
        </w:rPr>
        <w:t xml:space="preserve"> допущенных опечаток и (или) ошибок</w:t>
      </w:r>
      <w:r w:rsidRPr="00C60B03">
        <w:rPr>
          <w:rFonts w:ascii="Times New Roman" w:hAnsi="Times New Roman"/>
          <w:sz w:val="28"/>
          <w:szCs w:val="28"/>
        </w:rPr>
        <w:t xml:space="preserve"> не был указан иной способ.</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3.6.2.20</w:t>
      </w:r>
      <w:r w:rsidRPr="00C60B03">
        <w:rPr>
          <w:rFonts w:ascii="Times New Roman" w:hAnsi="Times New Roman"/>
          <w:sz w:val="28"/>
          <w:szCs w:val="28"/>
        </w:rPr>
        <w:t xml:space="preserve">. </w:t>
      </w:r>
      <w:proofErr w:type="gramStart"/>
      <w:r w:rsidRPr="00C60B03">
        <w:rPr>
          <w:rFonts w:ascii="Times New Roman" w:hAnsi="Times New Roman"/>
          <w:sz w:val="28"/>
          <w:szCs w:val="28"/>
        </w:rPr>
        <w:t>При подаче заявления об исправлении допущенных опечаток и (или) ошибок и документов, предусмотренных пунктом 2.</w:t>
      </w:r>
      <w:r>
        <w:rPr>
          <w:rFonts w:ascii="Times New Roman" w:hAnsi="Times New Roman"/>
          <w:sz w:val="28"/>
          <w:szCs w:val="28"/>
        </w:rPr>
        <w:t>9</w:t>
      </w:r>
      <w:r w:rsidRPr="00C60B03">
        <w:rPr>
          <w:rFonts w:ascii="Times New Roman" w:hAnsi="Times New Roman"/>
          <w:sz w:val="28"/>
          <w:szCs w:val="28"/>
        </w:rPr>
        <w:t>.4 настоящего Административного регламента, через МФЦ разрешение на осуществление земляных работ с исправленными опечатками и (или) ошибками или уведомление об отказе в исправлении допущенных опечаток и (или) ошибок направляется в МФЦ, если в заявлении об исправлении</w:t>
      </w:r>
      <w:r>
        <w:rPr>
          <w:rFonts w:ascii="Times New Roman" w:hAnsi="Times New Roman"/>
          <w:sz w:val="28"/>
          <w:szCs w:val="28"/>
        </w:rPr>
        <w:t xml:space="preserve"> допущенных опечаток и (или) ошибок не был указан иной способ</w:t>
      </w:r>
      <w:proofErr w:type="gramEnd"/>
      <w:r>
        <w:rPr>
          <w:rFonts w:ascii="Times New Roman" w:hAnsi="Times New Roman"/>
          <w:sz w:val="28"/>
          <w:szCs w:val="28"/>
        </w:rPr>
        <w:t>.</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3.6.2.21. Срок предоставления заявителю результата муниципальной услуги исчисляется со дня подписания разрешения на осуществление земляных работ с исправленными опечатками и (или) ошибками или уведомления об отказе в исправлении допущенных опечаток и (или) ошибок и составляет один рабочий день.</w:t>
      </w:r>
    </w:p>
    <w:p w:rsidR="00482B79" w:rsidRDefault="00482B79" w:rsidP="00482B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3.6.2.22. Возможность предоставления результата муниципальной услуги по экстерриториальному принципу отсутствует.</w:t>
      </w:r>
    </w:p>
    <w:p w:rsidR="00482B79" w:rsidRPr="00886A16" w:rsidRDefault="00482B79" w:rsidP="00482B79">
      <w:pPr>
        <w:pStyle w:val="ConsPlusNormal"/>
        <w:rPr>
          <w:szCs w:val="28"/>
        </w:rPr>
      </w:pPr>
    </w:p>
    <w:p w:rsidR="00482B79" w:rsidRPr="008E142F" w:rsidRDefault="00482B79" w:rsidP="00482B79">
      <w:pPr>
        <w:pStyle w:val="ConsPlusTitle"/>
        <w:jc w:val="center"/>
        <w:outlineLvl w:val="3"/>
        <w:rPr>
          <w:rFonts w:ascii="Times New Roman" w:hAnsi="Times New Roman" w:cs="Times New Roman"/>
          <w:sz w:val="28"/>
          <w:szCs w:val="28"/>
        </w:rPr>
      </w:pPr>
      <w:r w:rsidRPr="008E142F">
        <w:rPr>
          <w:rFonts w:ascii="Times New Roman" w:hAnsi="Times New Roman" w:cs="Times New Roman"/>
          <w:sz w:val="28"/>
          <w:szCs w:val="28"/>
        </w:rPr>
        <w:t>Получение дополнительных сведений от заявителя</w:t>
      </w:r>
    </w:p>
    <w:p w:rsidR="00482B79" w:rsidRPr="00886A16" w:rsidRDefault="00482B79" w:rsidP="00482B79">
      <w:pPr>
        <w:pStyle w:val="ConsPlusNormal"/>
        <w:ind w:firstLine="540"/>
        <w:jc w:val="both"/>
        <w:rPr>
          <w:szCs w:val="28"/>
        </w:rPr>
      </w:pPr>
    </w:p>
    <w:p w:rsidR="00482B79" w:rsidRPr="00886A16" w:rsidRDefault="00482B79" w:rsidP="00482B79">
      <w:pPr>
        <w:pStyle w:val="ConsPlusNormal"/>
        <w:ind w:firstLine="709"/>
        <w:jc w:val="both"/>
        <w:rPr>
          <w:szCs w:val="28"/>
        </w:rPr>
      </w:pPr>
      <w:r>
        <w:rPr>
          <w:szCs w:val="28"/>
        </w:rPr>
        <w:t>3.6.2.23</w:t>
      </w:r>
      <w:r w:rsidRPr="00886A16">
        <w:rPr>
          <w:szCs w:val="28"/>
        </w:rPr>
        <w:t>. Получение дополнительных сведений от заявителя не предусмотрено.</w:t>
      </w:r>
    </w:p>
    <w:p w:rsidR="00482B79" w:rsidRPr="00886A16" w:rsidRDefault="00482B79" w:rsidP="00482B79">
      <w:pPr>
        <w:pStyle w:val="ConsPlusNormal"/>
        <w:ind w:firstLine="709"/>
        <w:jc w:val="both"/>
        <w:rPr>
          <w:szCs w:val="28"/>
        </w:rPr>
      </w:pPr>
      <w:r>
        <w:rPr>
          <w:szCs w:val="28"/>
        </w:rPr>
        <w:t>3.6.2.24</w:t>
      </w:r>
      <w:r w:rsidRPr="00886A16">
        <w:rPr>
          <w:szCs w:val="28"/>
        </w:rPr>
        <w:t>. Возможность предоставления муниципальной услуги в упреждающем (проактивном) режиме не предусмотрена.</w:t>
      </w:r>
    </w:p>
    <w:p w:rsidR="00482B79" w:rsidRPr="00886A16" w:rsidRDefault="00482B79" w:rsidP="00482B79">
      <w:pPr>
        <w:pStyle w:val="ConsPlusNormal"/>
        <w:ind w:firstLine="540"/>
        <w:jc w:val="both"/>
        <w:rPr>
          <w:szCs w:val="28"/>
        </w:rPr>
      </w:pPr>
    </w:p>
    <w:p w:rsidR="00482B79" w:rsidRPr="00EA0029" w:rsidRDefault="00482B79" w:rsidP="00482B79">
      <w:pPr>
        <w:pStyle w:val="ConsPlusTitle"/>
        <w:jc w:val="center"/>
        <w:outlineLvl w:val="3"/>
        <w:rPr>
          <w:rFonts w:ascii="Times New Roman" w:hAnsi="Times New Roman" w:cs="Times New Roman"/>
          <w:sz w:val="28"/>
          <w:szCs w:val="28"/>
        </w:rPr>
      </w:pPr>
      <w:r w:rsidRPr="00EA0029">
        <w:rPr>
          <w:rFonts w:ascii="Times New Roman" w:hAnsi="Times New Roman" w:cs="Times New Roman"/>
          <w:sz w:val="28"/>
          <w:szCs w:val="28"/>
        </w:rPr>
        <w:t>Максимальный срок предоставления муниципальной услуги</w:t>
      </w:r>
    </w:p>
    <w:p w:rsidR="00482B79" w:rsidRPr="00886A16" w:rsidRDefault="00482B79" w:rsidP="00482B79">
      <w:pPr>
        <w:pStyle w:val="ConsPlusNormal"/>
        <w:ind w:firstLine="540"/>
        <w:jc w:val="both"/>
        <w:rPr>
          <w:szCs w:val="28"/>
        </w:rPr>
      </w:pPr>
    </w:p>
    <w:p w:rsidR="00482B79" w:rsidRDefault="00482B79" w:rsidP="00482B79">
      <w:pPr>
        <w:pStyle w:val="ConsPlusNormal"/>
        <w:ind w:firstLine="709"/>
        <w:jc w:val="both"/>
        <w:rPr>
          <w:szCs w:val="28"/>
        </w:rPr>
      </w:pPr>
      <w:r>
        <w:rPr>
          <w:szCs w:val="28"/>
        </w:rPr>
        <w:t>3.6.2.25</w:t>
      </w:r>
      <w:r w:rsidRPr="00886A16">
        <w:rPr>
          <w:szCs w:val="28"/>
        </w:rPr>
        <w:t>. Срок предоставления муници</w:t>
      </w:r>
      <w:r>
        <w:rPr>
          <w:szCs w:val="28"/>
        </w:rPr>
        <w:t xml:space="preserve">пальной услуги указан в пункте </w:t>
      </w:r>
      <w:r w:rsidRPr="00C60B03">
        <w:rPr>
          <w:szCs w:val="28"/>
        </w:rPr>
        <w:t>2.</w:t>
      </w:r>
      <w:r>
        <w:rPr>
          <w:szCs w:val="28"/>
        </w:rPr>
        <w:t>7</w:t>
      </w:r>
      <w:r w:rsidRPr="00C60B03">
        <w:rPr>
          <w:szCs w:val="28"/>
        </w:rPr>
        <w:t>.5 настоящего Административного регламента.</w:t>
      </w:r>
    </w:p>
    <w:p w:rsidR="00482B79" w:rsidRDefault="00482B79" w:rsidP="00482B79">
      <w:pPr>
        <w:pStyle w:val="ConsPlusNormal"/>
        <w:ind w:firstLine="709"/>
        <w:jc w:val="both"/>
        <w:rPr>
          <w:szCs w:val="28"/>
        </w:rPr>
      </w:pPr>
    </w:p>
    <w:p w:rsidR="00482B79" w:rsidRDefault="00482B79"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1766F1" w:rsidRDefault="001766F1" w:rsidP="00482B79">
      <w:pPr>
        <w:pStyle w:val="ConsPlusNormal"/>
        <w:ind w:firstLine="709"/>
        <w:jc w:val="both"/>
        <w:rPr>
          <w:szCs w:val="28"/>
        </w:rPr>
      </w:pPr>
    </w:p>
    <w:p w:rsidR="00482B79" w:rsidRDefault="00482B79" w:rsidP="00482B79">
      <w:pPr>
        <w:pStyle w:val="ConsPlusNormal"/>
        <w:ind w:firstLine="709"/>
        <w:jc w:val="both"/>
        <w:rPr>
          <w:szCs w:val="28"/>
        </w:rPr>
      </w:pPr>
    </w:p>
    <w:p w:rsidR="00482B79" w:rsidRPr="00454844" w:rsidRDefault="00482B79" w:rsidP="00482B79">
      <w:pPr>
        <w:pStyle w:val="ConsPlusNormal"/>
        <w:ind w:left="5672" w:firstLine="709"/>
        <w:jc w:val="right"/>
      </w:pPr>
      <w:r w:rsidRPr="00777DA8">
        <w:rPr>
          <w:szCs w:val="28"/>
        </w:rPr>
        <w:lastRenderedPageBreak/>
        <w:t xml:space="preserve">Приложение </w:t>
      </w:r>
      <w:r>
        <w:rPr>
          <w:szCs w:val="28"/>
        </w:rPr>
        <w:t>1</w:t>
      </w:r>
    </w:p>
    <w:p w:rsidR="00482B79" w:rsidRPr="00777DA8" w:rsidRDefault="00482B79" w:rsidP="00482B79">
      <w:pPr>
        <w:pStyle w:val="ConsPlusNormal"/>
        <w:jc w:val="right"/>
        <w:rPr>
          <w:szCs w:val="28"/>
        </w:rPr>
      </w:pPr>
      <w:r w:rsidRPr="00777DA8">
        <w:rPr>
          <w:szCs w:val="28"/>
        </w:rPr>
        <w:t xml:space="preserve">к </w:t>
      </w:r>
      <w:r>
        <w:rPr>
          <w:szCs w:val="28"/>
        </w:rPr>
        <w:t>А</w:t>
      </w:r>
      <w:r w:rsidRPr="00777DA8">
        <w:rPr>
          <w:szCs w:val="28"/>
        </w:rPr>
        <w:t>дминистративному регламенту</w:t>
      </w:r>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предоставления </w:t>
      </w:r>
      <w:proofErr w:type="gramStart"/>
      <w:r w:rsidRPr="003657ED">
        <w:rPr>
          <w:rFonts w:ascii="Times New Roman" w:hAnsi="Times New Roman"/>
          <w:b w:val="0"/>
          <w:sz w:val="28"/>
          <w:szCs w:val="28"/>
        </w:rPr>
        <w:t>муниципальной</w:t>
      </w:r>
      <w:proofErr w:type="gramEnd"/>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услуги «Предоставление разрешения </w:t>
      </w:r>
      <w:proofErr w:type="gramStart"/>
      <w:r w:rsidRPr="003657ED">
        <w:rPr>
          <w:rFonts w:ascii="Times New Roman" w:hAnsi="Times New Roman"/>
          <w:b w:val="0"/>
          <w:sz w:val="28"/>
          <w:szCs w:val="28"/>
        </w:rPr>
        <w:t>на</w:t>
      </w:r>
      <w:proofErr w:type="gramEnd"/>
    </w:p>
    <w:p w:rsidR="00482B79" w:rsidRPr="003657ED" w:rsidRDefault="00482B79" w:rsidP="00482B79">
      <w:pPr>
        <w:pStyle w:val="ConsPlusTitle"/>
        <w:ind w:left="2836" w:firstLine="709"/>
        <w:jc w:val="right"/>
        <w:outlineLvl w:val="2"/>
        <w:rPr>
          <w:rFonts w:ascii="Times New Roman" w:hAnsi="Times New Roman" w:cs="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 </w:t>
      </w:r>
      <w:r>
        <w:rPr>
          <w:rFonts w:ascii="Times New Roman" w:hAnsi="Times New Roman"/>
          <w:b w:val="0"/>
          <w:sz w:val="28"/>
          <w:szCs w:val="28"/>
        </w:rPr>
        <w:t xml:space="preserve">   </w:t>
      </w:r>
      <w:r w:rsidRPr="003657ED">
        <w:rPr>
          <w:rFonts w:ascii="Times New Roman" w:hAnsi="Times New Roman"/>
          <w:b w:val="0"/>
          <w:sz w:val="28"/>
          <w:szCs w:val="28"/>
        </w:rPr>
        <w:t>осуществление земляных работ»</w:t>
      </w:r>
    </w:p>
    <w:p w:rsidR="00482B79" w:rsidRDefault="00482B79" w:rsidP="00482B79">
      <w:pPr>
        <w:pStyle w:val="ConsPlusTitle"/>
        <w:outlineLvl w:val="2"/>
        <w:rPr>
          <w:rFonts w:ascii="Times New Roman" w:hAnsi="Times New Roman" w:cs="Times New Roman"/>
          <w:sz w:val="28"/>
          <w:szCs w:val="28"/>
        </w:rPr>
      </w:pPr>
    </w:p>
    <w:p w:rsidR="00482B79" w:rsidRPr="00722E0F" w:rsidRDefault="00482B79" w:rsidP="00482B79">
      <w:pPr>
        <w:pStyle w:val="ConsPlusNormal"/>
        <w:jc w:val="center"/>
        <w:rPr>
          <w:b/>
          <w:szCs w:val="28"/>
        </w:rPr>
      </w:pPr>
      <w:r w:rsidRPr="00722E0F">
        <w:rPr>
          <w:b/>
          <w:szCs w:val="28"/>
        </w:rPr>
        <w:t>Перечень</w:t>
      </w:r>
    </w:p>
    <w:p w:rsidR="00482B79" w:rsidRPr="00722E0F" w:rsidRDefault="00482B79" w:rsidP="00482B79">
      <w:pPr>
        <w:pStyle w:val="ConsPlusNormal"/>
        <w:jc w:val="center"/>
        <w:rPr>
          <w:b/>
          <w:szCs w:val="28"/>
        </w:rPr>
      </w:pPr>
      <w:r w:rsidRPr="00722E0F">
        <w:rPr>
          <w:b/>
          <w:szCs w:val="28"/>
        </w:rPr>
        <w:t xml:space="preserve">признаков заявителей, а также комбинации значений признаков, </w:t>
      </w:r>
    </w:p>
    <w:p w:rsidR="00482B79" w:rsidRPr="00722E0F" w:rsidRDefault="00482B79" w:rsidP="00482B79">
      <w:pPr>
        <w:pStyle w:val="ConsPlusNormal"/>
        <w:jc w:val="center"/>
        <w:rPr>
          <w:b/>
          <w:szCs w:val="28"/>
        </w:rPr>
      </w:pPr>
      <w:proofErr w:type="gramStart"/>
      <w:r w:rsidRPr="00722E0F">
        <w:rPr>
          <w:b/>
          <w:szCs w:val="28"/>
        </w:rPr>
        <w:t>каждая</w:t>
      </w:r>
      <w:proofErr w:type="gramEnd"/>
      <w:r w:rsidRPr="00722E0F">
        <w:rPr>
          <w:b/>
          <w:szCs w:val="28"/>
        </w:rPr>
        <w:t xml:space="preserve"> из которых соответствует одному варианту предоставления </w:t>
      </w:r>
    </w:p>
    <w:p w:rsidR="00482B79" w:rsidRPr="00722E0F" w:rsidRDefault="00482B79" w:rsidP="00482B79">
      <w:pPr>
        <w:pStyle w:val="ConsPlusNormal"/>
        <w:jc w:val="center"/>
        <w:rPr>
          <w:b/>
          <w:szCs w:val="28"/>
        </w:rPr>
      </w:pPr>
      <w:r w:rsidRPr="00722E0F">
        <w:rPr>
          <w:b/>
          <w:szCs w:val="28"/>
        </w:rPr>
        <w:t>муниципальной услуги</w:t>
      </w:r>
    </w:p>
    <w:p w:rsidR="00482B79" w:rsidRDefault="00482B79" w:rsidP="00482B79">
      <w:pPr>
        <w:pStyle w:val="ConsPlusNormal"/>
        <w:jc w:val="both"/>
        <w:rPr>
          <w:sz w:val="24"/>
          <w:szCs w:val="24"/>
        </w:rPr>
      </w:pPr>
    </w:p>
    <w:p w:rsidR="00482B79" w:rsidRDefault="00482B79" w:rsidP="00482B79">
      <w:pPr>
        <w:autoSpaceDE w:val="0"/>
        <w:autoSpaceDN w:val="0"/>
        <w:adjustRightInd w:val="0"/>
        <w:spacing w:after="0" w:line="240" w:lineRule="auto"/>
        <w:jc w:val="both"/>
        <w:outlineLvl w:val="0"/>
        <w:rPr>
          <w:rFonts w:ascii="Times New Roman" w:hAnsi="Times New Roman"/>
          <w:sz w:val="28"/>
          <w:szCs w:val="28"/>
        </w:rPr>
      </w:pPr>
    </w:p>
    <w:tbl>
      <w:tblPr>
        <w:tblW w:w="0" w:type="auto"/>
        <w:tblLayout w:type="fixed"/>
        <w:tblCellMar>
          <w:top w:w="102" w:type="dxa"/>
          <w:left w:w="62" w:type="dxa"/>
          <w:bottom w:w="102" w:type="dxa"/>
          <w:right w:w="62" w:type="dxa"/>
        </w:tblCellMar>
        <w:tblLook w:val="0000"/>
      </w:tblPr>
      <w:tblGrid>
        <w:gridCol w:w="1196"/>
        <w:gridCol w:w="8222"/>
      </w:tblGrid>
      <w:tr w:rsidR="00482B79" w:rsidRPr="00366A6A" w:rsidTr="004F29A3">
        <w:tc>
          <w:tcPr>
            <w:tcW w:w="1196" w:type="dxa"/>
            <w:tcBorders>
              <w:top w:val="single" w:sz="4" w:space="0" w:color="auto"/>
              <w:left w:val="single" w:sz="4" w:space="0" w:color="auto"/>
              <w:bottom w:val="single" w:sz="4" w:space="0" w:color="auto"/>
              <w:right w:val="single" w:sz="4" w:space="0" w:color="auto"/>
            </w:tcBorders>
          </w:tcPr>
          <w:p w:rsidR="00482B79" w:rsidRPr="00366A6A" w:rsidRDefault="00482B79" w:rsidP="004F29A3">
            <w:pPr>
              <w:autoSpaceDE w:val="0"/>
              <w:autoSpaceDN w:val="0"/>
              <w:adjustRightInd w:val="0"/>
              <w:spacing w:after="0" w:line="240" w:lineRule="auto"/>
              <w:jc w:val="center"/>
              <w:rPr>
                <w:rFonts w:ascii="Times New Roman" w:hAnsi="Times New Roman"/>
                <w:sz w:val="28"/>
                <w:szCs w:val="28"/>
              </w:rPr>
            </w:pPr>
            <w:r w:rsidRPr="00366A6A">
              <w:rPr>
                <w:rFonts w:ascii="Times New Roman" w:hAnsi="Times New Roman"/>
                <w:sz w:val="28"/>
                <w:szCs w:val="28"/>
              </w:rPr>
              <w:t>№ варианта</w:t>
            </w:r>
          </w:p>
        </w:tc>
        <w:tc>
          <w:tcPr>
            <w:tcW w:w="8222" w:type="dxa"/>
            <w:tcBorders>
              <w:top w:val="single" w:sz="4" w:space="0" w:color="auto"/>
              <w:left w:val="single" w:sz="4" w:space="0" w:color="auto"/>
              <w:bottom w:val="single" w:sz="4" w:space="0" w:color="auto"/>
              <w:right w:val="single" w:sz="4" w:space="0" w:color="auto"/>
            </w:tcBorders>
          </w:tcPr>
          <w:p w:rsidR="00482B79" w:rsidRPr="00366A6A" w:rsidRDefault="00482B79" w:rsidP="004F29A3">
            <w:pPr>
              <w:autoSpaceDE w:val="0"/>
              <w:autoSpaceDN w:val="0"/>
              <w:adjustRightInd w:val="0"/>
              <w:spacing w:after="0" w:line="240" w:lineRule="auto"/>
              <w:jc w:val="center"/>
              <w:rPr>
                <w:rFonts w:ascii="Times New Roman" w:hAnsi="Times New Roman"/>
                <w:sz w:val="28"/>
                <w:szCs w:val="28"/>
              </w:rPr>
            </w:pPr>
            <w:r w:rsidRPr="00366A6A">
              <w:rPr>
                <w:rFonts w:ascii="Times New Roman" w:hAnsi="Times New Roman"/>
                <w:sz w:val="28"/>
                <w:szCs w:val="28"/>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Pr>
                <w:rFonts w:ascii="Times New Roman" w:hAnsi="Times New Roman"/>
                <w:sz w:val="28"/>
                <w:szCs w:val="28"/>
              </w:rPr>
              <w:t xml:space="preserve">муниципальной </w:t>
            </w:r>
            <w:r w:rsidRPr="00366A6A">
              <w:rPr>
                <w:rFonts w:ascii="Times New Roman" w:hAnsi="Times New Roman"/>
                <w:sz w:val="28"/>
                <w:szCs w:val="28"/>
              </w:rPr>
              <w:t>услуги</w:t>
            </w:r>
          </w:p>
        </w:tc>
      </w:tr>
      <w:tr w:rsidR="00482B79" w:rsidRPr="00366A6A" w:rsidTr="004F29A3">
        <w:tc>
          <w:tcPr>
            <w:tcW w:w="1196" w:type="dxa"/>
            <w:tcBorders>
              <w:top w:val="single" w:sz="4" w:space="0" w:color="auto"/>
              <w:left w:val="single" w:sz="4" w:space="0" w:color="auto"/>
              <w:bottom w:val="single" w:sz="4" w:space="0" w:color="auto"/>
              <w:right w:val="single" w:sz="4" w:space="0" w:color="auto"/>
            </w:tcBorders>
          </w:tcPr>
          <w:p w:rsidR="00482B79" w:rsidRPr="00366A6A" w:rsidRDefault="00482B79" w:rsidP="004F29A3">
            <w:pPr>
              <w:autoSpaceDE w:val="0"/>
              <w:autoSpaceDN w:val="0"/>
              <w:adjustRightInd w:val="0"/>
              <w:spacing w:after="0" w:line="240" w:lineRule="auto"/>
              <w:jc w:val="center"/>
              <w:rPr>
                <w:rFonts w:ascii="Times New Roman" w:hAnsi="Times New Roman"/>
                <w:sz w:val="28"/>
                <w:szCs w:val="28"/>
              </w:rPr>
            </w:pPr>
            <w:r w:rsidRPr="00366A6A">
              <w:rPr>
                <w:rFonts w:ascii="Times New Roman" w:hAnsi="Times New Roman"/>
                <w:sz w:val="28"/>
                <w:szCs w:val="28"/>
              </w:rPr>
              <w:t>1</w:t>
            </w:r>
          </w:p>
        </w:tc>
        <w:tc>
          <w:tcPr>
            <w:tcW w:w="8222" w:type="dxa"/>
            <w:tcBorders>
              <w:top w:val="single" w:sz="4" w:space="0" w:color="auto"/>
              <w:left w:val="single" w:sz="4" w:space="0" w:color="auto"/>
              <w:bottom w:val="single" w:sz="4" w:space="0" w:color="auto"/>
              <w:right w:val="single" w:sz="4" w:space="0" w:color="auto"/>
            </w:tcBorders>
          </w:tcPr>
          <w:p w:rsidR="00482B79" w:rsidRPr="00366A6A" w:rsidRDefault="00482B79" w:rsidP="004F29A3">
            <w:pPr>
              <w:autoSpaceDE w:val="0"/>
              <w:autoSpaceDN w:val="0"/>
              <w:adjustRightInd w:val="0"/>
              <w:spacing w:after="0" w:line="240" w:lineRule="auto"/>
              <w:jc w:val="both"/>
              <w:rPr>
                <w:rFonts w:ascii="Times New Roman" w:hAnsi="Times New Roman"/>
                <w:sz w:val="28"/>
                <w:szCs w:val="28"/>
              </w:rPr>
            </w:pPr>
            <w:r w:rsidRPr="00366A6A">
              <w:rPr>
                <w:rFonts w:ascii="Times New Roman" w:hAnsi="Times New Roman"/>
                <w:sz w:val="28"/>
                <w:szCs w:val="28"/>
              </w:rPr>
              <w:t>Заявитель обратился за предоставлением разрешения на осуществление земляных работ</w:t>
            </w:r>
          </w:p>
        </w:tc>
      </w:tr>
      <w:tr w:rsidR="00482B79" w:rsidRPr="00366A6A" w:rsidTr="004F29A3">
        <w:tc>
          <w:tcPr>
            <w:tcW w:w="1196" w:type="dxa"/>
            <w:tcBorders>
              <w:top w:val="single" w:sz="4" w:space="0" w:color="auto"/>
              <w:left w:val="single" w:sz="4" w:space="0" w:color="auto"/>
              <w:bottom w:val="single" w:sz="4" w:space="0" w:color="auto"/>
              <w:right w:val="single" w:sz="4" w:space="0" w:color="auto"/>
            </w:tcBorders>
          </w:tcPr>
          <w:p w:rsidR="00482B79" w:rsidRPr="00366A6A" w:rsidRDefault="00482B79" w:rsidP="004F29A3">
            <w:pPr>
              <w:autoSpaceDE w:val="0"/>
              <w:autoSpaceDN w:val="0"/>
              <w:adjustRightInd w:val="0"/>
              <w:spacing w:after="0" w:line="240" w:lineRule="auto"/>
              <w:jc w:val="center"/>
              <w:rPr>
                <w:rFonts w:ascii="Times New Roman" w:hAnsi="Times New Roman"/>
                <w:sz w:val="28"/>
                <w:szCs w:val="28"/>
              </w:rPr>
            </w:pPr>
            <w:r w:rsidRPr="00366A6A">
              <w:rPr>
                <w:rFonts w:ascii="Times New Roman" w:hAnsi="Times New Roman"/>
                <w:sz w:val="28"/>
                <w:szCs w:val="28"/>
              </w:rPr>
              <w:t>2</w:t>
            </w:r>
          </w:p>
        </w:tc>
        <w:tc>
          <w:tcPr>
            <w:tcW w:w="8222" w:type="dxa"/>
            <w:tcBorders>
              <w:top w:val="single" w:sz="4" w:space="0" w:color="auto"/>
              <w:left w:val="single" w:sz="4" w:space="0" w:color="auto"/>
              <w:bottom w:val="single" w:sz="4" w:space="0" w:color="auto"/>
              <w:right w:val="single" w:sz="4" w:space="0" w:color="auto"/>
            </w:tcBorders>
          </w:tcPr>
          <w:p w:rsidR="00482B79" w:rsidRPr="00366A6A" w:rsidRDefault="00482B79" w:rsidP="004F29A3">
            <w:pPr>
              <w:autoSpaceDE w:val="0"/>
              <w:autoSpaceDN w:val="0"/>
              <w:adjustRightInd w:val="0"/>
              <w:spacing w:after="0" w:line="240" w:lineRule="auto"/>
              <w:jc w:val="both"/>
              <w:rPr>
                <w:rFonts w:ascii="Times New Roman" w:hAnsi="Times New Roman"/>
                <w:sz w:val="28"/>
                <w:szCs w:val="28"/>
              </w:rPr>
            </w:pPr>
            <w:r w:rsidRPr="00366A6A">
              <w:rPr>
                <w:rFonts w:ascii="Times New Roman" w:hAnsi="Times New Roman"/>
                <w:sz w:val="28"/>
                <w:szCs w:val="28"/>
              </w:rPr>
              <w:t>Заявитель обратился за предоставлением разрешения на осуществление земляных работ</w:t>
            </w:r>
            <w:r>
              <w:rPr>
                <w:rFonts w:ascii="Times New Roman" w:hAnsi="Times New Roman"/>
                <w:sz w:val="28"/>
                <w:szCs w:val="28"/>
              </w:rPr>
              <w:t xml:space="preserve"> при проведении аварийного ремонта</w:t>
            </w:r>
          </w:p>
        </w:tc>
      </w:tr>
      <w:tr w:rsidR="00482B79" w:rsidRPr="00366A6A" w:rsidTr="004F29A3">
        <w:tc>
          <w:tcPr>
            <w:tcW w:w="1196" w:type="dxa"/>
            <w:tcBorders>
              <w:top w:val="single" w:sz="4" w:space="0" w:color="auto"/>
              <w:left w:val="single" w:sz="4" w:space="0" w:color="auto"/>
              <w:bottom w:val="single" w:sz="4" w:space="0" w:color="auto"/>
              <w:right w:val="single" w:sz="4" w:space="0" w:color="auto"/>
            </w:tcBorders>
          </w:tcPr>
          <w:p w:rsidR="00482B79" w:rsidRPr="00366A6A" w:rsidRDefault="00482B79" w:rsidP="004F29A3">
            <w:pPr>
              <w:autoSpaceDE w:val="0"/>
              <w:autoSpaceDN w:val="0"/>
              <w:adjustRightInd w:val="0"/>
              <w:spacing w:after="0" w:line="240" w:lineRule="auto"/>
              <w:jc w:val="center"/>
              <w:rPr>
                <w:rFonts w:ascii="Times New Roman" w:hAnsi="Times New Roman"/>
                <w:sz w:val="28"/>
                <w:szCs w:val="28"/>
              </w:rPr>
            </w:pPr>
            <w:r w:rsidRPr="00366A6A">
              <w:rPr>
                <w:rFonts w:ascii="Times New Roman" w:hAnsi="Times New Roman"/>
                <w:sz w:val="28"/>
                <w:szCs w:val="28"/>
              </w:rPr>
              <w:t>3</w:t>
            </w:r>
          </w:p>
        </w:tc>
        <w:tc>
          <w:tcPr>
            <w:tcW w:w="8222" w:type="dxa"/>
            <w:tcBorders>
              <w:top w:val="single" w:sz="4" w:space="0" w:color="auto"/>
              <w:left w:val="single" w:sz="4" w:space="0" w:color="auto"/>
              <w:bottom w:val="single" w:sz="4" w:space="0" w:color="auto"/>
              <w:right w:val="single" w:sz="4" w:space="0" w:color="auto"/>
            </w:tcBorders>
          </w:tcPr>
          <w:p w:rsidR="00482B79" w:rsidRPr="00366A6A" w:rsidRDefault="00482B79" w:rsidP="004F29A3">
            <w:pPr>
              <w:autoSpaceDE w:val="0"/>
              <w:autoSpaceDN w:val="0"/>
              <w:adjustRightInd w:val="0"/>
              <w:spacing w:after="0" w:line="240" w:lineRule="auto"/>
              <w:jc w:val="both"/>
              <w:rPr>
                <w:rFonts w:ascii="Times New Roman" w:hAnsi="Times New Roman"/>
                <w:sz w:val="28"/>
                <w:szCs w:val="28"/>
              </w:rPr>
            </w:pPr>
            <w:r w:rsidRPr="00366A6A">
              <w:rPr>
                <w:rFonts w:ascii="Times New Roman" w:hAnsi="Times New Roman"/>
                <w:sz w:val="28"/>
                <w:szCs w:val="28"/>
              </w:rPr>
              <w:t>Заявитель обратился за продлением разрешения на осуществление земляных работ</w:t>
            </w:r>
          </w:p>
        </w:tc>
      </w:tr>
      <w:tr w:rsidR="00482B79" w:rsidRPr="00366A6A" w:rsidTr="004F29A3">
        <w:tc>
          <w:tcPr>
            <w:tcW w:w="1196" w:type="dxa"/>
            <w:tcBorders>
              <w:top w:val="single" w:sz="4" w:space="0" w:color="auto"/>
              <w:left w:val="single" w:sz="4" w:space="0" w:color="auto"/>
              <w:bottom w:val="single" w:sz="4" w:space="0" w:color="auto"/>
              <w:right w:val="single" w:sz="4" w:space="0" w:color="auto"/>
            </w:tcBorders>
          </w:tcPr>
          <w:p w:rsidR="00482B79" w:rsidRPr="00366A6A" w:rsidRDefault="00482B79" w:rsidP="004F29A3">
            <w:pPr>
              <w:autoSpaceDE w:val="0"/>
              <w:autoSpaceDN w:val="0"/>
              <w:adjustRightInd w:val="0"/>
              <w:spacing w:after="0" w:line="240" w:lineRule="auto"/>
              <w:jc w:val="center"/>
              <w:rPr>
                <w:rFonts w:ascii="Times New Roman" w:hAnsi="Times New Roman"/>
                <w:sz w:val="28"/>
                <w:szCs w:val="28"/>
              </w:rPr>
            </w:pPr>
            <w:r w:rsidRPr="00366A6A">
              <w:rPr>
                <w:rFonts w:ascii="Times New Roman" w:hAnsi="Times New Roman"/>
                <w:sz w:val="28"/>
                <w:szCs w:val="28"/>
              </w:rPr>
              <w:t>4</w:t>
            </w:r>
          </w:p>
        </w:tc>
        <w:tc>
          <w:tcPr>
            <w:tcW w:w="8222" w:type="dxa"/>
            <w:tcBorders>
              <w:top w:val="single" w:sz="4" w:space="0" w:color="auto"/>
              <w:left w:val="single" w:sz="4" w:space="0" w:color="auto"/>
              <w:bottom w:val="single" w:sz="4" w:space="0" w:color="auto"/>
              <w:right w:val="single" w:sz="4" w:space="0" w:color="auto"/>
            </w:tcBorders>
          </w:tcPr>
          <w:p w:rsidR="00482B79" w:rsidRPr="00366A6A" w:rsidRDefault="00482B79" w:rsidP="004F29A3">
            <w:pPr>
              <w:autoSpaceDE w:val="0"/>
              <w:autoSpaceDN w:val="0"/>
              <w:adjustRightInd w:val="0"/>
              <w:spacing w:after="0" w:line="240" w:lineRule="auto"/>
              <w:jc w:val="both"/>
              <w:rPr>
                <w:rFonts w:ascii="Times New Roman" w:hAnsi="Times New Roman"/>
                <w:sz w:val="28"/>
                <w:szCs w:val="28"/>
              </w:rPr>
            </w:pPr>
            <w:r w:rsidRPr="00366A6A">
              <w:rPr>
                <w:rFonts w:ascii="Times New Roman" w:hAnsi="Times New Roman"/>
                <w:sz w:val="28"/>
                <w:szCs w:val="28"/>
              </w:rPr>
              <w:t>Заявитель обратился с заявлением о закрытии разрешения на осуществление земляных работ</w:t>
            </w:r>
          </w:p>
        </w:tc>
      </w:tr>
      <w:tr w:rsidR="00482B79" w:rsidRPr="00366A6A" w:rsidTr="004F29A3">
        <w:tc>
          <w:tcPr>
            <w:tcW w:w="1196" w:type="dxa"/>
            <w:tcBorders>
              <w:top w:val="single" w:sz="4" w:space="0" w:color="auto"/>
              <w:left w:val="single" w:sz="4" w:space="0" w:color="auto"/>
              <w:bottom w:val="single" w:sz="4" w:space="0" w:color="auto"/>
              <w:right w:val="single" w:sz="4" w:space="0" w:color="auto"/>
            </w:tcBorders>
          </w:tcPr>
          <w:p w:rsidR="00482B79" w:rsidRPr="00366A6A" w:rsidRDefault="00482B79" w:rsidP="004F29A3">
            <w:pPr>
              <w:autoSpaceDE w:val="0"/>
              <w:autoSpaceDN w:val="0"/>
              <w:adjustRightInd w:val="0"/>
              <w:spacing w:after="0" w:line="240" w:lineRule="auto"/>
              <w:jc w:val="center"/>
              <w:rPr>
                <w:rFonts w:ascii="Times New Roman" w:hAnsi="Times New Roman"/>
                <w:sz w:val="28"/>
                <w:szCs w:val="28"/>
              </w:rPr>
            </w:pPr>
            <w:r w:rsidRPr="00366A6A">
              <w:rPr>
                <w:rFonts w:ascii="Times New Roman" w:hAnsi="Times New Roman"/>
                <w:sz w:val="28"/>
                <w:szCs w:val="28"/>
              </w:rPr>
              <w:t>5</w:t>
            </w:r>
          </w:p>
        </w:tc>
        <w:tc>
          <w:tcPr>
            <w:tcW w:w="8222" w:type="dxa"/>
            <w:tcBorders>
              <w:top w:val="single" w:sz="4" w:space="0" w:color="auto"/>
              <w:left w:val="single" w:sz="4" w:space="0" w:color="auto"/>
              <w:bottom w:val="single" w:sz="4" w:space="0" w:color="auto"/>
              <w:right w:val="single" w:sz="4" w:space="0" w:color="auto"/>
            </w:tcBorders>
          </w:tcPr>
          <w:p w:rsidR="00482B79" w:rsidRPr="00366A6A" w:rsidRDefault="00482B79" w:rsidP="004F29A3">
            <w:pPr>
              <w:autoSpaceDE w:val="0"/>
              <w:autoSpaceDN w:val="0"/>
              <w:adjustRightInd w:val="0"/>
              <w:spacing w:after="0" w:line="240" w:lineRule="auto"/>
              <w:jc w:val="both"/>
              <w:rPr>
                <w:rFonts w:ascii="Times New Roman" w:hAnsi="Times New Roman"/>
                <w:sz w:val="28"/>
                <w:szCs w:val="28"/>
              </w:rPr>
            </w:pPr>
            <w:r w:rsidRPr="00366A6A">
              <w:rPr>
                <w:rFonts w:ascii="Times New Roman" w:hAnsi="Times New Roman"/>
                <w:sz w:val="28"/>
                <w:szCs w:val="28"/>
              </w:rPr>
              <w:t>Заявитель обратился за исправлением допущенных опечаток и (или) ошибок в разрешении на осуществление земляных работ</w:t>
            </w:r>
          </w:p>
        </w:tc>
      </w:tr>
    </w:tbl>
    <w:p w:rsidR="00482B79" w:rsidRDefault="00482B79" w:rsidP="00482B79">
      <w:pPr>
        <w:spacing w:after="0" w:line="240" w:lineRule="auto"/>
        <w:rPr>
          <w:rFonts w:ascii="Times New Roman" w:eastAsia="Times New Roman" w:hAnsi="Times New Roman"/>
          <w:sz w:val="28"/>
          <w:szCs w:val="24"/>
          <w:lang w:eastAsia="ru-RU"/>
        </w:rPr>
      </w:pPr>
    </w:p>
    <w:p w:rsidR="00482B79" w:rsidRPr="00244CCC" w:rsidRDefault="00482B79" w:rsidP="00482B79">
      <w:pPr>
        <w:spacing w:after="0" w:line="240" w:lineRule="auto"/>
        <w:rPr>
          <w:rFonts w:ascii="Times New Roman" w:eastAsia="Times New Roman" w:hAnsi="Times New Roman"/>
          <w:sz w:val="28"/>
          <w:szCs w:val="24"/>
          <w:lang w:eastAsia="ru-RU"/>
        </w:rPr>
      </w:pPr>
    </w:p>
    <w:p w:rsidR="00482B79" w:rsidRDefault="00482B79" w:rsidP="00482B79">
      <w:pPr>
        <w:pStyle w:val="ConsPlusNormal"/>
        <w:jc w:val="both"/>
      </w:pPr>
    </w:p>
    <w:p w:rsidR="00482B79" w:rsidRDefault="00482B79" w:rsidP="00482B79">
      <w:pPr>
        <w:pStyle w:val="ConsPlusNormal"/>
        <w:jc w:val="both"/>
      </w:pPr>
    </w:p>
    <w:p w:rsidR="00482B79" w:rsidRDefault="00482B79" w:rsidP="00482B79">
      <w:pPr>
        <w:pStyle w:val="ConsPlusNormal"/>
        <w:jc w:val="right"/>
        <w:outlineLvl w:val="1"/>
      </w:pPr>
      <w:bookmarkStart w:id="4" w:name="P595"/>
      <w:bookmarkEnd w:id="4"/>
    </w:p>
    <w:p w:rsidR="00482B79" w:rsidRDefault="00482B79" w:rsidP="00482B79">
      <w:pPr>
        <w:pStyle w:val="ConsPlusNormal"/>
        <w:jc w:val="right"/>
        <w:outlineLvl w:val="1"/>
      </w:pPr>
    </w:p>
    <w:p w:rsidR="00482B79" w:rsidRDefault="00482B79" w:rsidP="00482B79">
      <w:pPr>
        <w:pStyle w:val="ConsPlusNormal"/>
        <w:jc w:val="right"/>
        <w:outlineLvl w:val="1"/>
      </w:pPr>
    </w:p>
    <w:p w:rsidR="001766F1" w:rsidRDefault="001766F1"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Pr="00726369" w:rsidRDefault="00482B79" w:rsidP="00482B79">
      <w:pPr>
        <w:pStyle w:val="ConsPlusNormal"/>
        <w:jc w:val="right"/>
        <w:outlineLvl w:val="1"/>
      </w:pPr>
      <w:r>
        <w:lastRenderedPageBreak/>
        <w:t>Приложение  2</w:t>
      </w:r>
    </w:p>
    <w:p w:rsidR="00482B79" w:rsidRDefault="00482B79" w:rsidP="00482B79">
      <w:pPr>
        <w:pStyle w:val="ConsPlusNormal"/>
        <w:jc w:val="right"/>
      </w:pPr>
      <w:r>
        <w:t>к Административному регламенту</w:t>
      </w:r>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предоставления </w:t>
      </w:r>
      <w:proofErr w:type="gramStart"/>
      <w:r w:rsidRPr="003657ED">
        <w:rPr>
          <w:rFonts w:ascii="Times New Roman" w:hAnsi="Times New Roman"/>
          <w:b w:val="0"/>
          <w:sz w:val="28"/>
          <w:szCs w:val="28"/>
        </w:rPr>
        <w:t>муниципальной</w:t>
      </w:r>
      <w:proofErr w:type="gramEnd"/>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услуги «Предоставление разрешения </w:t>
      </w:r>
      <w:proofErr w:type="gramStart"/>
      <w:r w:rsidRPr="003657ED">
        <w:rPr>
          <w:rFonts w:ascii="Times New Roman" w:hAnsi="Times New Roman"/>
          <w:b w:val="0"/>
          <w:sz w:val="28"/>
          <w:szCs w:val="28"/>
        </w:rPr>
        <w:t>на</w:t>
      </w:r>
      <w:proofErr w:type="gramEnd"/>
    </w:p>
    <w:p w:rsidR="00482B79" w:rsidRPr="003657ED" w:rsidRDefault="00482B79" w:rsidP="00482B79">
      <w:pPr>
        <w:pStyle w:val="ConsPlusTitle"/>
        <w:ind w:left="2836" w:firstLine="709"/>
        <w:jc w:val="right"/>
        <w:outlineLvl w:val="2"/>
        <w:rPr>
          <w:rFonts w:ascii="Times New Roman" w:hAnsi="Times New Roman" w:cs="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 </w:t>
      </w:r>
      <w:r>
        <w:rPr>
          <w:rFonts w:ascii="Times New Roman" w:hAnsi="Times New Roman"/>
          <w:b w:val="0"/>
          <w:sz w:val="28"/>
          <w:szCs w:val="28"/>
        </w:rPr>
        <w:t xml:space="preserve">   </w:t>
      </w:r>
      <w:r w:rsidRPr="003657ED">
        <w:rPr>
          <w:rFonts w:ascii="Times New Roman" w:hAnsi="Times New Roman"/>
          <w:b w:val="0"/>
          <w:sz w:val="28"/>
          <w:szCs w:val="28"/>
        </w:rPr>
        <w:t>осуществление земляных работ»</w:t>
      </w:r>
    </w:p>
    <w:p w:rsidR="00482B79" w:rsidRDefault="00482B79" w:rsidP="00482B79">
      <w:pPr>
        <w:pStyle w:val="ConsPlusNormal"/>
        <w:jc w:val="both"/>
      </w:pPr>
    </w:p>
    <w:p w:rsidR="00482B79" w:rsidRPr="00101A47" w:rsidRDefault="00482B79" w:rsidP="00482B79">
      <w:pPr>
        <w:widowControl w:val="0"/>
        <w:autoSpaceDE w:val="0"/>
        <w:autoSpaceDN w:val="0"/>
        <w:spacing w:after="0" w:line="240" w:lineRule="auto"/>
        <w:jc w:val="center"/>
        <w:rPr>
          <w:rFonts w:eastAsia="Times New Roman" w:cs="Calibri"/>
          <w:lang w:eastAsia="ru-RU"/>
        </w:rPr>
      </w:pP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Главе города Ливны</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(Ф.И.О. руководителя)</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proofErr w:type="gramStart"/>
      <w:r w:rsidRPr="00101A47">
        <w:rPr>
          <w:rFonts w:ascii="Times New Roman" w:eastAsia="Times New Roman" w:hAnsi="Times New Roman"/>
          <w:sz w:val="24"/>
          <w:szCs w:val="24"/>
          <w:lang w:eastAsia="ru-RU"/>
        </w:rPr>
        <w:t>(Ф.И.О. гражданина,</w:t>
      </w:r>
      <w:proofErr w:type="gramEnd"/>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индивидуального предпринимателя,</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контактный телефон, адрес электронной почты</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гражданина, индивидуального предпринимателя)</w:t>
      </w: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ЗАЯВЛЕНИЕ</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 выдаче</w:t>
      </w:r>
      <w:r w:rsidRPr="00DA1B5D">
        <w:rPr>
          <w:rFonts w:ascii="Times New Roman" w:eastAsia="Times New Roman" w:hAnsi="Times New Roman"/>
          <w:b/>
          <w:sz w:val="28"/>
          <w:szCs w:val="28"/>
          <w:lang w:eastAsia="ru-RU"/>
        </w:rPr>
        <w:t xml:space="preserve"> разрешения на осуществление</w:t>
      </w:r>
    </w:p>
    <w:p w:rsidR="00482B79"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земляных работ</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p>
    <w:p w:rsidR="00482B79" w:rsidRPr="00101A47"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В связи с проведением ____________ (ремонт, строительство и т.п. с указанием коммуникаций) прошу Вас </w:t>
      </w:r>
      <w:r>
        <w:rPr>
          <w:rFonts w:ascii="Times New Roman" w:eastAsia="Times New Roman" w:hAnsi="Times New Roman"/>
          <w:sz w:val="28"/>
          <w:szCs w:val="28"/>
          <w:lang w:eastAsia="ru-RU"/>
        </w:rPr>
        <w:t>выдать разрешение на проведение</w:t>
      </w:r>
      <w:r w:rsidRPr="00101A47">
        <w:rPr>
          <w:rFonts w:ascii="Times New Roman" w:eastAsia="Times New Roman" w:hAnsi="Times New Roman"/>
          <w:sz w:val="28"/>
          <w:szCs w:val="28"/>
          <w:lang w:eastAsia="ru-RU"/>
        </w:rPr>
        <w:t xml:space="preserve"> земляных работ по адресу: ____________________</w:t>
      </w:r>
      <w:r>
        <w:rPr>
          <w:rFonts w:ascii="Times New Roman" w:eastAsia="Times New Roman" w:hAnsi="Times New Roman"/>
          <w:sz w:val="28"/>
          <w:szCs w:val="28"/>
          <w:lang w:eastAsia="ru-RU"/>
        </w:rPr>
        <w:t>______________________</w:t>
      </w:r>
      <w:r w:rsidRPr="00101A47">
        <w:rPr>
          <w:rFonts w:ascii="Times New Roman" w:eastAsia="Times New Roman" w:hAnsi="Times New Roman"/>
          <w:sz w:val="28"/>
          <w:szCs w:val="28"/>
          <w:lang w:eastAsia="ru-RU"/>
        </w:rPr>
        <w:t>.</w:t>
      </w:r>
    </w:p>
    <w:p w:rsidR="00482B79" w:rsidRPr="00101A47" w:rsidRDefault="00482B79" w:rsidP="00482B79">
      <w:pPr>
        <w:widowControl w:val="0"/>
        <w:autoSpaceDE w:val="0"/>
        <w:autoSpaceDN w:val="0"/>
        <w:spacing w:before="220" w:after="0" w:line="240" w:lineRule="auto"/>
        <w:ind w:firstLine="709"/>
        <w:jc w:val="both"/>
        <w:rPr>
          <w:rFonts w:ascii="Times New Roman" w:eastAsia="Times New Roman" w:hAnsi="Times New Roman"/>
          <w:sz w:val="28"/>
          <w:szCs w:val="28"/>
          <w:lang w:eastAsia="ru-RU"/>
        </w:rPr>
      </w:pPr>
      <w:proofErr w:type="gramStart"/>
      <w:r w:rsidRPr="00101A47">
        <w:rPr>
          <w:rFonts w:ascii="Times New Roman" w:eastAsia="Times New Roman" w:hAnsi="Times New Roman"/>
          <w:sz w:val="28"/>
          <w:szCs w:val="28"/>
          <w:lang w:eastAsia="ru-RU"/>
        </w:rPr>
        <w:t>Работы будут выполняться на</w:t>
      </w:r>
      <w:r>
        <w:rPr>
          <w:rFonts w:ascii="Times New Roman" w:eastAsia="Times New Roman" w:hAnsi="Times New Roman"/>
          <w:sz w:val="28"/>
          <w:szCs w:val="28"/>
          <w:lang w:eastAsia="ru-RU"/>
        </w:rPr>
        <w:t xml:space="preserve"> (проезжей части в районе дома №</w:t>
      </w:r>
      <w:r w:rsidRPr="00101A47">
        <w:rPr>
          <w:rFonts w:ascii="Times New Roman" w:eastAsia="Times New Roman" w:hAnsi="Times New Roman"/>
          <w:sz w:val="28"/>
          <w:szCs w:val="28"/>
          <w:lang w:eastAsia="ru-RU"/>
        </w:rPr>
        <w:t xml:space="preserve"> ___ по ул. ____ протяженностью ___ п. м (указать способ производства работ, протяженность); тротуаре в районе дома № ___ по ул. ____________ протяженностью ___ п. м (указать способ производства работ, протяженность); газоне в районе дома № ___ по ул. ____________ протяженностью ___ п. м и т.п.) в сроки, установленные графиком производства работ.</w:t>
      </w:r>
      <w:proofErr w:type="gramEnd"/>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101A47">
        <w:rPr>
          <w:rFonts w:ascii="Times New Roman" w:eastAsia="Times New Roman" w:hAnsi="Times New Roman"/>
          <w:sz w:val="28"/>
          <w:szCs w:val="28"/>
          <w:lang w:eastAsia="ru-RU"/>
        </w:rPr>
        <w:t>Ответственный</w:t>
      </w:r>
      <w:proofErr w:type="gramEnd"/>
      <w:r w:rsidRPr="00101A47">
        <w:rPr>
          <w:rFonts w:ascii="Times New Roman" w:eastAsia="Times New Roman" w:hAnsi="Times New Roman"/>
          <w:sz w:val="28"/>
          <w:szCs w:val="28"/>
          <w:lang w:eastAsia="ru-RU"/>
        </w:rPr>
        <w:t xml:space="preserve"> за производство рабо</w:t>
      </w:r>
      <w:r>
        <w:rPr>
          <w:rFonts w:ascii="Times New Roman" w:eastAsia="Times New Roman" w:hAnsi="Times New Roman"/>
          <w:sz w:val="28"/>
          <w:szCs w:val="28"/>
          <w:lang w:eastAsia="ru-RU"/>
        </w:rPr>
        <w:t>т ____________________________</w:t>
      </w:r>
    </w:p>
    <w:p w:rsidR="00482B79" w:rsidRPr="00101A47" w:rsidRDefault="00482B79" w:rsidP="00482B79">
      <w:pPr>
        <w:widowControl w:val="0"/>
        <w:autoSpaceDE w:val="0"/>
        <w:autoSpaceDN w:val="0"/>
        <w:spacing w:after="0" w:line="240" w:lineRule="auto"/>
        <w:ind w:left="3545" w:firstLine="709"/>
        <w:jc w:val="center"/>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(должность, Ф.И.О.)</w:t>
      </w:r>
    </w:p>
    <w:p w:rsidR="00482B79" w:rsidRPr="00101A47"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контактный телефон ______________</w:t>
      </w:r>
      <w:r>
        <w:rPr>
          <w:rFonts w:ascii="Times New Roman" w:eastAsia="Times New Roman" w:hAnsi="Times New Roman"/>
          <w:sz w:val="28"/>
          <w:szCs w:val="28"/>
          <w:lang w:eastAsia="ru-RU"/>
        </w:rPr>
        <w:t>________________________</w:t>
      </w:r>
      <w:r>
        <w:rPr>
          <w:rFonts w:ascii="Times New Roman" w:eastAsia="Times New Roman" w:hAnsi="Times New Roman"/>
          <w:sz w:val="28"/>
          <w:szCs w:val="28"/>
          <w:lang w:eastAsia="ru-RU"/>
        </w:rPr>
        <w:softHyphen/>
      </w:r>
      <w:r>
        <w:rPr>
          <w:rFonts w:ascii="Times New Roman" w:eastAsia="Times New Roman" w:hAnsi="Times New Roman"/>
          <w:sz w:val="28"/>
          <w:szCs w:val="28"/>
          <w:lang w:eastAsia="ru-RU"/>
        </w:rPr>
        <w:softHyphen/>
        <w:t>_____</w:t>
      </w:r>
    </w:p>
    <w:p w:rsidR="00482B79" w:rsidRDefault="00482B79" w:rsidP="00482B79">
      <w:pPr>
        <w:widowControl w:val="0"/>
        <w:autoSpaceDE w:val="0"/>
        <w:autoSpaceDN w:val="0"/>
        <w:spacing w:before="220" w:after="0" w:line="240" w:lineRule="auto"/>
        <w:ind w:firstLine="705"/>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Перечень прилагаемых документов:</w:t>
      </w:r>
    </w:p>
    <w:p w:rsidR="00482B79" w:rsidRDefault="00482B79" w:rsidP="00482B79">
      <w:pPr>
        <w:pStyle w:val="a3"/>
        <w:spacing w:before="220"/>
        <w:ind w:left="0"/>
        <w:rPr>
          <w:rFonts w:eastAsia="Times New Roman"/>
          <w:lang w:eastAsia="ru-RU"/>
        </w:rPr>
      </w:pPr>
      <w:r>
        <w:rPr>
          <w:rFonts w:eastAsia="Times New Roman"/>
          <w:lang w:eastAsia="ru-RU"/>
        </w:rPr>
        <w:t>_________________________________________________________________</w:t>
      </w:r>
    </w:p>
    <w:p w:rsidR="00482B79" w:rsidRDefault="00482B79" w:rsidP="00482B79">
      <w:pPr>
        <w:pStyle w:val="a3"/>
        <w:spacing w:before="220"/>
        <w:ind w:left="0"/>
        <w:rPr>
          <w:rFonts w:eastAsia="Times New Roman"/>
          <w:lang w:eastAsia="ru-RU"/>
        </w:rPr>
      </w:pPr>
      <w:r>
        <w:rPr>
          <w:rFonts w:eastAsia="Times New Roman"/>
          <w:lang w:eastAsia="ru-RU"/>
        </w:rPr>
        <w:t>_________________________________________________________________</w:t>
      </w:r>
    </w:p>
    <w:p w:rsidR="00482B79" w:rsidRPr="000F176F" w:rsidRDefault="00482B79" w:rsidP="00482B79">
      <w:pPr>
        <w:pStyle w:val="a3"/>
        <w:spacing w:before="220"/>
        <w:ind w:left="0"/>
        <w:rPr>
          <w:rFonts w:eastAsia="Times New Roman"/>
          <w:lang w:eastAsia="ru-RU"/>
        </w:rPr>
      </w:pPr>
      <w:r>
        <w:rPr>
          <w:rFonts w:eastAsia="Times New Roman"/>
          <w:lang w:eastAsia="ru-RU"/>
        </w:rPr>
        <w:t>_________________________________________________________________</w:t>
      </w:r>
    </w:p>
    <w:p w:rsidR="00482B79"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По завершении проведения земляных работ гарантируем восстановить дорожное покрытие и нарушенные элементы благоустройства в полном объеме (восстановить асфальтобетонное покрытие, плиточное мощение, </w:t>
      </w:r>
      <w:r w:rsidRPr="00101A47">
        <w:rPr>
          <w:rFonts w:ascii="Times New Roman" w:eastAsia="Times New Roman" w:hAnsi="Times New Roman"/>
          <w:sz w:val="28"/>
          <w:szCs w:val="28"/>
          <w:lang w:eastAsia="ru-RU"/>
        </w:rPr>
        <w:lastRenderedPageBreak/>
        <w:t>озеленение, конструктивные элементы, оборудование и т.д.).</w:t>
      </w:r>
    </w:p>
    <w:tbl>
      <w:tblPr>
        <w:tblW w:w="0" w:type="auto"/>
        <w:tblBorders>
          <w:insideH w:val="nil"/>
          <w:insideV w:val="single" w:sz="4" w:space="0" w:color="auto"/>
        </w:tblBorders>
        <w:tblLayout w:type="fixed"/>
        <w:tblCellMar>
          <w:top w:w="102" w:type="dxa"/>
          <w:left w:w="62" w:type="dxa"/>
          <w:bottom w:w="102" w:type="dxa"/>
          <w:right w:w="62" w:type="dxa"/>
        </w:tblCellMar>
        <w:tblLook w:val="04A0"/>
      </w:tblPr>
      <w:tblGrid>
        <w:gridCol w:w="8915"/>
        <w:gridCol w:w="535"/>
      </w:tblGrid>
      <w:tr w:rsidR="00482B79" w:rsidRPr="00101A47" w:rsidTr="004F29A3">
        <w:trPr>
          <w:trHeight w:val="662"/>
        </w:trPr>
        <w:tc>
          <w:tcPr>
            <w:tcW w:w="9450" w:type="dxa"/>
            <w:gridSpan w:val="2"/>
            <w:tcBorders>
              <w:top w:val="nil"/>
              <w:left w:val="nil"/>
              <w:bottom w:val="single" w:sz="4" w:space="0" w:color="auto"/>
              <w:right w:val="nil"/>
            </w:tcBorders>
            <w:shd w:val="clear" w:color="auto" w:fill="auto"/>
          </w:tcPr>
          <w:p w:rsidR="00482B79" w:rsidRPr="00101A47" w:rsidRDefault="00482B79" w:rsidP="004F29A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01A47">
              <w:rPr>
                <w:rFonts w:ascii="Times New Roman" w:eastAsia="Times New Roman" w:hAnsi="Times New Roman"/>
                <w:sz w:val="28"/>
                <w:szCs w:val="28"/>
                <w:lang w:eastAsia="ru-RU"/>
              </w:rPr>
              <w:t>Результат предоставления муниципальной услуги прошу (указывается один из перечисленных способов):</w:t>
            </w:r>
          </w:p>
        </w:tc>
      </w:tr>
      <w:tr w:rsidR="00482B79" w:rsidRPr="00101A47" w:rsidTr="004F29A3">
        <w:tblPrEx>
          <w:tblBorders>
            <w:left w:val="single" w:sz="4" w:space="0" w:color="auto"/>
            <w:right w:val="single" w:sz="4" w:space="0" w:color="auto"/>
            <w:insideH w:val="single" w:sz="4" w:space="0" w:color="auto"/>
          </w:tblBorders>
        </w:tblPrEx>
        <w:trPr>
          <w:trHeight w:val="768"/>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направить в форме электронного документа в личный кабинет на Едином портале </w:t>
            </w: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r w:rsidR="00482B79" w:rsidRPr="00101A47" w:rsidTr="004F29A3">
        <w:tblPrEx>
          <w:tblBorders>
            <w:left w:val="single" w:sz="4" w:space="0" w:color="auto"/>
            <w:right w:val="single" w:sz="4" w:space="0" w:color="auto"/>
            <w:insideH w:val="single" w:sz="4" w:space="0" w:color="auto"/>
          </w:tblBorders>
        </w:tblPrEx>
        <w:trPr>
          <w:trHeight w:val="1193"/>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выдать на бумажном носителе при личном обращении в </w:t>
            </w:r>
            <w:r>
              <w:rPr>
                <w:rFonts w:ascii="Times New Roman" w:eastAsia="Times New Roman" w:hAnsi="Times New Roman"/>
                <w:sz w:val="28"/>
                <w:szCs w:val="28"/>
                <w:lang w:eastAsia="ru-RU"/>
              </w:rPr>
              <w:t>отдел благоустройства и экологии управления жилищно – коммунального  хозяйства администрации города Ливны либо в МФЦ</w:t>
            </w:r>
          </w:p>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r w:rsidR="00482B79" w:rsidRPr="00101A47" w:rsidTr="004F29A3">
        <w:tblPrEx>
          <w:tblBorders>
            <w:left w:val="single" w:sz="4" w:space="0" w:color="auto"/>
            <w:right w:val="single" w:sz="4" w:space="0" w:color="auto"/>
            <w:insideH w:val="single" w:sz="4" w:space="0" w:color="auto"/>
          </w:tblBorders>
        </w:tblPrEx>
        <w:trPr>
          <w:trHeight w:val="1294"/>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направить на бумажном носителе на почтовый адрес: ___________________________________________________________</w:t>
            </w:r>
          </w:p>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______________________________________________________________________________________________________________________</w:t>
            </w: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bl>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 __________ 20___ г.     _______________________________________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8"/>
          <w:szCs w:val="28"/>
          <w:lang w:eastAsia="ru-RU"/>
        </w:rPr>
        <w:t xml:space="preserve">                                                  </w:t>
      </w:r>
      <w:proofErr w:type="gramStart"/>
      <w:r w:rsidRPr="00101A47">
        <w:rPr>
          <w:rFonts w:ascii="Times New Roman" w:eastAsia="Times New Roman" w:hAnsi="Times New Roman"/>
          <w:sz w:val="24"/>
          <w:szCs w:val="24"/>
          <w:lang w:eastAsia="ru-RU"/>
        </w:rPr>
        <w:t>(подпись, Ф.И.О. представителя юридического лица,</w:t>
      </w:r>
      <w:proofErr w:type="gramEnd"/>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 xml:space="preserve">                                                                 гражданина, индивидуального предпринимателя)</w:t>
      </w:r>
    </w:p>
    <w:p w:rsidR="00482B79"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pStyle w:val="ConsPlusNormal"/>
        <w:ind w:left="4254" w:firstLine="709"/>
        <w:jc w:val="right"/>
        <w:outlineLvl w:val="1"/>
        <w:rPr>
          <w:szCs w:val="28"/>
        </w:rPr>
      </w:pPr>
      <w:r>
        <w:rPr>
          <w:szCs w:val="28"/>
        </w:rPr>
        <w:t xml:space="preserve">                    </w:t>
      </w:r>
    </w:p>
    <w:p w:rsidR="00482B79" w:rsidRDefault="00482B79" w:rsidP="00482B79">
      <w:pPr>
        <w:pStyle w:val="ConsPlusNormal"/>
        <w:ind w:left="4254" w:firstLine="709"/>
        <w:jc w:val="right"/>
        <w:outlineLvl w:val="1"/>
        <w:rPr>
          <w:szCs w:val="28"/>
        </w:rPr>
      </w:pPr>
    </w:p>
    <w:p w:rsidR="00372DAB" w:rsidRDefault="00372DAB" w:rsidP="00482B79">
      <w:pPr>
        <w:pStyle w:val="ConsPlusNormal"/>
        <w:ind w:left="4254" w:firstLine="709"/>
        <w:jc w:val="right"/>
        <w:outlineLvl w:val="1"/>
        <w:rPr>
          <w:szCs w:val="28"/>
        </w:rPr>
      </w:pPr>
    </w:p>
    <w:p w:rsidR="00372DAB" w:rsidRDefault="00372DAB" w:rsidP="00482B79">
      <w:pPr>
        <w:pStyle w:val="ConsPlusNormal"/>
        <w:ind w:left="4254" w:firstLine="709"/>
        <w:jc w:val="right"/>
        <w:outlineLvl w:val="1"/>
        <w:rPr>
          <w:szCs w:val="28"/>
        </w:rPr>
      </w:pPr>
    </w:p>
    <w:p w:rsidR="00482B79" w:rsidRDefault="00482B79" w:rsidP="00482B79">
      <w:pPr>
        <w:pStyle w:val="ConsPlusNormal"/>
        <w:ind w:left="4254" w:firstLine="709"/>
        <w:jc w:val="right"/>
        <w:outlineLvl w:val="1"/>
        <w:rPr>
          <w:szCs w:val="28"/>
        </w:rPr>
      </w:pPr>
    </w:p>
    <w:p w:rsidR="00482B79" w:rsidRDefault="00482B79" w:rsidP="00482B79">
      <w:pPr>
        <w:pStyle w:val="ConsPlusNormal"/>
        <w:ind w:left="4254" w:firstLine="709"/>
        <w:jc w:val="right"/>
        <w:outlineLvl w:val="1"/>
        <w:rPr>
          <w:szCs w:val="28"/>
        </w:rPr>
      </w:pPr>
    </w:p>
    <w:p w:rsidR="00482B79" w:rsidRDefault="00482B79" w:rsidP="00482B79">
      <w:pPr>
        <w:pStyle w:val="ConsPlusNormal"/>
        <w:ind w:left="4254" w:firstLine="709"/>
        <w:jc w:val="right"/>
        <w:outlineLvl w:val="1"/>
      </w:pPr>
      <w:r>
        <w:lastRenderedPageBreak/>
        <w:t>Приложение  3</w:t>
      </w:r>
    </w:p>
    <w:p w:rsidR="00482B79" w:rsidRDefault="00482B79" w:rsidP="00482B79">
      <w:pPr>
        <w:pStyle w:val="ConsPlusNormal"/>
        <w:jc w:val="right"/>
        <w:outlineLvl w:val="1"/>
      </w:pPr>
      <w:r>
        <w:t>к Административному регламенту</w:t>
      </w:r>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предоставления </w:t>
      </w:r>
      <w:proofErr w:type="gramStart"/>
      <w:r w:rsidRPr="003657ED">
        <w:rPr>
          <w:rFonts w:ascii="Times New Roman" w:hAnsi="Times New Roman"/>
          <w:b w:val="0"/>
          <w:sz w:val="28"/>
          <w:szCs w:val="28"/>
        </w:rPr>
        <w:t>муниципальной</w:t>
      </w:r>
      <w:proofErr w:type="gramEnd"/>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услуги «Предоставление разрешения </w:t>
      </w:r>
      <w:proofErr w:type="gramStart"/>
      <w:r w:rsidRPr="003657ED">
        <w:rPr>
          <w:rFonts w:ascii="Times New Roman" w:hAnsi="Times New Roman"/>
          <w:b w:val="0"/>
          <w:sz w:val="28"/>
          <w:szCs w:val="28"/>
        </w:rPr>
        <w:t>на</w:t>
      </w:r>
      <w:proofErr w:type="gramEnd"/>
    </w:p>
    <w:p w:rsidR="00482B79" w:rsidRPr="003657ED" w:rsidRDefault="00482B79" w:rsidP="00482B79">
      <w:pPr>
        <w:pStyle w:val="ConsPlusTitle"/>
        <w:ind w:left="2836" w:firstLine="709"/>
        <w:jc w:val="right"/>
        <w:outlineLvl w:val="2"/>
        <w:rPr>
          <w:rFonts w:ascii="Times New Roman" w:hAnsi="Times New Roman" w:cs="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 </w:t>
      </w:r>
      <w:r>
        <w:rPr>
          <w:rFonts w:ascii="Times New Roman" w:hAnsi="Times New Roman"/>
          <w:b w:val="0"/>
          <w:sz w:val="28"/>
          <w:szCs w:val="28"/>
        </w:rPr>
        <w:t xml:space="preserve">   </w:t>
      </w:r>
      <w:r w:rsidRPr="003657ED">
        <w:rPr>
          <w:rFonts w:ascii="Times New Roman" w:hAnsi="Times New Roman"/>
          <w:b w:val="0"/>
          <w:sz w:val="28"/>
          <w:szCs w:val="28"/>
        </w:rPr>
        <w:t>осуществление земляных работ»</w:t>
      </w:r>
    </w:p>
    <w:p w:rsidR="00482B79" w:rsidRPr="00994586" w:rsidRDefault="00482B79" w:rsidP="00482B79">
      <w:pPr>
        <w:pStyle w:val="ConsPlusNormal"/>
        <w:jc w:val="right"/>
      </w:pPr>
    </w:p>
    <w:p w:rsidR="00482B79" w:rsidRPr="00101A47" w:rsidRDefault="00482B79" w:rsidP="00482B79">
      <w:pPr>
        <w:widowControl w:val="0"/>
        <w:autoSpaceDE w:val="0"/>
        <w:autoSpaceDN w:val="0"/>
        <w:spacing w:after="0" w:line="240" w:lineRule="auto"/>
        <w:jc w:val="center"/>
        <w:rPr>
          <w:rFonts w:eastAsia="Times New Roman" w:cs="Calibri"/>
          <w:lang w:eastAsia="ru-RU"/>
        </w:rPr>
      </w:pP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Главе города Ливны</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(Ф.И.О. руководителя)</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proofErr w:type="gramStart"/>
      <w:r w:rsidRPr="00101A47">
        <w:rPr>
          <w:rFonts w:ascii="Times New Roman" w:eastAsia="Times New Roman" w:hAnsi="Times New Roman"/>
          <w:sz w:val="24"/>
          <w:szCs w:val="24"/>
          <w:lang w:eastAsia="ru-RU"/>
        </w:rPr>
        <w:t>(Ф.И.О. гражданина,</w:t>
      </w:r>
      <w:proofErr w:type="gramEnd"/>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индивидуального предпринимателя,</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контактный телефон, адрес электронной почты</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гражданина, индивидуального предпринимателя)</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ЗАЯВЛЕНИЕ</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 выдаче</w:t>
      </w:r>
      <w:r w:rsidRPr="00DA1B5D">
        <w:rPr>
          <w:rFonts w:ascii="Times New Roman" w:eastAsia="Times New Roman" w:hAnsi="Times New Roman"/>
          <w:b/>
          <w:sz w:val="28"/>
          <w:szCs w:val="28"/>
          <w:lang w:eastAsia="ru-RU"/>
        </w:rPr>
        <w:t xml:space="preserve"> разрешения на осуществление</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земляных работ</w:t>
      </w:r>
      <w:r>
        <w:rPr>
          <w:rFonts w:ascii="Times New Roman" w:eastAsia="Times New Roman" w:hAnsi="Times New Roman"/>
          <w:b/>
          <w:sz w:val="28"/>
          <w:szCs w:val="28"/>
          <w:lang w:eastAsia="ru-RU"/>
        </w:rPr>
        <w:t xml:space="preserve"> при проведении </w:t>
      </w:r>
      <w:proofErr w:type="gramStart"/>
      <w:r>
        <w:rPr>
          <w:rFonts w:ascii="Times New Roman" w:eastAsia="Times New Roman" w:hAnsi="Times New Roman"/>
          <w:b/>
          <w:sz w:val="28"/>
          <w:szCs w:val="28"/>
          <w:lang w:eastAsia="ru-RU"/>
        </w:rPr>
        <w:t>аварийный</w:t>
      </w:r>
      <w:proofErr w:type="gramEnd"/>
      <w:r>
        <w:rPr>
          <w:rFonts w:ascii="Times New Roman" w:eastAsia="Times New Roman" w:hAnsi="Times New Roman"/>
          <w:b/>
          <w:sz w:val="28"/>
          <w:szCs w:val="28"/>
          <w:lang w:eastAsia="ru-RU"/>
        </w:rPr>
        <w:t xml:space="preserve"> работ</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    В связи с аварией на сети __________________________________________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8"/>
          <w:szCs w:val="28"/>
          <w:lang w:eastAsia="ru-RU"/>
        </w:rPr>
        <w:t xml:space="preserve">                                                                    </w:t>
      </w:r>
      <w:r w:rsidRPr="00101A47">
        <w:rPr>
          <w:rFonts w:ascii="Times New Roman" w:eastAsia="Times New Roman" w:hAnsi="Times New Roman"/>
          <w:sz w:val="24"/>
          <w:szCs w:val="24"/>
          <w:lang w:eastAsia="ru-RU"/>
        </w:rPr>
        <w:t>(вид коммуникаций)</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________________________________________________________________________________________________________________________________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прошу Вас разрешить производство земляных работ по адресу: _______________________________________________________________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________________________________________________________________________________________________________________________________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Работы будут выполняться на (проезжей части в районе дома N№ ___ по ул. __________ протяженностью ___ п. м (указать способ производства работ</w:t>
      </w:r>
      <w:proofErr w:type="gramStart"/>
      <w:r w:rsidRPr="00101A47">
        <w:rPr>
          <w:rFonts w:ascii="Times New Roman" w:eastAsia="Times New Roman" w:hAnsi="Times New Roman"/>
          <w:sz w:val="28"/>
          <w:szCs w:val="28"/>
          <w:lang w:eastAsia="ru-RU"/>
        </w:rPr>
        <w:t>.</w:t>
      </w:r>
      <w:proofErr w:type="gramEnd"/>
      <w:r w:rsidRPr="00101A47">
        <w:rPr>
          <w:rFonts w:ascii="Times New Roman" w:eastAsia="Times New Roman" w:hAnsi="Times New Roman"/>
          <w:sz w:val="28"/>
          <w:szCs w:val="28"/>
          <w:lang w:eastAsia="ru-RU"/>
        </w:rPr>
        <w:t xml:space="preserve"> </w:t>
      </w:r>
      <w:proofErr w:type="gramStart"/>
      <w:r w:rsidRPr="00101A47">
        <w:rPr>
          <w:rFonts w:ascii="Times New Roman" w:eastAsia="Times New Roman" w:hAnsi="Times New Roman"/>
          <w:sz w:val="28"/>
          <w:szCs w:val="28"/>
          <w:lang w:eastAsia="ru-RU"/>
        </w:rPr>
        <w:t>п</w:t>
      </w:r>
      <w:proofErr w:type="gramEnd"/>
      <w:r w:rsidRPr="00101A47">
        <w:rPr>
          <w:rFonts w:ascii="Times New Roman" w:eastAsia="Times New Roman" w:hAnsi="Times New Roman"/>
          <w:sz w:val="28"/>
          <w:szCs w:val="28"/>
          <w:lang w:eastAsia="ru-RU"/>
        </w:rPr>
        <w:t>ротяженность); тротуаре в районе дома № ___ по ул. ___________ протяженностью ___ п. м (указать способ производства работ, протяженность); газоне в районе дома № ___ по ул. __________ протяженностью ___ п. м и т.п.) в сроки, установленные графиком производства работ.</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    </w:t>
      </w:r>
      <w:proofErr w:type="gramStart"/>
      <w:r w:rsidRPr="00101A47">
        <w:rPr>
          <w:rFonts w:ascii="Times New Roman" w:eastAsia="Times New Roman" w:hAnsi="Times New Roman"/>
          <w:sz w:val="28"/>
          <w:szCs w:val="28"/>
          <w:lang w:eastAsia="ru-RU"/>
        </w:rPr>
        <w:t>Ответственный</w:t>
      </w:r>
      <w:proofErr w:type="gramEnd"/>
      <w:r w:rsidRPr="00101A47">
        <w:rPr>
          <w:rFonts w:ascii="Times New Roman" w:eastAsia="Times New Roman" w:hAnsi="Times New Roman"/>
          <w:sz w:val="28"/>
          <w:szCs w:val="28"/>
          <w:lang w:eastAsia="ru-RU"/>
        </w:rPr>
        <w:t xml:space="preserve"> за производство работ _______________________________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 xml:space="preserve">                                                                                                     (должность, Ф.И.О.)</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контактный телефон _______________________________________________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По завершении проведения земляных работ гарантируем восстановить дорожное покрытие и нарушенные элементы благоустройства в полном </w:t>
      </w:r>
      <w:r w:rsidRPr="00101A47">
        <w:rPr>
          <w:rFonts w:ascii="Times New Roman" w:eastAsia="Times New Roman" w:hAnsi="Times New Roman"/>
          <w:sz w:val="28"/>
          <w:szCs w:val="28"/>
          <w:lang w:eastAsia="ru-RU"/>
        </w:rPr>
        <w:lastRenderedPageBreak/>
        <w:t>объеме (восстановить асфальтобетонное покрытие, плиточное мощение, озеленение, конструктивные элементы, оборудование и т.д.).</w:t>
      </w:r>
    </w:p>
    <w:p w:rsidR="00482B79" w:rsidRDefault="00482B79" w:rsidP="00482B79">
      <w:pPr>
        <w:widowControl w:val="0"/>
        <w:autoSpaceDE w:val="0"/>
        <w:autoSpaceDN w:val="0"/>
        <w:spacing w:before="220" w:after="0" w:line="240" w:lineRule="auto"/>
        <w:ind w:firstLine="705"/>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Перечень прилагаемых документов:</w:t>
      </w:r>
    </w:p>
    <w:p w:rsidR="00482B79" w:rsidRDefault="00482B79" w:rsidP="00482B79">
      <w:pPr>
        <w:pStyle w:val="a3"/>
        <w:spacing w:before="220"/>
        <w:ind w:left="0"/>
        <w:rPr>
          <w:rFonts w:eastAsia="Times New Roman"/>
          <w:lang w:eastAsia="ru-RU"/>
        </w:rPr>
      </w:pPr>
      <w:r>
        <w:rPr>
          <w:rFonts w:eastAsia="Times New Roman"/>
          <w:lang w:eastAsia="ru-RU"/>
        </w:rPr>
        <w:t>________________________________________________________________</w:t>
      </w:r>
    </w:p>
    <w:p w:rsidR="00482B79" w:rsidRDefault="00482B79" w:rsidP="00482B79">
      <w:pPr>
        <w:pStyle w:val="a3"/>
        <w:spacing w:before="220"/>
        <w:ind w:left="0"/>
        <w:rPr>
          <w:rFonts w:eastAsia="Times New Roman"/>
          <w:lang w:eastAsia="ru-RU"/>
        </w:rPr>
      </w:pPr>
      <w:r>
        <w:rPr>
          <w:rFonts w:eastAsia="Times New Roman"/>
          <w:lang w:eastAsia="ru-RU"/>
        </w:rPr>
        <w:t>________________________________________________________________</w:t>
      </w:r>
    </w:p>
    <w:p w:rsidR="00482B79" w:rsidRPr="000F176F" w:rsidRDefault="00482B79" w:rsidP="00482B79">
      <w:pPr>
        <w:pStyle w:val="a3"/>
        <w:spacing w:before="220"/>
        <w:ind w:left="0"/>
        <w:rPr>
          <w:rFonts w:eastAsia="Times New Roman"/>
          <w:lang w:eastAsia="ru-RU"/>
        </w:rPr>
      </w:pPr>
      <w:r>
        <w:rPr>
          <w:rFonts w:eastAsia="Times New Roman"/>
          <w:lang w:eastAsia="ru-RU"/>
        </w:rPr>
        <w:t>________________________________________________________________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insideH w:val="nil"/>
          <w:insideV w:val="single" w:sz="4" w:space="0" w:color="auto"/>
        </w:tblBorders>
        <w:tblLayout w:type="fixed"/>
        <w:tblCellMar>
          <w:top w:w="102" w:type="dxa"/>
          <w:left w:w="62" w:type="dxa"/>
          <w:bottom w:w="102" w:type="dxa"/>
          <w:right w:w="62" w:type="dxa"/>
        </w:tblCellMar>
        <w:tblLook w:val="04A0"/>
      </w:tblPr>
      <w:tblGrid>
        <w:gridCol w:w="8915"/>
        <w:gridCol w:w="535"/>
      </w:tblGrid>
      <w:tr w:rsidR="00482B79" w:rsidRPr="00101A47" w:rsidTr="004F29A3">
        <w:trPr>
          <w:trHeight w:val="662"/>
        </w:trPr>
        <w:tc>
          <w:tcPr>
            <w:tcW w:w="9450" w:type="dxa"/>
            <w:gridSpan w:val="2"/>
            <w:tcBorders>
              <w:top w:val="nil"/>
              <w:left w:val="nil"/>
              <w:bottom w:val="single" w:sz="4" w:space="0" w:color="auto"/>
              <w:right w:val="nil"/>
            </w:tcBorders>
            <w:shd w:val="clear" w:color="auto" w:fill="auto"/>
          </w:tcPr>
          <w:p w:rsidR="00482B79" w:rsidRPr="00101A47" w:rsidRDefault="00482B79" w:rsidP="004F29A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01A47">
              <w:rPr>
                <w:rFonts w:ascii="Times New Roman" w:eastAsia="Times New Roman" w:hAnsi="Times New Roman"/>
                <w:sz w:val="28"/>
                <w:szCs w:val="28"/>
                <w:lang w:eastAsia="ru-RU"/>
              </w:rPr>
              <w:t>Результат предоставления муниципальной услуги прошу (указывается один из перечисленных способов):</w:t>
            </w:r>
          </w:p>
        </w:tc>
      </w:tr>
      <w:tr w:rsidR="00482B79" w:rsidRPr="00101A47" w:rsidTr="004F29A3">
        <w:tblPrEx>
          <w:tblBorders>
            <w:left w:val="single" w:sz="4" w:space="0" w:color="auto"/>
            <w:right w:val="single" w:sz="4" w:space="0" w:color="auto"/>
            <w:insideH w:val="single" w:sz="4" w:space="0" w:color="auto"/>
          </w:tblBorders>
        </w:tblPrEx>
        <w:trPr>
          <w:trHeight w:val="768"/>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направить в форме электронного документа в личный кабинет на Едином портале </w:t>
            </w: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r w:rsidR="00482B79" w:rsidRPr="00101A47" w:rsidTr="004F29A3">
        <w:tblPrEx>
          <w:tblBorders>
            <w:left w:val="single" w:sz="4" w:space="0" w:color="auto"/>
            <w:right w:val="single" w:sz="4" w:space="0" w:color="auto"/>
            <w:insideH w:val="single" w:sz="4" w:space="0" w:color="auto"/>
          </w:tblBorders>
        </w:tblPrEx>
        <w:trPr>
          <w:trHeight w:val="1193"/>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выдать на бумажном носителе при личном обращении в </w:t>
            </w:r>
            <w:r>
              <w:rPr>
                <w:rFonts w:ascii="Times New Roman" w:eastAsia="Times New Roman" w:hAnsi="Times New Roman"/>
                <w:sz w:val="28"/>
                <w:szCs w:val="28"/>
                <w:lang w:eastAsia="ru-RU"/>
              </w:rPr>
              <w:t>отдел благоустройства и экологии управления жилищно – коммунального  хозяйства администрации города Ливны либо в МФЦ</w:t>
            </w:r>
          </w:p>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r w:rsidR="00482B79" w:rsidRPr="00101A47" w:rsidTr="004F29A3">
        <w:tblPrEx>
          <w:tblBorders>
            <w:left w:val="single" w:sz="4" w:space="0" w:color="auto"/>
            <w:right w:val="single" w:sz="4" w:space="0" w:color="auto"/>
            <w:insideH w:val="single" w:sz="4" w:space="0" w:color="auto"/>
          </w:tblBorders>
        </w:tblPrEx>
        <w:trPr>
          <w:trHeight w:val="1294"/>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направить на бумажном носителе на почтовый адрес: ___________________________________________________________</w:t>
            </w:r>
          </w:p>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______________________________________________________________________________________________________________________</w:t>
            </w: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bl>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 _____________   ___________________________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101A47">
        <w:rPr>
          <w:rFonts w:ascii="Times New Roman" w:eastAsia="Times New Roman" w:hAnsi="Times New Roman"/>
          <w:sz w:val="24"/>
          <w:szCs w:val="24"/>
          <w:lang w:eastAsia="ru-RU"/>
        </w:rPr>
        <w:t>(должность представителя                  (подпись)             (Ф.И.О. должность представителя</w:t>
      </w:r>
      <w:proofErr w:type="gramEnd"/>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 xml:space="preserve">   юридического лица)                                                     юридического лица, гражданина,</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 xml:space="preserve">                                                                                          индивидуального предпринимателя)</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 xml:space="preserve">    (дата)</w:t>
      </w:r>
    </w:p>
    <w:p w:rsidR="00482B79"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p>
    <w:p w:rsidR="00482B79"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p>
    <w:p w:rsidR="00482B79"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p>
    <w:p w:rsidR="00482B79"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p>
    <w:p w:rsidR="00482B79"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p>
    <w:p w:rsidR="00482B79"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p>
    <w:p w:rsidR="001766F1" w:rsidRDefault="001766F1" w:rsidP="00482B79">
      <w:pPr>
        <w:pStyle w:val="ConsPlusNormal"/>
        <w:ind w:left="4254" w:firstLine="709"/>
        <w:jc w:val="right"/>
        <w:outlineLvl w:val="1"/>
      </w:pPr>
    </w:p>
    <w:p w:rsidR="00482B79" w:rsidRDefault="00482B79" w:rsidP="00482B79">
      <w:pPr>
        <w:pStyle w:val="ConsPlusNormal"/>
        <w:ind w:left="4254" w:firstLine="709"/>
        <w:jc w:val="right"/>
        <w:outlineLvl w:val="1"/>
      </w:pPr>
      <w:r>
        <w:t xml:space="preserve">             </w:t>
      </w:r>
    </w:p>
    <w:p w:rsidR="00482B79" w:rsidRDefault="00482B79" w:rsidP="00482B79">
      <w:pPr>
        <w:pStyle w:val="ConsPlusNormal"/>
        <w:ind w:left="4254" w:firstLine="709"/>
        <w:jc w:val="right"/>
        <w:outlineLvl w:val="1"/>
      </w:pPr>
    </w:p>
    <w:p w:rsidR="00482B79" w:rsidRDefault="00482B79" w:rsidP="00482B79">
      <w:pPr>
        <w:pStyle w:val="ConsPlusNormal"/>
        <w:ind w:left="4254" w:firstLine="709"/>
        <w:jc w:val="right"/>
        <w:outlineLvl w:val="1"/>
      </w:pPr>
    </w:p>
    <w:p w:rsidR="00482B79" w:rsidRDefault="00482B79" w:rsidP="00482B79">
      <w:pPr>
        <w:pStyle w:val="ConsPlusNormal"/>
        <w:ind w:left="4254" w:firstLine="709"/>
        <w:jc w:val="right"/>
        <w:outlineLvl w:val="1"/>
      </w:pPr>
    </w:p>
    <w:p w:rsidR="00482B79" w:rsidRDefault="00482B79" w:rsidP="00482B79">
      <w:pPr>
        <w:pStyle w:val="ConsPlusNormal"/>
        <w:ind w:left="4254" w:firstLine="709"/>
        <w:jc w:val="right"/>
        <w:outlineLvl w:val="1"/>
      </w:pPr>
    </w:p>
    <w:p w:rsidR="00482B79" w:rsidRDefault="00482B79" w:rsidP="00482B79">
      <w:pPr>
        <w:pStyle w:val="ConsPlusNormal"/>
        <w:ind w:left="4254" w:firstLine="709"/>
        <w:jc w:val="right"/>
        <w:outlineLvl w:val="1"/>
      </w:pPr>
      <w:r>
        <w:lastRenderedPageBreak/>
        <w:t>Приложение  4</w:t>
      </w:r>
    </w:p>
    <w:p w:rsidR="00482B79" w:rsidRDefault="00482B79" w:rsidP="00482B79">
      <w:pPr>
        <w:pStyle w:val="ConsPlusNormal"/>
        <w:jc w:val="right"/>
        <w:outlineLvl w:val="1"/>
      </w:pPr>
      <w:r>
        <w:t>к Административному регламенту</w:t>
      </w:r>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предоставления </w:t>
      </w:r>
      <w:proofErr w:type="gramStart"/>
      <w:r w:rsidRPr="003657ED">
        <w:rPr>
          <w:rFonts w:ascii="Times New Roman" w:hAnsi="Times New Roman"/>
          <w:b w:val="0"/>
          <w:sz w:val="28"/>
          <w:szCs w:val="28"/>
        </w:rPr>
        <w:t>муниципальной</w:t>
      </w:r>
      <w:proofErr w:type="gramEnd"/>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услуги «Предоставление разрешения </w:t>
      </w:r>
      <w:proofErr w:type="gramStart"/>
      <w:r w:rsidRPr="003657ED">
        <w:rPr>
          <w:rFonts w:ascii="Times New Roman" w:hAnsi="Times New Roman"/>
          <w:b w:val="0"/>
          <w:sz w:val="28"/>
          <w:szCs w:val="28"/>
        </w:rPr>
        <w:t>на</w:t>
      </w:r>
      <w:proofErr w:type="gramEnd"/>
    </w:p>
    <w:p w:rsidR="00482B79" w:rsidRPr="003657ED" w:rsidRDefault="00482B79" w:rsidP="00482B79">
      <w:pPr>
        <w:pStyle w:val="ConsPlusTitle"/>
        <w:ind w:left="2836" w:firstLine="709"/>
        <w:jc w:val="right"/>
        <w:outlineLvl w:val="2"/>
        <w:rPr>
          <w:rFonts w:ascii="Times New Roman" w:hAnsi="Times New Roman" w:cs="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 </w:t>
      </w:r>
      <w:r>
        <w:rPr>
          <w:rFonts w:ascii="Times New Roman" w:hAnsi="Times New Roman"/>
          <w:b w:val="0"/>
          <w:sz w:val="28"/>
          <w:szCs w:val="28"/>
        </w:rPr>
        <w:t xml:space="preserve">   </w:t>
      </w:r>
      <w:r w:rsidRPr="003657ED">
        <w:rPr>
          <w:rFonts w:ascii="Times New Roman" w:hAnsi="Times New Roman"/>
          <w:b w:val="0"/>
          <w:sz w:val="28"/>
          <w:szCs w:val="28"/>
        </w:rPr>
        <w:t>осуществление земляных работ»</w:t>
      </w:r>
    </w:p>
    <w:p w:rsidR="00482B79"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p>
    <w:p w:rsidR="00482B79"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Главе города Ливны</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(Ф.И.О. руководителя)</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proofErr w:type="gramStart"/>
      <w:r w:rsidRPr="00101A47">
        <w:rPr>
          <w:rFonts w:ascii="Times New Roman" w:eastAsia="Times New Roman" w:hAnsi="Times New Roman"/>
          <w:sz w:val="24"/>
          <w:szCs w:val="24"/>
          <w:lang w:eastAsia="ru-RU"/>
        </w:rPr>
        <w:t>(Ф.И.О. гражданина,</w:t>
      </w:r>
      <w:proofErr w:type="gramEnd"/>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индивидуального предпринимателя,</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контактный телефон, адрес электронной почты</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гражданина, индивидуального предпринимателя)</w:t>
      </w:r>
    </w:p>
    <w:p w:rsidR="00482B79"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p>
    <w:p w:rsidR="00482B79"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ЗАЯВЛЕНИЕ</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w:t>
      </w:r>
      <w:r w:rsidRPr="00DA1B5D">
        <w:rPr>
          <w:rFonts w:ascii="Times New Roman" w:eastAsia="Times New Roman" w:hAnsi="Times New Roman"/>
          <w:b/>
          <w:sz w:val="28"/>
          <w:szCs w:val="28"/>
          <w:lang w:eastAsia="ru-RU"/>
        </w:rPr>
        <w:t xml:space="preserve"> продлени</w:t>
      </w:r>
      <w:r>
        <w:rPr>
          <w:rFonts w:ascii="Times New Roman" w:eastAsia="Times New Roman" w:hAnsi="Times New Roman"/>
          <w:b/>
          <w:sz w:val="28"/>
          <w:szCs w:val="28"/>
          <w:lang w:eastAsia="ru-RU"/>
        </w:rPr>
        <w:t>и разрешения на осуществление</w:t>
      </w:r>
      <w:r w:rsidRPr="00DA1B5D">
        <w:rPr>
          <w:rFonts w:ascii="Times New Roman" w:eastAsia="Times New Roman" w:hAnsi="Times New Roman"/>
          <w:b/>
          <w:sz w:val="28"/>
          <w:szCs w:val="28"/>
          <w:lang w:eastAsia="ru-RU"/>
        </w:rPr>
        <w:t xml:space="preserve"> земляных работ</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В связи с ____________ (необходимостью продления сроков проведения работ, изменения вида работ, изменение подрядной организации) прошу продлить разрешение на осуществление земляных работ от ___________№______ адресу: _________________________________________ </w:t>
      </w:r>
      <w:proofErr w:type="gramStart"/>
      <w:r w:rsidRPr="00101A47">
        <w:rPr>
          <w:rFonts w:ascii="Times New Roman" w:eastAsia="Times New Roman" w:hAnsi="Times New Roman"/>
          <w:sz w:val="28"/>
          <w:szCs w:val="28"/>
          <w:lang w:eastAsia="ru-RU"/>
        </w:rPr>
        <w:t>на</w:t>
      </w:r>
      <w:proofErr w:type="gramEnd"/>
      <w:r w:rsidRPr="00101A47">
        <w:rPr>
          <w:rFonts w:ascii="Times New Roman" w:eastAsia="Times New Roman" w:hAnsi="Times New Roman"/>
          <w:sz w:val="28"/>
          <w:szCs w:val="28"/>
          <w:lang w:eastAsia="ru-RU"/>
        </w:rPr>
        <w:t xml:space="preserve"> ___календарных дней. </w:t>
      </w:r>
    </w:p>
    <w:p w:rsidR="00482B79" w:rsidRPr="00101A47" w:rsidRDefault="00482B79" w:rsidP="00482B79">
      <w:pPr>
        <w:widowControl w:val="0"/>
        <w:autoSpaceDE w:val="0"/>
        <w:autoSpaceDN w:val="0"/>
        <w:spacing w:before="220" w:after="0" w:line="240" w:lineRule="auto"/>
        <w:ind w:firstLine="709"/>
        <w:jc w:val="both"/>
        <w:rPr>
          <w:rFonts w:ascii="Times New Roman" w:eastAsia="Times New Roman" w:hAnsi="Times New Roman"/>
          <w:sz w:val="28"/>
          <w:szCs w:val="28"/>
          <w:lang w:eastAsia="ru-RU"/>
        </w:rPr>
      </w:pPr>
      <w:proofErr w:type="gramStart"/>
      <w:r w:rsidRPr="00101A47">
        <w:rPr>
          <w:rFonts w:ascii="Times New Roman" w:eastAsia="Times New Roman" w:hAnsi="Times New Roman"/>
          <w:sz w:val="28"/>
          <w:szCs w:val="28"/>
          <w:lang w:eastAsia="ru-RU"/>
        </w:rPr>
        <w:t>Работы будут выполняться на (проезжей части в районе дома № ___ по ул. ____ протяженностью ___ п. м (указать способ производства работ, протяженность); тротуаре в районе дома № ___ по ул. ____________ протяженностью ___ п. м (указать способ производства работ, протяженность); газоне в районе дома № ___ по ул. ____________ протяженностью ___ п. м и т.п.) в сроки, установленные графиком производства работ.</w:t>
      </w:r>
      <w:proofErr w:type="gramEnd"/>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101A47">
        <w:rPr>
          <w:rFonts w:ascii="Times New Roman" w:eastAsia="Times New Roman" w:hAnsi="Times New Roman"/>
          <w:sz w:val="28"/>
          <w:szCs w:val="28"/>
          <w:lang w:eastAsia="ru-RU"/>
        </w:rPr>
        <w:t>Ответственный</w:t>
      </w:r>
      <w:proofErr w:type="gramEnd"/>
      <w:r w:rsidRPr="00101A47">
        <w:rPr>
          <w:rFonts w:ascii="Times New Roman" w:eastAsia="Times New Roman" w:hAnsi="Times New Roman"/>
          <w:sz w:val="28"/>
          <w:szCs w:val="28"/>
          <w:lang w:eastAsia="ru-RU"/>
        </w:rPr>
        <w:t xml:space="preserve"> за производство рабо</w:t>
      </w:r>
      <w:r>
        <w:rPr>
          <w:rFonts w:ascii="Times New Roman" w:eastAsia="Times New Roman" w:hAnsi="Times New Roman"/>
          <w:sz w:val="28"/>
          <w:szCs w:val="28"/>
          <w:lang w:eastAsia="ru-RU"/>
        </w:rPr>
        <w:t>т ___________________________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Pr="00101A47">
        <w:rPr>
          <w:rFonts w:ascii="Times New Roman" w:eastAsia="Times New Roman" w:hAnsi="Times New Roman"/>
          <w:sz w:val="24"/>
          <w:szCs w:val="24"/>
          <w:lang w:eastAsia="ru-RU"/>
        </w:rPr>
        <w:t>(должность, Ф.И.О.)</w:t>
      </w:r>
    </w:p>
    <w:p w:rsidR="00482B79" w:rsidRPr="00101A47"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контактный телефон _____________</w:t>
      </w:r>
      <w:r>
        <w:rPr>
          <w:rFonts w:ascii="Times New Roman" w:eastAsia="Times New Roman" w:hAnsi="Times New Roman"/>
          <w:sz w:val="28"/>
          <w:szCs w:val="28"/>
          <w:lang w:eastAsia="ru-RU"/>
        </w:rPr>
        <w:t>_____________________________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ind w:firstLine="709"/>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По завершении проведения земляных работ гарантируем восстановить дорожное покрытие и нарушенные элементы благоустройства в полном объеме (восстановить асфальтобетонное покрытие, плиточное мощение, озеленение, конструктивные элементы, оборудование и т.д.).</w:t>
      </w:r>
    </w:p>
    <w:p w:rsidR="00482B79" w:rsidRDefault="00482B79" w:rsidP="00372DAB">
      <w:pPr>
        <w:widowControl w:val="0"/>
        <w:autoSpaceDE w:val="0"/>
        <w:autoSpaceDN w:val="0"/>
        <w:spacing w:after="0"/>
        <w:ind w:firstLine="709"/>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Перечень прилагаемых документов:</w:t>
      </w:r>
      <w:r>
        <w:rPr>
          <w:rFonts w:ascii="Times New Roman" w:eastAsia="Times New Roman" w:hAnsi="Times New Roman"/>
          <w:sz w:val="28"/>
          <w:szCs w:val="28"/>
          <w:lang w:eastAsia="ru-RU"/>
        </w:rPr>
        <w:t>______________________________</w:t>
      </w:r>
    </w:p>
    <w:p w:rsidR="00482B79" w:rsidRDefault="00482B79" w:rsidP="00482B79">
      <w:pPr>
        <w:pStyle w:val="a3"/>
        <w:ind w:left="0"/>
        <w:rPr>
          <w:rFonts w:eastAsia="Times New Roman"/>
          <w:lang w:eastAsia="ru-RU"/>
        </w:rPr>
      </w:pPr>
      <w:r>
        <w:rPr>
          <w:rFonts w:eastAsia="Times New Roman"/>
          <w:lang w:eastAsia="ru-RU"/>
        </w:rPr>
        <w:lastRenderedPageBreak/>
        <w:t>________________________________________________________________</w:t>
      </w:r>
    </w:p>
    <w:p w:rsidR="00482B79" w:rsidRPr="000F176F" w:rsidRDefault="00482B79" w:rsidP="00482B79">
      <w:pPr>
        <w:pStyle w:val="a3"/>
        <w:ind w:left="0"/>
        <w:rPr>
          <w:rFonts w:eastAsia="Times New Roman"/>
          <w:lang w:eastAsia="ru-RU"/>
        </w:rPr>
      </w:pPr>
      <w:r>
        <w:rPr>
          <w:rFonts w:eastAsia="Times New Roman"/>
          <w:lang w:eastAsia="ru-RU"/>
        </w:rPr>
        <w:t>________________________________________________________________</w:t>
      </w:r>
    </w:p>
    <w:p w:rsidR="00482B79" w:rsidRDefault="00482B79" w:rsidP="00482B79">
      <w:pPr>
        <w:pStyle w:val="ConsPlusNormal"/>
        <w:jc w:val="right"/>
        <w:outlineLvl w:val="1"/>
      </w:pPr>
    </w:p>
    <w:tbl>
      <w:tblPr>
        <w:tblW w:w="0" w:type="auto"/>
        <w:tblBorders>
          <w:insideH w:val="nil"/>
          <w:insideV w:val="single" w:sz="4" w:space="0" w:color="auto"/>
        </w:tblBorders>
        <w:tblLayout w:type="fixed"/>
        <w:tblCellMar>
          <w:top w:w="102" w:type="dxa"/>
          <w:left w:w="62" w:type="dxa"/>
          <w:bottom w:w="102" w:type="dxa"/>
          <w:right w:w="62" w:type="dxa"/>
        </w:tblCellMar>
        <w:tblLook w:val="04A0"/>
      </w:tblPr>
      <w:tblGrid>
        <w:gridCol w:w="8915"/>
        <w:gridCol w:w="535"/>
      </w:tblGrid>
      <w:tr w:rsidR="00482B79" w:rsidRPr="00101A47" w:rsidTr="004F29A3">
        <w:trPr>
          <w:trHeight w:val="662"/>
        </w:trPr>
        <w:tc>
          <w:tcPr>
            <w:tcW w:w="9450" w:type="dxa"/>
            <w:gridSpan w:val="2"/>
            <w:tcBorders>
              <w:top w:val="nil"/>
              <w:left w:val="nil"/>
              <w:bottom w:val="single" w:sz="4" w:space="0" w:color="auto"/>
              <w:right w:val="nil"/>
            </w:tcBorders>
            <w:shd w:val="clear" w:color="auto" w:fill="auto"/>
          </w:tcPr>
          <w:p w:rsidR="00482B79" w:rsidRPr="00101A47" w:rsidRDefault="00482B79" w:rsidP="004F29A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01A47">
              <w:rPr>
                <w:rFonts w:ascii="Times New Roman" w:eastAsia="Times New Roman" w:hAnsi="Times New Roman"/>
                <w:sz w:val="28"/>
                <w:szCs w:val="28"/>
                <w:lang w:eastAsia="ru-RU"/>
              </w:rPr>
              <w:t>Результат предоставления муниципальной услуги прошу (указывается один из перечисленных способов):</w:t>
            </w:r>
          </w:p>
        </w:tc>
      </w:tr>
      <w:tr w:rsidR="00482B79" w:rsidRPr="00101A47" w:rsidTr="004F29A3">
        <w:tblPrEx>
          <w:tblBorders>
            <w:left w:val="single" w:sz="4" w:space="0" w:color="auto"/>
            <w:right w:val="single" w:sz="4" w:space="0" w:color="auto"/>
            <w:insideH w:val="single" w:sz="4" w:space="0" w:color="auto"/>
          </w:tblBorders>
        </w:tblPrEx>
        <w:trPr>
          <w:trHeight w:val="768"/>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направить в форме электронного документа в личный кабинет на Едином портале </w:t>
            </w: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r w:rsidR="00482B79" w:rsidRPr="00101A47" w:rsidTr="004F29A3">
        <w:tblPrEx>
          <w:tblBorders>
            <w:left w:val="single" w:sz="4" w:space="0" w:color="auto"/>
            <w:right w:val="single" w:sz="4" w:space="0" w:color="auto"/>
            <w:insideH w:val="single" w:sz="4" w:space="0" w:color="auto"/>
          </w:tblBorders>
        </w:tblPrEx>
        <w:trPr>
          <w:trHeight w:val="1193"/>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выдать на бумажном носителе при личном обращении в </w:t>
            </w:r>
            <w:r>
              <w:rPr>
                <w:rFonts w:ascii="Times New Roman" w:eastAsia="Times New Roman" w:hAnsi="Times New Roman"/>
                <w:sz w:val="28"/>
                <w:szCs w:val="28"/>
                <w:lang w:eastAsia="ru-RU"/>
              </w:rPr>
              <w:t>отдел благоустройства и экологии управления жилищно – коммунального  хозяйства администрации города Ливны либо в МФЦ</w:t>
            </w:r>
          </w:p>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r w:rsidR="00482B79" w:rsidRPr="00101A47" w:rsidTr="004F29A3">
        <w:tblPrEx>
          <w:tblBorders>
            <w:left w:val="single" w:sz="4" w:space="0" w:color="auto"/>
            <w:right w:val="single" w:sz="4" w:space="0" w:color="auto"/>
            <w:insideH w:val="single" w:sz="4" w:space="0" w:color="auto"/>
          </w:tblBorders>
        </w:tblPrEx>
        <w:trPr>
          <w:trHeight w:val="1294"/>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направить на бумажном носителе на почтовый адрес: ___________________________________________________________</w:t>
            </w:r>
          </w:p>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______________________________________________________________________________________________________________________</w:t>
            </w: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bl>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 _____________   ___________________________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101A47">
        <w:rPr>
          <w:rFonts w:ascii="Times New Roman" w:eastAsia="Times New Roman" w:hAnsi="Times New Roman"/>
          <w:sz w:val="24"/>
          <w:szCs w:val="24"/>
          <w:lang w:eastAsia="ru-RU"/>
        </w:rPr>
        <w:t>(должность представителя                  (подпись)             (Ф.И.О. должность представителя</w:t>
      </w:r>
      <w:proofErr w:type="gramEnd"/>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 xml:space="preserve">   юридического лица)                                                     юридического лица, гражданина,</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 xml:space="preserve">                                                                                          индивидуального предпринимателя)</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 xml:space="preserve">    (дата)</w:t>
      </w: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372DAB" w:rsidRDefault="00372DAB" w:rsidP="00482B79">
      <w:pPr>
        <w:pStyle w:val="ConsPlusNormal"/>
        <w:jc w:val="right"/>
        <w:outlineLvl w:val="1"/>
      </w:pPr>
    </w:p>
    <w:p w:rsidR="00482B79" w:rsidRPr="00994586" w:rsidRDefault="00482B79" w:rsidP="00482B79">
      <w:pPr>
        <w:pStyle w:val="ConsPlusNormal"/>
        <w:jc w:val="right"/>
        <w:outlineLvl w:val="1"/>
      </w:pPr>
      <w:r>
        <w:lastRenderedPageBreak/>
        <w:t>Приложение 5</w:t>
      </w:r>
    </w:p>
    <w:p w:rsidR="00482B79" w:rsidRDefault="00482B79" w:rsidP="00482B79">
      <w:pPr>
        <w:pStyle w:val="ConsPlusNormal"/>
        <w:jc w:val="right"/>
      </w:pPr>
      <w:r>
        <w:t>к Административному регламенту</w:t>
      </w:r>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предоставления </w:t>
      </w:r>
      <w:proofErr w:type="gramStart"/>
      <w:r w:rsidRPr="003657ED">
        <w:rPr>
          <w:rFonts w:ascii="Times New Roman" w:hAnsi="Times New Roman"/>
          <w:b w:val="0"/>
          <w:sz w:val="28"/>
          <w:szCs w:val="28"/>
        </w:rPr>
        <w:t>муниципальной</w:t>
      </w:r>
      <w:proofErr w:type="gramEnd"/>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услуги «Предоставление разрешения </w:t>
      </w:r>
      <w:proofErr w:type="gramStart"/>
      <w:r w:rsidRPr="003657ED">
        <w:rPr>
          <w:rFonts w:ascii="Times New Roman" w:hAnsi="Times New Roman"/>
          <w:b w:val="0"/>
          <w:sz w:val="28"/>
          <w:szCs w:val="28"/>
        </w:rPr>
        <w:t>на</w:t>
      </w:r>
      <w:proofErr w:type="gramEnd"/>
    </w:p>
    <w:p w:rsidR="00482B79" w:rsidRPr="003657ED" w:rsidRDefault="00482B79" w:rsidP="00482B79">
      <w:pPr>
        <w:pStyle w:val="ConsPlusTitle"/>
        <w:ind w:left="2836" w:firstLine="709"/>
        <w:jc w:val="right"/>
        <w:outlineLvl w:val="2"/>
        <w:rPr>
          <w:rFonts w:ascii="Times New Roman" w:hAnsi="Times New Roman" w:cs="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 </w:t>
      </w:r>
      <w:r>
        <w:rPr>
          <w:rFonts w:ascii="Times New Roman" w:hAnsi="Times New Roman"/>
          <w:b w:val="0"/>
          <w:sz w:val="28"/>
          <w:szCs w:val="28"/>
        </w:rPr>
        <w:t xml:space="preserve">   </w:t>
      </w:r>
      <w:r w:rsidRPr="003657ED">
        <w:rPr>
          <w:rFonts w:ascii="Times New Roman" w:hAnsi="Times New Roman"/>
          <w:b w:val="0"/>
          <w:sz w:val="28"/>
          <w:szCs w:val="28"/>
        </w:rPr>
        <w:t>осуществление земляных работ»</w:t>
      </w:r>
    </w:p>
    <w:p w:rsidR="00482B79" w:rsidRPr="00994586" w:rsidRDefault="00482B79" w:rsidP="00482B79">
      <w:pPr>
        <w:pStyle w:val="ConsPlusNormal"/>
        <w:jc w:val="center"/>
      </w:pP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Главе города Ливны</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(Ф.И.О. руководителя)</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proofErr w:type="gramStart"/>
      <w:r w:rsidRPr="00101A47">
        <w:rPr>
          <w:rFonts w:ascii="Times New Roman" w:eastAsia="Times New Roman" w:hAnsi="Times New Roman"/>
          <w:sz w:val="24"/>
          <w:szCs w:val="24"/>
          <w:lang w:eastAsia="ru-RU"/>
        </w:rPr>
        <w:t>(Ф.И.О. гражданина,</w:t>
      </w:r>
      <w:proofErr w:type="gramEnd"/>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индивидуального предпринимателя,</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контактный телефон, адрес электронной почты</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гражданина, индивидуального предпринимателя)</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ЗАЯВЛЕНИЕ</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о закрытии разрешения на осуществление земляных работ</w:t>
      </w:r>
    </w:p>
    <w:p w:rsidR="00482B79" w:rsidRPr="003E37E7"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 xml:space="preserve">В связи с окончанием земляных работ, проводимых в соответствии с предоставленным разрешением на осуществление земляных работ </w:t>
      </w:r>
      <w:proofErr w:type="gramStart"/>
      <w:r w:rsidRPr="003E37E7">
        <w:rPr>
          <w:rFonts w:ascii="Times New Roman" w:eastAsia="Times New Roman" w:hAnsi="Times New Roman"/>
          <w:sz w:val="28"/>
          <w:szCs w:val="28"/>
          <w:lang w:eastAsia="ru-RU"/>
        </w:rPr>
        <w:t>от</w:t>
      </w:r>
      <w:proofErr w:type="gramEnd"/>
      <w:r w:rsidRPr="003E37E7">
        <w:rPr>
          <w:rFonts w:ascii="Times New Roman" w:eastAsia="Times New Roman" w:hAnsi="Times New Roman"/>
          <w:sz w:val="28"/>
          <w:szCs w:val="28"/>
          <w:lang w:eastAsia="ru-RU"/>
        </w:rPr>
        <w:t xml:space="preserve"> _________ №____ </w:t>
      </w:r>
      <w:proofErr w:type="gramStart"/>
      <w:r w:rsidRPr="003E37E7">
        <w:rPr>
          <w:rFonts w:ascii="Times New Roman" w:eastAsia="Times New Roman" w:hAnsi="Times New Roman"/>
          <w:sz w:val="28"/>
          <w:szCs w:val="28"/>
          <w:lang w:eastAsia="ru-RU"/>
        </w:rPr>
        <w:t>по</w:t>
      </w:r>
      <w:proofErr w:type="gramEnd"/>
      <w:r w:rsidRPr="003E37E7">
        <w:rPr>
          <w:rFonts w:ascii="Times New Roman" w:eastAsia="Times New Roman" w:hAnsi="Times New Roman"/>
          <w:sz w:val="28"/>
          <w:szCs w:val="28"/>
          <w:lang w:eastAsia="ru-RU"/>
        </w:rPr>
        <w:t xml:space="preserve"> адресу: ____________________</w:t>
      </w:r>
      <w:r>
        <w:rPr>
          <w:rFonts w:ascii="Times New Roman" w:eastAsia="Times New Roman" w:hAnsi="Times New Roman"/>
          <w:sz w:val="28"/>
          <w:szCs w:val="28"/>
          <w:lang w:eastAsia="ru-RU"/>
        </w:rPr>
        <w:t>____________________</w:t>
      </w:r>
      <w:r w:rsidRPr="003E37E7">
        <w:rPr>
          <w:rFonts w:ascii="Times New Roman" w:eastAsia="Times New Roman" w:hAnsi="Times New Roman"/>
          <w:sz w:val="28"/>
          <w:szCs w:val="28"/>
          <w:lang w:eastAsia="ru-RU"/>
        </w:rPr>
        <w:t xml:space="preserve">, прошу закрыть данное разрешение на осуществление земляных работ. </w:t>
      </w:r>
    </w:p>
    <w:p w:rsidR="00482B79" w:rsidRDefault="00482B79" w:rsidP="00482B79">
      <w:pPr>
        <w:widowControl w:val="0"/>
        <w:autoSpaceDE w:val="0"/>
        <w:autoSpaceDN w:val="0"/>
        <w:spacing w:after="0"/>
        <w:ind w:firstLine="709"/>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Перечень прилагаемых документов:</w:t>
      </w:r>
    </w:p>
    <w:p w:rsidR="00482B79" w:rsidRDefault="00482B79" w:rsidP="00482B79">
      <w:pPr>
        <w:pStyle w:val="a3"/>
        <w:ind w:left="0"/>
        <w:rPr>
          <w:rFonts w:eastAsia="Times New Roman"/>
          <w:lang w:eastAsia="ru-RU"/>
        </w:rPr>
      </w:pPr>
      <w:r>
        <w:rPr>
          <w:rFonts w:eastAsia="Times New Roman"/>
          <w:lang w:eastAsia="ru-RU"/>
        </w:rPr>
        <w:t>__________________________________________________________________</w:t>
      </w:r>
    </w:p>
    <w:p w:rsidR="00482B79" w:rsidRDefault="00482B79" w:rsidP="00482B79">
      <w:pPr>
        <w:pStyle w:val="a3"/>
        <w:ind w:left="0"/>
        <w:rPr>
          <w:rFonts w:eastAsia="Times New Roman"/>
          <w:lang w:eastAsia="ru-RU"/>
        </w:rPr>
      </w:pPr>
      <w:r>
        <w:rPr>
          <w:rFonts w:eastAsia="Times New Roman"/>
          <w:lang w:eastAsia="ru-RU"/>
        </w:rPr>
        <w:t>________________________________________________________________</w:t>
      </w:r>
    </w:p>
    <w:p w:rsidR="00482B79" w:rsidRPr="000F176F" w:rsidRDefault="00482B79" w:rsidP="00482B79">
      <w:pPr>
        <w:pStyle w:val="a3"/>
        <w:ind w:left="0"/>
        <w:rPr>
          <w:rFonts w:eastAsia="Times New Roman"/>
          <w:lang w:eastAsia="ru-RU"/>
        </w:rPr>
      </w:pPr>
      <w:r>
        <w:rPr>
          <w:rFonts w:eastAsia="Times New Roman"/>
          <w:lang w:eastAsia="ru-RU"/>
        </w:rPr>
        <w:t>________________________________________________________________</w:t>
      </w:r>
    </w:p>
    <w:tbl>
      <w:tblPr>
        <w:tblW w:w="0" w:type="auto"/>
        <w:tblBorders>
          <w:insideH w:val="nil"/>
          <w:insideV w:val="single" w:sz="4" w:space="0" w:color="auto"/>
        </w:tblBorders>
        <w:tblLayout w:type="fixed"/>
        <w:tblCellMar>
          <w:top w:w="102" w:type="dxa"/>
          <w:left w:w="62" w:type="dxa"/>
          <w:bottom w:w="102" w:type="dxa"/>
          <w:right w:w="62" w:type="dxa"/>
        </w:tblCellMar>
        <w:tblLook w:val="04A0"/>
      </w:tblPr>
      <w:tblGrid>
        <w:gridCol w:w="8915"/>
        <w:gridCol w:w="535"/>
      </w:tblGrid>
      <w:tr w:rsidR="00482B79" w:rsidRPr="00101A47" w:rsidTr="004F29A3">
        <w:trPr>
          <w:trHeight w:val="662"/>
        </w:trPr>
        <w:tc>
          <w:tcPr>
            <w:tcW w:w="9450" w:type="dxa"/>
            <w:gridSpan w:val="2"/>
            <w:tcBorders>
              <w:top w:val="nil"/>
              <w:left w:val="nil"/>
              <w:bottom w:val="single" w:sz="4" w:space="0" w:color="auto"/>
              <w:right w:val="nil"/>
            </w:tcBorders>
            <w:shd w:val="clear" w:color="auto" w:fill="auto"/>
          </w:tcPr>
          <w:p w:rsidR="00482B79" w:rsidRPr="00101A47" w:rsidRDefault="00482B79" w:rsidP="004F29A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01A47">
              <w:rPr>
                <w:rFonts w:ascii="Times New Roman" w:eastAsia="Times New Roman" w:hAnsi="Times New Roman"/>
                <w:sz w:val="28"/>
                <w:szCs w:val="28"/>
                <w:lang w:eastAsia="ru-RU"/>
              </w:rPr>
              <w:t>Результат предоставления муниципальной услуги прошу (указывается один из перечисленных способов):</w:t>
            </w:r>
          </w:p>
        </w:tc>
      </w:tr>
      <w:tr w:rsidR="00482B79" w:rsidRPr="00101A47" w:rsidTr="004F29A3">
        <w:tblPrEx>
          <w:tblBorders>
            <w:left w:val="single" w:sz="4" w:space="0" w:color="auto"/>
            <w:right w:val="single" w:sz="4" w:space="0" w:color="auto"/>
            <w:insideH w:val="single" w:sz="4" w:space="0" w:color="auto"/>
          </w:tblBorders>
        </w:tblPrEx>
        <w:trPr>
          <w:trHeight w:val="768"/>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направить в форме электронного документа в личный кабинет на Едином портале </w:t>
            </w: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r w:rsidR="00482B79" w:rsidRPr="00101A47" w:rsidTr="004F29A3">
        <w:tblPrEx>
          <w:tblBorders>
            <w:left w:val="single" w:sz="4" w:space="0" w:color="auto"/>
            <w:right w:val="single" w:sz="4" w:space="0" w:color="auto"/>
            <w:insideH w:val="single" w:sz="4" w:space="0" w:color="auto"/>
          </w:tblBorders>
        </w:tblPrEx>
        <w:trPr>
          <w:trHeight w:val="1095"/>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выдать на бумажном носителе при личном обращении в </w:t>
            </w:r>
            <w:r>
              <w:rPr>
                <w:rFonts w:ascii="Times New Roman" w:eastAsia="Times New Roman" w:hAnsi="Times New Roman"/>
                <w:sz w:val="28"/>
                <w:szCs w:val="28"/>
                <w:lang w:eastAsia="ru-RU"/>
              </w:rPr>
              <w:t>отдел благоустройства и экологии управления жилищно – коммунального  хозяйства администрации города Ливны либо в МФЦ</w:t>
            </w: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r w:rsidR="00482B79" w:rsidRPr="00101A47" w:rsidTr="004F29A3">
        <w:tblPrEx>
          <w:tblBorders>
            <w:left w:val="single" w:sz="4" w:space="0" w:color="auto"/>
            <w:right w:val="single" w:sz="4" w:space="0" w:color="auto"/>
            <w:insideH w:val="single" w:sz="4" w:space="0" w:color="auto"/>
          </w:tblBorders>
        </w:tblPrEx>
        <w:trPr>
          <w:trHeight w:val="789"/>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направить на бумажном носителе на почтовый адрес: ___________________________________________________________</w:t>
            </w:r>
          </w:p>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bl>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 _____________   ___________________________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101A47">
        <w:rPr>
          <w:rFonts w:ascii="Times New Roman" w:eastAsia="Times New Roman" w:hAnsi="Times New Roman"/>
          <w:sz w:val="24"/>
          <w:szCs w:val="24"/>
          <w:lang w:eastAsia="ru-RU"/>
        </w:rPr>
        <w:t>(должность представителя                  (подпись)             (Ф.И.О. должность представителя</w:t>
      </w:r>
      <w:proofErr w:type="gramEnd"/>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 xml:space="preserve">   юридического лица)                                                     юридического лица, гражданина,</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 xml:space="preserve">                                                                                          индивидуального предпринимателя)</w:t>
      </w: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 xml:space="preserve">    (дата)</w:t>
      </w:r>
    </w:p>
    <w:p w:rsidR="00372DAB" w:rsidRDefault="00372DAB" w:rsidP="00482B79">
      <w:pPr>
        <w:pStyle w:val="ConsPlusNormal"/>
        <w:jc w:val="right"/>
        <w:outlineLvl w:val="1"/>
      </w:pPr>
    </w:p>
    <w:p w:rsidR="00482B79" w:rsidRPr="00994586" w:rsidRDefault="00482B79" w:rsidP="00482B79">
      <w:pPr>
        <w:pStyle w:val="ConsPlusNormal"/>
        <w:jc w:val="right"/>
        <w:outlineLvl w:val="1"/>
      </w:pPr>
      <w:r>
        <w:lastRenderedPageBreak/>
        <w:t>Приложение 6</w:t>
      </w:r>
    </w:p>
    <w:p w:rsidR="00482B79" w:rsidRDefault="00482B79" w:rsidP="00482B79">
      <w:pPr>
        <w:pStyle w:val="ConsPlusNormal"/>
        <w:jc w:val="right"/>
      </w:pPr>
      <w:r>
        <w:t>к Административному регламенту</w:t>
      </w:r>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предоставления </w:t>
      </w:r>
      <w:proofErr w:type="gramStart"/>
      <w:r w:rsidRPr="003657ED">
        <w:rPr>
          <w:rFonts w:ascii="Times New Roman" w:hAnsi="Times New Roman"/>
          <w:b w:val="0"/>
          <w:sz w:val="28"/>
          <w:szCs w:val="28"/>
        </w:rPr>
        <w:t>муниципальной</w:t>
      </w:r>
      <w:proofErr w:type="gramEnd"/>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услуги «Предоставление разрешения </w:t>
      </w:r>
      <w:proofErr w:type="gramStart"/>
      <w:r w:rsidRPr="003657ED">
        <w:rPr>
          <w:rFonts w:ascii="Times New Roman" w:hAnsi="Times New Roman"/>
          <w:b w:val="0"/>
          <w:sz w:val="28"/>
          <w:szCs w:val="28"/>
        </w:rPr>
        <w:t>на</w:t>
      </w:r>
      <w:proofErr w:type="gramEnd"/>
    </w:p>
    <w:p w:rsidR="00482B79" w:rsidRPr="003657ED" w:rsidRDefault="00482B79" w:rsidP="00482B79">
      <w:pPr>
        <w:pStyle w:val="ConsPlusTitle"/>
        <w:ind w:left="2836" w:firstLine="709"/>
        <w:jc w:val="right"/>
        <w:outlineLvl w:val="2"/>
        <w:rPr>
          <w:rFonts w:ascii="Times New Roman" w:hAnsi="Times New Roman" w:cs="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 </w:t>
      </w:r>
      <w:r>
        <w:rPr>
          <w:rFonts w:ascii="Times New Roman" w:hAnsi="Times New Roman"/>
          <w:b w:val="0"/>
          <w:sz w:val="28"/>
          <w:szCs w:val="28"/>
        </w:rPr>
        <w:t xml:space="preserve">   </w:t>
      </w:r>
      <w:r w:rsidRPr="003657ED">
        <w:rPr>
          <w:rFonts w:ascii="Times New Roman" w:hAnsi="Times New Roman"/>
          <w:b w:val="0"/>
          <w:sz w:val="28"/>
          <w:szCs w:val="28"/>
        </w:rPr>
        <w:t>осуществление земляных работ»</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Главе города Ливны</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(Ф.И.О. руководителя)</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proofErr w:type="gramStart"/>
      <w:r w:rsidRPr="00101A47">
        <w:rPr>
          <w:rFonts w:ascii="Times New Roman" w:eastAsia="Times New Roman" w:hAnsi="Times New Roman"/>
          <w:sz w:val="24"/>
          <w:szCs w:val="24"/>
          <w:lang w:eastAsia="ru-RU"/>
        </w:rPr>
        <w:t>(Ф.И.О. гражданина,</w:t>
      </w:r>
      <w:proofErr w:type="gramEnd"/>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индивидуального предпринимателя,</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____________________________________________</w:t>
      </w:r>
    </w:p>
    <w:p w:rsidR="00482B79" w:rsidRPr="00101A47" w:rsidRDefault="00482B79" w:rsidP="00482B79">
      <w:pPr>
        <w:widowControl w:val="0"/>
        <w:autoSpaceDE w:val="0"/>
        <w:autoSpaceDN w:val="0"/>
        <w:spacing w:after="0" w:line="240" w:lineRule="auto"/>
        <w:jc w:val="right"/>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контактный телефон, адрес электронной почты</w:t>
      </w:r>
    </w:p>
    <w:p w:rsidR="00482B79" w:rsidRPr="003E37E7" w:rsidRDefault="00482B79" w:rsidP="00482B79">
      <w:pPr>
        <w:widowControl w:val="0"/>
        <w:autoSpaceDE w:val="0"/>
        <w:autoSpaceDN w:val="0"/>
        <w:spacing w:after="0" w:line="240" w:lineRule="auto"/>
        <w:jc w:val="right"/>
        <w:rPr>
          <w:rFonts w:ascii="Times New Roman" w:eastAsia="Times New Roman" w:hAnsi="Times New Roman"/>
          <w:sz w:val="28"/>
          <w:szCs w:val="28"/>
          <w:lang w:eastAsia="ru-RU"/>
        </w:rPr>
      </w:pPr>
      <w:r w:rsidRPr="00101A47">
        <w:rPr>
          <w:rFonts w:ascii="Times New Roman" w:eastAsia="Times New Roman" w:hAnsi="Times New Roman"/>
          <w:sz w:val="24"/>
          <w:szCs w:val="24"/>
          <w:lang w:eastAsia="ru-RU"/>
        </w:rPr>
        <w:t>гражданина, индивидуального предпринимателя)</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ЗАЯВЛЕНИЕ</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proofErr w:type="gramStart"/>
      <w:r w:rsidRPr="00DA1B5D">
        <w:rPr>
          <w:rFonts w:ascii="Times New Roman" w:eastAsia="Times New Roman" w:hAnsi="Times New Roman"/>
          <w:b/>
          <w:sz w:val="28"/>
          <w:szCs w:val="28"/>
          <w:lang w:eastAsia="ru-RU"/>
        </w:rPr>
        <w:t>об исправлении допущенных опеча</w:t>
      </w:r>
      <w:r>
        <w:rPr>
          <w:rFonts w:ascii="Times New Roman" w:eastAsia="Times New Roman" w:hAnsi="Times New Roman"/>
          <w:b/>
          <w:sz w:val="28"/>
          <w:szCs w:val="28"/>
          <w:lang w:eastAsia="ru-RU"/>
        </w:rPr>
        <w:t xml:space="preserve">ток и (или) ошибок в выданном </w:t>
      </w:r>
      <w:r w:rsidRPr="003D63AC">
        <w:rPr>
          <w:rFonts w:ascii="Times New Roman" w:eastAsia="Times New Roman" w:hAnsi="Times New Roman"/>
          <w:b/>
          <w:sz w:val="28"/>
          <w:szCs w:val="28"/>
          <w:lang w:eastAsia="ru-RU"/>
        </w:rPr>
        <w:t>в разрешении на осуществление земляных работ</w:t>
      </w:r>
      <w:proofErr w:type="gramEnd"/>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3E37E7">
        <w:rPr>
          <w:rFonts w:ascii="Times New Roman" w:eastAsia="Times New Roman" w:hAnsi="Times New Roman"/>
          <w:sz w:val="28"/>
          <w:szCs w:val="28"/>
          <w:lang w:eastAsia="ru-RU"/>
        </w:rPr>
        <w:t xml:space="preserve">В связи с допущенной опечатки и или (ошибки) в выданном в результате предоставления муниципальной услуги ____________(разрешения на осуществление земляных работ, от _____ №___________, прошу внести следующие изменения_____________________________. </w:t>
      </w:r>
      <w:proofErr w:type="gramEnd"/>
    </w:p>
    <w:p w:rsidR="00482B79" w:rsidRDefault="00482B79" w:rsidP="00482B79">
      <w:pPr>
        <w:widowControl w:val="0"/>
        <w:autoSpaceDE w:val="0"/>
        <w:autoSpaceDN w:val="0"/>
        <w:spacing w:after="0"/>
        <w:ind w:firstLine="709"/>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Перечень прилагаемых документов:</w:t>
      </w:r>
    </w:p>
    <w:p w:rsidR="00482B79" w:rsidRDefault="00482B79" w:rsidP="00482B79">
      <w:pPr>
        <w:pStyle w:val="a3"/>
        <w:ind w:left="0"/>
        <w:rPr>
          <w:rFonts w:eastAsia="Times New Roman"/>
          <w:lang w:eastAsia="ru-RU"/>
        </w:rPr>
      </w:pPr>
      <w:r>
        <w:rPr>
          <w:rFonts w:eastAsia="Times New Roman"/>
          <w:lang w:eastAsia="ru-RU"/>
        </w:rPr>
        <w:t>__________________________________________________________________</w:t>
      </w:r>
    </w:p>
    <w:p w:rsidR="00482B79" w:rsidRDefault="00482B79" w:rsidP="00482B79">
      <w:pPr>
        <w:pStyle w:val="a3"/>
        <w:ind w:left="0"/>
        <w:rPr>
          <w:rFonts w:eastAsia="Times New Roman"/>
          <w:lang w:eastAsia="ru-RU"/>
        </w:rPr>
      </w:pPr>
      <w:r>
        <w:rPr>
          <w:rFonts w:eastAsia="Times New Roman"/>
          <w:lang w:eastAsia="ru-RU"/>
        </w:rPr>
        <w:t>________________________________________________________________</w:t>
      </w:r>
    </w:p>
    <w:p w:rsidR="00482B79" w:rsidRPr="000F176F" w:rsidRDefault="00482B79" w:rsidP="00482B79">
      <w:pPr>
        <w:pStyle w:val="a3"/>
        <w:ind w:left="0"/>
        <w:rPr>
          <w:rFonts w:eastAsia="Times New Roman"/>
          <w:lang w:eastAsia="ru-RU"/>
        </w:rPr>
      </w:pPr>
      <w:r>
        <w:rPr>
          <w:rFonts w:eastAsia="Times New Roman"/>
          <w:lang w:eastAsia="ru-RU"/>
        </w:rPr>
        <w:t>________________________________________________________________</w:t>
      </w:r>
    </w:p>
    <w:tbl>
      <w:tblPr>
        <w:tblW w:w="0" w:type="auto"/>
        <w:tblBorders>
          <w:insideH w:val="nil"/>
          <w:insideV w:val="single" w:sz="4" w:space="0" w:color="auto"/>
        </w:tblBorders>
        <w:tblLayout w:type="fixed"/>
        <w:tblCellMar>
          <w:top w:w="102" w:type="dxa"/>
          <w:left w:w="62" w:type="dxa"/>
          <w:bottom w:w="102" w:type="dxa"/>
          <w:right w:w="62" w:type="dxa"/>
        </w:tblCellMar>
        <w:tblLook w:val="04A0"/>
      </w:tblPr>
      <w:tblGrid>
        <w:gridCol w:w="8915"/>
        <w:gridCol w:w="535"/>
      </w:tblGrid>
      <w:tr w:rsidR="00482B79" w:rsidRPr="00101A47" w:rsidTr="004F29A3">
        <w:trPr>
          <w:trHeight w:val="662"/>
        </w:trPr>
        <w:tc>
          <w:tcPr>
            <w:tcW w:w="9450" w:type="dxa"/>
            <w:gridSpan w:val="2"/>
            <w:tcBorders>
              <w:top w:val="nil"/>
              <w:left w:val="nil"/>
              <w:bottom w:val="single" w:sz="4" w:space="0" w:color="auto"/>
              <w:right w:val="nil"/>
            </w:tcBorders>
            <w:shd w:val="clear" w:color="auto" w:fill="auto"/>
          </w:tcPr>
          <w:p w:rsidR="00482B79" w:rsidRPr="00101A47" w:rsidRDefault="00482B79" w:rsidP="004F29A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01A47">
              <w:rPr>
                <w:rFonts w:ascii="Times New Roman" w:eastAsia="Times New Roman" w:hAnsi="Times New Roman"/>
                <w:sz w:val="28"/>
                <w:szCs w:val="28"/>
                <w:lang w:eastAsia="ru-RU"/>
              </w:rPr>
              <w:t>Результат предоставления муниципальной услуги прошу (указывается один из перечисленных способов):</w:t>
            </w:r>
          </w:p>
        </w:tc>
      </w:tr>
      <w:tr w:rsidR="00482B79" w:rsidRPr="00101A47" w:rsidTr="004F29A3">
        <w:tblPrEx>
          <w:tblBorders>
            <w:left w:val="single" w:sz="4" w:space="0" w:color="auto"/>
            <w:right w:val="single" w:sz="4" w:space="0" w:color="auto"/>
            <w:insideH w:val="single" w:sz="4" w:space="0" w:color="auto"/>
          </w:tblBorders>
        </w:tblPrEx>
        <w:trPr>
          <w:trHeight w:val="768"/>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направить в форме электронного документа в личный кабинет на Едином портале </w:t>
            </w: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r w:rsidR="00482B79" w:rsidRPr="00101A47" w:rsidTr="004F29A3">
        <w:tblPrEx>
          <w:tblBorders>
            <w:left w:val="single" w:sz="4" w:space="0" w:color="auto"/>
            <w:right w:val="single" w:sz="4" w:space="0" w:color="auto"/>
            <w:insideH w:val="single" w:sz="4" w:space="0" w:color="auto"/>
          </w:tblBorders>
        </w:tblPrEx>
        <w:trPr>
          <w:trHeight w:val="1095"/>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 xml:space="preserve">выдать на бумажном носителе при личном обращении в </w:t>
            </w:r>
            <w:r>
              <w:rPr>
                <w:rFonts w:ascii="Times New Roman" w:eastAsia="Times New Roman" w:hAnsi="Times New Roman"/>
                <w:sz w:val="28"/>
                <w:szCs w:val="28"/>
                <w:lang w:eastAsia="ru-RU"/>
              </w:rPr>
              <w:t>отдел благоустройства и экологии управления жилищно – коммунального  хозяйства администрации города Ливны либо в МФЦ</w:t>
            </w: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r w:rsidR="00482B79" w:rsidRPr="00101A47" w:rsidTr="004F29A3">
        <w:tblPrEx>
          <w:tblBorders>
            <w:left w:val="single" w:sz="4" w:space="0" w:color="auto"/>
            <w:right w:val="single" w:sz="4" w:space="0" w:color="auto"/>
            <w:insideH w:val="single" w:sz="4" w:space="0" w:color="auto"/>
          </w:tblBorders>
        </w:tblPrEx>
        <w:trPr>
          <w:trHeight w:val="789"/>
        </w:trPr>
        <w:tc>
          <w:tcPr>
            <w:tcW w:w="891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направить на бумажном носителе на почтовый адрес: ___________________________________________________________</w:t>
            </w:r>
          </w:p>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c>
          <w:tcPr>
            <w:tcW w:w="535" w:type="dxa"/>
            <w:tcBorders>
              <w:top w:val="single" w:sz="4" w:space="0" w:color="auto"/>
              <w:bottom w:val="single" w:sz="4" w:space="0" w:color="auto"/>
            </w:tcBorders>
            <w:shd w:val="clear" w:color="auto" w:fill="auto"/>
          </w:tcPr>
          <w:p w:rsidR="00482B79" w:rsidRPr="00101A47" w:rsidRDefault="00482B79" w:rsidP="004F29A3">
            <w:pPr>
              <w:widowControl w:val="0"/>
              <w:autoSpaceDE w:val="0"/>
              <w:autoSpaceDN w:val="0"/>
              <w:spacing w:after="0" w:line="240" w:lineRule="auto"/>
              <w:rPr>
                <w:rFonts w:ascii="Times New Roman" w:eastAsia="Times New Roman" w:hAnsi="Times New Roman"/>
                <w:sz w:val="28"/>
                <w:szCs w:val="28"/>
                <w:lang w:eastAsia="ru-RU"/>
              </w:rPr>
            </w:pPr>
          </w:p>
        </w:tc>
      </w:tr>
    </w:tbl>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_____________________ _____________   ___________________________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101A47">
        <w:rPr>
          <w:rFonts w:ascii="Times New Roman" w:eastAsia="Times New Roman" w:hAnsi="Times New Roman"/>
          <w:sz w:val="24"/>
          <w:szCs w:val="24"/>
          <w:lang w:eastAsia="ru-RU"/>
        </w:rPr>
        <w:t>(должность представителя                  (подпись)             (Ф.И.О. должность представителя</w:t>
      </w:r>
      <w:proofErr w:type="gramEnd"/>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 xml:space="preserve">   юридического лица)                                                     юридического лица, гражданина,</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 xml:space="preserve">                                                                                          индивидуального предпринимателя)</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101A47">
        <w:rPr>
          <w:rFonts w:ascii="Times New Roman" w:eastAsia="Times New Roman" w:hAnsi="Times New Roman"/>
          <w:sz w:val="28"/>
          <w:szCs w:val="28"/>
          <w:lang w:eastAsia="ru-RU"/>
        </w:rPr>
        <w:t>______________</w:t>
      </w:r>
    </w:p>
    <w:p w:rsidR="00482B79" w:rsidRPr="00101A4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01A47">
        <w:rPr>
          <w:rFonts w:ascii="Times New Roman" w:eastAsia="Times New Roman" w:hAnsi="Times New Roman"/>
          <w:sz w:val="24"/>
          <w:szCs w:val="24"/>
          <w:lang w:eastAsia="ru-RU"/>
        </w:rPr>
        <w:t xml:space="preserve">    (дата)</w:t>
      </w:r>
    </w:p>
    <w:p w:rsidR="00482B79" w:rsidRPr="00994586" w:rsidRDefault="00482B79" w:rsidP="00482B79">
      <w:pPr>
        <w:pStyle w:val="ConsPlusNormal"/>
        <w:jc w:val="right"/>
        <w:outlineLvl w:val="1"/>
      </w:pPr>
      <w:r>
        <w:lastRenderedPageBreak/>
        <w:t>Приложение 7</w:t>
      </w:r>
    </w:p>
    <w:p w:rsidR="00482B79" w:rsidRDefault="00482B79" w:rsidP="00482B79">
      <w:pPr>
        <w:pStyle w:val="ConsPlusNormal"/>
        <w:jc w:val="right"/>
      </w:pPr>
      <w:r>
        <w:t>к Административному регламенту</w:t>
      </w:r>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предоставления </w:t>
      </w:r>
      <w:proofErr w:type="gramStart"/>
      <w:r w:rsidRPr="003657ED">
        <w:rPr>
          <w:rFonts w:ascii="Times New Roman" w:hAnsi="Times New Roman"/>
          <w:b w:val="0"/>
          <w:sz w:val="28"/>
          <w:szCs w:val="28"/>
        </w:rPr>
        <w:t>муниципальной</w:t>
      </w:r>
      <w:proofErr w:type="gramEnd"/>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услуги «Предоставление разрешения </w:t>
      </w:r>
      <w:proofErr w:type="gramStart"/>
      <w:r w:rsidRPr="003657ED">
        <w:rPr>
          <w:rFonts w:ascii="Times New Roman" w:hAnsi="Times New Roman"/>
          <w:b w:val="0"/>
          <w:sz w:val="28"/>
          <w:szCs w:val="28"/>
        </w:rPr>
        <w:t>на</w:t>
      </w:r>
      <w:proofErr w:type="gramEnd"/>
    </w:p>
    <w:p w:rsidR="00482B79" w:rsidRPr="003657ED" w:rsidRDefault="00482B79" w:rsidP="00482B79">
      <w:pPr>
        <w:pStyle w:val="ConsPlusTitle"/>
        <w:ind w:left="2836" w:firstLine="709"/>
        <w:jc w:val="right"/>
        <w:outlineLvl w:val="2"/>
        <w:rPr>
          <w:rFonts w:ascii="Times New Roman" w:hAnsi="Times New Roman" w:cs="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 </w:t>
      </w:r>
      <w:r>
        <w:rPr>
          <w:rFonts w:ascii="Times New Roman" w:hAnsi="Times New Roman"/>
          <w:b w:val="0"/>
          <w:sz w:val="28"/>
          <w:szCs w:val="28"/>
        </w:rPr>
        <w:t xml:space="preserve">   </w:t>
      </w:r>
      <w:r w:rsidRPr="003657ED">
        <w:rPr>
          <w:rFonts w:ascii="Times New Roman" w:hAnsi="Times New Roman"/>
          <w:b w:val="0"/>
          <w:sz w:val="28"/>
          <w:szCs w:val="28"/>
        </w:rPr>
        <w:t>осуществление земляных работ»</w:t>
      </w:r>
    </w:p>
    <w:p w:rsidR="00482B79" w:rsidRDefault="00482B79" w:rsidP="00482B79">
      <w:pPr>
        <w:pStyle w:val="ConsPlusNormal"/>
        <w:jc w:val="right"/>
        <w:outlineLvl w:val="1"/>
      </w:pPr>
    </w:p>
    <w:p w:rsidR="00482B79" w:rsidRDefault="00482B79" w:rsidP="00482B79">
      <w:pPr>
        <w:pStyle w:val="ConsPlusNormal"/>
        <w:ind w:firstLine="540"/>
        <w:jc w:val="both"/>
      </w:pPr>
    </w:p>
    <w:p w:rsidR="00482B79" w:rsidRPr="00166B3A" w:rsidRDefault="00482B79" w:rsidP="00482B79">
      <w:pPr>
        <w:pStyle w:val="ConsPlusNonformat"/>
        <w:jc w:val="center"/>
        <w:rPr>
          <w:rFonts w:ascii="Times New Roman" w:hAnsi="Times New Roman" w:cs="Times New Roman"/>
          <w:sz w:val="28"/>
          <w:szCs w:val="28"/>
        </w:rPr>
      </w:pPr>
      <w:r w:rsidRPr="00166B3A">
        <w:rPr>
          <w:rFonts w:ascii="Times New Roman" w:hAnsi="Times New Roman" w:cs="Times New Roman"/>
          <w:sz w:val="28"/>
          <w:szCs w:val="28"/>
        </w:rPr>
        <w:t>РАЗРЕШЕНИЕ</w:t>
      </w:r>
    </w:p>
    <w:p w:rsidR="00482B79" w:rsidRPr="00166B3A" w:rsidRDefault="00482B79" w:rsidP="00482B79">
      <w:pPr>
        <w:pStyle w:val="ConsPlusNonformat"/>
        <w:jc w:val="both"/>
        <w:rPr>
          <w:rFonts w:ascii="Times New Roman" w:hAnsi="Times New Roman" w:cs="Times New Roman"/>
          <w:sz w:val="28"/>
          <w:szCs w:val="28"/>
        </w:rPr>
      </w:pP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 xml:space="preserve"> 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Pr="00166B3A">
        <w:rPr>
          <w:rFonts w:ascii="Times New Roman" w:hAnsi="Times New Roman" w:cs="Times New Roman"/>
          <w:sz w:val="28"/>
          <w:szCs w:val="28"/>
        </w:rPr>
        <w:t xml:space="preserve"> _____________</w:t>
      </w:r>
    </w:p>
    <w:p w:rsidR="00482B79" w:rsidRPr="00166B3A" w:rsidRDefault="00482B79" w:rsidP="00482B79">
      <w:pPr>
        <w:pStyle w:val="ConsPlusNonformat"/>
        <w:jc w:val="both"/>
        <w:rPr>
          <w:rFonts w:ascii="Times New Roman" w:hAnsi="Times New Roman" w:cs="Times New Roman"/>
          <w:sz w:val="24"/>
          <w:szCs w:val="24"/>
        </w:rPr>
      </w:pPr>
      <w:r w:rsidRPr="00166B3A">
        <w:rPr>
          <w:rFonts w:ascii="Times New Roman" w:hAnsi="Times New Roman" w:cs="Times New Roman"/>
          <w:sz w:val="24"/>
          <w:szCs w:val="24"/>
        </w:rPr>
        <w:t xml:space="preserve">       Дата</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__________________________________________________________________</w:t>
      </w:r>
    </w:p>
    <w:p w:rsidR="00482B79" w:rsidRPr="00166B3A" w:rsidRDefault="00482B79" w:rsidP="00482B79">
      <w:pPr>
        <w:pStyle w:val="ConsPlusNonformat"/>
        <w:jc w:val="center"/>
        <w:rPr>
          <w:rFonts w:ascii="Times New Roman" w:hAnsi="Times New Roman" w:cs="Times New Roman"/>
          <w:sz w:val="24"/>
          <w:szCs w:val="24"/>
        </w:rPr>
      </w:pPr>
      <w:r w:rsidRPr="00166B3A">
        <w:rPr>
          <w:rFonts w:ascii="Times New Roman" w:hAnsi="Times New Roman" w:cs="Times New Roman"/>
          <w:sz w:val="24"/>
          <w:szCs w:val="24"/>
        </w:rPr>
        <w:t>Наименование уполномоченного органа местного самоуправления</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Наименование заявителя (заказчика) ________</w:t>
      </w:r>
      <w:r>
        <w:rPr>
          <w:rFonts w:ascii="Times New Roman" w:hAnsi="Times New Roman" w:cs="Times New Roman"/>
          <w:sz w:val="28"/>
          <w:szCs w:val="28"/>
        </w:rPr>
        <w:t>__________________________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Адрес производства работ __________________</w:t>
      </w:r>
      <w:r>
        <w:rPr>
          <w:rFonts w:ascii="Times New Roman" w:hAnsi="Times New Roman" w:cs="Times New Roman"/>
          <w:sz w:val="28"/>
          <w:szCs w:val="28"/>
        </w:rPr>
        <w:t>_________________________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Наименование работ ________________________</w:t>
      </w:r>
      <w:r>
        <w:rPr>
          <w:rFonts w:ascii="Times New Roman" w:hAnsi="Times New Roman" w:cs="Times New Roman"/>
          <w:sz w:val="28"/>
          <w:szCs w:val="28"/>
        </w:rPr>
        <w:t>________________________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Вид и объем вскрываемого покрытия _________</w:t>
      </w:r>
      <w:r>
        <w:rPr>
          <w:rFonts w:ascii="Times New Roman" w:hAnsi="Times New Roman" w:cs="Times New Roman"/>
          <w:sz w:val="28"/>
          <w:szCs w:val="28"/>
        </w:rPr>
        <w:t>________________________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__________________________________________________________________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Период производства земляных работ ________</w:t>
      </w:r>
      <w:r>
        <w:rPr>
          <w:rFonts w:ascii="Times New Roman" w:hAnsi="Times New Roman" w:cs="Times New Roman"/>
          <w:sz w:val="28"/>
          <w:szCs w:val="28"/>
        </w:rPr>
        <w:t>________________________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 xml:space="preserve">Наименование подрядной организации, осуществляющей земляные работы, </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__________________________________________________________________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 xml:space="preserve">Сведения о должностных лицах, ответственных за производство работ, </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__________________________________________________________________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Наименование  подрядной  организации,  выполняющей работы по восстановлению</w:t>
      </w:r>
      <w:r>
        <w:rPr>
          <w:rFonts w:ascii="Times New Roman" w:hAnsi="Times New Roman" w:cs="Times New Roman"/>
          <w:sz w:val="28"/>
          <w:szCs w:val="28"/>
        </w:rPr>
        <w:t xml:space="preserve"> </w:t>
      </w:r>
      <w:r w:rsidRPr="00166B3A">
        <w:rPr>
          <w:rFonts w:ascii="Times New Roman" w:hAnsi="Times New Roman" w:cs="Times New Roman"/>
          <w:sz w:val="28"/>
          <w:szCs w:val="28"/>
        </w:rPr>
        <w:t>благоустройства, __________________________</w:t>
      </w:r>
      <w:r>
        <w:rPr>
          <w:rFonts w:ascii="Times New Roman" w:hAnsi="Times New Roman" w:cs="Times New Roman"/>
          <w:sz w:val="28"/>
          <w:szCs w:val="28"/>
        </w:rPr>
        <w:t>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Срок восстановления объектов благоустройств</w:t>
      </w:r>
      <w:r>
        <w:rPr>
          <w:rFonts w:ascii="Times New Roman" w:hAnsi="Times New Roman" w:cs="Times New Roman"/>
          <w:sz w:val="28"/>
          <w:szCs w:val="28"/>
        </w:rPr>
        <w:t>а _________________________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Срок восстановления асфальтового покрытия _</w:t>
      </w:r>
      <w:r>
        <w:rPr>
          <w:rFonts w:ascii="Times New Roman" w:hAnsi="Times New Roman" w:cs="Times New Roman"/>
          <w:sz w:val="28"/>
          <w:szCs w:val="28"/>
        </w:rPr>
        <w:t>__________________________</w:t>
      </w:r>
    </w:p>
    <w:p w:rsidR="00482B79" w:rsidRPr="00166B3A" w:rsidRDefault="00482B79" w:rsidP="00482B79">
      <w:pPr>
        <w:pStyle w:val="ConsPlusNonformat"/>
        <w:jc w:val="both"/>
        <w:rPr>
          <w:rFonts w:ascii="Times New Roman" w:hAnsi="Times New Roman" w:cs="Times New Roman"/>
          <w:sz w:val="28"/>
          <w:szCs w:val="28"/>
        </w:rPr>
      </w:pPr>
    </w:p>
    <w:p w:rsidR="00482B79" w:rsidRDefault="00482B79" w:rsidP="00482B79">
      <w:pPr>
        <w:pStyle w:val="ConsPlusNonformat"/>
        <w:jc w:val="both"/>
        <w:rPr>
          <w:rFonts w:ascii="Times New Roman" w:hAnsi="Times New Roman" w:cs="Times New Roman"/>
          <w:sz w:val="28"/>
          <w:szCs w:val="28"/>
        </w:rPr>
      </w:pPr>
    </w:p>
    <w:p w:rsidR="00482B79" w:rsidRDefault="00482B79" w:rsidP="00482B79">
      <w:pPr>
        <w:pStyle w:val="ConsPlusNonformat"/>
        <w:jc w:val="both"/>
        <w:rPr>
          <w:rFonts w:ascii="Times New Roman" w:hAnsi="Times New Roman" w:cs="Times New Roman"/>
          <w:sz w:val="28"/>
          <w:szCs w:val="28"/>
        </w:rPr>
      </w:pPr>
    </w:p>
    <w:p w:rsidR="00482B79" w:rsidRDefault="00482B79" w:rsidP="00482B79">
      <w:pPr>
        <w:pStyle w:val="ConsPlusNonformat"/>
        <w:jc w:val="both"/>
        <w:rPr>
          <w:rFonts w:ascii="Times New Roman" w:hAnsi="Times New Roman" w:cs="Times New Roman"/>
          <w:sz w:val="28"/>
          <w:szCs w:val="28"/>
        </w:rPr>
      </w:pPr>
    </w:p>
    <w:p w:rsidR="00482B79" w:rsidRPr="00166B3A" w:rsidRDefault="00482B79" w:rsidP="00482B79">
      <w:pPr>
        <w:pStyle w:val="ConsPlusNonformat"/>
        <w:jc w:val="both"/>
        <w:rPr>
          <w:rFonts w:ascii="Times New Roman" w:hAnsi="Times New Roman" w:cs="Times New Roman"/>
          <w:sz w:val="28"/>
          <w:szCs w:val="28"/>
        </w:rPr>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 xml:space="preserve">Руководитель </w:t>
      </w:r>
    </w:p>
    <w:p w:rsidR="00482B79" w:rsidRPr="00166B3A"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66B3A">
        <w:rPr>
          <w:rFonts w:ascii="Times New Roman" w:eastAsia="Times New Roman" w:hAnsi="Times New Roman"/>
          <w:sz w:val="24"/>
          <w:szCs w:val="24"/>
          <w:lang w:eastAsia="ru-RU"/>
        </w:rPr>
        <w:t xml:space="preserve">(уполномоченное лицо)             </w:t>
      </w:r>
      <w:r>
        <w:rPr>
          <w:rFonts w:ascii="Times New Roman" w:eastAsia="Times New Roman" w:hAnsi="Times New Roman"/>
          <w:sz w:val="24"/>
          <w:szCs w:val="24"/>
          <w:lang w:eastAsia="ru-RU"/>
        </w:rPr>
        <w:t xml:space="preserve">      </w:t>
      </w:r>
      <w:r w:rsidRPr="00166B3A">
        <w:rPr>
          <w:rFonts w:ascii="Times New Roman" w:eastAsia="Times New Roman" w:hAnsi="Times New Roman"/>
          <w:sz w:val="24"/>
          <w:szCs w:val="24"/>
          <w:lang w:eastAsia="ru-RU"/>
        </w:rPr>
        <w:t xml:space="preserve"> _____________    _______________________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3E37E7">
        <w:rPr>
          <w:rFonts w:ascii="Times New Roman" w:eastAsia="Times New Roman" w:hAnsi="Times New Roman"/>
          <w:sz w:val="28"/>
          <w:szCs w:val="28"/>
          <w:lang w:eastAsia="ru-RU"/>
        </w:rPr>
        <w:t xml:space="preserve">М.П.                                                  </w:t>
      </w:r>
      <w:r w:rsidRPr="003E37E7">
        <w:rPr>
          <w:rFonts w:ascii="Times New Roman" w:eastAsia="Times New Roman" w:hAnsi="Times New Roman"/>
          <w:sz w:val="24"/>
          <w:szCs w:val="24"/>
          <w:lang w:eastAsia="ru-RU"/>
        </w:rPr>
        <w:t>(подпись)                          (Ф.И.О.)</w:t>
      </w:r>
    </w:p>
    <w:p w:rsidR="00482B79" w:rsidRPr="00166B3A" w:rsidRDefault="00482B79" w:rsidP="00482B79">
      <w:pPr>
        <w:pStyle w:val="ConsPlusNormal"/>
        <w:ind w:firstLine="540"/>
        <w:jc w:val="both"/>
        <w:rPr>
          <w:szCs w:val="28"/>
        </w:rPr>
      </w:pPr>
    </w:p>
    <w:p w:rsidR="00482B79" w:rsidRDefault="00482B79" w:rsidP="00482B79">
      <w:pPr>
        <w:pStyle w:val="ConsPlusNormal"/>
        <w:ind w:firstLine="540"/>
        <w:jc w:val="both"/>
      </w:pPr>
    </w:p>
    <w:p w:rsidR="00482B79" w:rsidRDefault="00482B79" w:rsidP="00482B79">
      <w:pPr>
        <w:pStyle w:val="ConsPlusNormal"/>
        <w:ind w:firstLine="540"/>
        <w:jc w:val="both"/>
      </w:pPr>
    </w:p>
    <w:p w:rsidR="00482B79" w:rsidRDefault="00482B79" w:rsidP="00482B79">
      <w:pPr>
        <w:pStyle w:val="ConsPlusNormal"/>
        <w:ind w:firstLine="540"/>
        <w:jc w:val="both"/>
      </w:pPr>
    </w:p>
    <w:p w:rsidR="00482B79" w:rsidRDefault="00482B79" w:rsidP="00482B79">
      <w:pPr>
        <w:pStyle w:val="ConsPlusNormal"/>
        <w:ind w:firstLine="540"/>
        <w:jc w:val="both"/>
      </w:pPr>
    </w:p>
    <w:p w:rsidR="00482B79" w:rsidRDefault="00482B79" w:rsidP="00482B79">
      <w:pPr>
        <w:pStyle w:val="ConsPlusNormal"/>
        <w:jc w:val="right"/>
        <w:rPr>
          <w:szCs w:val="28"/>
        </w:rPr>
      </w:pPr>
    </w:p>
    <w:p w:rsidR="00482B79" w:rsidRDefault="00482B79" w:rsidP="00482B79">
      <w:pPr>
        <w:pStyle w:val="ConsPlusNormal"/>
        <w:jc w:val="right"/>
        <w:rPr>
          <w:szCs w:val="28"/>
        </w:rPr>
      </w:pPr>
    </w:p>
    <w:p w:rsidR="00482B79" w:rsidRDefault="00482B79" w:rsidP="00482B79">
      <w:pPr>
        <w:pStyle w:val="ConsPlusNormal"/>
        <w:jc w:val="right"/>
        <w:rPr>
          <w:szCs w:val="28"/>
        </w:rPr>
      </w:pPr>
    </w:p>
    <w:p w:rsidR="00482B79" w:rsidRDefault="00482B79" w:rsidP="00482B79">
      <w:pPr>
        <w:pStyle w:val="ConsPlusNormal"/>
        <w:jc w:val="right"/>
        <w:rPr>
          <w:szCs w:val="28"/>
        </w:rPr>
      </w:pPr>
    </w:p>
    <w:p w:rsidR="00482B79" w:rsidRDefault="00482B79" w:rsidP="00482B79">
      <w:pPr>
        <w:pStyle w:val="ConsPlusNormal"/>
        <w:jc w:val="right"/>
        <w:rPr>
          <w:szCs w:val="28"/>
        </w:rPr>
      </w:pPr>
    </w:p>
    <w:p w:rsidR="00482B79" w:rsidRDefault="00482B79" w:rsidP="00482B79">
      <w:pPr>
        <w:pStyle w:val="ConsPlusNormal"/>
        <w:jc w:val="right"/>
        <w:rPr>
          <w:szCs w:val="28"/>
        </w:rPr>
      </w:pPr>
    </w:p>
    <w:p w:rsidR="00482B79" w:rsidRPr="00823512" w:rsidRDefault="00482B79" w:rsidP="00482B79">
      <w:pPr>
        <w:tabs>
          <w:tab w:val="left" w:pos="4425"/>
          <w:tab w:val="center" w:pos="4819"/>
        </w:tabs>
        <w:autoSpaceDE w:val="0"/>
        <w:autoSpaceDN w:val="0"/>
        <w:adjustRightInd w:val="0"/>
        <w:jc w:val="both"/>
        <w:rPr>
          <w:rFonts w:ascii="Times New Roman" w:hAnsi="Times New Roman"/>
          <w:sz w:val="28"/>
          <w:szCs w:val="28"/>
        </w:rPr>
      </w:pPr>
      <w:proofErr w:type="gramStart"/>
      <w:r w:rsidRPr="00823512">
        <w:rPr>
          <w:rFonts w:ascii="Times New Roman" w:hAnsi="Times New Roman"/>
          <w:sz w:val="28"/>
          <w:szCs w:val="28"/>
        </w:rPr>
        <w:t>Ответственный</w:t>
      </w:r>
      <w:proofErr w:type="gramEnd"/>
      <w:r w:rsidRPr="00823512">
        <w:rPr>
          <w:rFonts w:ascii="Times New Roman" w:hAnsi="Times New Roman"/>
          <w:sz w:val="28"/>
          <w:szCs w:val="28"/>
        </w:rPr>
        <w:t xml:space="preserve"> за производство работ сообщает не позднее, чем за сутки заинтересованным организациям о начале производства работ, а именно:</w:t>
      </w:r>
      <w:r w:rsidRPr="00823512">
        <w:rPr>
          <w:rFonts w:ascii="Times New Roman" w:hAnsi="Times New Roman"/>
          <w:sz w:val="28"/>
          <w:szCs w:val="28"/>
        </w:rPr>
        <w:tab/>
      </w:r>
    </w:p>
    <w:p w:rsidR="00482B79" w:rsidRPr="00823512" w:rsidRDefault="00482B79" w:rsidP="00482B79">
      <w:pPr>
        <w:numPr>
          <w:ilvl w:val="0"/>
          <w:numId w:val="22"/>
        </w:numPr>
        <w:tabs>
          <w:tab w:val="center" w:pos="0"/>
        </w:tabs>
        <w:suppressAutoHyphens/>
        <w:autoSpaceDE w:val="0"/>
        <w:autoSpaceDN w:val="0"/>
        <w:adjustRightInd w:val="0"/>
        <w:spacing w:after="0" w:line="360" w:lineRule="auto"/>
        <w:jc w:val="both"/>
        <w:rPr>
          <w:rFonts w:ascii="Times New Roman" w:hAnsi="Times New Roman"/>
          <w:sz w:val="28"/>
          <w:szCs w:val="28"/>
        </w:rPr>
      </w:pPr>
      <w:r w:rsidRPr="00823512">
        <w:rPr>
          <w:rFonts w:ascii="Times New Roman" w:hAnsi="Times New Roman"/>
          <w:sz w:val="28"/>
          <w:szCs w:val="28"/>
        </w:rPr>
        <w:t>ОАО «Орелоблэнерго» ЛМФ, ул. Дзержинского, 102 т.2-19-40;</w:t>
      </w:r>
    </w:p>
    <w:p w:rsidR="00482B79" w:rsidRPr="00823512" w:rsidRDefault="00482B79" w:rsidP="00482B79">
      <w:pPr>
        <w:numPr>
          <w:ilvl w:val="0"/>
          <w:numId w:val="22"/>
        </w:numPr>
        <w:tabs>
          <w:tab w:val="center" w:pos="0"/>
        </w:tabs>
        <w:suppressAutoHyphens/>
        <w:autoSpaceDE w:val="0"/>
        <w:autoSpaceDN w:val="0"/>
        <w:adjustRightInd w:val="0"/>
        <w:spacing w:after="0" w:line="360" w:lineRule="auto"/>
        <w:jc w:val="both"/>
        <w:rPr>
          <w:rFonts w:ascii="Times New Roman" w:hAnsi="Times New Roman"/>
          <w:sz w:val="28"/>
          <w:szCs w:val="28"/>
        </w:rPr>
      </w:pPr>
      <w:r w:rsidRPr="00823512">
        <w:rPr>
          <w:rFonts w:ascii="Times New Roman" w:hAnsi="Times New Roman"/>
          <w:sz w:val="28"/>
          <w:szCs w:val="28"/>
        </w:rPr>
        <w:t>Центр эксплуатации г</w:t>
      </w:r>
      <w:proofErr w:type="gramStart"/>
      <w:r w:rsidRPr="00823512">
        <w:rPr>
          <w:rFonts w:ascii="Times New Roman" w:hAnsi="Times New Roman"/>
          <w:sz w:val="28"/>
          <w:szCs w:val="28"/>
        </w:rPr>
        <w:t>.О</w:t>
      </w:r>
      <w:proofErr w:type="gramEnd"/>
      <w:r w:rsidRPr="00823512">
        <w:rPr>
          <w:rFonts w:ascii="Times New Roman" w:hAnsi="Times New Roman"/>
          <w:sz w:val="28"/>
          <w:szCs w:val="28"/>
        </w:rPr>
        <w:t xml:space="preserve">рел Филиал в Брянской и Орловской областях ПАО «Ростелеком»; </w:t>
      </w:r>
      <w:r w:rsidRPr="00823512">
        <w:rPr>
          <w:rFonts w:ascii="Times New Roman" w:hAnsi="Times New Roman"/>
          <w:sz w:val="28"/>
          <w:szCs w:val="28"/>
          <w:lang w:val="en-US"/>
        </w:rPr>
        <w:t>e</w:t>
      </w:r>
      <w:r w:rsidRPr="00823512">
        <w:rPr>
          <w:rFonts w:ascii="Times New Roman" w:hAnsi="Times New Roman"/>
          <w:sz w:val="28"/>
          <w:szCs w:val="28"/>
        </w:rPr>
        <w:t>-</w:t>
      </w:r>
      <w:r w:rsidRPr="00823512">
        <w:rPr>
          <w:rFonts w:ascii="Times New Roman" w:hAnsi="Times New Roman"/>
          <w:sz w:val="28"/>
          <w:szCs w:val="28"/>
          <w:lang w:val="en-US"/>
        </w:rPr>
        <w:t>mail</w:t>
      </w:r>
      <w:r w:rsidRPr="00823512">
        <w:rPr>
          <w:rFonts w:ascii="Times New Roman" w:hAnsi="Times New Roman"/>
          <w:sz w:val="28"/>
          <w:szCs w:val="28"/>
        </w:rPr>
        <w:t>:</w:t>
      </w:r>
      <w:r w:rsidRPr="00823512">
        <w:rPr>
          <w:rFonts w:ascii="Times New Roman" w:hAnsi="Times New Roman"/>
          <w:sz w:val="28"/>
          <w:szCs w:val="28"/>
          <w:lang w:val="en-US"/>
        </w:rPr>
        <w:t>info</w:t>
      </w:r>
      <w:r w:rsidRPr="00823512">
        <w:rPr>
          <w:rFonts w:ascii="Times New Roman" w:hAnsi="Times New Roman"/>
          <w:sz w:val="28"/>
          <w:szCs w:val="28"/>
        </w:rPr>
        <w:t>_</w:t>
      </w:r>
      <w:r w:rsidRPr="00823512">
        <w:rPr>
          <w:rFonts w:ascii="Times New Roman" w:hAnsi="Times New Roman"/>
          <w:sz w:val="28"/>
          <w:szCs w:val="28"/>
          <w:lang w:val="en-US"/>
        </w:rPr>
        <w:t>br</w:t>
      </w:r>
      <w:r w:rsidRPr="00823512">
        <w:rPr>
          <w:rFonts w:ascii="Times New Roman" w:hAnsi="Times New Roman"/>
          <w:sz w:val="28"/>
          <w:szCs w:val="28"/>
        </w:rPr>
        <w:t>@</w:t>
      </w:r>
      <w:r w:rsidRPr="00823512">
        <w:rPr>
          <w:rFonts w:ascii="Times New Roman" w:hAnsi="Times New Roman"/>
          <w:sz w:val="28"/>
          <w:szCs w:val="28"/>
          <w:lang w:val="en-US"/>
        </w:rPr>
        <w:t>centr</w:t>
      </w:r>
      <w:r w:rsidRPr="00823512">
        <w:rPr>
          <w:rFonts w:ascii="Times New Roman" w:hAnsi="Times New Roman"/>
          <w:sz w:val="28"/>
          <w:szCs w:val="28"/>
        </w:rPr>
        <w:t>.</w:t>
      </w:r>
      <w:r w:rsidRPr="00823512">
        <w:rPr>
          <w:rFonts w:ascii="Times New Roman" w:hAnsi="Times New Roman"/>
          <w:sz w:val="28"/>
          <w:szCs w:val="28"/>
          <w:lang w:val="en-US"/>
        </w:rPr>
        <w:t>rt</w:t>
      </w:r>
      <w:r w:rsidRPr="00823512">
        <w:rPr>
          <w:rFonts w:ascii="Times New Roman" w:hAnsi="Times New Roman"/>
          <w:sz w:val="28"/>
          <w:szCs w:val="28"/>
        </w:rPr>
        <w:t>.</w:t>
      </w:r>
      <w:r w:rsidRPr="00823512">
        <w:rPr>
          <w:rFonts w:ascii="Times New Roman" w:hAnsi="Times New Roman"/>
          <w:sz w:val="28"/>
          <w:szCs w:val="28"/>
          <w:lang w:val="en-US"/>
        </w:rPr>
        <w:t>ru</w:t>
      </w:r>
      <w:r w:rsidRPr="00823512">
        <w:rPr>
          <w:rFonts w:ascii="Times New Roman" w:hAnsi="Times New Roman"/>
          <w:sz w:val="28"/>
          <w:szCs w:val="28"/>
        </w:rPr>
        <w:t>; 8-800-200-09-33 (круглосуточно)</w:t>
      </w:r>
    </w:p>
    <w:p w:rsidR="00482B79" w:rsidRPr="00823512" w:rsidRDefault="00482B79" w:rsidP="00482B79">
      <w:pPr>
        <w:numPr>
          <w:ilvl w:val="0"/>
          <w:numId w:val="22"/>
        </w:numPr>
        <w:tabs>
          <w:tab w:val="center" w:pos="0"/>
        </w:tabs>
        <w:suppressAutoHyphens/>
        <w:autoSpaceDE w:val="0"/>
        <w:autoSpaceDN w:val="0"/>
        <w:adjustRightInd w:val="0"/>
        <w:spacing w:after="0" w:line="360" w:lineRule="auto"/>
        <w:jc w:val="both"/>
        <w:rPr>
          <w:rFonts w:ascii="Times New Roman" w:hAnsi="Times New Roman"/>
          <w:sz w:val="28"/>
          <w:szCs w:val="28"/>
        </w:rPr>
      </w:pPr>
      <w:r w:rsidRPr="00823512">
        <w:rPr>
          <w:rFonts w:ascii="Times New Roman" w:hAnsi="Times New Roman"/>
          <w:sz w:val="28"/>
          <w:szCs w:val="28"/>
        </w:rPr>
        <w:t>АО «Газпром газораспределение Орел» филиал г</w:t>
      </w:r>
      <w:proofErr w:type="gramStart"/>
      <w:r w:rsidRPr="00823512">
        <w:rPr>
          <w:rFonts w:ascii="Times New Roman" w:hAnsi="Times New Roman"/>
          <w:sz w:val="28"/>
          <w:szCs w:val="28"/>
        </w:rPr>
        <w:t>.Л</w:t>
      </w:r>
      <w:proofErr w:type="gramEnd"/>
      <w:r w:rsidRPr="00823512">
        <w:rPr>
          <w:rFonts w:ascii="Times New Roman" w:hAnsi="Times New Roman"/>
          <w:sz w:val="28"/>
          <w:szCs w:val="28"/>
        </w:rPr>
        <w:t>ивны, ул.Хохлова,д.45, т.4-19-11;</w:t>
      </w:r>
    </w:p>
    <w:p w:rsidR="00482B79" w:rsidRPr="00823512" w:rsidRDefault="00482B79" w:rsidP="00482B79">
      <w:pPr>
        <w:numPr>
          <w:ilvl w:val="0"/>
          <w:numId w:val="22"/>
        </w:numPr>
        <w:tabs>
          <w:tab w:val="center" w:pos="0"/>
        </w:tabs>
        <w:suppressAutoHyphens/>
        <w:autoSpaceDE w:val="0"/>
        <w:autoSpaceDN w:val="0"/>
        <w:adjustRightInd w:val="0"/>
        <w:spacing w:after="0" w:line="360" w:lineRule="auto"/>
        <w:jc w:val="both"/>
        <w:rPr>
          <w:rFonts w:ascii="Times New Roman" w:hAnsi="Times New Roman"/>
          <w:sz w:val="28"/>
          <w:szCs w:val="28"/>
        </w:rPr>
      </w:pPr>
      <w:r w:rsidRPr="00823512">
        <w:rPr>
          <w:rFonts w:ascii="Times New Roman" w:hAnsi="Times New Roman"/>
          <w:sz w:val="28"/>
          <w:szCs w:val="28"/>
        </w:rPr>
        <w:t>МУП «Водоканал» ул</w:t>
      </w:r>
      <w:proofErr w:type="gramStart"/>
      <w:r w:rsidRPr="00823512">
        <w:rPr>
          <w:rFonts w:ascii="Times New Roman" w:hAnsi="Times New Roman"/>
          <w:sz w:val="28"/>
          <w:szCs w:val="28"/>
        </w:rPr>
        <w:t>.Х</w:t>
      </w:r>
      <w:proofErr w:type="gramEnd"/>
      <w:r w:rsidRPr="00823512">
        <w:rPr>
          <w:rFonts w:ascii="Times New Roman" w:hAnsi="Times New Roman"/>
          <w:sz w:val="28"/>
          <w:szCs w:val="28"/>
        </w:rPr>
        <w:t>охлова,д.6-а, т.2-19-21;</w:t>
      </w:r>
    </w:p>
    <w:p w:rsidR="00482B79" w:rsidRPr="00823512" w:rsidRDefault="00482B79" w:rsidP="00482B79">
      <w:pPr>
        <w:numPr>
          <w:ilvl w:val="0"/>
          <w:numId w:val="22"/>
        </w:numPr>
        <w:tabs>
          <w:tab w:val="center" w:pos="0"/>
        </w:tabs>
        <w:suppressAutoHyphens/>
        <w:autoSpaceDE w:val="0"/>
        <w:autoSpaceDN w:val="0"/>
        <w:adjustRightInd w:val="0"/>
        <w:spacing w:after="0" w:line="360" w:lineRule="auto"/>
        <w:jc w:val="both"/>
        <w:rPr>
          <w:rFonts w:ascii="Times New Roman" w:hAnsi="Times New Roman"/>
          <w:sz w:val="28"/>
          <w:szCs w:val="28"/>
        </w:rPr>
      </w:pPr>
      <w:r w:rsidRPr="00823512">
        <w:rPr>
          <w:rFonts w:ascii="Times New Roman" w:hAnsi="Times New Roman"/>
          <w:sz w:val="28"/>
          <w:szCs w:val="28"/>
        </w:rPr>
        <w:t>ОГИБДД МО МВД России «Ливенский», ул. Заливенская</w:t>
      </w:r>
      <w:proofErr w:type="gramStart"/>
      <w:r w:rsidRPr="00823512">
        <w:rPr>
          <w:rFonts w:ascii="Times New Roman" w:hAnsi="Times New Roman"/>
          <w:sz w:val="28"/>
          <w:szCs w:val="28"/>
        </w:rPr>
        <w:t>,д</w:t>
      </w:r>
      <w:proofErr w:type="gramEnd"/>
      <w:r w:rsidRPr="00823512">
        <w:rPr>
          <w:rFonts w:ascii="Times New Roman" w:hAnsi="Times New Roman"/>
          <w:sz w:val="28"/>
          <w:szCs w:val="28"/>
        </w:rPr>
        <w:t>.116, т.7-20-75;</w:t>
      </w:r>
    </w:p>
    <w:p w:rsidR="00482B79" w:rsidRPr="00823512" w:rsidRDefault="00482B79" w:rsidP="00482B79">
      <w:pPr>
        <w:numPr>
          <w:ilvl w:val="0"/>
          <w:numId w:val="22"/>
        </w:numPr>
        <w:tabs>
          <w:tab w:val="center" w:pos="0"/>
        </w:tabs>
        <w:suppressAutoHyphens/>
        <w:autoSpaceDE w:val="0"/>
        <w:autoSpaceDN w:val="0"/>
        <w:adjustRightInd w:val="0"/>
        <w:spacing w:after="0" w:line="360" w:lineRule="auto"/>
        <w:jc w:val="both"/>
        <w:rPr>
          <w:rFonts w:ascii="Times New Roman" w:hAnsi="Times New Roman"/>
          <w:sz w:val="28"/>
          <w:szCs w:val="28"/>
        </w:rPr>
      </w:pPr>
      <w:r w:rsidRPr="00823512">
        <w:rPr>
          <w:rFonts w:ascii="Times New Roman" w:hAnsi="Times New Roman"/>
          <w:sz w:val="28"/>
          <w:szCs w:val="28"/>
        </w:rPr>
        <w:t xml:space="preserve">МУП «Ливенские тепловые сети» пер. </w:t>
      </w:r>
      <w:proofErr w:type="gramStart"/>
      <w:r w:rsidRPr="00823512">
        <w:rPr>
          <w:rFonts w:ascii="Times New Roman" w:hAnsi="Times New Roman"/>
          <w:sz w:val="28"/>
          <w:szCs w:val="28"/>
        </w:rPr>
        <w:t>Железнодорожный</w:t>
      </w:r>
      <w:proofErr w:type="gramEnd"/>
      <w:r w:rsidRPr="00823512">
        <w:rPr>
          <w:rFonts w:ascii="Times New Roman" w:hAnsi="Times New Roman"/>
          <w:sz w:val="28"/>
          <w:szCs w:val="28"/>
        </w:rPr>
        <w:t xml:space="preserve">, д.10-а, </w:t>
      </w:r>
    </w:p>
    <w:p w:rsidR="00482B79" w:rsidRPr="00823512" w:rsidRDefault="00482B79" w:rsidP="00482B79">
      <w:pPr>
        <w:tabs>
          <w:tab w:val="center" w:pos="0"/>
        </w:tabs>
        <w:autoSpaceDE w:val="0"/>
        <w:autoSpaceDN w:val="0"/>
        <w:adjustRightInd w:val="0"/>
        <w:spacing w:after="0" w:line="360" w:lineRule="auto"/>
        <w:ind w:left="720"/>
        <w:jc w:val="both"/>
        <w:rPr>
          <w:rFonts w:ascii="Times New Roman" w:hAnsi="Times New Roman"/>
          <w:sz w:val="28"/>
          <w:szCs w:val="28"/>
        </w:rPr>
      </w:pPr>
      <w:r w:rsidRPr="00823512">
        <w:rPr>
          <w:rFonts w:ascii="Times New Roman" w:hAnsi="Times New Roman"/>
          <w:sz w:val="28"/>
          <w:szCs w:val="28"/>
        </w:rPr>
        <w:t>т.2-10-80</w:t>
      </w:r>
    </w:p>
    <w:p w:rsidR="00482B79" w:rsidRPr="00823512" w:rsidRDefault="00482B79" w:rsidP="00482B79">
      <w:pPr>
        <w:tabs>
          <w:tab w:val="center" w:pos="0"/>
        </w:tabs>
        <w:autoSpaceDE w:val="0"/>
        <w:autoSpaceDN w:val="0"/>
        <w:adjustRightInd w:val="0"/>
        <w:spacing w:after="0" w:line="360" w:lineRule="auto"/>
        <w:jc w:val="both"/>
        <w:rPr>
          <w:rFonts w:ascii="Times New Roman" w:hAnsi="Times New Roman"/>
          <w:sz w:val="28"/>
          <w:szCs w:val="28"/>
        </w:rPr>
      </w:pPr>
      <w:r w:rsidRPr="00823512">
        <w:rPr>
          <w:rFonts w:ascii="Times New Roman" w:hAnsi="Times New Roman"/>
          <w:sz w:val="28"/>
          <w:szCs w:val="28"/>
        </w:rPr>
        <w:t xml:space="preserve">     7.  ООО «Коммунальное предприятие Ливенское» ул. К.Маркса, 145,</w:t>
      </w:r>
    </w:p>
    <w:p w:rsidR="00482B79" w:rsidRPr="00823512" w:rsidRDefault="00482B79" w:rsidP="00482B79">
      <w:pPr>
        <w:tabs>
          <w:tab w:val="center" w:pos="0"/>
        </w:tabs>
        <w:autoSpaceDE w:val="0"/>
        <w:autoSpaceDN w:val="0"/>
        <w:adjustRightInd w:val="0"/>
        <w:spacing w:after="0" w:line="360" w:lineRule="auto"/>
        <w:jc w:val="both"/>
        <w:rPr>
          <w:rFonts w:ascii="Times New Roman" w:hAnsi="Times New Roman"/>
          <w:sz w:val="28"/>
          <w:szCs w:val="28"/>
        </w:rPr>
      </w:pPr>
      <w:r w:rsidRPr="00823512">
        <w:rPr>
          <w:rFonts w:ascii="Times New Roman" w:hAnsi="Times New Roman"/>
          <w:sz w:val="28"/>
          <w:szCs w:val="28"/>
        </w:rPr>
        <w:t xml:space="preserve">          т.2-02-31;</w:t>
      </w:r>
    </w:p>
    <w:p w:rsidR="00482B79" w:rsidRDefault="00482B79" w:rsidP="00482B79">
      <w:pPr>
        <w:tabs>
          <w:tab w:val="center" w:pos="0"/>
        </w:tabs>
        <w:autoSpaceDE w:val="0"/>
        <w:autoSpaceDN w:val="0"/>
        <w:adjustRightInd w:val="0"/>
        <w:spacing w:after="0" w:line="360" w:lineRule="auto"/>
        <w:jc w:val="both"/>
        <w:rPr>
          <w:rFonts w:ascii="Times New Roman" w:hAnsi="Times New Roman"/>
          <w:sz w:val="28"/>
          <w:szCs w:val="28"/>
        </w:rPr>
      </w:pPr>
      <w:r w:rsidRPr="00823512">
        <w:rPr>
          <w:rFonts w:ascii="Times New Roman" w:hAnsi="Times New Roman"/>
          <w:sz w:val="28"/>
          <w:szCs w:val="28"/>
        </w:rPr>
        <w:t xml:space="preserve">     8.  Отдел  архитектуры и градостроительства администрации города    </w:t>
      </w:r>
      <w:r>
        <w:rPr>
          <w:rFonts w:ascii="Times New Roman" w:hAnsi="Times New Roman"/>
          <w:sz w:val="28"/>
          <w:szCs w:val="28"/>
        </w:rPr>
        <w:t xml:space="preserve">  </w:t>
      </w:r>
    </w:p>
    <w:p w:rsidR="00482B79" w:rsidRPr="00823512" w:rsidRDefault="00482B79" w:rsidP="00482B79">
      <w:pPr>
        <w:tabs>
          <w:tab w:val="center" w:pos="0"/>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Pr="00823512">
        <w:rPr>
          <w:rFonts w:ascii="Times New Roman" w:hAnsi="Times New Roman"/>
          <w:sz w:val="28"/>
          <w:szCs w:val="28"/>
        </w:rPr>
        <w:t>Ливны,</w:t>
      </w:r>
      <w:r>
        <w:rPr>
          <w:rFonts w:ascii="Times New Roman" w:hAnsi="Times New Roman"/>
          <w:sz w:val="28"/>
          <w:szCs w:val="28"/>
        </w:rPr>
        <w:t xml:space="preserve"> </w:t>
      </w:r>
      <w:r w:rsidRPr="00823512">
        <w:rPr>
          <w:rFonts w:ascii="Times New Roman" w:hAnsi="Times New Roman"/>
          <w:sz w:val="28"/>
          <w:szCs w:val="28"/>
        </w:rPr>
        <w:t>ул</w:t>
      </w:r>
      <w:proofErr w:type="gramStart"/>
      <w:r w:rsidRPr="00823512">
        <w:rPr>
          <w:rFonts w:ascii="Times New Roman" w:hAnsi="Times New Roman"/>
          <w:sz w:val="28"/>
          <w:szCs w:val="28"/>
        </w:rPr>
        <w:t>.Л</w:t>
      </w:r>
      <w:proofErr w:type="gramEnd"/>
      <w:r w:rsidRPr="00823512">
        <w:rPr>
          <w:rFonts w:ascii="Times New Roman" w:hAnsi="Times New Roman"/>
          <w:sz w:val="28"/>
          <w:szCs w:val="28"/>
        </w:rPr>
        <w:t>енина, д.3, т.7-15-93;</w:t>
      </w:r>
    </w:p>
    <w:p w:rsidR="00482B79" w:rsidRPr="0076749D" w:rsidRDefault="00482B79" w:rsidP="00482B79">
      <w:pPr>
        <w:tabs>
          <w:tab w:val="center" w:pos="0"/>
        </w:tabs>
        <w:autoSpaceDE w:val="0"/>
        <w:autoSpaceDN w:val="0"/>
        <w:adjustRightInd w:val="0"/>
        <w:spacing w:after="0"/>
        <w:jc w:val="both"/>
        <w:rPr>
          <w:rFonts w:ascii="Times New Roman" w:hAnsi="Times New Roman"/>
          <w:sz w:val="24"/>
          <w:szCs w:val="24"/>
        </w:rPr>
      </w:pPr>
      <w:r w:rsidRPr="0076749D">
        <w:rPr>
          <w:rFonts w:ascii="Times New Roman" w:hAnsi="Times New Roman"/>
          <w:sz w:val="24"/>
          <w:szCs w:val="24"/>
        </w:rPr>
        <w:t xml:space="preserve">     10. ___________________________________________________________</w:t>
      </w:r>
    </w:p>
    <w:p w:rsidR="00482B79" w:rsidRPr="0076749D" w:rsidRDefault="00482B79" w:rsidP="00482B79">
      <w:pPr>
        <w:tabs>
          <w:tab w:val="center" w:pos="0"/>
        </w:tabs>
        <w:autoSpaceDE w:val="0"/>
        <w:autoSpaceDN w:val="0"/>
        <w:adjustRightInd w:val="0"/>
        <w:spacing w:after="0"/>
        <w:jc w:val="both"/>
        <w:rPr>
          <w:rFonts w:ascii="Times New Roman" w:hAnsi="Times New Roman"/>
          <w:sz w:val="24"/>
          <w:szCs w:val="24"/>
        </w:rPr>
      </w:pPr>
    </w:p>
    <w:p w:rsidR="00482B79" w:rsidRPr="0076749D" w:rsidRDefault="00482B79" w:rsidP="00482B79">
      <w:pPr>
        <w:tabs>
          <w:tab w:val="center" w:pos="0"/>
        </w:tabs>
        <w:autoSpaceDE w:val="0"/>
        <w:autoSpaceDN w:val="0"/>
        <w:adjustRightInd w:val="0"/>
        <w:spacing w:after="0"/>
        <w:jc w:val="both"/>
        <w:rPr>
          <w:rFonts w:ascii="Times New Roman" w:hAnsi="Times New Roman"/>
          <w:sz w:val="24"/>
          <w:szCs w:val="24"/>
        </w:rPr>
      </w:pPr>
      <w:r w:rsidRPr="0076749D">
        <w:rPr>
          <w:rFonts w:ascii="Times New Roman" w:hAnsi="Times New Roman"/>
          <w:sz w:val="24"/>
          <w:szCs w:val="24"/>
        </w:rPr>
        <w:t xml:space="preserve">     11. ____________________________________________________________</w:t>
      </w:r>
    </w:p>
    <w:p w:rsidR="00482B79" w:rsidRPr="0076749D" w:rsidRDefault="00482B79" w:rsidP="00482B79">
      <w:pPr>
        <w:tabs>
          <w:tab w:val="center" w:pos="0"/>
        </w:tabs>
        <w:autoSpaceDE w:val="0"/>
        <w:autoSpaceDN w:val="0"/>
        <w:adjustRightInd w:val="0"/>
        <w:spacing w:after="0"/>
        <w:jc w:val="both"/>
        <w:rPr>
          <w:rFonts w:ascii="Times New Roman" w:hAnsi="Times New Roman"/>
          <w:sz w:val="24"/>
          <w:szCs w:val="24"/>
        </w:rPr>
      </w:pPr>
      <w:r w:rsidRPr="0076749D">
        <w:rPr>
          <w:rFonts w:ascii="Times New Roman" w:hAnsi="Times New Roman"/>
          <w:sz w:val="24"/>
          <w:szCs w:val="24"/>
        </w:rPr>
        <w:t xml:space="preserve">     </w:t>
      </w:r>
    </w:p>
    <w:p w:rsidR="00482B79" w:rsidRPr="0076749D" w:rsidRDefault="00482B79" w:rsidP="00482B79">
      <w:pPr>
        <w:tabs>
          <w:tab w:val="center" w:pos="0"/>
        </w:tabs>
        <w:autoSpaceDE w:val="0"/>
        <w:autoSpaceDN w:val="0"/>
        <w:adjustRightInd w:val="0"/>
        <w:spacing w:after="0"/>
        <w:jc w:val="both"/>
        <w:rPr>
          <w:rFonts w:ascii="Times New Roman" w:hAnsi="Times New Roman"/>
          <w:sz w:val="24"/>
          <w:szCs w:val="24"/>
        </w:rPr>
      </w:pPr>
      <w:r w:rsidRPr="0076749D">
        <w:rPr>
          <w:rFonts w:ascii="Times New Roman" w:hAnsi="Times New Roman"/>
          <w:sz w:val="24"/>
          <w:szCs w:val="24"/>
        </w:rPr>
        <w:t xml:space="preserve">     12. ____________________________________________________________</w:t>
      </w:r>
    </w:p>
    <w:p w:rsidR="00482B79" w:rsidRPr="0076749D" w:rsidRDefault="00482B79" w:rsidP="00482B79">
      <w:pPr>
        <w:tabs>
          <w:tab w:val="center" w:pos="0"/>
        </w:tabs>
        <w:autoSpaceDE w:val="0"/>
        <w:autoSpaceDN w:val="0"/>
        <w:adjustRightInd w:val="0"/>
        <w:spacing w:after="0"/>
        <w:jc w:val="both"/>
        <w:rPr>
          <w:rFonts w:ascii="Times New Roman" w:hAnsi="Times New Roman"/>
          <w:sz w:val="24"/>
          <w:szCs w:val="24"/>
        </w:rPr>
      </w:pPr>
      <w:r w:rsidRPr="0076749D">
        <w:rPr>
          <w:rFonts w:ascii="Times New Roman" w:hAnsi="Times New Roman"/>
          <w:sz w:val="24"/>
          <w:szCs w:val="24"/>
        </w:rPr>
        <w:t xml:space="preserve">   </w:t>
      </w:r>
    </w:p>
    <w:p w:rsidR="00482B79" w:rsidRPr="0076749D" w:rsidRDefault="00482B79" w:rsidP="00482B79">
      <w:pPr>
        <w:tabs>
          <w:tab w:val="center" w:pos="0"/>
        </w:tabs>
        <w:autoSpaceDE w:val="0"/>
        <w:autoSpaceDN w:val="0"/>
        <w:adjustRightInd w:val="0"/>
        <w:spacing w:after="0"/>
        <w:jc w:val="both"/>
        <w:rPr>
          <w:rFonts w:ascii="Times New Roman" w:hAnsi="Times New Roman"/>
          <w:sz w:val="24"/>
          <w:szCs w:val="24"/>
        </w:rPr>
      </w:pPr>
      <w:r w:rsidRPr="0076749D">
        <w:rPr>
          <w:rFonts w:ascii="Times New Roman" w:hAnsi="Times New Roman"/>
          <w:sz w:val="24"/>
          <w:szCs w:val="24"/>
        </w:rPr>
        <w:t xml:space="preserve">     13. _____________________________________________________________</w:t>
      </w:r>
    </w:p>
    <w:p w:rsidR="00482B79" w:rsidRPr="0076749D" w:rsidRDefault="00482B79" w:rsidP="00482B79">
      <w:pPr>
        <w:tabs>
          <w:tab w:val="center" w:pos="0"/>
        </w:tabs>
        <w:autoSpaceDE w:val="0"/>
        <w:autoSpaceDN w:val="0"/>
        <w:adjustRightInd w:val="0"/>
        <w:spacing w:after="0"/>
        <w:jc w:val="both"/>
        <w:rPr>
          <w:rFonts w:ascii="Times New Roman" w:hAnsi="Times New Roman"/>
          <w:sz w:val="24"/>
          <w:szCs w:val="24"/>
        </w:rPr>
      </w:pPr>
      <w:r w:rsidRPr="0076749D">
        <w:rPr>
          <w:rFonts w:ascii="Times New Roman" w:hAnsi="Times New Roman"/>
          <w:sz w:val="24"/>
          <w:szCs w:val="24"/>
        </w:rPr>
        <w:t xml:space="preserve">  </w:t>
      </w:r>
    </w:p>
    <w:p w:rsidR="00482B79" w:rsidRPr="0076749D" w:rsidRDefault="00482B79" w:rsidP="00482B79">
      <w:pPr>
        <w:tabs>
          <w:tab w:val="center" w:pos="0"/>
        </w:tabs>
        <w:autoSpaceDE w:val="0"/>
        <w:autoSpaceDN w:val="0"/>
        <w:adjustRightInd w:val="0"/>
        <w:spacing w:after="0"/>
        <w:jc w:val="both"/>
        <w:rPr>
          <w:sz w:val="24"/>
          <w:szCs w:val="24"/>
        </w:rPr>
      </w:pPr>
      <w:r w:rsidRPr="0076749D">
        <w:rPr>
          <w:sz w:val="24"/>
          <w:szCs w:val="24"/>
        </w:rPr>
        <w:t xml:space="preserve">   </w:t>
      </w:r>
      <w:r>
        <w:rPr>
          <w:sz w:val="24"/>
          <w:szCs w:val="24"/>
        </w:rPr>
        <w:t xml:space="preserve">  </w:t>
      </w:r>
      <w:r w:rsidRPr="0076749D">
        <w:rPr>
          <w:sz w:val="24"/>
          <w:szCs w:val="24"/>
        </w:rPr>
        <w:t>14. ___________________________________________________________</w:t>
      </w: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Pr="00994586" w:rsidRDefault="00482B79" w:rsidP="00482B79">
      <w:pPr>
        <w:pStyle w:val="ConsPlusNormal"/>
        <w:jc w:val="right"/>
        <w:outlineLvl w:val="1"/>
      </w:pPr>
      <w:r>
        <w:t>Приложение 8</w:t>
      </w:r>
    </w:p>
    <w:p w:rsidR="00482B79" w:rsidRDefault="00482B79" w:rsidP="00482B79">
      <w:pPr>
        <w:pStyle w:val="ConsPlusNormal"/>
        <w:jc w:val="right"/>
      </w:pPr>
      <w:r>
        <w:t>к Административному регламенту</w:t>
      </w:r>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предоставления </w:t>
      </w:r>
      <w:proofErr w:type="gramStart"/>
      <w:r w:rsidRPr="003657ED">
        <w:rPr>
          <w:rFonts w:ascii="Times New Roman" w:hAnsi="Times New Roman"/>
          <w:b w:val="0"/>
          <w:sz w:val="28"/>
          <w:szCs w:val="28"/>
        </w:rPr>
        <w:t>муниципальной</w:t>
      </w:r>
      <w:proofErr w:type="gramEnd"/>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услуги «Предоставление разрешения </w:t>
      </w:r>
      <w:proofErr w:type="gramStart"/>
      <w:r w:rsidRPr="003657ED">
        <w:rPr>
          <w:rFonts w:ascii="Times New Roman" w:hAnsi="Times New Roman"/>
          <w:b w:val="0"/>
          <w:sz w:val="28"/>
          <w:szCs w:val="28"/>
        </w:rPr>
        <w:t>на</w:t>
      </w:r>
      <w:proofErr w:type="gramEnd"/>
    </w:p>
    <w:p w:rsidR="00482B79" w:rsidRPr="003657ED" w:rsidRDefault="00482B79" w:rsidP="00482B79">
      <w:pPr>
        <w:pStyle w:val="ConsPlusTitle"/>
        <w:ind w:left="2836" w:firstLine="709"/>
        <w:jc w:val="right"/>
        <w:outlineLvl w:val="2"/>
        <w:rPr>
          <w:rFonts w:ascii="Times New Roman" w:hAnsi="Times New Roman" w:cs="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 </w:t>
      </w:r>
      <w:r>
        <w:rPr>
          <w:rFonts w:ascii="Times New Roman" w:hAnsi="Times New Roman"/>
          <w:b w:val="0"/>
          <w:sz w:val="28"/>
          <w:szCs w:val="28"/>
        </w:rPr>
        <w:t xml:space="preserve">   </w:t>
      </w:r>
      <w:r w:rsidRPr="003657ED">
        <w:rPr>
          <w:rFonts w:ascii="Times New Roman" w:hAnsi="Times New Roman"/>
          <w:b w:val="0"/>
          <w:sz w:val="28"/>
          <w:szCs w:val="28"/>
        </w:rPr>
        <w:t>осуществление земляных работ»</w:t>
      </w:r>
    </w:p>
    <w:p w:rsidR="00482B79" w:rsidRDefault="00482B79" w:rsidP="00482B79">
      <w:pPr>
        <w:pStyle w:val="ConsPlusNormal"/>
        <w:jc w:val="right"/>
        <w:rPr>
          <w:szCs w:val="28"/>
        </w:rPr>
      </w:pPr>
    </w:p>
    <w:p w:rsidR="00482B79" w:rsidRDefault="00482B79" w:rsidP="00482B79">
      <w:pPr>
        <w:pStyle w:val="ConsPlusNormal"/>
        <w:ind w:firstLine="540"/>
        <w:jc w:val="both"/>
      </w:pPr>
    </w:p>
    <w:p w:rsidR="00482B79" w:rsidRPr="00200C79" w:rsidRDefault="00482B79" w:rsidP="00482B79">
      <w:pPr>
        <w:pStyle w:val="ConsPlusNonformat"/>
        <w:jc w:val="center"/>
        <w:rPr>
          <w:rFonts w:ascii="Times New Roman" w:hAnsi="Times New Roman" w:cs="Times New Roman"/>
          <w:sz w:val="28"/>
          <w:szCs w:val="28"/>
        </w:rPr>
      </w:pPr>
      <w:r w:rsidRPr="00200C79">
        <w:rPr>
          <w:rFonts w:ascii="Times New Roman" w:hAnsi="Times New Roman" w:cs="Times New Roman"/>
          <w:sz w:val="28"/>
          <w:szCs w:val="28"/>
        </w:rPr>
        <w:t>АКТ</w:t>
      </w:r>
    </w:p>
    <w:p w:rsidR="00482B79" w:rsidRPr="00200C79" w:rsidRDefault="00482B79" w:rsidP="00482B79">
      <w:pPr>
        <w:pStyle w:val="ConsPlusNonformat"/>
        <w:jc w:val="center"/>
        <w:rPr>
          <w:rFonts w:ascii="Times New Roman" w:hAnsi="Times New Roman" w:cs="Times New Roman"/>
          <w:sz w:val="28"/>
          <w:szCs w:val="28"/>
        </w:rPr>
      </w:pPr>
      <w:r w:rsidRPr="00200C79">
        <w:rPr>
          <w:rFonts w:ascii="Times New Roman" w:hAnsi="Times New Roman" w:cs="Times New Roman"/>
          <w:sz w:val="28"/>
          <w:szCs w:val="28"/>
        </w:rPr>
        <w:t>о завершении земляных работ и выполненном благоустройстве</w:t>
      </w:r>
    </w:p>
    <w:p w:rsidR="00482B79" w:rsidRDefault="00482B79" w:rsidP="00482B79">
      <w:pPr>
        <w:pStyle w:val="ConsPlusNonformat"/>
        <w:jc w:val="both"/>
      </w:pP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_____________________</w:t>
      </w:r>
    </w:p>
    <w:p w:rsidR="00482B79" w:rsidRPr="00166B3A" w:rsidRDefault="00482B79" w:rsidP="00482B79">
      <w:pPr>
        <w:pStyle w:val="ConsPlusNonformat"/>
        <w:jc w:val="both"/>
        <w:rPr>
          <w:rFonts w:ascii="Times New Roman" w:hAnsi="Times New Roman" w:cs="Times New Roman"/>
          <w:sz w:val="24"/>
          <w:szCs w:val="24"/>
        </w:rPr>
      </w:pPr>
      <w:r w:rsidRPr="00166B3A">
        <w:rPr>
          <w:rFonts w:ascii="Times New Roman" w:hAnsi="Times New Roman" w:cs="Times New Roman"/>
          <w:sz w:val="24"/>
          <w:szCs w:val="24"/>
        </w:rPr>
        <w:t xml:space="preserve">       дата</w:t>
      </w:r>
    </w:p>
    <w:p w:rsidR="00482B79" w:rsidRPr="00166B3A" w:rsidRDefault="00482B79" w:rsidP="00482B79">
      <w:pPr>
        <w:pStyle w:val="ConsPlusNonformat"/>
        <w:jc w:val="both"/>
        <w:rPr>
          <w:rFonts w:ascii="Times New Roman" w:hAnsi="Times New Roman" w:cs="Times New Roman"/>
          <w:sz w:val="28"/>
          <w:szCs w:val="28"/>
        </w:rPr>
      </w:pP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Земляные работы проводились по адресу _____</w:t>
      </w:r>
      <w:r>
        <w:rPr>
          <w:rFonts w:ascii="Times New Roman" w:hAnsi="Times New Roman" w:cs="Times New Roman"/>
          <w:sz w:val="28"/>
          <w:szCs w:val="28"/>
        </w:rPr>
        <w:t>_________________________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 xml:space="preserve">Разрешение на осуществление земляных работ </w:t>
      </w:r>
      <w:r>
        <w:rPr>
          <w:rFonts w:ascii="Times New Roman" w:hAnsi="Times New Roman" w:cs="Times New Roman"/>
          <w:sz w:val="28"/>
          <w:szCs w:val="28"/>
        </w:rPr>
        <w:t>_________________________</w:t>
      </w:r>
    </w:p>
    <w:p w:rsidR="00482B79" w:rsidRPr="00166B3A" w:rsidRDefault="00482B79" w:rsidP="00482B79">
      <w:pPr>
        <w:pStyle w:val="ConsPlusNonformat"/>
        <w:jc w:val="both"/>
        <w:rPr>
          <w:rFonts w:ascii="Times New Roman" w:hAnsi="Times New Roman" w:cs="Times New Roman"/>
          <w:sz w:val="28"/>
          <w:szCs w:val="28"/>
        </w:rPr>
      </w:pP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Комиссия в составе:</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 xml:space="preserve">представителя производителя земляных работ </w:t>
      </w:r>
      <w:r>
        <w:rPr>
          <w:rFonts w:ascii="Times New Roman" w:hAnsi="Times New Roman" w:cs="Times New Roman"/>
          <w:sz w:val="28"/>
          <w:szCs w:val="28"/>
        </w:rPr>
        <w:t>__________________________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__________________________________________________________________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представителя организации, выполнившей благ</w:t>
      </w:r>
      <w:r>
        <w:rPr>
          <w:rFonts w:ascii="Times New Roman" w:hAnsi="Times New Roman" w:cs="Times New Roman"/>
          <w:sz w:val="28"/>
          <w:szCs w:val="28"/>
        </w:rPr>
        <w:t>оустройство, 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__________________________________________________________________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представителя органа, выдавшего разрешение на осуществления земляных рабо</w:t>
      </w:r>
      <w:r>
        <w:rPr>
          <w:rFonts w:ascii="Times New Roman" w:hAnsi="Times New Roman" w:cs="Times New Roman"/>
          <w:sz w:val="28"/>
          <w:szCs w:val="28"/>
        </w:rPr>
        <w:t>т, ___________________________________________________________</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произвела  обследование  территории,  на  которой  производились земляные и</w:t>
      </w:r>
      <w:r>
        <w:rPr>
          <w:rFonts w:ascii="Times New Roman" w:hAnsi="Times New Roman" w:cs="Times New Roman"/>
          <w:sz w:val="28"/>
          <w:szCs w:val="28"/>
        </w:rPr>
        <w:t xml:space="preserve"> </w:t>
      </w:r>
      <w:r w:rsidRPr="00166B3A">
        <w:rPr>
          <w:rFonts w:ascii="Times New Roman" w:hAnsi="Times New Roman" w:cs="Times New Roman"/>
          <w:sz w:val="28"/>
          <w:szCs w:val="28"/>
        </w:rPr>
        <w:t xml:space="preserve">благоустроительные  </w:t>
      </w:r>
      <w:proofErr w:type="gramStart"/>
      <w:r w:rsidRPr="00166B3A">
        <w:rPr>
          <w:rFonts w:ascii="Times New Roman" w:hAnsi="Times New Roman" w:cs="Times New Roman"/>
          <w:sz w:val="28"/>
          <w:szCs w:val="28"/>
        </w:rPr>
        <w:t>работы</w:t>
      </w:r>
      <w:proofErr w:type="gramEnd"/>
      <w:r w:rsidRPr="00166B3A">
        <w:rPr>
          <w:rFonts w:ascii="Times New Roman" w:hAnsi="Times New Roman" w:cs="Times New Roman"/>
          <w:sz w:val="28"/>
          <w:szCs w:val="28"/>
        </w:rPr>
        <w:t xml:space="preserve">  и составила настоящий акт на предмет выполнения</w:t>
      </w:r>
      <w:r>
        <w:rPr>
          <w:rFonts w:ascii="Times New Roman" w:hAnsi="Times New Roman" w:cs="Times New Roman"/>
          <w:sz w:val="28"/>
          <w:szCs w:val="28"/>
        </w:rPr>
        <w:t xml:space="preserve"> </w:t>
      </w:r>
      <w:r w:rsidRPr="00166B3A">
        <w:rPr>
          <w:rFonts w:ascii="Times New Roman" w:hAnsi="Times New Roman" w:cs="Times New Roman"/>
          <w:sz w:val="28"/>
          <w:szCs w:val="28"/>
        </w:rPr>
        <w:t>благоустроительных работ в полном объеме.</w:t>
      </w:r>
    </w:p>
    <w:p w:rsidR="00482B79" w:rsidRPr="00166B3A" w:rsidRDefault="00482B79" w:rsidP="00482B79">
      <w:pPr>
        <w:pStyle w:val="ConsPlusNonformat"/>
        <w:jc w:val="both"/>
        <w:rPr>
          <w:rFonts w:ascii="Times New Roman" w:hAnsi="Times New Roman" w:cs="Times New Roman"/>
          <w:sz w:val="28"/>
          <w:szCs w:val="28"/>
        </w:rPr>
      </w:pP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 xml:space="preserve">Представитель производителя земляных работ       </w:t>
      </w:r>
      <w:r>
        <w:rPr>
          <w:rFonts w:ascii="Times New Roman" w:hAnsi="Times New Roman" w:cs="Times New Roman"/>
          <w:sz w:val="28"/>
          <w:szCs w:val="28"/>
        </w:rPr>
        <w:t>______________________</w:t>
      </w:r>
      <w:r w:rsidRPr="00166B3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82B79" w:rsidRPr="00875BE5" w:rsidRDefault="00482B79" w:rsidP="00482B79">
      <w:pPr>
        <w:pStyle w:val="ConsPlusNonformat"/>
        <w:jc w:val="both"/>
        <w:rPr>
          <w:rFonts w:ascii="Times New Roman" w:hAnsi="Times New Roman" w:cs="Times New Roman"/>
          <w:sz w:val="24"/>
          <w:szCs w:val="24"/>
        </w:rPr>
      </w:pPr>
      <w:r w:rsidRPr="00875BE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5BE5">
        <w:rPr>
          <w:rFonts w:ascii="Times New Roman" w:hAnsi="Times New Roman" w:cs="Times New Roman"/>
          <w:sz w:val="24"/>
          <w:szCs w:val="24"/>
        </w:rPr>
        <w:t>подпись</w:t>
      </w:r>
    </w:p>
    <w:p w:rsidR="00482B79" w:rsidRPr="00166B3A" w:rsidRDefault="00482B79" w:rsidP="00482B79">
      <w:pPr>
        <w:pStyle w:val="ConsPlusNonformat"/>
        <w:jc w:val="both"/>
        <w:rPr>
          <w:rFonts w:ascii="Times New Roman" w:hAnsi="Times New Roman" w:cs="Times New Roman"/>
          <w:sz w:val="28"/>
          <w:szCs w:val="28"/>
        </w:rPr>
      </w:pP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Представитель организации, выполнившей благоустройство</w:t>
      </w:r>
      <w:r>
        <w:rPr>
          <w:rFonts w:ascii="Times New Roman" w:hAnsi="Times New Roman" w:cs="Times New Roman"/>
          <w:sz w:val="28"/>
          <w:szCs w:val="28"/>
        </w:rPr>
        <w:t>_______________</w:t>
      </w:r>
    </w:p>
    <w:p w:rsidR="00482B79" w:rsidRPr="00875BE5" w:rsidRDefault="00482B79" w:rsidP="00482B79">
      <w:pPr>
        <w:pStyle w:val="ConsPlusNonformat"/>
        <w:jc w:val="both"/>
        <w:rPr>
          <w:rFonts w:ascii="Times New Roman" w:hAnsi="Times New Roman" w:cs="Times New Roman"/>
          <w:sz w:val="24"/>
          <w:szCs w:val="24"/>
        </w:rPr>
      </w:pPr>
      <w:r w:rsidRPr="00166B3A">
        <w:rPr>
          <w:rFonts w:ascii="Times New Roman" w:hAnsi="Times New Roman" w:cs="Times New Roman"/>
          <w:sz w:val="28"/>
          <w:szCs w:val="28"/>
        </w:rPr>
        <w:t xml:space="preserve">                                                                                                            </w:t>
      </w:r>
      <w:r w:rsidRPr="00875BE5">
        <w:rPr>
          <w:rFonts w:ascii="Times New Roman" w:hAnsi="Times New Roman" w:cs="Times New Roman"/>
          <w:sz w:val="24"/>
          <w:szCs w:val="24"/>
        </w:rPr>
        <w:t>подпись</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Представитель органа, выдавшего разрешение</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на осуществления земляных работ                  __________________________</w:t>
      </w:r>
    </w:p>
    <w:p w:rsidR="00482B79" w:rsidRPr="00875BE5" w:rsidRDefault="00482B79" w:rsidP="00482B79">
      <w:pPr>
        <w:pStyle w:val="ConsPlusNonformat"/>
        <w:ind w:left="4254" w:firstLine="709"/>
        <w:jc w:val="center"/>
        <w:rPr>
          <w:rFonts w:ascii="Times New Roman" w:hAnsi="Times New Roman" w:cs="Times New Roman"/>
          <w:sz w:val="24"/>
          <w:szCs w:val="24"/>
        </w:rPr>
      </w:pPr>
      <w:r w:rsidRPr="00875BE5">
        <w:rPr>
          <w:rFonts w:ascii="Times New Roman" w:hAnsi="Times New Roman" w:cs="Times New Roman"/>
          <w:sz w:val="24"/>
          <w:szCs w:val="24"/>
        </w:rPr>
        <w:t>подпись</w:t>
      </w:r>
    </w:p>
    <w:p w:rsidR="00482B79" w:rsidRPr="00166B3A" w:rsidRDefault="00482B79" w:rsidP="00482B79">
      <w:pPr>
        <w:pStyle w:val="ConsPlusNonformat"/>
        <w:jc w:val="both"/>
        <w:rPr>
          <w:rFonts w:ascii="Times New Roman" w:hAnsi="Times New Roman" w:cs="Times New Roman"/>
          <w:sz w:val="28"/>
          <w:szCs w:val="28"/>
        </w:rPr>
      </w:pP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Приложение:</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Материалы фотофиксации выполненных работ</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 xml:space="preserve">    --------------------------------</w:t>
      </w:r>
    </w:p>
    <w:p w:rsidR="00482B79" w:rsidRPr="00166B3A" w:rsidRDefault="00482B79" w:rsidP="00482B79">
      <w:pPr>
        <w:pStyle w:val="ConsPlusNonformat"/>
        <w:jc w:val="both"/>
        <w:rPr>
          <w:rFonts w:ascii="Times New Roman" w:hAnsi="Times New Roman" w:cs="Times New Roman"/>
          <w:sz w:val="28"/>
          <w:szCs w:val="28"/>
        </w:rPr>
      </w:pPr>
      <w:r w:rsidRPr="00166B3A">
        <w:rPr>
          <w:rFonts w:ascii="Times New Roman" w:hAnsi="Times New Roman" w:cs="Times New Roman"/>
          <w:sz w:val="28"/>
          <w:szCs w:val="28"/>
        </w:rPr>
        <w:t xml:space="preserve">    &lt;1</w:t>
      </w:r>
      <w:proofErr w:type="gramStart"/>
      <w:r w:rsidRPr="00166B3A">
        <w:rPr>
          <w:rFonts w:ascii="Times New Roman" w:hAnsi="Times New Roman" w:cs="Times New Roman"/>
          <w:sz w:val="28"/>
          <w:szCs w:val="28"/>
        </w:rPr>
        <w:t>&gt;  Н</w:t>
      </w:r>
      <w:proofErr w:type="gramEnd"/>
      <w:r w:rsidRPr="00166B3A">
        <w:rPr>
          <w:rFonts w:ascii="Times New Roman" w:hAnsi="Times New Roman" w:cs="Times New Roman"/>
          <w:sz w:val="28"/>
          <w:szCs w:val="28"/>
        </w:rPr>
        <w:t>а  акте  проставляется  отметка  о  согласовании с организациями,</w:t>
      </w:r>
    </w:p>
    <w:p w:rsidR="00482B79" w:rsidRPr="00166B3A" w:rsidRDefault="00482B79" w:rsidP="00482B79">
      <w:pPr>
        <w:pStyle w:val="ConsPlusNonformat"/>
        <w:jc w:val="both"/>
        <w:rPr>
          <w:rFonts w:ascii="Times New Roman" w:hAnsi="Times New Roman" w:cs="Times New Roman"/>
          <w:sz w:val="28"/>
          <w:szCs w:val="28"/>
        </w:rPr>
      </w:pPr>
      <w:proofErr w:type="gramStart"/>
      <w:r w:rsidRPr="00166B3A">
        <w:rPr>
          <w:rFonts w:ascii="Times New Roman" w:hAnsi="Times New Roman" w:cs="Times New Roman"/>
          <w:sz w:val="28"/>
          <w:szCs w:val="28"/>
        </w:rPr>
        <w:t>интересы</w:t>
      </w:r>
      <w:proofErr w:type="gramEnd"/>
      <w:r w:rsidRPr="00166B3A">
        <w:rPr>
          <w:rFonts w:ascii="Times New Roman" w:hAnsi="Times New Roman" w:cs="Times New Roman"/>
          <w:sz w:val="28"/>
          <w:szCs w:val="28"/>
        </w:rPr>
        <w:t xml:space="preserve"> которых были затронуты при проведении работ (службы, отвечающие за</w:t>
      </w:r>
      <w:r>
        <w:rPr>
          <w:rFonts w:ascii="Times New Roman" w:hAnsi="Times New Roman" w:cs="Times New Roman"/>
          <w:sz w:val="28"/>
          <w:szCs w:val="28"/>
        </w:rPr>
        <w:t xml:space="preserve"> </w:t>
      </w:r>
      <w:r w:rsidRPr="00166B3A">
        <w:rPr>
          <w:rFonts w:ascii="Times New Roman" w:hAnsi="Times New Roman" w:cs="Times New Roman"/>
          <w:sz w:val="28"/>
          <w:szCs w:val="28"/>
        </w:rPr>
        <w:t>эксплуатацию  инженерных  коммуникаций, правообладатели земельных участков,</w:t>
      </w:r>
      <w:r>
        <w:rPr>
          <w:rFonts w:ascii="Times New Roman" w:hAnsi="Times New Roman" w:cs="Times New Roman"/>
          <w:sz w:val="28"/>
          <w:szCs w:val="28"/>
        </w:rPr>
        <w:t xml:space="preserve"> </w:t>
      </w:r>
      <w:r w:rsidRPr="00166B3A">
        <w:rPr>
          <w:rFonts w:ascii="Times New Roman" w:hAnsi="Times New Roman" w:cs="Times New Roman"/>
          <w:sz w:val="28"/>
          <w:szCs w:val="28"/>
        </w:rPr>
        <w:t>на которых проводились работы)</w:t>
      </w:r>
    </w:p>
    <w:p w:rsidR="00482B79" w:rsidRPr="00166B3A" w:rsidRDefault="00482B79" w:rsidP="00482B79">
      <w:pPr>
        <w:pStyle w:val="ConsPlusNormal"/>
        <w:ind w:firstLine="540"/>
        <w:jc w:val="both"/>
        <w:rPr>
          <w:szCs w:val="28"/>
        </w:rPr>
      </w:pPr>
    </w:p>
    <w:p w:rsidR="00482B79" w:rsidRPr="00994586" w:rsidRDefault="00482B79" w:rsidP="00482B79">
      <w:pPr>
        <w:pStyle w:val="ConsPlusNormal"/>
        <w:jc w:val="right"/>
        <w:outlineLvl w:val="1"/>
      </w:pPr>
      <w:r>
        <w:lastRenderedPageBreak/>
        <w:t>Приложение 9</w:t>
      </w:r>
    </w:p>
    <w:p w:rsidR="00482B79" w:rsidRDefault="00482B79" w:rsidP="00482B79">
      <w:pPr>
        <w:pStyle w:val="ConsPlusNormal"/>
        <w:jc w:val="right"/>
      </w:pPr>
      <w:r>
        <w:t>к Административному регламенту</w:t>
      </w:r>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предоставления </w:t>
      </w:r>
      <w:proofErr w:type="gramStart"/>
      <w:r w:rsidRPr="003657ED">
        <w:rPr>
          <w:rFonts w:ascii="Times New Roman" w:hAnsi="Times New Roman"/>
          <w:b w:val="0"/>
          <w:sz w:val="28"/>
          <w:szCs w:val="28"/>
        </w:rPr>
        <w:t>муниципальной</w:t>
      </w:r>
      <w:proofErr w:type="gramEnd"/>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услуги «Предоставление разрешения </w:t>
      </w:r>
      <w:proofErr w:type="gramStart"/>
      <w:r w:rsidRPr="003657ED">
        <w:rPr>
          <w:rFonts w:ascii="Times New Roman" w:hAnsi="Times New Roman"/>
          <w:b w:val="0"/>
          <w:sz w:val="28"/>
          <w:szCs w:val="28"/>
        </w:rPr>
        <w:t>на</w:t>
      </w:r>
      <w:proofErr w:type="gramEnd"/>
    </w:p>
    <w:p w:rsidR="00482B79" w:rsidRPr="003657ED" w:rsidRDefault="00482B79" w:rsidP="00482B79">
      <w:pPr>
        <w:pStyle w:val="ConsPlusTitle"/>
        <w:ind w:left="2836" w:firstLine="709"/>
        <w:jc w:val="right"/>
        <w:outlineLvl w:val="2"/>
        <w:rPr>
          <w:rFonts w:ascii="Times New Roman" w:hAnsi="Times New Roman" w:cs="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 </w:t>
      </w:r>
      <w:r>
        <w:rPr>
          <w:rFonts w:ascii="Times New Roman" w:hAnsi="Times New Roman"/>
          <w:b w:val="0"/>
          <w:sz w:val="28"/>
          <w:szCs w:val="28"/>
        </w:rPr>
        <w:t xml:space="preserve">   </w:t>
      </w:r>
      <w:r w:rsidRPr="003657ED">
        <w:rPr>
          <w:rFonts w:ascii="Times New Roman" w:hAnsi="Times New Roman"/>
          <w:b w:val="0"/>
          <w:sz w:val="28"/>
          <w:szCs w:val="28"/>
        </w:rPr>
        <w:t>осуществление земляных работ»</w:t>
      </w: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УВЕДОМЛЕНИЕ</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об отказе в предоставлении разрешения на осуществление</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земляных работ</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Настоящим уведомляется ________________</w:t>
      </w:r>
      <w:r>
        <w:rPr>
          <w:rFonts w:ascii="Times New Roman" w:eastAsia="Times New Roman" w:hAnsi="Times New Roman"/>
          <w:sz w:val="28"/>
          <w:szCs w:val="28"/>
          <w:lang w:eastAsia="ru-RU"/>
        </w:rPr>
        <w:t>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__________________________________________________________________</w:t>
      </w:r>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3E37E7">
        <w:rPr>
          <w:rFonts w:ascii="Times New Roman" w:eastAsia="Times New Roman" w:hAnsi="Times New Roman"/>
          <w:sz w:val="24"/>
          <w:szCs w:val="24"/>
          <w:lang w:eastAsia="ru-RU"/>
        </w:rPr>
        <w:t>(наименование юридического лица, Ф.И.О. гражданина,</w:t>
      </w:r>
      <w:proofErr w:type="gramEnd"/>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r w:rsidRPr="003E37E7">
        <w:rPr>
          <w:rFonts w:ascii="Times New Roman" w:eastAsia="Times New Roman" w:hAnsi="Times New Roman"/>
          <w:sz w:val="24"/>
          <w:szCs w:val="24"/>
          <w:lang w:eastAsia="ru-RU"/>
        </w:rPr>
        <w:t>индивидуального предпринимателя)</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__________________________________________________________________</w:t>
      </w:r>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3E37E7">
        <w:rPr>
          <w:rFonts w:ascii="Times New Roman" w:eastAsia="Times New Roman" w:hAnsi="Times New Roman"/>
          <w:sz w:val="24"/>
          <w:szCs w:val="24"/>
          <w:lang w:eastAsia="ru-RU"/>
        </w:rPr>
        <w:t>(адрес места нахождения юридического лица, адрес гражданина,</w:t>
      </w:r>
      <w:proofErr w:type="gramEnd"/>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r w:rsidRPr="003E37E7">
        <w:rPr>
          <w:rFonts w:ascii="Times New Roman" w:eastAsia="Times New Roman" w:hAnsi="Times New Roman"/>
          <w:sz w:val="24"/>
          <w:szCs w:val="24"/>
          <w:lang w:eastAsia="ru-RU"/>
        </w:rPr>
        <w:t>индивидуального предпринимателя)</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3E37E7">
        <w:rPr>
          <w:rFonts w:ascii="Times New Roman" w:eastAsia="Times New Roman" w:hAnsi="Times New Roman"/>
          <w:sz w:val="28"/>
          <w:szCs w:val="28"/>
          <w:lang w:eastAsia="ru-RU"/>
        </w:rPr>
        <w:t xml:space="preserve">б отказе в предоставлении разрешения на </w:t>
      </w:r>
      <w:r w:rsidRPr="000520C0">
        <w:rPr>
          <w:rFonts w:ascii="Times New Roman" w:eastAsia="Times New Roman" w:hAnsi="Times New Roman"/>
          <w:sz w:val="28"/>
          <w:szCs w:val="28"/>
          <w:lang w:eastAsia="ru-RU"/>
        </w:rPr>
        <w:t xml:space="preserve">осуществление земляных работ </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w:t>
      </w:r>
      <w:r>
        <w:rPr>
          <w:rFonts w:ascii="Times New Roman" w:eastAsia="Times New Roman" w:hAnsi="Times New Roman"/>
          <w:sz w:val="28"/>
          <w:szCs w:val="28"/>
          <w:lang w:eastAsia="ru-RU"/>
        </w:rPr>
        <w:t>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w:t>
      </w:r>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r w:rsidRPr="003E37E7">
        <w:rPr>
          <w:rFonts w:ascii="Times New Roman" w:eastAsia="Times New Roman" w:hAnsi="Times New Roman"/>
          <w:sz w:val="24"/>
          <w:szCs w:val="24"/>
          <w:lang w:eastAsia="ru-RU"/>
        </w:rPr>
        <w:t>(наименование вида работ, для производства которых необходимо проведение земляных работ)</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Адрес места производства работ_______________________________________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w:t>
      </w:r>
      <w:r>
        <w:rPr>
          <w:rFonts w:ascii="Times New Roman" w:eastAsia="Times New Roman" w:hAnsi="Times New Roman"/>
          <w:sz w:val="28"/>
          <w:szCs w:val="28"/>
          <w:lang w:eastAsia="ru-RU"/>
        </w:rPr>
        <w:t>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 xml:space="preserve">В связи </w:t>
      </w:r>
      <w:proofErr w:type="gramStart"/>
      <w:r w:rsidRPr="003E37E7">
        <w:rPr>
          <w:rFonts w:ascii="Times New Roman" w:eastAsia="Times New Roman" w:hAnsi="Times New Roman"/>
          <w:sz w:val="28"/>
          <w:szCs w:val="28"/>
          <w:lang w:eastAsia="ru-RU"/>
        </w:rPr>
        <w:t>с</w:t>
      </w:r>
      <w:proofErr w:type="gramEnd"/>
      <w:r w:rsidRPr="003E37E7">
        <w:rPr>
          <w:rFonts w:ascii="Times New Roman" w:eastAsia="Times New Roman" w:hAnsi="Times New Roman"/>
          <w:sz w:val="28"/>
          <w:szCs w:val="28"/>
          <w:lang w:eastAsia="ru-RU"/>
        </w:rPr>
        <w:t xml:space="preserve"> __________________________________________________________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 xml:space="preserve">Руководитель </w:t>
      </w:r>
    </w:p>
    <w:p w:rsidR="00482B79" w:rsidRPr="00166B3A"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66B3A">
        <w:rPr>
          <w:rFonts w:ascii="Times New Roman" w:eastAsia="Times New Roman" w:hAnsi="Times New Roman"/>
          <w:sz w:val="24"/>
          <w:szCs w:val="24"/>
          <w:lang w:eastAsia="ru-RU"/>
        </w:rPr>
        <w:t xml:space="preserve">(уполномоченное лицо)             </w:t>
      </w:r>
      <w:r>
        <w:rPr>
          <w:rFonts w:ascii="Times New Roman" w:eastAsia="Times New Roman" w:hAnsi="Times New Roman"/>
          <w:sz w:val="24"/>
          <w:szCs w:val="24"/>
          <w:lang w:eastAsia="ru-RU"/>
        </w:rPr>
        <w:t xml:space="preserve">      </w:t>
      </w:r>
      <w:r w:rsidRPr="00166B3A">
        <w:rPr>
          <w:rFonts w:ascii="Times New Roman" w:eastAsia="Times New Roman" w:hAnsi="Times New Roman"/>
          <w:sz w:val="24"/>
          <w:szCs w:val="24"/>
          <w:lang w:eastAsia="ru-RU"/>
        </w:rPr>
        <w:t xml:space="preserve"> _____________    _______________________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3E37E7">
        <w:rPr>
          <w:rFonts w:ascii="Times New Roman" w:eastAsia="Times New Roman" w:hAnsi="Times New Roman"/>
          <w:sz w:val="28"/>
          <w:szCs w:val="28"/>
          <w:lang w:eastAsia="ru-RU"/>
        </w:rPr>
        <w:t xml:space="preserve">М.П.                                                  </w:t>
      </w:r>
      <w:r w:rsidRPr="003E37E7">
        <w:rPr>
          <w:rFonts w:ascii="Times New Roman" w:eastAsia="Times New Roman" w:hAnsi="Times New Roman"/>
          <w:sz w:val="24"/>
          <w:szCs w:val="24"/>
          <w:lang w:eastAsia="ru-RU"/>
        </w:rPr>
        <w:t>(подпись)                          (Ф.И.О.)</w:t>
      </w:r>
    </w:p>
    <w:p w:rsidR="00482B79"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1766F1" w:rsidRDefault="001766F1"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Default="00482B79" w:rsidP="00482B79">
      <w:pPr>
        <w:pStyle w:val="ConsPlusNormal"/>
        <w:jc w:val="right"/>
        <w:outlineLvl w:val="1"/>
      </w:pPr>
    </w:p>
    <w:p w:rsidR="00482B79" w:rsidRPr="00994586" w:rsidRDefault="00482B79" w:rsidP="00482B79">
      <w:pPr>
        <w:pStyle w:val="ConsPlusNormal"/>
        <w:jc w:val="right"/>
        <w:outlineLvl w:val="1"/>
      </w:pPr>
      <w:r>
        <w:lastRenderedPageBreak/>
        <w:t>Приложение 10</w:t>
      </w:r>
    </w:p>
    <w:p w:rsidR="00482B79" w:rsidRDefault="00482B79" w:rsidP="00482B79">
      <w:pPr>
        <w:pStyle w:val="ConsPlusNormal"/>
        <w:jc w:val="right"/>
      </w:pPr>
      <w:r>
        <w:t>к Административному регламенту</w:t>
      </w:r>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предоставления </w:t>
      </w:r>
      <w:proofErr w:type="gramStart"/>
      <w:r w:rsidRPr="003657ED">
        <w:rPr>
          <w:rFonts w:ascii="Times New Roman" w:hAnsi="Times New Roman"/>
          <w:b w:val="0"/>
          <w:sz w:val="28"/>
          <w:szCs w:val="28"/>
        </w:rPr>
        <w:t>муниципальной</w:t>
      </w:r>
      <w:proofErr w:type="gramEnd"/>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услуги «Предоставление разрешения </w:t>
      </w:r>
      <w:proofErr w:type="gramStart"/>
      <w:r w:rsidRPr="003657ED">
        <w:rPr>
          <w:rFonts w:ascii="Times New Roman" w:hAnsi="Times New Roman"/>
          <w:b w:val="0"/>
          <w:sz w:val="28"/>
          <w:szCs w:val="28"/>
        </w:rPr>
        <w:t>на</w:t>
      </w:r>
      <w:proofErr w:type="gramEnd"/>
    </w:p>
    <w:p w:rsidR="00482B79" w:rsidRPr="003657ED" w:rsidRDefault="00482B79" w:rsidP="00482B79">
      <w:pPr>
        <w:pStyle w:val="ConsPlusTitle"/>
        <w:ind w:left="2836" w:firstLine="709"/>
        <w:jc w:val="right"/>
        <w:outlineLvl w:val="2"/>
        <w:rPr>
          <w:rFonts w:ascii="Times New Roman" w:hAnsi="Times New Roman" w:cs="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 </w:t>
      </w:r>
      <w:r>
        <w:rPr>
          <w:rFonts w:ascii="Times New Roman" w:hAnsi="Times New Roman"/>
          <w:b w:val="0"/>
          <w:sz w:val="28"/>
          <w:szCs w:val="28"/>
        </w:rPr>
        <w:t xml:space="preserve">   </w:t>
      </w:r>
      <w:r w:rsidRPr="003657ED">
        <w:rPr>
          <w:rFonts w:ascii="Times New Roman" w:hAnsi="Times New Roman"/>
          <w:b w:val="0"/>
          <w:sz w:val="28"/>
          <w:szCs w:val="28"/>
        </w:rPr>
        <w:t>осуществление земляных работ»</w:t>
      </w:r>
    </w:p>
    <w:p w:rsidR="00482B79"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УВЕДОМЛЕНИЕ</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 xml:space="preserve">об отказе в </w:t>
      </w:r>
      <w:r>
        <w:rPr>
          <w:rFonts w:ascii="Times New Roman" w:eastAsia="Times New Roman" w:hAnsi="Times New Roman"/>
          <w:b/>
          <w:sz w:val="28"/>
          <w:szCs w:val="28"/>
          <w:lang w:eastAsia="ru-RU"/>
        </w:rPr>
        <w:t>продлении</w:t>
      </w:r>
      <w:r w:rsidRPr="00DA1B5D">
        <w:rPr>
          <w:rFonts w:ascii="Times New Roman" w:eastAsia="Times New Roman" w:hAnsi="Times New Roman"/>
          <w:b/>
          <w:sz w:val="28"/>
          <w:szCs w:val="28"/>
          <w:lang w:eastAsia="ru-RU"/>
        </w:rPr>
        <w:t xml:space="preserve"> разрешения на осуществление</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земляных работ</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Настоящим уведомляется ________________</w:t>
      </w:r>
      <w:r>
        <w:rPr>
          <w:rFonts w:ascii="Times New Roman" w:eastAsia="Times New Roman" w:hAnsi="Times New Roman"/>
          <w:sz w:val="28"/>
          <w:szCs w:val="28"/>
          <w:lang w:eastAsia="ru-RU"/>
        </w:rPr>
        <w:t>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__________________________________________________________________</w:t>
      </w:r>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3E37E7">
        <w:rPr>
          <w:rFonts w:ascii="Times New Roman" w:eastAsia="Times New Roman" w:hAnsi="Times New Roman"/>
          <w:sz w:val="24"/>
          <w:szCs w:val="24"/>
          <w:lang w:eastAsia="ru-RU"/>
        </w:rPr>
        <w:t>(наименование юридического лица, Ф.И.О. гражданина,</w:t>
      </w:r>
      <w:proofErr w:type="gramEnd"/>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r w:rsidRPr="003E37E7">
        <w:rPr>
          <w:rFonts w:ascii="Times New Roman" w:eastAsia="Times New Roman" w:hAnsi="Times New Roman"/>
          <w:sz w:val="24"/>
          <w:szCs w:val="24"/>
          <w:lang w:eastAsia="ru-RU"/>
        </w:rPr>
        <w:t>индивидуального предпринимателя)</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__________________________________________________________________</w:t>
      </w:r>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3E37E7">
        <w:rPr>
          <w:rFonts w:ascii="Times New Roman" w:eastAsia="Times New Roman" w:hAnsi="Times New Roman"/>
          <w:sz w:val="24"/>
          <w:szCs w:val="24"/>
          <w:lang w:eastAsia="ru-RU"/>
        </w:rPr>
        <w:t>(адрес места нахождения юридического лица, адрес гражданина,</w:t>
      </w:r>
      <w:proofErr w:type="gramEnd"/>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r w:rsidRPr="003E37E7">
        <w:rPr>
          <w:rFonts w:ascii="Times New Roman" w:eastAsia="Times New Roman" w:hAnsi="Times New Roman"/>
          <w:sz w:val="24"/>
          <w:szCs w:val="24"/>
          <w:lang w:eastAsia="ru-RU"/>
        </w:rPr>
        <w:t>индивидуального предпринимателя)</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3E37E7">
        <w:rPr>
          <w:rFonts w:ascii="Times New Roman" w:eastAsia="Times New Roman" w:hAnsi="Times New Roman"/>
          <w:sz w:val="28"/>
          <w:szCs w:val="28"/>
          <w:lang w:eastAsia="ru-RU"/>
        </w:rPr>
        <w:t xml:space="preserve">б отказе в </w:t>
      </w:r>
      <w:r>
        <w:rPr>
          <w:rFonts w:ascii="Times New Roman" w:eastAsia="Times New Roman" w:hAnsi="Times New Roman"/>
          <w:sz w:val="28"/>
          <w:szCs w:val="28"/>
          <w:lang w:eastAsia="ru-RU"/>
        </w:rPr>
        <w:t>продлении</w:t>
      </w:r>
      <w:r w:rsidRPr="003E37E7">
        <w:rPr>
          <w:rFonts w:ascii="Times New Roman" w:eastAsia="Times New Roman" w:hAnsi="Times New Roman"/>
          <w:sz w:val="28"/>
          <w:szCs w:val="28"/>
          <w:lang w:eastAsia="ru-RU"/>
        </w:rPr>
        <w:t xml:space="preserve"> разрешения на </w:t>
      </w:r>
      <w:r w:rsidRPr="000520C0">
        <w:rPr>
          <w:rFonts w:ascii="Times New Roman" w:eastAsia="Times New Roman" w:hAnsi="Times New Roman"/>
          <w:sz w:val="28"/>
          <w:szCs w:val="28"/>
          <w:lang w:eastAsia="ru-RU"/>
        </w:rPr>
        <w:t xml:space="preserve">осуществление земляных работ </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w:t>
      </w:r>
      <w:r>
        <w:rPr>
          <w:rFonts w:ascii="Times New Roman" w:eastAsia="Times New Roman" w:hAnsi="Times New Roman"/>
          <w:sz w:val="28"/>
          <w:szCs w:val="28"/>
          <w:lang w:eastAsia="ru-RU"/>
        </w:rPr>
        <w:t>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w:t>
      </w:r>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r w:rsidRPr="003E37E7">
        <w:rPr>
          <w:rFonts w:ascii="Times New Roman" w:eastAsia="Times New Roman" w:hAnsi="Times New Roman"/>
          <w:sz w:val="24"/>
          <w:szCs w:val="24"/>
          <w:lang w:eastAsia="ru-RU"/>
        </w:rPr>
        <w:t>(наименование вида работ, для производства которых необходимо проведение земляных работ)</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Адрес места производства работ_______________________________________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w:t>
      </w:r>
      <w:r>
        <w:rPr>
          <w:rFonts w:ascii="Times New Roman" w:eastAsia="Times New Roman" w:hAnsi="Times New Roman"/>
          <w:sz w:val="28"/>
          <w:szCs w:val="28"/>
          <w:lang w:eastAsia="ru-RU"/>
        </w:rPr>
        <w:t>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 xml:space="preserve">В связи </w:t>
      </w:r>
      <w:proofErr w:type="gramStart"/>
      <w:r w:rsidRPr="003E37E7">
        <w:rPr>
          <w:rFonts w:ascii="Times New Roman" w:eastAsia="Times New Roman" w:hAnsi="Times New Roman"/>
          <w:sz w:val="28"/>
          <w:szCs w:val="28"/>
          <w:lang w:eastAsia="ru-RU"/>
        </w:rPr>
        <w:t>с</w:t>
      </w:r>
      <w:proofErr w:type="gramEnd"/>
      <w:r w:rsidRPr="003E37E7">
        <w:rPr>
          <w:rFonts w:ascii="Times New Roman" w:eastAsia="Times New Roman" w:hAnsi="Times New Roman"/>
          <w:sz w:val="28"/>
          <w:szCs w:val="28"/>
          <w:lang w:eastAsia="ru-RU"/>
        </w:rPr>
        <w:t xml:space="preserve"> __________________________________________________________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 xml:space="preserve">Руководитель </w:t>
      </w:r>
    </w:p>
    <w:p w:rsidR="00482B79" w:rsidRPr="00166B3A"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66B3A">
        <w:rPr>
          <w:rFonts w:ascii="Times New Roman" w:eastAsia="Times New Roman" w:hAnsi="Times New Roman"/>
          <w:sz w:val="24"/>
          <w:szCs w:val="24"/>
          <w:lang w:eastAsia="ru-RU"/>
        </w:rPr>
        <w:t xml:space="preserve">(уполномоченное лицо)             </w:t>
      </w:r>
      <w:r>
        <w:rPr>
          <w:rFonts w:ascii="Times New Roman" w:eastAsia="Times New Roman" w:hAnsi="Times New Roman"/>
          <w:sz w:val="24"/>
          <w:szCs w:val="24"/>
          <w:lang w:eastAsia="ru-RU"/>
        </w:rPr>
        <w:t xml:space="preserve">      </w:t>
      </w:r>
      <w:r w:rsidRPr="00166B3A">
        <w:rPr>
          <w:rFonts w:ascii="Times New Roman" w:eastAsia="Times New Roman" w:hAnsi="Times New Roman"/>
          <w:sz w:val="24"/>
          <w:szCs w:val="24"/>
          <w:lang w:eastAsia="ru-RU"/>
        </w:rPr>
        <w:t xml:space="preserve"> _____________    _______________________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3E37E7">
        <w:rPr>
          <w:rFonts w:ascii="Times New Roman" w:eastAsia="Times New Roman" w:hAnsi="Times New Roman"/>
          <w:sz w:val="28"/>
          <w:szCs w:val="28"/>
          <w:lang w:eastAsia="ru-RU"/>
        </w:rPr>
        <w:t xml:space="preserve">М.П.                                                  </w:t>
      </w:r>
      <w:r w:rsidRPr="003E37E7">
        <w:rPr>
          <w:rFonts w:ascii="Times New Roman" w:eastAsia="Times New Roman" w:hAnsi="Times New Roman"/>
          <w:sz w:val="24"/>
          <w:szCs w:val="24"/>
          <w:lang w:eastAsia="ru-RU"/>
        </w:rPr>
        <w:t>(подпись)                          (Ф.И.О.)</w:t>
      </w:r>
    </w:p>
    <w:p w:rsidR="00482B79"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Pr="00994586" w:rsidRDefault="00482B79" w:rsidP="00482B79">
      <w:pPr>
        <w:pStyle w:val="ConsPlusNormal"/>
        <w:jc w:val="right"/>
        <w:outlineLvl w:val="1"/>
      </w:pPr>
      <w:r>
        <w:lastRenderedPageBreak/>
        <w:t>Приложение 11</w:t>
      </w:r>
    </w:p>
    <w:p w:rsidR="00482B79" w:rsidRDefault="00482B79" w:rsidP="00482B79">
      <w:pPr>
        <w:pStyle w:val="ConsPlusNormal"/>
        <w:jc w:val="right"/>
      </w:pPr>
      <w:r>
        <w:t>к Административному регламенту</w:t>
      </w:r>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предоставления </w:t>
      </w:r>
      <w:proofErr w:type="gramStart"/>
      <w:r w:rsidRPr="003657ED">
        <w:rPr>
          <w:rFonts w:ascii="Times New Roman" w:hAnsi="Times New Roman"/>
          <w:b w:val="0"/>
          <w:sz w:val="28"/>
          <w:szCs w:val="28"/>
        </w:rPr>
        <w:t>муниципальной</w:t>
      </w:r>
      <w:proofErr w:type="gramEnd"/>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услуги «Предоставление разрешения </w:t>
      </w:r>
      <w:proofErr w:type="gramStart"/>
      <w:r w:rsidRPr="003657ED">
        <w:rPr>
          <w:rFonts w:ascii="Times New Roman" w:hAnsi="Times New Roman"/>
          <w:b w:val="0"/>
          <w:sz w:val="28"/>
          <w:szCs w:val="28"/>
        </w:rPr>
        <w:t>на</w:t>
      </w:r>
      <w:proofErr w:type="gramEnd"/>
    </w:p>
    <w:p w:rsidR="00482B79" w:rsidRPr="003657ED" w:rsidRDefault="00482B79" w:rsidP="00482B79">
      <w:pPr>
        <w:pStyle w:val="ConsPlusTitle"/>
        <w:ind w:left="2836" w:firstLine="709"/>
        <w:jc w:val="right"/>
        <w:outlineLvl w:val="2"/>
        <w:rPr>
          <w:rFonts w:ascii="Times New Roman" w:hAnsi="Times New Roman" w:cs="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 </w:t>
      </w:r>
      <w:r>
        <w:rPr>
          <w:rFonts w:ascii="Times New Roman" w:hAnsi="Times New Roman"/>
          <w:b w:val="0"/>
          <w:sz w:val="28"/>
          <w:szCs w:val="28"/>
        </w:rPr>
        <w:t xml:space="preserve">   </w:t>
      </w:r>
      <w:r w:rsidRPr="003657ED">
        <w:rPr>
          <w:rFonts w:ascii="Times New Roman" w:hAnsi="Times New Roman"/>
          <w:b w:val="0"/>
          <w:sz w:val="28"/>
          <w:szCs w:val="28"/>
        </w:rPr>
        <w:t>осуществление земляных работ»</w:t>
      </w:r>
    </w:p>
    <w:p w:rsidR="00482B79"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
    <w:p w:rsidR="00482B79"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УВЕДОМЛЕНИЕ</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 xml:space="preserve">об отказе в </w:t>
      </w:r>
      <w:r>
        <w:rPr>
          <w:rFonts w:ascii="Times New Roman" w:eastAsia="Times New Roman" w:hAnsi="Times New Roman"/>
          <w:b/>
          <w:sz w:val="28"/>
          <w:szCs w:val="28"/>
          <w:lang w:eastAsia="ru-RU"/>
        </w:rPr>
        <w:t>закрытии</w:t>
      </w:r>
      <w:r w:rsidRPr="00DA1B5D">
        <w:rPr>
          <w:rFonts w:ascii="Times New Roman" w:eastAsia="Times New Roman" w:hAnsi="Times New Roman"/>
          <w:b/>
          <w:sz w:val="28"/>
          <w:szCs w:val="28"/>
          <w:lang w:eastAsia="ru-RU"/>
        </w:rPr>
        <w:t xml:space="preserve"> разрешения на осуществление</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земляных работ</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Настоящим уведомляется ________________</w:t>
      </w:r>
      <w:r>
        <w:rPr>
          <w:rFonts w:ascii="Times New Roman" w:eastAsia="Times New Roman" w:hAnsi="Times New Roman"/>
          <w:sz w:val="28"/>
          <w:szCs w:val="28"/>
          <w:lang w:eastAsia="ru-RU"/>
        </w:rPr>
        <w:t>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__________________________________________________________________</w:t>
      </w:r>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3E37E7">
        <w:rPr>
          <w:rFonts w:ascii="Times New Roman" w:eastAsia="Times New Roman" w:hAnsi="Times New Roman"/>
          <w:sz w:val="24"/>
          <w:szCs w:val="24"/>
          <w:lang w:eastAsia="ru-RU"/>
        </w:rPr>
        <w:t>(наименование юридического лица, Ф.И.О. гражданина,</w:t>
      </w:r>
      <w:proofErr w:type="gramEnd"/>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r w:rsidRPr="003E37E7">
        <w:rPr>
          <w:rFonts w:ascii="Times New Roman" w:eastAsia="Times New Roman" w:hAnsi="Times New Roman"/>
          <w:sz w:val="24"/>
          <w:szCs w:val="24"/>
          <w:lang w:eastAsia="ru-RU"/>
        </w:rPr>
        <w:t>индивидуального предпринимателя)</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__________________________________________________________________</w:t>
      </w:r>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3E37E7">
        <w:rPr>
          <w:rFonts w:ascii="Times New Roman" w:eastAsia="Times New Roman" w:hAnsi="Times New Roman"/>
          <w:sz w:val="24"/>
          <w:szCs w:val="24"/>
          <w:lang w:eastAsia="ru-RU"/>
        </w:rPr>
        <w:t>(адрес места нахождения юридического лица, адрес гражданина,</w:t>
      </w:r>
      <w:proofErr w:type="gramEnd"/>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r w:rsidRPr="003E37E7">
        <w:rPr>
          <w:rFonts w:ascii="Times New Roman" w:eastAsia="Times New Roman" w:hAnsi="Times New Roman"/>
          <w:sz w:val="24"/>
          <w:szCs w:val="24"/>
          <w:lang w:eastAsia="ru-RU"/>
        </w:rPr>
        <w:t>индивидуального предпринимателя)</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 xml:space="preserve">Об отказе в закрытии разрешения на осуществление земляных работ </w:t>
      </w:r>
      <w:proofErr w:type="gramStart"/>
      <w:r w:rsidRPr="003E37E7">
        <w:rPr>
          <w:rFonts w:ascii="Times New Roman" w:eastAsia="Times New Roman" w:hAnsi="Times New Roman"/>
          <w:sz w:val="28"/>
          <w:szCs w:val="28"/>
          <w:lang w:eastAsia="ru-RU"/>
        </w:rPr>
        <w:t>от</w:t>
      </w:r>
      <w:proofErr w:type="gramEnd"/>
      <w:r w:rsidRPr="003E37E7">
        <w:rPr>
          <w:rFonts w:ascii="Times New Roman" w:eastAsia="Times New Roman" w:hAnsi="Times New Roman"/>
          <w:sz w:val="28"/>
          <w:szCs w:val="28"/>
          <w:lang w:eastAsia="ru-RU"/>
        </w:rPr>
        <w:t xml:space="preserve"> 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 xml:space="preserve">В связи </w:t>
      </w:r>
      <w:proofErr w:type="gramStart"/>
      <w:r w:rsidRPr="003E37E7">
        <w:rPr>
          <w:rFonts w:ascii="Times New Roman" w:eastAsia="Times New Roman" w:hAnsi="Times New Roman"/>
          <w:sz w:val="28"/>
          <w:szCs w:val="28"/>
          <w:lang w:eastAsia="ru-RU"/>
        </w:rPr>
        <w:t>с</w:t>
      </w:r>
      <w:proofErr w:type="gramEnd"/>
      <w:r w:rsidRPr="003E37E7">
        <w:rPr>
          <w:rFonts w:ascii="Times New Roman" w:eastAsia="Times New Roman" w:hAnsi="Times New Roman"/>
          <w:sz w:val="28"/>
          <w:szCs w:val="28"/>
          <w:lang w:eastAsia="ru-RU"/>
        </w:rPr>
        <w:t xml:space="preserve"> __________________________________________________________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 xml:space="preserve">Руководитель </w:t>
      </w:r>
    </w:p>
    <w:p w:rsidR="00482B79" w:rsidRPr="00166B3A"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66B3A">
        <w:rPr>
          <w:rFonts w:ascii="Times New Roman" w:eastAsia="Times New Roman" w:hAnsi="Times New Roman"/>
          <w:sz w:val="24"/>
          <w:szCs w:val="24"/>
          <w:lang w:eastAsia="ru-RU"/>
        </w:rPr>
        <w:t xml:space="preserve">(уполномоченное лицо)             </w:t>
      </w:r>
      <w:r>
        <w:rPr>
          <w:rFonts w:ascii="Times New Roman" w:eastAsia="Times New Roman" w:hAnsi="Times New Roman"/>
          <w:sz w:val="24"/>
          <w:szCs w:val="24"/>
          <w:lang w:eastAsia="ru-RU"/>
        </w:rPr>
        <w:t xml:space="preserve">      </w:t>
      </w:r>
      <w:r w:rsidRPr="00166B3A">
        <w:rPr>
          <w:rFonts w:ascii="Times New Roman" w:eastAsia="Times New Roman" w:hAnsi="Times New Roman"/>
          <w:sz w:val="24"/>
          <w:szCs w:val="24"/>
          <w:lang w:eastAsia="ru-RU"/>
        </w:rPr>
        <w:t xml:space="preserve"> _____________    _______________________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3E37E7">
        <w:rPr>
          <w:rFonts w:ascii="Times New Roman" w:eastAsia="Times New Roman" w:hAnsi="Times New Roman"/>
          <w:sz w:val="28"/>
          <w:szCs w:val="28"/>
          <w:lang w:eastAsia="ru-RU"/>
        </w:rPr>
        <w:t xml:space="preserve">М.П.                                                  </w:t>
      </w:r>
      <w:r w:rsidRPr="003E37E7">
        <w:rPr>
          <w:rFonts w:ascii="Times New Roman" w:eastAsia="Times New Roman" w:hAnsi="Times New Roman"/>
          <w:sz w:val="24"/>
          <w:szCs w:val="24"/>
          <w:lang w:eastAsia="ru-RU"/>
        </w:rPr>
        <w:t>(подпись)                          (Ф.И.О.)</w:t>
      </w: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Pr="00994586" w:rsidRDefault="00482B79" w:rsidP="00482B79">
      <w:pPr>
        <w:pStyle w:val="ConsPlusNormal"/>
        <w:jc w:val="right"/>
        <w:outlineLvl w:val="1"/>
      </w:pPr>
      <w:r>
        <w:lastRenderedPageBreak/>
        <w:t>Приложение 12</w:t>
      </w:r>
    </w:p>
    <w:p w:rsidR="00482B79" w:rsidRDefault="00482B79" w:rsidP="00482B79">
      <w:pPr>
        <w:pStyle w:val="ConsPlusNormal"/>
        <w:jc w:val="right"/>
      </w:pPr>
      <w:r>
        <w:t>к Административному регламенту</w:t>
      </w:r>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предоставления </w:t>
      </w:r>
      <w:proofErr w:type="gramStart"/>
      <w:r w:rsidRPr="003657ED">
        <w:rPr>
          <w:rFonts w:ascii="Times New Roman" w:hAnsi="Times New Roman"/>
          <w:b w:val="0"/>
          <w:sz w:val="28"/>
          <w:szCs w:val="28"/>
        </w:rPr>
        <w:t>муниципальной</w:t>
      </w:r>
      <w:proofErr w:type="gramEnd"/>
    </w:p>
    <w:p w:rsidR="00482B79" w:rsidRDefault="00482B79" w:rsidP="00482B79">
      <w:pPr>
        <w:pStyle w:val="ConsPlusTitle"/>
        <w:ind w:left="2836" w:firstLine="709"/>
        <w:jc w:val="right"/>
        <w:outlineLvl w:val="2"/>
        <w:rPr>
          <w:rFonts w:ascii="Times New Roman" w:hAnsi="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услуги «Предоставление разрешения </w:t>
      </w:r>
      <w:proofErr w:type="gramStart"/>
      <w:r w:rsidRPr="003657ED">
        <w:rPr>
          <w:rFonts w:ascii="Times New Roman" w:hAnsi="Times New Roman"/>
          <w:b w:val="0"/>
          <w:sz w:val="28"/>
          <w:szCs w:val="28"/>
        </w:rPr>
        <w:t>на</w:t>
      </w:r>
      <w:proofErr w:type="gramEnd"/>
    </w:p>
    <w:p w:rsidR="00482B79" w:rsidRPr="003657ED" w:rsidRDefault="00482B79" w:rsidP="00482B79">
      <w:pPr>
        <w:pStyle w:val="ConsPlusTitle"/>
        <w:ind w:left="2836" w:firstLine="709"/>
        <w:jc w:val="right"/>
        <w:outlineLvl w:val="2"/>
        <w:rPr>
          <w:rFonts w:ascii="Times New Roman" w:hAnsi="Times New Roman" w:cs="Times New Roman"/>
          <w:b w:val="0"/>
          <w:sz w:val="28"/>
          <w:szCs w:val="28"/>
        </w:rPr>
      </w:pPr>
      <w:r>
        <w:rPr>
          <w:rFonts w:ascii="Times New Roman" w:hAnsi="Times New Roman"/>
          <w:b w:val="0"/>
          <w:sz w:val="28"/>
          <w:szCs w:val="28"/>
        </w:rPr>
        <w:t xml:space="preserve">                   </w:t>
      </w:r>
      <w:r w:rsidRPr="003657ED">
        <w:rPr>
          <w:rFonts w:ascii="Times New Roman" w:hAnsi="Times New Roman"/>
          <w:b w:val="0"/>
          <w:sz w:val="28"/>
          <w:szCs w:val="28"/>
        </w:rPr>
        <w:t xml:space="preserve"> </w:t>
      </w:r>
      <w:r>
        <w:rPr>
          <w:rFonts w:ascii="Times New Roman" w:hAnsi="Times New Roman"/>
          <w:b w:val="0"/>
          <w:sz w:val="28"/>
          <w:szCs w:val="28"/>
        </w:rPr>
        <w:t xml:space="preserve">   </w:t>
      </w:r>
      <w:r w:rsidRPr="003657ED">
        <w:rPr>
          <w:rFonts w:ascii="Times New Roman" w:hAnsi="Times New Roman"/>
          <w:b w:val="0"/>
          <w:sz w:val="28"/>
          <w:szCs w:val="28"/>
        </w:rPr>
        <w:t>осуществление земляных работ»</w:t>
      </w: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УВЕДОМЛЕНИЕ</w:t>
      </w:r>
    </w:p>
    <w:p w:rsidR="00482B79"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 xml:space="preserve">об отказе в исправлении опечаток и (или) ошибок </w:t>
      </w:r>
    </w:p>
    <w:p w:rsidR="00482B79" w:rsidRPr="00DA1B5D" w:rsidRDefault="00482B79" w:rsidP="00482B79">
      <w:pPr>
        <w:widowControl w:val="0"/>
        <w:autoSpaceDE w:val="0"/>
        <w:autoSpaceDN w:val="0"/>
        <w:spacing w:after="0" w:line="240" w:lineRule="auto"/>
        <w:jc w:val="center"/>
        <w:rPr>
          <w:rFonts w:ascii="Times New Roman" w:eastAsia="Times New Roman" w:hAnsi="Times New Roman"/>
          <w:b/>
          <w:sz w:val="28"/>
          <w:szCs w:val="28"/>
          <w:lang w:eastAsia="ru-RU"/>
        </w:rPr>
      </w:pPr>
      <w:r w:rsidRPr="00DA1B5D">
        <w:rPr>
          <w:rFonts w:ascii="Times New Roman" w:eastAsia="Times New Roman" w:hAnsi="Times New Roman"/>
          <w:b/>
          <w:sz w:val="28"/>
          <w:szCs w:val="28"/>
          <w:lang w:eastAsia="ru-RU"/>
        </w:rPr>
        <w:t xml:space="preserve">в </w:t>
      </w:r>
      <w:r>
        <w:rPr>
          <w:rFonts w:ascii="Times New Roman" w:eastAsia="Times New Roman" w:hAnsi="Times New Roman"/>
          <w:b/>
          <w:sz w:val="28"/>
          <w:szCs w:val="28"/>
          <w:lang w:eastAsia="ru-RU"/>
        </w:rPr>
        <w:t xml:space="preserve">разрешении на осуществление земляных работ </w:t>
      </w:r>
    </w:p>
    <w:p w:rsidR="00482B79"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Настоящим уведомляется _________________________________________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__________________________________________________________________</w:t>
      </w:r>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3E37E7">
        <w:rPr>
          <w:rFonts w:ascii="Times New Roman" w:eastAsia="Times New Roman" w:hAnsi="Times New Roman"/>
          <w:sz w:val="24"/>
          <w:szCs w:val="24"/>
          <w:lang w:eastAsia="ru-RU"/>
        </w:rPr>
        <w:t>(наименование юридического лица, Ф.И.О. гражданина,</w:t>
      </w:r>
      <w:proofErr w:type="gramEnd"/>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r w:rsidRPr="003E37E7">
        <w:rPr>
          <w:rFonts w:ascii="Times New Roman" w:eastAsia="Times New Roman" w:hAnsi="Times New Roman"/>
          <w:sz w:val="24"/>
          <w:szCs w:val="24"/>
          <w:lang w:eastAsia="ru-RU"/>
        </w:rPr>
        <w:t>индивидуального предпринимателя)</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__________________________________________________________________</w:t>
      </w:r>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3E37E7">
        <w:rPr>
          <w:rFonts w:ascii="Times New Roman" w:eastAsia="Times New Roman" w:hAnsi="Times New Roman"/>
          <w:sz w:val="24"/>
          <w:szCs w:val="24"/>
          <w:lang w:eastAsia="ru-RU"/>
        </w:rPr>
        <w:t>(адрес места нахождения юридического лица, адрес гражданина,</w:t>
      </w:r>
      <w:proofErr w:type="gramEnd"/>
    </w:p>
    <w:p w:rsidR="00482B79" w:rsidRPr="003E37E7" w:rsidRDefault="00482B79" w:rsidP="00482B79">
      <w:pPr>
        <w:widowControl w:val="0"/>
        <w:autoSpaceDE w:val="0"/>
        <w:autoSpaceDN w:val="0"/>
        <w:spacing w:after="0" w:line="240" w:lineRule="auto"/>
        <w:jc w:val="center"/>
        <w:rPr>
          <w:rFonts w:ascii="Times New Roman" w:eastAsia="Times New Roman" w:hAnsi="Times New Roman"/>
          <w:sz w:val="24"/>
          <w:szCs w:val="24"/>
          <w:lang w:eastAsia="ru-RU"/>
        </w:rPr>
      </w:pPr>
      <w:r w:rsidRPr="003E37E7">
        <w:rPr>
          <w:rFonts w:ascii="Times New Roman" w:eastAsia="Times New Roman" w:hAnsi="Times New Roman"/>
          <w:sz w:val="24"/>
          <w:szCs w:val="24"/>
          <w:lang w:eastAsia="ru-RU"/>
        </w:rPr>
        <w:t>индивидуального предпринимателя)</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0520C0">
        <w:rPr>
          <w:rFonts w:ascii="Times New Roman" w:eastAsia="Times New Roman" w:hAnsi="Times New Roman"/>
          <w:sz w:val="28"/>
          <w:szCs w:val="28"/>
          <w:lang w:eastAsia="ru-RU"/>
        </w:rPr>
        <w:t>б отказе в исправлении опечаток и (или) ошибок  в разрешении на осуществление земляных работ</w:t>
      </w:r>
      <w:r>
        <w:rPr>
          <w:rFonts w:ascii="Times New Roman" w:eastAsia="Times New Roman" w:hAnsi="Times New Roman"/>
          <w:sz w:val="28"/>
          <w:szCs w:val="28"/>
          <w:lang w:eastAsia="ru-RU"/>
        </w:rPr>
        <w:t xml:space="preserve"> </w:t>
      </w:r>
      <w:proofErr w:type="gramStart"/>
      <w:r w:rsidRPr="003E37E7">
        <w:rPr>
          <w:rFonts w:ascii="Times New Roman" w:eastAsia="Times New Roman" w:hAnsi="Times New Roman"/>
          <w:sz w:val="28"/>
          <w:szCs w:val="28"/>
          <w:lang w:eastAsia="ru-RU"/>
        </w:rPr>
        <w:t>от</w:t>
      </w:r>
      <w:proofErr w:type="gramEnd"/>
      <w:r w:rsidRPr="003E37E7">
        <w:rPr>
          <w:rFonts w:ascii="Times New Roman" w:eastAsia="Times New Roman" w:hAnsi="Times New Roman"/>
          <w:sz w:val="28"/>
          <w:szCs w:val="28"/>
          <w:lang w:eastAsia="ru-RU"/>
        </w:rPr>
        <w:t xml:space="preserve"> __________№____</w:t>
      </w: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 xml:space="preserve">В связи </w:t>
      </w:r>
      <w:proofErr w:type="gramStart"/>
      <w:r w:rsidRPr="003E37E7">
        <w:rPr>
          <w:rFonts w:ascii="Times New Roman" w:eastAsia="Times New Roman" w:hAnsi="Times New Roman"/>
          <w:sz w:val="28"/>
          <w:szCs w:val="28"/>
          <w:lang w:eastAsia="ru-RU"/>
        </w:rPr>
        <w:t>с</w:t>
      </w:r>
      <w:proofErr w:type="gramEnd"/>
      <w:r w:rsidRPr="003E37E7">
        <w:rPr>
          <w:rFonts w:ascii="Times New Roman" w:eastAsia="Times New Roman" w:hAnsi="Times New Roman"/>
          <w:sz w:val="28"/>
          <w:szCs w:val="28"/>
          <w:lang w:eastAsia="ru-RU"/>
        </w:rPr>
        <w:t xml:space="preserve"> __________________________________________________________</w:t>
      </w: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Pr="003E37E7" w:rsidRDefault="00482B79" w:rsidP="00482B79">
      <w:pPr>
        <w:widowControl w:val="0"/>
        <w:autoSpaceDE w:val="0"/>
        <w:autoSpaceDN w:val="0"/>
        <w:spacing w:after="0" w:line="240" w:lineRule="auto"/>
        <w:jc w:val="both"/>
        <w:rPr>
          <w:rFonts w:ascii="Times New Roman" w:eastAsia="Times New Roman" w:hAnsi="Times New Roman"/>
          <w:sz w:val="28"/>
          <w:szCs w:val="28"/>
          <w:lang w:eastAsia="ru-RU"/>
        </w:rPr>
      </w:pPr>
      <w:r w:rsidRPr="003E37E7">
        <w:rPr>
          <w:rFonts w:ascii="Times New Roman" w:eastAsia="Times New Roman" w:hAnsi="Times New Roman"/>
          <w:sz w:val="28"/>
          <w:szCs w:val="28"/>
          <w:lang w:eastAsia="ru-RU"/>
        </w:rPr>
        <w:t xml:space="preserve">Руководитель </w:t>
      </w:r>
    </w:p>
    <w:p w:rsidR="00482B79" w:rsidRPr="00166B3A" w:rsidRDefault="00482B79" w:rsidP="00482B79">
      <w:pPr>
        <w:widowControl w:val="0"/>
        <w:autoSpaceDE w:val="0"/>
        <w:autoSpaceDN w:val="0"/>
        <w:spacing w:after="0" w:line="240" w:lineRule="auto"/>
        <w:jc w:val="both"/>
        <w:rPr>
          <w:rFonts w:ascii="Times New Roman" w:eastAsia="Times New Roman" w:hAnsi="Times New Roman"/>
          <w:sz w:val="24"/>
          <w:szCs w:val="24"/>
          <w:lang w:eastAsia="ru-RU"/>
        </w:rPr>
      </w:pPr>
      <w:r w:rsidRPr="00166B3A">
        <w:rPr>
          <w:rFonts w:ascii="Times New Roman" w:eastAsia="Times New Roman" w:hAnsi="Times New Roman"/>
          <w:sz w:val="24"/>
          <w:szCs w:val="24"/>
          <w:lang w:eastAsia="ru-RU"/>
        </w:rPr>
        <w:t xml:space="preserve">(уполномоченное лицо)             </w:t>
      </w:r>
      <w:r>
        <w:rPr>
          <w:rFonts w:ascii="Times New Roman" w:eastAsia="Times New Roman" w:hAnsi="Times New Roman"/>
          <w:sz w:val="24"/>
          <w:szCs w:val="24"/>
          <w:lang w:eastAsia="ru-RU"/>
        </w:rPr>
        <w:t xml:space="preserve">      </w:t>
      </w:r>
      <w:r w:rsidRPr="00166B3A">
        <w:rPr>
          <w:rFonts w:ascii="Times New Roman" w:eastAsia="Times New Roman" w:hAnsi="Times New Roman"/>
          <w:sz w:val="24"/>
          <w:szCs w:val="24"/>
          <w:lang w:eastAsia="ru-RU"/>
        </w:rPr>
        <w:t xml:space="preserve"> _____________    _______________________</w:t>
      </w:r>
    </w:p>
    <w:p w:rsidR="00482B79" w:rsidRDefault="00482B79" w:rsidP="000D30A8">
      <w:pPr>
        <w:widowControl w:val="0"/>
        <w:autoSpaceDE w:val="0"/>
        <w:autoSpaceDN w:val="0"/>
        <w:spacing w:after="0" w:line="240" w:lineRule="auto"/>
        <w:jc w:val="both"/>
      </w:pPr>
      <w:r w:rsidRPr="003E37E7">
        <w:rPr>
          <w:rFonts w:ascii="Times New Roman" w:eastAsia="Times New Roman" w:hAnsi="Times New Roman"/>
          <w:sz w:val="28"/>
          <w:szCs w:val="28"/>
          <w:lang w:eastAsia="ru-RU"/>
        </w:rPr>
        <w:t xml:space="preserve">М.П.                                                  </w:t>
      </w:r>
      <w:r w:rsidRPr="003E37E7">
        <w:rPr>
          <w:rFonts w:ascii="Times New Roman" w:eastAsia="Times New Roman" w:hAnsi="Times New Roman"/>
          <w:sz w:val="24"/>
          <w:szCs w:val="24"/>
          <w:lang w:eastAsia="ru-RU"/>
        </w:rPr>
        <w:t>(подпись)                          (Ф.И.О.)</w:t>
      </w:r>
    </w:p>
    <w:p w:rsidR="00482B79" w:rsidRDefault="00482B79" w:rsidP="00482B79">
      <w:pPr>
        <w:pStyle w:val="ConsPlusNormal"/>
        <w:ind w:left="6381" w:firstLine="709"/>
        <w:jc w:val="center"/>
        <w:outlineLvl w:val="1"/>
      </w:pPr>
    </w:p>
    <w:p w:rsidR="00482B79" w:rsidRDefault="00482B79" w:rsidP="00482B79">
      <w:pPr>
        <w:pStyle w:val="ConsPlusNormal"/>
        <w:ind w:left="6381" w:firstLine="709"/>
        <w:jc w:val="center"/>
        <w:outlineLvl w:val="1"/>
      </w:pPr>
    </w:p>
    <w:p w:rsidR="00482B79" w:rsidRDefault="00482B79" w:rsidP="00482B79">
      <w:pPr>
        <w:jc w:val="both"/>
        <w:rPr>
          <w:sz w:val="27"/>
          <w:szCs w:val="27"/>
        </w:rPr>
      </w:pPr>
    </w:p>
    <w:p w:rsidR="00482B79" w:rsidRDefault="00482B79" w:rsidP="00482B79">
      <w:pPr>
        <w:jc w:val="both"/>
        <w:rPr>
          <w:sz w:val="27"/>
          <w:szCs w:val="27"/>
        </w:rPr>
      </w:pPr>
    </w:p>
    <w:p w:rsidR="00482B79" w:rsidRDefault="00482B79" w:rsidP="00482B79">
      <w:pPr>
        <w:jc w:val="both"/>
        <w:rPr>
          <w:sz w:val="27"/>
          <w:szCs w:val="27"/>
        </w:rPr>
      </w:pPr>
    </w:p>
    <w:p w:rsidR="00482B79" w:rsidRDefault="00482B79" w:rsidP="00482B79">
      <w:pPr>
        <w:jc w:val="both"/>
        <w:rPr>
          <w:sz w:val="27"/>
          <w:szCs w:val="27"/>
        </w:rPr>
      </w:pPr>
    </w:p>
    <w:p w:rsidR="00482B79" w:rsidRDefault="00482B79" w:rsidP="00482B79">
      <w:pPr>
        <w:jc w:val="both"/>
        <w:rPr>
          <w:sz w:val="27"/>
          <w:szCs w:val="27"/>
        </w:rPr>
      </w:pPr>
    </w:p>
    <w:p w:rsidR="00482B79" w:rsidRDefault="00482B79" w:rsidP="00482B79">
      <w:pPr>
        <w:jc w:val="both"/>
        <w:rPr>
          <w:sz w:val="27"/>
          <w:szCs w:val="27"/>
        </w:rPr>
      </w:pPr>
    </w:p>
    <w:p w:rsidR="00482B79" w:rsidRPr="00566A18" w:rsidRDefault="00482B79" w:rsidP="00482B79">
      <w:pPr>
        <w:tabs>
          <w:tab w:val="left" w:pos="2925"/>
        </w:tabs>
        <w:rPr>
          <w:rFonts w:ascii="Times New Roman" w:hAnsi="Times New Roman"/>
        </w:rPr>
      </w:pPr>
    </w:p>
    <w:p w:rsidR="008271D7" w:rsidRDefault="008271D7"/>
    <w:sectPr w:rsidR="008271D7" w:rsidSect="0074078E">
      <w:headerReference w:type="default" r:id="rId34"/>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C7D" w:rsidRDefault="00634C7D" w:rsidP="007E7710">
      <w:pPr>
        <w:spacing w:after="0" w:line="240" w:lineRule="auto"/>
      </w:pPr>
      <w:r>
        <w:separator/>
      </w:r>
    </w:p>
  </w:endnote>
  <w:endnote w:type="continuationSeparator" w:id="0">
    <w:p w:rsidR="00634C7D" w:rsidRDefault="00634C7D" w:rsidP="007E7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C7D" w:rsidRDefault="00634C7D" w:rsidP="007E7710">
      <w:pPr>
        <w:spacing w:after="0" w:line="240" w:lineRule="auto"/>
      </w:pPr>
      <w:r>
        <w:separator/>
      </w:r>
    </w:p>
  </w:footnote>
  <w:footnote w:type="continuationSeparator" w:id="0">
    <w:p w:rsidR="00634C7D" w:rsidRDefault="00634C7D" w:rsidP="007E7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8E" w:rsidRDefault="0074078E">
    <w:pPr>
      <w:pStyle w:val="ad"/>
      <w:jc w:val="center"/>
    </w:pPr>
    <w:fldSimple w:instr=" PAGE   \* MERGEFORMAT ">
      <w:r w:rsidR="00C603EB">
        <w:rPr>
          <w:noProof/>
        </w:rPr>
        <w:t>4</w:t>
      </w:r>
    </w:fldSimple>
  </w:p>
  <w:p w:rsidR="0074078E" w:rsidRDefault="0074078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2E78"/>
    <w:multiLevelType w:val="hybridMultilevel"/>
    <w:tmpl w:val="FFA88144"/>
    <w:lvl w:ilvl="0" w:tplc="FCB68C86">
      <w:start w:val="1"/>
      <w:numFmt w:val="russianLow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5CA3CF3"/>
    <w:multiLevelType w:val="hybridMultilevel"/>
    <w:tmpl w:val="0D62E9B4"/>
    <w:lvl w:ilvl="0" w:tplc="3D460B12">
      <w:start w:val="1"/>
      <w:numFmt w:val="russianLower"/>
      <w:lvlText w:val="%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200D6"/>
    <w:multiLevelType w:val="hybridMultilevel"/>
    <w:tmpl w:val="E1E83F98"/>
    <w:lvl w:ilvl="0" w:tplc="1B4489C0">
      <w:start w:val="1"/>
      <w:numFmt w:val="russianLower"/>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2E60BD"/>
    <w:multiLevelType w:val="hybridMultilevel"/>
    <w:tmpl w:val="0FEA0938"/>
    <w:lvl w:ilvl="0" w:tplc="1E947E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387531"/>
    <w:multiLevelType w:val="hybridMultilevel"/>
    <w:tmpl w:val="7A64BF08"/>
    <w:lvl w:ilvl="0" w:tplc="BB4CE2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9F92707"/>
    <w:multiLevelType w:val="hybridMultilevel"/>
    <w:tmpl w:val="CFC08D28"/>
    <w:lvl w:ilvl="0" w:tplc="FCB68C86">
      <w:start w:val="1"/>
      <w:numFmt w:val="russianLower"/>
      <w:lvlText w:val="%1)"/>
      <w:lvlJc w:val="left"/>
      <w:pPr>
        <w:ind w:left="928"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nsid w:val="1AF840B5"/>
    <w:multiLevelType w:val="multilevel"/>
    <w:tmpl w:val="3692FB54"/>
    <w:lvl w:ilvl="0">
      <w:start w:val="1"/>
      <w:numFmt w:val="decimal"/>
      <w:lvlText w:val="%1."/>
      <w:lvlJc w:val="left"/>
      <w:pPr>
        <w:ind w:left="450" w:hanging="45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7">
    <w:nsid w:val="20076318"/>
    <w:multiLevelType w:val="hybridMultilevel"/>
    <w:tmpl w:val="0D62E9B4"/>
    <w:lvl w:ilvl="0" w:tplc="3D460B12">
      <w:start w:val="1"/>
      <w:numFmt w:val="russianLower"/>
      <w:lvlText w:val="%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0D3BEB"/>
    <w:multiLevelType w:val="hybridMultilevel"/>
    <w:tmpl w:val="4164F086"/>
    <w:lvl w:ilvl="0" w:tplc="1E947E66">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2CFF72AE"/>
    <w:multiLevelType w:val="hybridMultilevel"/>
    <w:tmpl w:val="BF883B58"/>
    <w:lvl w:ilvl="0" w:tplc="1E947E66">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nsid w:val="2D583514"/>
    <w:multiLevelType w:val="hybridMultilevel"/>
    <w:tmpl w:val="863A035E"/>
    <w:lvl w:ilvl="0" w:tplc="376CB3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E436B51"/>
    <w:multiLevelType w:val="hybridMultilevel"/>
    <w:tmpl w:val="4272619E"/>
    <w:lvl w:ilvl="0" w:tplc="6E96E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3283F24"/>
    <w:multiLevelType w:val="hybridMultilevel"/>
    <w:tmpl w:val="0D62E9B4"/>
    <w:lvl w:ilvl="0" w:tplc="3D460B12">
      <w:start w:val="1"/>
      <w:numFmt w:val="russianLower"/>
      <w:lvlText w:val="%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640D38"/>
    <w:multiLevelType w:val="hybridMultilevel"/>
    <w:tmpl w:val="83246A20"/>
    <w:lvl w:ilvl="0" w:tplc="858CF070">
      <w:start w:val="1"/>
      <w:numFmt w:val="russianLower"/>
      <w:lvlText w:val="%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FD07FA"/>
    <w:multiLevelType w:val="hybridMultilevel"/>
    <w:tmpl w:val="0B7AA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204640"/>
    <w:multiLevelType w:val="hybridMultilevel"/>
    <w:tmpl w:val="CFC08D28"/>
    <w:lvl w:ilvl="0" w:tplc="FCB68C86">
      <w:start w:val="1"/>
      <w:numFmt w:val="russianLower"/>
      <w:lvlText w:val="%1)"/>
      <w:lvlJc w:val="left"/>
      <w:pPr>
        <w:ind w:left="928"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6">
    <w:nsid w:val="50784D4A"/>
    <w:multiLevelType w:val="hybridMultilevel"/>
    <w:tmpl w:val="0D62E9B4"/>
    <w:lvl w:ilvl="0" w:tplc="3D460B12">
      <w:start w:val="1"/>
      <w:numFmt w:val="russianLower"/>
      <w:lvlText w:val="%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3F6B36"/>
    <w:multiLevelType w:val="hybridMultilevel"/>
    <w:tmpl w:val="83246A20"/>
    <w:lvl w:ilvl="0" w:tplc="858CF070">
      <w:start w:val="1"/>
      <w:numFmt w:val="russianLower"/>
      <w:lvlText w:val="%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160A73"/>
    <w:multiLevelType w:val="hybridMultilevel"/>
    <w:tmpl w:val="CFC08D28"/>
    <w:lvl w:ilvl="0" w:tplc="FCB68C86">
      <w:start w:val="1"/>
      <w:numFmt w:val="russianLower"/>
      <w:lvlText w:val="%1)"/>
      <w:lvlJc w:val="left"/>
      <w:pPr>
        <w:ind w:left="928"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9">
    <w:nsid w:val="5C44645A"/>
    <w:multiLevelType w:val="hybridMultilevel"/>
    <w:tmpl w:val="83246A20"/>
    <w:lvl w:ilvl="0" w:tplc="858CF070">
      <w:start w:val="1"/>
      <w:numFmt w:val="russianLower"/>
      <w:lvlText w:val="%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E63EB4"/>
    <w:multiLevelType w:val="hybridMultilevel"/>
    <w:tmpl w:val="83246A20"/>
    <w:lvl w:ilvl="0" w:tplc="858CF070">
      <w:start w:val="1"/>
      <w:numFmt w:val="russianLower"/>
      <w:lvlText w:val="%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7"/>
  </w:num>
  <w:num w:numId="3">
    <w:abstractNumId w:val="9"/>
  </w:num>
  <w:num w:numId="4">
    <w:abstractNumId w:val="8"/>
  </w:num>
  <w:num w:numId="5">
    <w:abstractNumId w:val="2"/>
  </w:num>
  <w:num w:numId="6">
    <w:abstractNumId w:val="1"/>
  </w:num>
  <w:num w:numId="7">
    <w:abstractNumId w:val="3"/>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9"/>
  </w:num>
  <w:num w:numId="12">
    <w:abstractNumId w:val="13"/>
  </w:num>
  <w:num w:numId="13">
    <w:abstractNumId w:val="7"/>
  </w:num>
  <w:num w:numId="14">
    <w:abstractNumId w:val="16"/>
  </w:num>
  <w:num w:numId="15">
    <w:abstractNumId w:val="4"/>
  </w:num>
  <w:num w:numId="16">
    <w:abstractNumId w:val="10"/>
  </w:num>
  <w:num w:numId="17">
    <w:abstractNumId w:val="11"/>
  </w:num>
  <w:num w:numId="18">
    <w:abstractNumId w:val="18"/>
  </w:num>
  <w:num w:numId="19">
    <w:abstractNumId w:val="15"/>
  </w:num>
  <w:num w:numId="20">
    <w:abstractNumId w:val="6"/>
  </w:num>
  <w:num w:numId="21">
    <w:abstractNumId w:val="12"/>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2B79"/>
    <w:rsid w:val="00065FEB"/>
    <w:rsid w:val="000D30A8"/>
    <w:rsid w:val="001766F1"/>
    <w:rsid w:val="00372DAB"/>
    <w:rsid w:val="00390850"/>
    <w:rsid w:val="00482B79"/>
    <w:rsid w:val="004F29A3"/>
    <w:rsid w:val="005D417D"/>
    <w:rsid w:val="00634C7D"/>
    <w:rsid w:val="006A092A"/>
    <w:rsid w:val="006C7769"/>
    <w:rsid w:val="0074078E"/>
    <w:rsid w:val="007E7710"/>
    <w:rsid w:val="008271D7"/>
    <w:rsid w:val="008C5BDB"/>
    <w:rsid w:val="009C35C6"/>
    <w:rsid w:val="00A13488"/>
    <w:rsid w:val="00A22AE2"/>
    <w:rsid w:val="00AE5AD0"/>
    <w:rsid w:val="00C603EB"/>
    <w:rsid w:val="00CC5EB2"/>
    <w:rsid w:val="00D5430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B79"/>
    <w:pPr>
      <w:spacing w:after="200" w:line="276" w:lineRule="auto"/>
    </w:pPr>
    <w:rPr>
      <w:sz w:val="22"/>
      <w:szCs w:val="22"/>
      <w:lang w:eastAsia="en-US"/>
    </w:rPr>
  </w:style>
  <w:style w:type="paragraph" w:styleId="1">
    <w:name w:val="heading 1"/>
    <w:basedOn w:val="a"/>
    <w:next w:val="a"/>
    <w:link w:val="10"/>
    <w:uiPriority w:val="99"/>
    <w:qFormat/>
    <w:rsid w:val="00482B79"/>
    <w:pPr>
      <w:keepNext/>
      <w:spacing w:after="0" w:line="240" w:lineRule="auto"/>
      <w:jc w:val="center"/>
      <w:outlineLvl w:val="0"/>
    </w:pPr>
    <w:rPr>
      <w:rFonts w:ascii="Arial" w:eastAsia="Times New Roman" w:hAnsi="Arial"/>
      <w:b/>
      <w:color w:val="0000FF"/>
      <w:sz w:val="44"/>
      <w:szCs w:val="20"/>
      <w:lang w:eastAsia="ru-RU"/>
    </w:rPr>
  </w:style>
  <w:style w:type="paragraph" w:styleId="2">
    <w:name w:val="heading 2"/>
    <w:basedOn w:val="a"/>
    <w:next w:val="a"/>
    <w:link w:val="20"/>
    <w:uiPriority w:val="99"/>
    <w:qFormat/>
    <w:rsid w:val="00482B79"/>
    <w:pPr>
      <w:keepNext/>
      <w:spacing w:after="0" w:line="240" w:lineRule="auto"/>
      <w:jc w:val="center"/>
      <w:outlineLvl w:val="1"/>
    </w:pPr>
    <w:rPr>
      <w:rFonts w:ascii="Tahoma" w:eastAsia="Times New Roman" w:hAnsi="Tahoma"/>
      <w:b/>
      <w:color w:val="0000FF"/>
      <w:sz w:val="40"/>
      <w:szCs w:val="20"/>
      <w:lang w:eastAsia="ru-RU"/>
    </w:rPr>
  </w:style>
  <w:style w:type="paragraph" w:styleId="3">
    <w:name w:val="heading 3"/>
    <w:basedOn w:val="a"/>
    <w:next w:val="a"/>
    <w:link w:val="30"/>
    <w:uiPriority w:val="99"/>
    <w:qFormat/>
    <w:rsid w:val="00482B79"/>
    <w:pPr>
      <w:keepNext/>
      <w:spacing w:after="0" w:line="240" w:lineRule="auto"/>
      <w:jc w:val="center"/>
      <w:outlineLvl w:val="2"/>
    </w:pPr>
    <w:rPr>
      <w:rFonts w:ascii="Arial" w:eastAsia="Times New Roman" w:hAnsi="Arial"/>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2B79"/>
    <w:rPr>
      <w:rFonts w:ascii="Arial" w:eastAsia="Times New Roman" w:hAnsi="Arial" w:cs="Times New Roman"/>
      <w:b/>
      <w:color w:val="0000FF"/>
      <w:sz w:val="44"/>
      <w:szCs w:val="20"/>
      <w:lang w:eastAsia="ru-RU"/>
    </w:rPr>
  </w:style>
  <w:style w:type="character" w:customStyle="1" w:styleId="20">
    <w:name w:val="Заголовок 2 Знак"/>
    <w:basedOn w:val="a0"/>
    <w:link w:val="2"/>
    <w:uiPriority w:val="99"/>
    <w:rsid w:val="00482B79"/>
    <w:rPr>
      <w:rFonts w:ascii="Tahoma" w:eastAsia="Times New Roman" w:hAnsi="Tahoma" w:cs="Times New Roman"/>
      <w:b/>
      <w:color w:val="0000FF"/>
      <w:sz w:val="40"/>
      <w:szCs w:val="20"/>
      <w:lang w:eastAsia="ru-RU"/>
    </w:rPr>
  </w:style>
  <w:style w:type="character" w:customStyle="1" w:styleId="30">
    <w:name w:val="Заголовок 3 Знак"/>
    <w:basedOn w:val="a0"/>
    <w:link w:val="3"/>
    <w:uiPriority w:val="99"/>
    <w:rsid w:val="00482B79"/>
    <w:rPr>
      <w:rFonts w:ascii="Arial" w:eastAsia="Times New Roman" w:hAnsi="Arial" w:cs="Times New Roman"/>
      <w:b/>
      <w:sz w:val="28"/>
      <w:szCs w:val="20"/>
      <w:lang w:eastAsia="ru-RU"/>
    </w:rPr>
  </w:style>
  <w:style w:type="paragraph" w:styleId="a3">
    <w:name w:val="List Paragraph"/>
    <w:basedOn w:val="a"/>
    <w:uiPriority w:val="34"/>
    <w:qFormat/>
    <w:rsid w:val="00482B79"/>
    <w:pPr>
      <w:keepNext/>
      <w:keepLines/>
      <w:widowControl w:val="0"/>
      <w:autoSpaceDE w:val="0"/>
      <w:autoSpaceDN w:val="0"/>
      <w:adjustRightInd w:val="0"/>
      <w:spacing w:after="0" w:line="240" w:lineRule="auto"/>
      <w:ind w:left="360"/>
      <w:contextualSpacing/>
      <w:jc w:val="both"/>
    </w:pPr>
    <w:rPr>
      <w:rFonts w:ascii="Times New Roman" w:hAnsi="Times New Roman"/>
      <w:bCs/>
      <w:sz w:val="28"/>
      <w:szCs w:val="28"/>
    </w:rPr>
  </w:style>
  <w:style w:type="paragraph" w:styleId="a4">
    <w:name w:val="Balloon Text"/>
    <w:basedOn w:val="a"/>
    <w:link w:val="a5"/>
    <w:uiPriority w:val="99"/>
    <w:semiHidden/>
    <w:unhideWhenUsed/>
    <w:rsid w:val="00482B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2B79"/>
    <w:rPr>
      <w:rFonts w:ascii="Tahoma" w:eastAsia="Calibri" w:hAnsi="Tahoma" w:cs="Tahoma"/>
      <w:sz w:val="16"/>
      <w:szCs w:val="16"/>
    </w:rPr>
  </w:style>
  <w:style w:type="paragraph" w:customStyle="1" w:styleId="ConsPlusNormal">
    <w:name w:val="ConsPlusNormal"/>
    <w:rsid w:val="00482B79"/>
    <w:pPr>
      <w:widowControl w:val="0"/>
      <w:autoSpaceDE w:val="0"/>
      <w:autoSpaceDN w:val="0"/>
    </w:pPr>
    <w:rPr>
      <w:rFonts w:ascii="Times New Roman" w:eastAsia="Times New Roman" w:hAnsi="Times New Roman"/>
      <w:sz w:val="28"/>
      <w:szCs w:val="22"/>
    </w:rPr>
  </w:style>
  <w:style w:type="paragraph" w:customStyle="1" w:styleId="ConsPlusTitle">
    <w:name w:val="ConsPlusTitle"/>
    <w:rsid w:val="00482B79"/>
    <w:pPr>
      <w:widowControl w:val="0"/>
      <w:autoSpaceDE w:val="0"/>
      <w:autoSpaceDN w:val="0"/>
    </w:pPr>
    <w:rPr>
      <w:rFonts w:eastAsia="Times New Roman" w:cs="Calibri"/>
      <w:b/>
      <w:sz w:val="22"/>
      <w:szCs w:val="22"/>
    </w:rPr>
  </w:style>
  <w:style w:type="paragraph" w:customStyle="1" w:styleId="ConsPlusNonformat">
    <w:name w:val="ConsPlusNonformat"/>
    <w:rsid w:val="00482B79"/>
    <w:pPr>
      <w:widowControl w:val="0"/>
      <w:autoSpaceDE w:val="0"/>
      <w:autoSpaceDN w:val="0"/>
    </w:pPr>
    <w:rPr>
      <w:rFonts w:ascii="Courier New" w:eastAsia="Times New Roman" w:hAnsi="Courier New" w:cs="Courier New"/>
      <w:szCs w:val="22"/>
    </w:rPr>
  </w:style>
  <w:style w:type="character" w:styleId="a6">
    <w:name w:val="Hyperlink"/>
    <w:basedOn w:val="a0"/>
    <w:uiPriority w:val="99"/>
    <w:unhideWhenUsed/>
    <w:rsid w:val="00482B79"/>
    <w:rPr>
      <w:color w:val="0000FF"/>
      <w:u w:val="single"/>
    </w:rPr>
  </w:style>
  <w:style w:type="character" w:styleId="a7">
    <w:name w:val="annotation reference"/>
    <w:basedOn w:val="a0"/>
    <w:uiPriority w:val="99"/>
    <w:semiHidden/>
    <w:unhideWhenUsed/>
    <w:rsid w:val="00482B79"/>
    <w:rPr>
      <w:sz w:val="16"/>
      <w:szCs w:val="16"/>
    </w:rPr>
  </w:style>
  <w:style w:type="paragraph" w:styleId="a8">
    <w:name w:val="annotation text"/>
    <w:basedOn w:val="a"/>
    <w:link w:val="a9"/>
    <w:uiPriority w:val="99"/>
    <w:semiHidden/>
    <w:unhideWhenUsed/>
    <w:rsid w:val="00482B79"/>
    <w:pPr>
      <w:spacing w:line="240" w:lineRule="auto"/>
    </w:pPr>
    <w:rPr>
      <w:sz w:val="20"/>
      <w:szCs w:val="20"/>
    </w:rPr>
  </w:style>
  <w:style w:type="character" w:customStyle="1" w:styleId="a9">
    <w:name w:val="Текст примечания Знак"/>
    <w:basedOn w:val="a0"/>
    <w:link w:val="a8"/>
    <w:uiPriority w:val="99"/>
    <w:semiHidden/>
    <w:rsid w:val="00482B79"/>
    <w:rPr>
      <w:rFonts w:ascii="Calibri" w:eastAsia="Calibri" w:hAnsi="Calibri" w:cs="Times New Roman"/>
      <w:sz w:val="20"/>
      <w:szCs w:val="20"/>
    </w:rPr>
  </w:style>
  <w:style w:type="paragraph" w:styleId="aa">
    <w:name w:val="annotation subject"/>
    <w:basedOn w:val="a8"/>
    <w:next w:val="a8"/>
    <w:link w:val="ab"/>
    <w:uiPriority w:val="99"/>
    <w:semiHidden/>
    <w:unhideWhenUsed/>
    <w:rsid w:val="00482B79"/>
    <w:rPr>
      <w:b/>
      <w:bCs/>
    </w:rPr>
  </w:style>
  <w:style w:type="character" w:customStyle="1" w:styleId="ab">
    <w:name w:val="Тема примечания Знак"/>
    <w:basedOn w:val="a9"/>
    <w:link w:val="aa"/>
    <w:uiPriority w:val="99"/>
    <w:semiHidden/>
    <w:rsid w:val="00482B79"/>
    <w:rPr>
      <w:b/>
      <w:bCs/>
    </w:rPr>
  </w:style>
  <w:style w:type="character" w:styleId="ac">
    <w:name w:val="FollowedHyperlink"/>
    <w:basedOn w:val="a0"/>
    <w:uiPriority w:val="99"/>
    <w:semiHidden/>
    <w:unhideWhenUsed/>
    <w:rsid w:val="00482B79"/>
    <w:rPr>
      <w:color w:val="800080"/>
      <w:u w:val="single"/>
    </w:rPr>
  </w:style>
  <w:style w:type="paragraph" w:styleId="ad">
    <w:name w:val="header"/>
    <w:basedOn w:val="a"/>
    <w:link w:val="ae"/>
    <w:uiPriority w:val="99"/>
    <w:unhideWhenUsed/>
    <w:rsid w:val="00482B7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82B79"/>
    <w:rPr>
      <w:rFonts w:ascii="Calibri" w:eastAsia="Calibri" w:hAnsi="Calibri" w:cs="Times New Roman"/>
    </w:rPr>
  </w:style>
  <w:style w:type="paragraph" w:styleId="af">
    <w:name w:val="footer"/>
    <w:basedOn w:val="a"/>
    <w:link w:val="af0"/>
    <w:uiPriority w:val="99"/>
    <w:unhideWhenUsed/>
    <w:rsid w:val="00482B7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82B79"/>
    <w:rPr>
      <w:rFonts w:ascii="Calibri" w:eastAsia="Calibri" w:hAnsi="Calibri" w:cs="Times New Roman"/>
    </w:rPr>
  </w:style>
  <w:style w:type="numbering" w:customStyle="1" w:styleId="11">
    <w:name w:val="Нет списка1"/>
    <w:next w:val="a2"/>
    <w:uiPriority w:val="99"/>
    <w:semiHidden/>
    <w:unhideWhenUsed/>
    <w:rsid w:val="00482B79"/>
  </w:style>
  <w:style w:type="character" w:styleId="af1">
    <w:name w:val="line number"/>
    <w:basedOn w:val="a0"/>
    <w:uiPriority w:val="99"/>
    <w:semiHidden/>
    <w:unhideWhenUsed/>
    <w:rsid w:val="00482B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 TargetMode="External"/><Relationship Id="rId13" Type="http://schemas.openxmlformats.org/officeDocument/2006/relationships/hyperlink" Target="http://www.adminliv.ru" TargetMode="External"/><Relationship Id="rId18" Type="http://schemas.openxmlformats.org/officeDocument/2006/relationships/hyperlink" Target="https://login.consultant.ru/link/?req=doc&amp;base=LAW&amp;n=477506" TargetMode="External"/><Relationship Id="rId26" Type="http://schemas.openxmlformats.org/officeDocument/2006/relationships/hyperlink" Target="https://login.consultant.ru/link/?req=doc&amp;base=RLAW181&amp;n=126675&amp;dst=101873" TargetMode="External"/><Relationship Id="rId3" Type="http://schemas.openxmlformats.org/officeDocument/2006/relationships/settings" Target="settings.xml"/><Relationship Id="rId21" Type="http://schemas.openxmlformats.org/officeDocument/2006/relationships/hyperlink" Target="https://login.consultant.ru/link/?req=doc&amp;base=LAW&amp;n=422093&amp;dst=100147"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login.consultant.ru/link/?req=doc&amp;base=RLAW127&amp;n=68615" TargetMode="External"/><Relationship Id="rId17" Type="http://schemas.openxmlformats.org/officeDocument/2006/relationships/hyperlink" Target="https://login.consultant.ru/link/?req=doc&amp;base=RLAW181&amp;n=126673&amp;dst=101375" TargetMode="External"/><Relationship Id="rId25" Type="http://schemas.openxmlformats.org/officeDocument/2006/relationships/hyperlink" Target="https://login.consultant.ru/link/?req=doc&amp;base=RLAW181&amp;n=126675&amp;dst=102241" TargetMode="External"/><Relationship Id="rId33" Type="http://schemas.openxmlformats.org/officeDocument/2006/relationships/hyperlink" Target="https://login.consultant.ru/link/?req=doc&amp;base=RLAW181&amp;n=126675&amp;dst=101826" TargetMode="External"/><Relationship Id="rId2" Type="http://schemas.openxmlformats.org/officeDocument/2006/relationships/styles" Target="styles.xml"/><Relationship Id="rId16" Type="http://schemas.openxmlformats.org/officeDocument/2006/relationships/hyperlink" Target="http://adminliv.ru" TargetMode="External"/><Relationship Id="rId20" Type="http://schemas.openxmlformats.org/officeDocument/2006/relationships/hyperlink" Target="https://login.consultant.ru/link/?req=doc&amp;base=LAW&amp;n=422093&amp;dst=100037" TargetMode="External"/><Relationship Id="rId29" Type="http://schemas.openxmlformats.org/officeDocument/2006/relationships/hyperlink" Target="https://login.consultant.ru/link/?req=doc&amp;base=RLAW181&amp;n=126675&amp;dst=1018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127&amp;n=68615" TargetMode="External"/><Relationship Id="rId24" Type="http://schemas.openxmlformats.org/officeDocument/2006/relationships/hyperlink" Target="https://login.consultant.ru/link/?req=doc&amp;base=RLAW181&amp;n=126675&amp;dst=102241" TargetMode="External"/><Relationship Id="rId32" Type="http://schemas.openxmlformats.org/officeDocument/2006/relationships/hyperlink" Target="https://login.consultant.ru/link/?req=doc&amp;base=RLAW181&amp;n=126675&amp;dst=101828" TargetMode="External"/><Relationship Id="rId5" Type="http://schemas.openxmlformats.org/officeDocument/2006/relationships/footnotes" Target="footnotes.xml"/><Relationship Id="rId15" Type="http://schemas.openxmlformats.org/officeDocument/2006/relationships/hyperlink" Target="https://www.gosuslugi.ru/" TargetMode="External"/><Relationship Id="rId23" Type="http://schemas.openxmlformats.org/officeDocument/2006/relationships/hyperlink" Target="https://login.consultant.ru/link/?req=doc&amp;base=RLAW181&amp;n=126675&amp;dst=101820" TargetMode="External"/><Relationship Id="rId28" Type="http://schemas.openxmlformats.org/officeDocument/2006/relationships/hyperlink" Target="https://login.consultant.ru/link/?req=doc&amp;base=RLAW181&amp;n=126675&amp;dst=102241" TargetMode="External"/><Relationship Id="rId36" Type="http://schemas.openxmlformats.org/officeDocument/2006/relationships/theme" Target="theme/theme1.xml"/><Relationship Id="rId10" Type="http://schemas.openxmlformats.org/officeDocument/2006/relationships/hyperlink" Target="https://login.consultant.ru/link/?req=doc&amp;base=RLAW127&amp;n=84889" TargetMode="External"/><Relationship Id="rId19" Type="http://schemas.openxmlformats.org/officeDocument/2006/relationships/hyperlink" Target="https://login.consultant.ru/link/?req=doc&amp;base=RLAW181&amp;n=126675&amp;dst=102241" TargetMode="External"/><Relationship Id="rId31" Type="http://schemas.openxmlformats.org/officeDocument/2006/relationships/hyperlink" Target="https://login.consultant.ru/link/?req=doc&amp;base=RLAW181&amp;n=126675&amp;dst=102241" TargetMode="External"/><Relationship Id="rId4" Type="http://schemas.openxmlformats.org/officeDocument/2006/relationships/webSettings" Target="webSettings.xml"/><Relationship Id="rId9" Type="http://schemas.openxmlformats.org/officeDocument/2006/relationships/hyperlink" Target="https://login.consultant.ru/link/?req=doc&amp;base=RLAW127&amp;n=63291" TargetMode="External"/><Relationship Id="rId14" Type="http://schemas.openxmlformats.org/officeDocument/2006/relationships/hyperlink" Target="https://login.consultant.ru/link/?req=doc&amp;base=RLAW181&amp;n=126675&amp;dst=101787" TargetMode="External"/><Relationship Id="rId22" Type="http://schemas.openxmlformats.org/officeDocument/2006/relationships/hyperlink" Target="https://login.consultant.ru/link/?req=doc&amp;base=RLAW181&amp;n=126675&amp;dst=101966" TargetMode="External"/><Relationship Id="rId27" Type="http://schemas.openxmlformats.org/officeDocument/2006/relationships/hyperlink" Target="https://login.consultant.ru/link/?req=doc&amp;base=RLAW181&amp;n=126675&amp;dst=101826" TargetMode="External"/><Relationship Id="rId30" Type="http://schemas.openxmlformats.org/officeDocument/2006/relationships/hyperlink" Target="https://login.consultant.ru/link/?req=doc&amp;base=RLAW181&amp;n=126675&amp;dst=101826"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16798</Words>
  <Characters>95750</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112324</CharactersWithSpaces>
  <SharedDoc>false</SharedDoc>
  <HLinks>
    <vt:vector size="204" baseType="variant">
      <vt:variant>
        <vt:i4>3276850</vt:i4>
      </vt:variant>
      <vt:variant>
        <vt:i4>99</vt:i4>
      </vt:variant>
      <vt:variant>
        <vt:i4>0</vt:i4>
      </vt:variant>
      <vt:variant>
        <vt:i4>5</vt:i4>
      </vt:variant>
      <vt:variant>
        <vt:lpwstr>https://login.consultant.ru/link/?req=doc&amp;base=RLAW181&amp;n=126675&amp;dst=101826</vt:lpwstr>
      </vt:variant>
      <vt:variant>
        <vt:lpwstr/>
      </vt:variant>
      <vt:variant>
        <vt:i4>3932210</vt:i4>
      </vt:variant>
      <vt:variant>
        <vt:i4>96</vt:i4>
      </vt:variant>
      <vt:variant>
        <vt:i4>0</vt:i4>
      </vt:variant>
      <vt:variant>
        <vt:i4>5</vt:i4>
      </vt:variant>
      <vt:variant>
        <vt:lpwstr>https://login.consultant.ru/link/?req=doc&amp;base=RLAW181&amp;n=126675&amp;dst=101828</vt:lpwstr>
      </vt:variant>
      <vt:variant>
        <vt:lpwstr/>
      </vt:variant>
      <vt:variant>
        <vt:i4>4128823</vt:i4>
      </vt:variant>
      <vt:variant>
        <vt:i4>93</vt:i4>
      </vt:variant>
      <vt:variant>
        <vt:i4>0</vt:i4>
      </vt:variant>
      <vt:variant>
        <vt:i4>5</vt:i4>
      </vt:variant>
      <vt:variant>
        <vt:lpwstr>https://login.consultant.ru/link/?req=doc&amp;base=RLAW181&amp;n=126675&amp;dst=102241</vt:lpwstr>
      </vt:variant>
      <vt:variant>
        <vt:lpwstr/>
      </vt:variant>
      <vt:variant>
        <vt:i4>3276850</vt:i4>
      </vt:variant>
      <vt:variant>
        <vt:i4>90</vt:i4>
      </vt:variant>
      <vt:variant>
        <vt:i4>0</vt:i4>
      </vt:variant>
      <vt:variant>
        <vt:i4>5</vt:i4>
      </vt:variant>
      <vt:variant>
        <vt:lpwstr>https://login.consultant.ru/link/?req=doc&amp;base=RLAW181&amp;n=126675&amp;dst=101826</vt:lpwstr>
      </vt:variant>
      <vt:variant>
        <vt:lpwstr/>
      </vt:variant>
      <vt:variant>
        <vt:i4>3604535</vt:i4>
      </vt:variant>
      <vt:variant>
        <vt:i4>87</vt:i4>
      </vt:variant>
      <vt:variant>
        <vt:i4>0</vt:i4>
      </vt:variant>
      <vt:variant>
        <vt:i4>5</vt:i4>
      </vt:variant>
      <vt:variant>
        <vt:lpwstr>https://login.consultant.ru/link/?req=doc&amp;base=RLAW181&amp;n=126675&amp;dst=101873</vt:lpwstr>
      </vt:variant>
      <vt:variant>
        <vt:lpwstr/>
      </vt:variant>
      <vt:variant>
        <vt:i4>4128823</vt:i4>
      </vt:variant>
      <vt:variant>
        <vt:i4>84</vt:i4>
      </vt:variant>
      <vt:variant>
        <vt:i4>0</vt:i4>
      </vt:variant>
      <vt:variant>
        <vt:i4>5</vt:i4>
      </vt:variant>
      <vt:variant>
        <vt:lpwstr>https://login.consultant.ru/link/?req=doc&amp;base=RLAW181&amp;n=126675&amp;dst=102241</vt:lpwstr>
      </vt:variant>
      <vt:variant>
        <vt:lpwstr/>
      </vt:variant>
      <vt:variant>
        <vt:i4>3276850</vt:i4>
      </vt:variant>
      <vt:variant>
        <vt:i4>81</vt:i4>
      </vt:variant>
      <vt:variant>
        <vt:i4>0</vt:i4>
      </vt:variant>
      <vt:variant>
        <vt:i4>5</vt:i4>
      </vt:variant>
      <vt:variant>
        <vt:lpwstr>https://login.consultant.ru/link/?req=doc&amp;base=RLAW181&amp;n=126675&amp;dst=101826</vt:lpwstr>
      </vt:variant>
      <vt:variant>
        <vt:lpwstr/>
      </vt:variant>
      <vt:variant>
        <vt:i4>3604535</vt:i4>
      </vt:variant>
      <vt:variant>
        <vt:i4>78</vt:i4>
      </vt:variant>
      <vt:variant>
        <vt:i4>0</vt:i4>
      </vt:variant>
      <vt:variant>
        <vt:i4>5</vt:i4>
      </vt:variant>
      <vt:variant>
        <vt:lpwstr>https://login.consultant.ru/link/?req=doc&amp;base=RLAW181&amp;n=126675&amp;dst=101873</vt:lpwstr>
      </vt:variant>
      <vt:variant>
        <vt:lpwstr/>
      </vt:variant>
      <vt:variant>
        <vt:i4>4128823</vt:i4>
      </vt:variant>
      <vt:variant>
        <vt:i4>75</vt:i4>
      </vt:variant>
      <vt:variant>
        <vt:i4>0</vt:i4>
      </vt:variant>
      <vt:variant>
        <vt:i4>5</vt:i4>
      </vt:variant>
      <vt:variant>
        <vt:lpwstr>https://login.consultant.ru/link/?req=doc&amp;base=RLAW181&amp;n=126675&amp;dst=102241</vt:lpwstr>
      </vt:variant>
      <vt:variant>
        <vt:lpwstr/>
      </vt:variant>
      <vt:variant>
        <vt:i4>3735664</vt:i4>
      </vt:variant>
      <vt:variant>
        <vt:i4>72</vt:i4>
      </vt:variant>
      <vt:variant>
        <vt:i4>0</vt:i4>
      </vt:variant>
      <vt:variant>
        <vt:i4>5</vt:i4>
      </vt:variant>
      <vt:variant>
        <vt:lpwstr/>
      </vt:variant>
      <vt:variant>
        <vt:lpwstr>P90</vt:lpwstr>
      </vt:variant>
      <vt:variant>
        <vt:i4>4128823</vt:i4>
      </vt:variant>
      <vt:variant>
        <vt:i4>69</vt:i4>
      </vt:variant>
      <vt:variant>
        <vt:i4>0</vt:i4>
      </vt:variant>
      <vt:variant>
        <vt:i4>5</vt:i4>
      </vt:variant>
      <vt:variant>
        <vt:lpwstr>https://login.consultant.ru/link/?req=doc&amp;base=RLAW181&amp;n=126675&amp;dst=102241</vt:lpwstr>
      </vt:variant>
      <vt:variant>
        <vt:lpwstr/>
      </vt:variant>
      <vt:variant>
        <vt:i4>3735664</vt:i4>
      </vt:variant>
      <vt:variant>
        <vt:i4>66</vt:i4>
      </vt:variant>
      <vt:variant>
        <vt:i4>0</vt:i4>
      </vt:variant>
      <vt:variant>
        <vt:i4>5</vt:i4>
      </vt:variant>
      <vt:variant>
        <vt:lpwstr/>
      </vt:variant>
      <vt:variant>
        <vt:lpwstr>P90</vt:lpwstr>
      </vt:variant>
      <vt:variant>
        <vt:i4>3407922</vt:i4>
      </vt:variant>
      <vt:variant>
        <vt:i4>63</vt:i4>
      </vt:variant>
      <vt:variant>
        <vt:i4>0</vt:i4>
      </vt:variant>
      <vt:variant>
        <vt:i4>5</vt:i4>
      </vt:variant>
      <vt:variant>
        <vt:lpwstr>https://login.consultant.ru/link/?req=doc&amp;base=RLAW181&amp;n=126675&amp;dst=101820</vt:lpwstr>
      </vt:variant>
      <vt:variant>
        <vt:lpwstr/>
      </vt:variant>
      <vt:variant>
        <vt:i4>3342390</vt:i4>
      </vt:variant>
      <vt:variant>
        <vt:i4>60</vt:i4>
      </vt:variant>
      <vt:variant>
        <vt:i4>0</vt:i4>
      </vt:variant>
      <vt:variant>
        <vt:i4>5</vt:i4>
      </vt:variant>
      <vt:variant>
        <vt:lpwstr>https://login.consultant.ru/link/?req=doc&amp;base=RLAW181&amp;n=126675&amp;dst=101966</vt:lpwstr>
      </vt:variant>
      <vt:variant>
        <vt:lpwstr/>
      </vt:variant>
      <vt:variant>
        <vt:i4>3997815</vt:i4>
      </vt:variant>
      <vt:variant>
        <vt:i4>57</vt:i4>
      </vt:variant>
      <vt:variant>
        <vt:i4>0</vt:i4>
      </vt:variant>
      <vt:variant>
        <vt:i4>5</vt:i4>
      </vt:variant>
      <vt:variant>
        <vt:lpwstr>https://login.consultant.ru/link/?req=doc&amp;base=LAW&amp;n=422093&amp;dst=100147</vt:lpwstr>
      </vt:variant>
      <vt:variant>
        <vt:lpwstr/>
      </vt:variant>
      <vt:variant>
        <vt:i4>3932272</vt:i4>
      </vt:variant>
      <vt:variant>
        <vt:i4>54</vt:i4>
      </vt:variant>
      <vt:variant>
        <vt:i4>0</vt:i4>
      </vt:variant>
      <vt:variant>
        <vt:i4>5</vt:i4>
      </vt:variant>
      <vt:variant>
        <vt:lpwstr>https://login.consultant.ru/link/?req=doc&amp;base=LAW&amp;n=422093&amp;dst=100037</vt:lpwstr>
      </vt:variant>
      <vt:variant>
        <vt:lpwstr/>
      </vt:variant>
      <vt:variant>
        <vt:i4>4128823</vt:i4>
      </vt:variant>
      <vt:variant>
        <vt:i4>51</vt:i4>
      </vt:variant>
      <vt:variant>
        <vt:i4>0</vt:i4>
      </vt:variant>
      <vt:variant>
        <vt:i4>5</vt:i4>
      </vt:variant>
      <vt:variant>
        <vt:lpwstr>https://login.consultant.ru/link/?req=doc&amp;base=RLAW181&amp;n=126675&amp;dst=102241</vt:lpwstr>
      </vt:variant>
      <vt:variant>
        <vt:lpwstr/>
      </vt:variant>
      <vt:variant>
        <vt:i4>3735664</vt:i4>
      </vt:variant>
      <vt:variant>
        <vt:i4>48</vt:i4>
      </vt:variant>
      <vt:variant>
        <vt:i4>0</vt:i4>
      </vt:variant>
      <vt:variant>
        <vt:i4>5</vt:i4>
      </vt:variant>
      <vt:variant>
        <vt:lpwstr/>
      </vt:variant>
      <vt:variant>
        <vt:lpwstr>P90</vt:lpwstr>
      </vt:variant>
      <vt:variant>
        <vt:i4>7274593</vt:i4>
      </vt:variant>
      <vt:variant>
        <vt:i4>45</vt:i4>
      </vt:variant>
      <vt:variant>
        <vt:i4>0</vt:i4>
      </vt:variant>
      <vt:variant>
        <vt:i4>5</vt:i4>
      </vt:variant>
      <vt:variant>
        <vt:lpwstr>https://login.consultant.ru/link/?req=doc&amp;base=LAW&amp;n=477506</vt:lpwstr>
      </vt:variant>
      <vt:variant>
        <vt:lpwstr/>
      </vt:variant>
      <vt:variant>
        <vt:i4>3801137</vt:i4>
      </vt:variant>
      <vt:variant>
        <vt:i4>42</vt:i4>
      </vt:variant>
      <vt:variant>
        <vt:i4>0</vt:i4>
      </vt:variant>
      <vt:variant>
        <vt:i4>5</vt:i4>
      </vt:variant>
      <vt:variant>
        <vt:lpwstr>https://login.consultant.ru/link/?req=doc&amp;base=RLAW181&amp;n=126673&amp;dst=101375</vt:lpwstr>
      </vt:variant>
      <vt:variant>
        <vt:lpwstr/>
      </vt:variant>
      <vt:variant>
        <vt:i4>917574</vt:i4>
      </vt:variant>
      <vt:variant>
        <vt:i4>39</vt:i4>
      </vt:variant>
      <vt:variant>
        <vt:i4>0</vt:i4>
      </vt:variant>
      <vt:variant>
        <vt:i4>5</vt:i4>
      </vt:variant>
      <vt:variant>
        <vt:lpwstr/>
      </vt:variant>
      <vt:variant>
        <vt:lpwstr>P769</vt:lpwstr>
      </vt:variant>
      <vt:variant>
        <vt:i4>655427</vt:i4>
      </vt:variant>
      <vt:variant>
        <vt:i4>36</vt:i4>
      </vt:variant>
      <vt:variant>
        <vt:i4>0</vt:i4>
      </vt:variant>
      <vt:variant>
        <vt:i4>5</vt:i4>
      </vt:variant>
      <vt:variant>
        <vt:lpwstr/>
      </vt:variant>
      <vt:variant>
        <vt:lpwstr>P832</vt:lpwstr>
      </vt:variant>
      <vt:variant>
        <vt:i4>917574</vt:i4>
      </vt:variant>
      <vt:variant>
        <vt:i4>33</vt:i4>
      </vt:variant>
      <vt:variant>
        <vt:i4>0</vt:i4>
      </vt:variant>
      <vt:variant>
        <vt:i4>5</vt:i4>
      </vt:variant>
      <vt:variant>
        <vt:lpwstr/>
      </vt:variant>
      <vt:variant>
        <vt:lpwstr>P769</vt:lpwstr>
      </vt:variant>
      <vt:variant>
        <vt:i4>8061036</vt:i4>
      </vt:variant>
      <vt:variant>
        <vt:i4>30</vt:i4>
      </vt:variant>
      <vt:variant>
        <vt:i4>0</vt:i4>
      </vt:variant>
      <vt:variant>
        <vt:i4>5</vt:i4>
      </vt:variant>
      <vt:variant>
        <vt:lpwstr>http://adminliv.ru/</vt:lpwstr>
      </vt:variant>
      <vt:variant>
        <vt:lpwstr/>
      </vt:variant>
      <vt:variant>
        <vt:i4>131145</vt:i4>
      </vt:variant>
      <vt:variant>
        <vt:i4>27</vt:i4>
      </vt:variant>
      <vt:variant>
        <vt:i4>0</vt:i4>
      </vt:variant>
      <vt:variant>
        <vt:i4>5</vt:i4>
      </vt:variant>
      <vt:variant>
        <vt:lpwstr>https://www.gosuslugi.ru/</vt:lpwstr>
      </vt:variant>
      <vt:variant>
        <vt:lpwstr/>
      </vt:variant>
      <vt:variant>
        <vt:i4>65606</vt:i4>
      </vt:variant>
      <vt:variant>
        <vt:i4>24</vt:i4>
      </vt:variant>
      <vt:variant>
        <vt:i4>0</vt:i4>
      </vt:variant>
      <vt:variant>
        <vt:i4>5</vt:i4>
      </vt:variant>
      <vt:variant>
        <vt:lpwstr/>
      </vt:variant>
      <vt:variant>
        <vt:lpwstr>P667</vt:lpwstr>
      </vt:variant>
      <vt:variant>
        <vt:i4>3932216</vt:i4>
      </vt:variant>
      <vt:variant>
        <vt:i4>21</vt:i4>
      </vt:variant>
      <vt:variant>
        <vt:i4>0</vt:i4>
      </vt:variant>
      <vt:variant>
        <vt:i4>5</vt:i4>
      </vt:variant>
      <vt:variant>
        <vt:lpwstr>https://login.consultant.ru/link/?req=doc&amp;base=RLAW181&amp;n=126675&amp;dst=101787</vt:lpwstr>
      </vt:variant>
      <vt:variant>
        <vt:lpwstr/>
      </vt:variant>
      <vt:variant>
        <vt:i4>8060981</vt:i4>
      </vt:variant>
      <vt:variant>
        <vt:i4>18</vt:i4>
      </vt:variant>
      <vt:variant>
        <vt:i4>0</vt:i4>
      </vt:variant>
      <vt:variant>
        <vt:i4>5</vt:i4>
      </vt:variant>
      <vt:variant>
        <vt:lpwstr>http://www.adminliv.ru/</vt:lpwstr>
      </vt:variant>
      <vt:variant>
        <vt:lpwstr/>
      </vt:variant>
      <vt:variant>
        <vt:i4>6750242</vt:i4>
      </vt:variant>
      <vt:variant>
        <vt:i4>15</vt:i4>
      </vt:variant>
      <vt:variant>
        <vt:i4>0</vt:i4>
      </vt:variant>
      <vt:variant>
        <vt:i4>5</vt:i4>
      </vt:variant>
      <vt:variant>
        <vt:lpwstr>https://login.consultant.ru/link/?req=doc&amp;base=RLAW127&amp;n=68615</vt:lpwstr>
      </vt:variant>
      <vt:variant>
        <vt:lpwstr/>
      </vt:variant>
      <vt:variant>
        <vt:i4>6750242</vt:i4>
      </vt:variant>
      <vt:variant>
        <vt:i4>12</vt:i4>
      </vt:variant>
      <vt:variant>
        <vt:i4>0</vt:i4>
      </vt:variant>
      <vt:variant>
        <vt:i4>5</vt:i4>
      </vt:variant>
      <vt:variant>
        <vt:lpwstr>https://login.consultant.ru/link/?req=doc&amp;base=RLAW127&amp;n=68615</vt:lpwstr>
      </vt:variant>
      <vt:variant>
        <vt:lpwstr/>
      </vt:variant>
      <vt:variant>
        <vt:i4>3342448</vt:i4>
      </vt:variant>
      <vt:variant>
        <vt:i4>9</vt:i4>
      </vt:variant>
      <vt:variant>
        <vt:i4>0</vt:i4>
      </vt:variant>
      <vt:variant>
        <vt:i4>5</vt:i4>
      </vt:variant>
      <vt:variant>
        <vt:lpwstr/>
      </vt:variant>
      <vt:variant>
        <vt:lpwstr>P34</vt:lpwstr>
      </vt:variant>
      <vt:variant>
        <vt:i4>7012391</vt:i4>
      </vt:variant>
      <vt:variant>
        <vt:i4>6</vt:i4>
      </vt:variant>
      <vt:variant>
        <vt:i4>0</vt:i4>
      </vt:variant>
      <vt:variant>
        <vt:i4>5</vt:i4>
      </vt:variant>
      <vt:variant>
        <vt:lpwstr>https://login.consultant.ru/link/?req=doc&amp;base=RLAW127&amp;n=84889</vt:lpwstr>
      </vt:variant>
      <vt:variant>
        <vt:lpwstr/>
      </vt:variant>
      <vt:variant>
        <vt:i4>6750241</vt:i4>
      </vt:variant>
      <vt:variant>
        <vt:i4>3</vt:i4>
      </vt:variant>
      <vt:variant>
        <vt:i4>0</vt:i4>
      </vt:variant>
      <vt:variant>
        <vt:i4>5</vt:i4>
      </vt:variant>
      <vt:variant>
        <vt:lpwstr>https://login.consultant.ru/link/?req=doc&amp;base=RLAW127&amp;n=63291</vt:lpwstr>
      </vt:variant>
      <vt:variant>
        <vt:lpwstr/>
      </vt:variant>
      <vt:variant>
        <vt:i4>6619235</vt:i4>
      </vt:variant>
      <vt:variant>
        <vt:i4>0</vt:i4>
      </vt:variant>
      <vt:variant>
        <vt:i4>0</vt:i4>
      </vt:variant>
      <vt:variant>
        <vt:i4>5</vt:i4>
      </vt:variant>
      <vt:variant>
        <vt:lpwstr>https://login.consultant.ru/link/?req=doc&amp;base=LAW&amp;n=494996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UGKH</dc:creator>
  <cp:lastModifiedBy>UserM</cp:lastModifiedBy>
  <cp:revision>2</cp:revision>
  <dcterms:created xsi:type="dcterms:W3CDTF">2026-04-13T04:55:00Z</dcterms:created>
  <dcterms:modified xsi:type="dcterms:W3CDTF">2026-04-13T04:55:00Z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-1835821098</vt:i4>
  </property>
</Properties>
</file>