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B446EE" w:rsidRDefault="004E2712" w:rsidP="00EA549A">
      <w:pPr>
        <w:pStyle w:val="ConsPlusTitlePage"/>
        <w:rPr>
          <w:color w:val="FF0000"/>
          <w:sz w:val="2"/>
          <w:szCs w:val="2"/>
        </w:rPr>
      </w:pPr>
      <w:r w:rsidRPr="00B446EE">
        <w:rPr>
          <w:color w:val="FF0000"/>
          <w:sz w:val="2"/>
          <w:szCs w:val="2"/>
        </w:rPr>
        <w:t xml:space="preserve">   </w:t>
      </w:r>
      <w:r w:rsidR="000E434C" w:rsidRPr="00B446EE">
        <w:rPr>
          <w:color w:val="FF0000"/>
          <w:sz w:val="2"/>
          <w:szCs w:val="2"/>
        </w:rPr>
        <w:t xml:space="preserve">    </w:t>
      </w:r>
    </w:p>
    <w:p w:rsidR="00006D72" w:rsidRPr="00B446EE" w:rsidRDefault="00ED3BA2" w:rsidP="00006D72">
      <w:pPr>
        <w:pStyle w:val="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0075" cy="762000"/>
            <wp:effectExtent l="19050" t="0" r="9525" b="0"/>
            <wp:docPr id="1" name="Рисунок 1" descr="Описание: 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72" w:rsidRPr="00B446EE" w:rsidRDefault="00006D72" w:rsidP="00006D72">
      <w:pPr>
        <w:pStyle w:val="3"/>
        <w:rPr>
          <w:rFonts w:ascii="Times New Roman" w:hAnsi="Times New Roman"/>
          <w:b w:val="0"/>
          <w:szCs w:val="28"/>
        </w:rPr>
      </w:pPr>
      <w:r w:rsidRPr="00B446EE">
        <w:rPr>
          <w:rFonts w:ascii="Times New Roman" w:hAnsi="Times New Roman"/>
          <w:b w:val="0"/>
          <w:szCs w:val="28"/>
        </w:rPr>
        <w:t>РОССИЙСКАЯ ФЕДЕРАЦИЯ</w:t>
      </w:r>
    </w:p>
    <w:p w:rsidR="00006D72" w:rsidRPr="00B446EE" w:rsidRDefault="00006D72" w:rsidP="00006D7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B446E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06D72" w:rsidRPr="00B446EE" w:rsidRDefault="00006D72" w:rsidP="00006D7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B446E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006D72" w:rsidRPr="00B446EE" w:rsidRDefault="00006D72" w:rsidP="00006D72">
      <w:pPr>
        <w:rPr>
          <w:sz w:val="16"/>
          <w:szCs w:val="16"/>
        </w:rPr>
      </w:pPr>
    </w:p>
    <w:p w:rsidR="00006D72" w:rsidRPr="00B446EE" w:rsidRDefault="00006D72" w:rsidP="00006D72">
      <w:pPr>
        <w:jc w:val="center"/>
        <w:rPr>
          <w:sz w:val="28"/>
          <w:szCs w:val="28"/>
        </w:rPr>
      </w:pPr>
      <w:r w:rsidRPr="00B446EE">
        <w:rPr>
          <w:sz w:val="28"/>
          <w:szCs w:val="28"/>
        </w:rPr>
        <w:t>ПОСТАНОВЛЕНИЕ</w:t>
      </w:r>
    </w:p>
    <w:p w:rsidR="00006D72" w:rsidRPr="00B446EE" w:rsidRDefault="00006D72" w:rsidP="00006D72">
      <w:pPr>
        <w:jc w:val="center"/>
        <w:rPr>
          <w:bCs/>
          <w:shadow/>
          <w:sz w:val="28"/>
          <w:szCs w:val="28"/>
        </w:rPr>
      </w:pPr>
    </w:p>
    <w:p w:rsidR="00006D72" w:rsidRPr="00B446EE" w:rsidRDefault="009023D0" w:rsidP="00006D72">
      <w:pPr>
        <w:rPr>
          <w:sz w:val="28"/>
          <w:szCs w:val="28"/>
        </w:rPr>
      </w:pPr>
      <w:r>
        <w:rPr>
          <w:sz w:val="28"/>
          <w:szCs w:val="28"/>
        </w:rPr>
        <w:t>6 апреля</w:t>
      </w:r>
      <w:r w:rsidR="00006D72" w:rsidRPr="00B446EE">
        <w:rPr>
          <w:sz w:val="28"/>
          <w:szCs w:val="28"/>
        </w:rPr>
        <w:t xml:space="preserve"> 202</w:t>
      </w:r>
      <w:r w:rsidR="00B446EE" w:rsidRPr="00B446EE">
        <w:rPr>
          <w:sz w:val="28"/>
          <w:szCs w:val="28"/>
        </w:rPr>
        <w:t>6</w:t>
      </w:r>
      <w:r w:rsidR="00006D72" w:rsidRPr="00B446EE">
        <w:rPr>
          <w:sz w:val="28"/>
          <w:szCs w:val="28"/>
        </w:rPr>
        <w:t xml:space="preserve"> года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006D72" w:rsidRPr="00B446EE">
        <w:rPr>
          <w:sz w:val="28"/>
          <w:szCs w:val="28"/>
        </w:rPr>
        <w:t xml:space="preserve">    № </w:t>
      </w:r>
      <w:r>
        <w:rPr>
          <w:sz w:val="28"/>
          <w:szCs w:val="28"/>
        </w:rPr>
        <w:t>221</w:t>
      </w:r>
    </w:p>
    <w:p w:rsidR="00006D72" w:rsidRPr="00B446EE" w:rsidRDefault="00006D72" w:rsidP="00006D72">
      <w:pPr>
        <w:rPr>
          <w:sz w:val="28"/>
          <w:szCs w:val="28"/>
        </w:rPr>
      </w:pPr>
      <w:r w:rsidRPr="00B446EE">
        <w:rPr>
          <w:sz w:val="28"/>
          <w:szCs w:val="28"/>
        </w:rPr>
        <w:t xml:space="preserve">        г. Ливны</w:t>
      </w:r>
      <w:r w:rsidR="009023D0">
        <w:rPr>
          <w:sz w:val="28"/>
          <w:szCs w:val="28"/>
        </w:rPr>
        <w:t xml:space="preserve"> </w:t>
      </w:r>
    </w:p>
    <w:p w:rsidR="00006D72" w:rsidRPr="00B446EE" w:rsidRDefault="00006D72" w:rsidP="00006D72">
      <w:pPr>
        <w:rPr>
          <w:sz w:val="28"/>
          <w:szCs w:val="28"/>
        </w:rPr>
      </w:pPr>
    </w:p>
    <w:tbl>
      <w:tblPr>
        <w:tblW w:w="11360" w:type="dxa"/>
        <w:tblLook w:val="01E0"/>
      </w:tblPr>
      <w:tblGrid>
        <w:gridCol w:w="6408"/>
        <w:gridCol w:w="4952"/>
      </w:tblGrid>
      <w:tr w:rsidR="00006D72" w:rsidRPr="00B446EE" w:rsidTr="00A73AFB">
        <w:tc>
          <w:tcPr>
            <w:tcW w:w="6408" w:type="dxa"/>
          </w:tcPr>
          <w:p w:rsidR="00B47ED4" w:rsidRDefault="00B47ED4" w:rsidP="00A73AF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города Ливны </w:t>
            </w:r>
            <w:r>
              <w:rPr>
                <w:bCs/>
                <w:sz w:val="28"/>
                <w:szCs w:val="28"/>
              </w:rPr>
              <w:br/>
              <w:t>от 9 января 2024 года № 3 «</w:t>
            </w:r>
            <w:r w:rsidR="00006D72" w:rsidRPr="00B446EE">
              <w:rPr>
                <w:bCs/>
                <w:sz w:val="28"/>
                <w:szCs w:val="28"/>
              </w:rPr>
              <w:t xml:space="preserve">Об утверждении муниципальной программы </w:t>
            </w:r>
          </w:p>
          <w:p w:rsidR="00006D72" w:rsidRPr="00B446EE" w:rsidRDefault="00006D72" w:rsidP="00A73A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46EE">
              <w:rPr>
                <w:rFonts w:eastAsia="Calibri"/>
                <w:sz w:val="28"/>
                <w:szCs w:val="28"/>
                <w:lang w:eastAsia="en-US"/>
              </w:rPr>
              <w:t xml:space="preserve">«Образование в городе Ливны </w:t>
            </w:r>
          </w:p>
          <w:p w:rsidR="00006D72" w:rsidRPr="00B446EE" w:rsidRDefault="00006D72" w:rsidP="00A73AF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46EE">
              <w:rPr>
                <w:rFonts w:eastAsia="Calibri"/>
                <w:sz w:val="28"/>
                <w:szCs w:val="28"/>
                <w:lang w:eastAsia="en-US"/>
              </w:rPr>
              <w:t>Орловской области</w:t>
            </w:r>
            <w:r w:rsidRPr="00B446EE">
              <w:rPr>
                <w:bCs/>
                <w:sz w:val="28"/>
                <w:szCs w:val="28"/>
              </w:rPr>
              <w:t>»</w:t>
            </w:r>
          </w:p>
          <w:p w:rsidR="00006D72" w:rsidRPr="00B446EE" w:rsidRDefault="00006D72" w:rsidP="00A73AFB">
            <w:pPr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:rsidR="00006D72" w:rsidRPr="00B446EE" w:rsidRDefault="00006D72" w:rsidP="00A73AFB">
            <w:pPr>
              <w:rPr>
                <w:szCs w:val="28"/>
              </w:rPr>
            </w:pPr>
          </w:p>
        </w:tc>
      </w:tr>
    </w:tbl>
    <w:p w:rsidR="00006D72" w:rsidRPr="00B446EE" w:rsidRDefault="00006D72" w:rsidP="000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46EE">
        <w:rPr>
          <w:sz w:val="28"/>
          <w:szCs w:val="28"/>
        </w:rPr>
        <w:t xml:space="preserve">В соответствии с Федеральным законом от 6 октября 2003 года </w:t>
      </w:r>
      <w:r w:rsidRPr="00B446EE">
        <w:rPr>
          <w:sz w:val="28"/>
          <w:szCs w:val="28"/>
        </w:rPr>
        <w:br/>
      </w:r>
      <w:hyperlink r:id="rId9" w:history="1">
        <w:r w:rsidRPr="00B446EE">
          <w:rPr>
            <w:sz w:val="28"/>
            <w:szCs w:val="28"/>
          </w:rPr>
          <w:t>№ 131-ФЗ</w:t>
        </w:r>
      </w:hyperlink>
      <w:r w:rsidRPr="00B446E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29 декабря 2012 года </w:t>
      </w:r>
      <w:r w:rsidRPr="00B446EE">
        <w:rPr>
          <w:sz w:val="28"/>
          <w:szCs w:val="28"/>
        </w:rPr>
        <w:br/>
      </w:r>
      <w:hyperlink r:id="rId10" w:history="1">
        <w:r w:rsidRPr="00B446EE">
          <w:rPr>
            <w:sz w:val="28"/>
            <w:szCs w:val="28"/>
          </w:rPr>
          <w:t>№ 273-ФЗ</w:t>
        </w:r>
      </w:hyperlink>
      <w:r w:rsidRPr="00B446EE">
        <w:rPr>
          <w:sz w:val="28"/>
          <w:szCs w:val="28"/>
        </w:rPr>
        <w:t xml:space="preserve"> «Об образовании в Российской Федерации», постановлением администрации города Ливны от 17 июня 2021 года № 59 «Об утверждении Порядка разработки, реализации и оценки эффективности муниципальных программ города Ливны Орловской области» администрация города Ливны</w:t>
      </w:r>
      <w:proofErr w:type="gramEnd"/>
      <w:r w:rsidRPr="00B446EE">
        <w:rPr>
          <w:sz w:val="28"/>
          <w:szCs w:val="28"/>
        </w:rPr>
        <w:t xml:space="preserve"> </w:t>
      </w:r>
      <w:r w:rsidRPr="00B446EE">
        <w:rPr>
          <w:spacing w:val="40"/>
          <w:sz w:val="28"/>
          <w:szCs w:val="28"/>
        </w:rPr>
        <w:t>постановляет</w:t>
      </w:r>
      <w:r w:rsidRPr="00B446EE">
        <w:rPr>
          <w:sz w:val="28"/>
          <w:szCs w:val="28"/>
        </w:rPr>
        <w:t>:</w:t>
      </w:r>
    </w:p>
    <w:p w:rsidR="00451335" w:rsidRDefault="00451335" w:rsidP="004513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Внести в </w:t>
      </w:r>
      <w:hyperlink r:id="rId11" w:history="1">
        <w:r>
          <w:rPr>
            <w:rFonts w:eastAsia="Calibri"/>
            <w:color w:val="0000FF"/>
            <w:sz w:val="28"/>
            <w:szCs w:val="28"/>
          </w:rPr>
          <w:t>постановление</w:t>
        </w:r>
      </w:hyperlink>
      <w:r>
        <w:rPr>
          <w:rFonts w:eastAsia="Calibri"/>
          <w:sz w:val="28"/>
          <w:szCs w:val="28"/>
        </w:rPr>
        <w:t xml:space="preserve"> администрации города Ливны от 9 января 2024 года № 3 «Об утверждении муниципальной программы «Образование в городе Ливны Орловск</w:t>
      </w:r>
      <w:r w:rsidR="00BC290B">
        <w:rPr>
          <w:rFonts w:eastAsia="Calibri"/>
          <w:sz w:val="28"/>
          <w:szCs w:val="28"/>
        </w:rPr>
        <w:t>ой области» изменения, изложив приложение в новой редакции согласно приложению к настоящему постановлению.</w:t>
      </w:r>
    </w:p>
    <w:p w:rsidR="00006D72" w:rsidRPr="0058463F" w:rsidRDefault="00BC290B" w:rsidP="000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6D72" w:rsidRPr="0058463F">
        <w:rPr>
          <w:sz w:val="28"/>
          <w:szCs w:val="28"/>
        </w:rPr>
        <w:t xml:space="preserve">. </w:t>
      </w:r>
      <w:proofErr w:type="gramStart"/>
      <w:r w:rsidR="00006D72" w:rsidRPr="0058463F">
        <w:rPr>
          <w:sz w:val="28"/>
          <w:szCs w:val="28"/>
        </w:rPr>
        <w:t>Разместить</w:t>
      </w:r>
      <w:proofErr w:type="gramEnd"/>
      <w:r w:rsidR="00006D72" w:rsidRPr="0058463F">
        <w:rPr>
          <w:sz w:val="28"/>
          <w:szCs w:val="28"/>
        </w:rPr>
        <w:t xml:space="preserve"> настоящее постановление на официальном сайте администрации города в сети Интернет.</w:t>
      </w:r>
    </w:p>
    <w:p w:rsidR="00006D72" w:rsidRPr="0058463F" w:rsidRDefault="00BC290B" w:rsidP="000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6D72" w:rsidRPr="0058463F">
        <w:rPr>
          <w:sz w:val="28"/>
          <w:szCs w:val="28"/>
        </w:rPr>
        <w:t xml:space="preserve">. </w:t>
      </w:r>
      <w:proofErr w:type="gramStart"/>
      <w:r w:rsidR="00006D72" w:rsidRPr="0058463F">
        <w:rPr>
          <w:sz w:val="28"/>
          <w:szCs w:val="28"/>
        </w:rPr>
        <w:t>Контроль за</w:t>
      </w:r>
      <w:proofErr w:type="gramEnd"/>
      <w:r w:rsidR="00006D72" w:rsidRPr="005846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006D72" w:rsidRPr="0058463F" w:rsidRDefault="00006D72" w:rsidP="00006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06D72" w:rsidRPr="0058463F" w:rsidRDefault="00006D72" w:rsidP="00006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06D72" w:rsidRPr="0058463F" w:rsidRDefault="00006D72" w:rsidP="00006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06D72" w:rsidRPr="0058463F" w:rsidRDefault="00006D72" w:rsidP="00006D72">
      <w:pPr>
        <w:jc w:val="both"/>
        <w:rPr>
          <w:sz w:val="28"/>
          <w:szCs w:val="28"/>
        </w:rPr>
      </w:pPr>
      <w:r w:rsidRPr="0058463F">
        <w:rPr>
          <w:sz w:val="28"/>
          <w:szCs w:val="28"/>
        </w:rPr>
        <w:t xml:space="preserve">Глава города                                                                                    С. А. </w:t>
      </w:r>
      <w:proofErr w:type="spellStart"/>
      <w:r w:rsidRPr="0058463F">
        <w:rPr>
          <w:sz w:val="28"/>
          <w:szCs w:val="28"/>
        </w:rPr>
        <w:t>Трубицин</w:t>
      </w:r>
      <w:proofErr w:type="spellEnd"/>
    </w:p>
    <w:p w:rsidR="00006D72" w:rsidRPr="004D6E0A" w:rsidRDefault="00006D72" w:rsidP="00006D7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6D72" w:rsidRPr="004D6E0A" w:rsidRDefault="00006D72" w:rsidP="00006D72"/>
    <w:p w:rsidR="00006D72" w:rsidRPr="004D6E0A" w:rsidRDefault="00006D72" w:rsidP="00006D72"/>
    <w:p w:rsidR="00006D72" w:rsidRPr="004D6E0A" w:rsidRDefault="00006D72" w:rsidP="00006D72"/>
    <w:p w:rsidR="00006D72" w:rsidRDefault="00006D72" w:rsidP="00006D72"/>
    <w:p w:rsidR="00BC290B" w:rsidRPr="004D6E0A" w:rsidRDefault="00BC290B" w:rsidP="00006D72"/>
    <w:p w:rsidR="00006D72" w:rsidRPr="004D6E0A" w:rsidRDefault="00006D72" w:rsidP="00006D72"/>
    <w:p w:rsidR="00E905C3" w:rsidRPr="00B446EE" w:rsidRDefault="00E905C3" w:rsidP="00342821">
      <w:pPr>
        <w:ind w:left="4820"/>
        <w:jc w:val="both"/>
        <w:rPr>
          <w:sz w:val="28"/>
          <w:szCs w:val="28"/>
        </w:rPr>
      </w:pPr>
      <w:r w:rsidRPr="00B446EE">
        <w:rPr>
          <w:sz w:val="28"/>
          <w:szCs w:val="28"/>
        </w:rPr>
        <w:lastRenderedPageBreak/>
        <w:t xml:space="preserve">Приложение  к </w:t>
      </w:r>
      <w:r w:rsidR="00342821" w:rsidRPr="00B446EE">
        <w:rPr>
          <w:sz w:val="28"/>
          <w:szCs w:val="28"/>
        </w:rPr>
        <w:t xml:space="preserve"> </w:t>
      </w:r>
      <w:r w:rsidRPr="00B446EE">
        <w:rPr>
          <w:sz w:val="28"/>
          <w:szCs w:val="28"/>
        </w:rPr>
        <w:t>постановлению</w:t>
      </w:r>
    </w:p>
    <w:p w:rsidR="00E905C3" w:rsidRPr="00B446EE" w:rsidRDefault="00E905C3" w:rsidP="00342821">
      <w:pPr>
        <w:ind w:left="4820"/>
        <w:jc w:val="both"/>
        <w:rPr>
          <w:sz w:val="28"/>
          <w:szCs w:val="28"/>
        </w:rPr>
      </w:pPr>
      <w:r w:rsidRPr="00B446EE">
        <w:rPr>
          <w:sz w:val="28"/>
          <w:szCs w:val="28"/>
        </w:rPr>
        <w:t xml:space="preserve">администрации </w:t>
      </w:r>
      <w:r w:rsidR="00342821" w:rsidRPr="00B446EE">
        <w:rPr>
          <w:sz w:val="28"/>
          <w:szCs w:val="28"/>
        </w:rPr>
        <w:t xml:space="preserve"> </w:t>
      </w:r>
      <w:r w:rsidRPr="00B446EE">
        <w:rPr>
          <w:sz w:val="28"/>
          <w:szCs w:val="28"/>
        </w:rPr>
        <w:t xml:space="preserve">города </w:t>
      </w:r>
      <w:r w:rsidR="00342821" w:rsidRPr="00B446EE">
        <w:rPr>
          <w:sz w:val="28"/>
          <w:szCs w:val="28"/>
        </w:rPr>
        <w:t xml:space="preserve"> </w:t>
      </w:r>
      <w:r w:rsidRPr="00B446EE">
        <w:rPr>
          <w:sz w:val="28"/>
          <w:szCs w:val="28"/>
        </w:rPr>
        <w:t>Ливны</w:t>
      </w:r>
    </w:p>
    <w:p w:rsidR="00E905C3" w:rsidRPr="00B446EE" w:rsidRDefault="00E905C3" w:rsidP="00342821">
      <w:pPr>
        <w:ind w:left="4820"/>
        <w:jc w:val="both"/>
        <w:rPr>
          <w:sz w:val="28"/>
          <w:szCs w:val="28"/>
        </w:rPr>
      </w:pPr>
      <w:r w:rsidRPr="00B446EE">
        <w:rPr>
          <w:sz w:val="28"/>
          <w:szCs w:val="28"/>
        </w:rPr>
        <w:t xml:space="preserve">от </w:t>
      </w:r>
      <w:r w:rsidR="009A44BC">
        <w:rPr>
          <w:sz w:val="28"/>
          <w:szCs w:val="28"/>
        </w:rPr>
        <w:t>6 апреля</w:t>
      </w:r>
      <w:r w:rsidR="00D75EB0" w:rsidRPr="00B446EE">
        <w:rPr>
          <w:sz w:val="28"/>
          <w:szCs w:val="28"/>
        </w:rPr>
        <w:t xml:space="preserve"> </w:t>
      </w:r>
      <w:r w:rsidRPr="00B446EE">
        <w:rPr>
          <w:sz w:val="28"/>
          <w:szCs w:val="28"/>
        </w:rPr>
        <w:t>202</w:t>
      </w:r>
      <w:r w:rsidR="00B446EE" w:rsidRPr="00B446EE">
        <w:rPr>
          <w:sz w:val="28"/>
          <w:szCs w:val="28"/>
        </w:rPr>
        <w:t>6</w:t>
      </w:r>
      <w:r w:rsidRPr="00B446EE">
        <w:rPr>
          <w:sz w:val="28"/>
          <w:szCs w:val="28"/>
        </w:rPr>
        <w:t xml:space="preserve"> го</w:t>
      </w:r>
      <w:r w:rsidR="00591C2E" w:rsidRPr="00B446EE">
        <w:rPr>
          <w:sz w:val="28"/>
          <w:szCs w:val="28"/>
        </w:rPr>
        <w:t>да №</w:t>
      </w:r>
      <w:r w:rsidR="009A44BC">
        <w:rPr>
          <w:sz w:val="28"/>
          <w:szCs w:val="28"/>
        </w:rPr>
        <w:t xml:space="preserve"> 221</w:t>
      </w:r>
    </w:p>
    <w:p w:rsidR="00BC290B" w:rsidRDefault="00BC290B" w:rsidP="00E905C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C290B" w:rsidRDefault="00BC290B" w:rsidP="00BC290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Приложение</w:t>
      </w:r>
    </w:p>
    <w:p w:rsidR="00BC290B" w:rsidRDefault="00BC290B" w:rsidP="00BC290B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</w:t>
      </w:r>
    </w:p>
    <w:p w:rsidR="00BC290B" w:rsidRDefault="00BC290B" w:rsidP="00BC290B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администрации города Ливны</w:t>
      </w:r>
    </w:p>
    <w:p w:rsidR="00BC290B" w:rsidRDefault="00BC290B" w:rsidP="00BC290B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9 января 2024 года № 3</w:t>
      </w:r>
    </w:p>
    <w:p w:rsidR="00BF1351" w:rsidRPr="00B446EE" w:rsidRDefault="00BF1351" w:rsidP="00152053">
      <w:pPr>
        <w:pStyle w:val="ConsPlusTitle"/>
        <w:ind w:left="5387"/>
        <w:jc w:val="both"/>
        <w:rPr>
          <w:b w:val="0"/>
          <w:szCs w:val="24"/>
        </w:rPr>
      </w:pPr>
    </w:p>
    <w:p w:rsidR="00BF1351" w:rsidRPr="00B446EE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B446EE">
        <w:rPr>
          <w:b w:val="0"/>
          <w:sz w:val="28"/>
          <w:szCs w:val="28"/>
        </w:rPr>
        <w:t>МУНИЦИПАЛЬНАЯ ПРОГРАММА</w:t>
      </w:r>
    </w:p>
    <w:p w:rsidR="00BF1351" w:rsidRPr="00B446EE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B446EE">
        <w:rPr>
          <w:b w:val="0"/>
          <w:sz w:val="28"/>
          <w:szCs w:val="28"/>
        </w:rPr>
        <w:t>«Образование в городе Ливны Орловской области»</w:t>
      </w:r>
    </w:p>
    <w:p w:rsidR="00BF1351" w:rsidRPr="00B446EE" w:rsidRDefault="00BF1351" w:rsidP="00BF1351">
      <w:pPr>
        <w:pStyle w:val="ConsPlusNormal"/>
        <w:ind w:firstLine="540"/>
        <w:jc w:val="both"/>
      </w:pPr>
    </w:p>
    <w:p w:rsidR="00BF1351" w:rsidRPr="00B446EE" w:rsidRDefault="00BF1351" w:rsidP="00BF1351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B446EE">
        <w:rPr>
          <w:b w:val="0"/>
          <w:sz w:val="28"/>
          <w:szCs w:val="28"/>
        </w:rPr>
        <w:t>ПАСПОРТ</w:t>
      </w:r>
    </w:p>
    <w:p w:rsidR="00BF1351" w:rsidRPr="00B446EE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B446EE">
        <w:rPr>
          <w:b w:val="0"/>
          <w:sz w:val="28"/>
          <w:szCs w:val="28"/>
        </w:rPr>
        <w:t xml:space="preserve">муниципальной программы </w:t>
      </w:r>
    </w:p>
    <w:p w:rsidR="00BF1351" w:rsidRPr="00B446EE" w:rsidRDefault="00BF1351" w:rsidP="00BF1351">
      <w:pPr>
        <w:pStyle w:val="ConsPlusTitle"/>
        <w:spacing w:after="120"/>
        <w:jc w:val="center"/>
        <w:rPr>
          <w:b w:val="0"/>
          <w:sz w:val="28"/>
          <w:szCs w:val="28"/>
        </w:rPr>
      </w:pPr>
      <w:r w:rsidRPr="00B446EE">
        <w:rPr>
          <w:b w:val="0"/>
          <w:sz w:val="28"/>
          <w:szCs w:val="28"/>
        </w:rPr>
        <w:t>«Образование в городе Ливны Орловской области»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7009"/>
      </w:tblGrid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09" w:type="dxa"/>
          </w:tcPr>
          <w:p w:rsidR="00BF1351" w:rsidRPr="00EB7D22" w:rsidRDefault="00BF1351" w:rsidP="00C80472">
            <w:pPr>
              <w:pStyle w:val="ConsPlusNormal"/>
              <w:ind w:right="143"/>
              <w:jc w:val="both"/>
            </w:pPr>
            <w:r w:rsidRPr="00EB7D22">
              <w:t>«Образование в городе Ливны Орловской области» (далее также – муниципальная программа)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340DC0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40DC0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009" w:type="dxa"/>
          </w:tcPr>
          <w:p w:rsidR="00BF1351" w:rsidRPr="00340DC0" w:rsidRDefault="00BF1351" w:rsidP="00C80472">
            <w:pPr>
              <w:pStyle w:val="ConsPlusNormal"/>
              <w:tabs>
                <w:tab w:val="left" w:pos="505"/>
              </w:tabs>
              <w:ind w:right="143" w:firstLine="222"/>
              <w:jc w:val="both"/>
            </w:pPr>
            <w:r w:rsidRPr="00340DC0">
              <w:t xml:space="preserve">1. Постановление Правительства Российской Федерации от 26 декабря 2017 года № 1642 </w:t>
            </w:r>
            <w:r w:rsidRPr="00340DC0">
              <w:br/>
              <w:t>«Об утверждении государственной программы Российской Федерации «Развитие образования»;</w:t>
            </w:r>
          </w:p>
          <w:p w:rsidR="00BF1351" w:rsidRPr="00B446EE" w:rsidRDefault="00BF1351" w:rsidP="00C54597">
            <w:pPr>
              <w:pStyle w:val="ConsPlusNormal"/>
              <w:tabs>
                <w:tab w:val="left" w:pos="505"/>
              </w:tabs>
              <w:ind w:right="143" w:firstLine="222"/>
              <w:jc w:val="both"/>
              <w:rPr>
                <w:i/>
                <w:color w:val="FF0000"/>
              </w:rPr>
            </w:pPr>
            <w:r w:rsidRPr="00340DC0">
              <w:t>2. Постановление Правительства Орловской области от 16 сентября 2019 года № 526 «Об утверждении государственной программы Орловской области «Образование в Орловской области».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09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Управление общего образования администрации города Ливны (далее также – УОО)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009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Муниципальные бюджетные общеобразовательные учреждения (далее также – </w:t>
            </w:r>
            <w:r w:rsidR="00A5084C" w:rsidRPr="00EB7D22">
              <w:rPr>
                <w:color w:val="000000"/>
                <w:sz w:val="28"/>
                <w:szCs w:val="28"/>
              </w:rPr>
              <w:t>О</w:t>
            </w:r>
            <w:r w:rsidRPr="00EB7D22">
              <w:rPr>
                <w:color w:val="000000"/>
                <w:sz w:val="28"/>
                <w:szCs w:val="28"/>
              </w:rPr>
              <w:t>ОО);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Муниципальные бюджетные дошкольные образовательные учреждения (далее также – ДОО);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МКУ «Центр психолого-педагогической, медицинской и социальной помощи» города Ливны (далее также – </w:t>
            </w:r>
            <w:proofErr w:type="spellStart"/>
            <w:r w:rsidRPr="00EB7D22">
              <w:rPr>
                <w:color w:val="000000"/>
                <w:sz w:val="28"/>
                <w:szCs w:val="28"/>
              </w:rPr>
              <w:t>ППМСП-центр</w:t>
            </w:r>
            <w:proofErr w:type="spellEnd"/>
            <w:r w:rsidRPr="00EB7D22">
              <w:rPr>
                <w:color w:val="000000"/>
                <w:sz w:val="28"/>
                <w:szCs w:val="28"/>
              </w:rPr>
              <w:t>);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МБУДО г. Ливны «ЦТР им. Н.Н. Поликарпова»</w:t>
            </w:r>
            <w:r w:rsidR="00A5084C" w:rsidRPr="00EB7D22">
              <w:rPr>
                <w:color w:val="000000"/>
                <w:sz w:val="28"/>
                <w:szCs w:val="28"/>
              </w:rPr>
              <w:t xml:space="preserve"> (далее также ЦТР, Центр творческого развития)</w:t>
            </w:r>
            <w:r w:rsidRPr="00EB7D22">
              <w:rPr>
                <w:color w:val="000000"/>
                <w:sz w:val="28"/>
                <w:szCs w:val="28"/>
              </w:rPr>
              <w:t>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Управление культуры, молодёжной политики и спорта администрации города Ливны (далее также – УКМС);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МКУ «ЕДДС города Ливны и АХС администрации </w:t>
            </w:r>
            <w:r w:rsidRPr="00EB7D22">
              <w:rPr>
                <w:color w:val="000000"/>
                <w:sz w:val="28"/>
                <w:szCs w:val="28"/>
              </w:rPr>
              <w:lastRenderedPageBreak/>
              <w:t>города Ливны» (далее также – ЕДДС и АХС)</w:t>
            </w:r>
            <w:r w:rsidR="00F753DB" w:rsidRPr="00EB7D22">
              <w:rPr>
                <w:color w:val="000000"/>
                <w:sz w:val="28"/>
                <w:szCs w:val="28"/>
              </w:rPr>
              <w:t>;</w:t>
            </w:r>
          </w:p>
          <w:p w:rsidR="00F753DB" w:rsidRPr="00EB7D22" w:rsidRDefault="00F753DB" w:rsidP="00C80472">
            <w:pPr>
              <w:widowControl w:val="0"/>
              <w:autoSpaceDE w:val="0"/>
              <w:autoSpaceDN w:val="0"/>
              <w:ind w:right="143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Управление жилищно-коммунального хозяйства администрации города Ливны (далее также – УЖКХ).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pStyle w:val="20"/>
              <w:suppressAutoHyphens/>
              <w:rPr>
                <w:b w:val="0"/>
                <w:sz w:val="28"/>
                <w:szCs w:val="28"/>
              </w:rPr>
            </w:pPr>
            <w:r w:rsidRPr="00EB7D22">
              <w:rPr>
                <w:b w:val="0"/>
                <w:sz w:val="28"/>
              </w:rPr>
              <w:lastRenderedPageBreak/>
              <w:t>Перечень подпрограмм (основных мероприятий) муниципальной программы</w:t>
            </w:r>
          </w:p>
        </w:tc>
        <w:tc>
          <w:tcPr>
            <w:tcW w:w="7009" w:type="dxa"/>
          </w:tcPr>
          <w:p w:rsidR="00BF1351" w:rsidRPr="00EB7D22" w:rsidRDefault="00BF1351" w:rsidP="00C80472">
            <w:pPr>
              <w:ind w:right="143" w:firstLine="222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Подпрограмма 1 «Развитие системы дошкольного и общего образования детей, воспитательной работы в образовательных организациях города Ливны»: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5"/>
              </w:numPr>
              <w:tabs>
                <w:tab w:val="left" w:pos="80"/>
                <w:tab w:val="left" w:pos="647"/>
              </w:tabs>
              <w:autoSpaceDE w:val="0"/>
              <w:autoSpaceDN w:val="0"/>
              <w:adjustRightInd w:val="0"/>
              <w:ind w:left="80" w:right="143" w:firstLine="142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Реализация права на получение общедоступного и бесплатного дошкольного образования в муниципальных дошкольных образовательных организациях.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Реализация права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организациях.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образования.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Организация </w:t>
            </w:r>
            <w:proofErr w:type="spellStart"/>
            <w:r w:rsidRPr="00EB7D22">
              <w:rPr>
                <w:color w:val="000000"/>
                <w:sz w:val="28"/>
                <w:szCs w:val="28"/>
              </w:rPr>
              <w:t>психолого-медико-социального</w:t>
            </w:r>
            <w:proofErr w:type="spellEnd"/>
            <w:r w:rsidRPr="00EB7D22">
              <w:rPr>
                <w:color w:val="000000"/>
                <w:sz w:val="28"/>
                <w:szCs w:val="28"/>
              </w:rPr>
              <w:t xml:space="preserve"> сопровождения детей.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Организация питания обучающихся муниципальных общеобразовательных организаций.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Развитие системы отдыха детей и подростков.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B7D22">
              <w:rPr>
                <w:color w:val="00000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  <w:proofErr w:type="gramEnd"/>
          </w:p>
          <w:p w:rsidR="000A095A" w:rsidRPr="00EB7D22" w:rsidRDefault="000A095A" w:rsidP="00BF1351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  <w:p w:rsidR="0027731A" w:rsidRPr="004D6E0A" w:rsidRDefault="0027731A" w:rsidP="0027731A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Выплата педагогическим работникам муниципаль</w:t>
            </w:r>
            <w:r w:rsidR="000343A5" w:rsidRPr="00EB7D22">
              <w:rPr>
                <w:color w:val="000000"/>
                <w:sz w:val="28"/>
                <w:szCs w:val="28"/>
              </w:rPr>
              <w:t xml:space="preserve">ных образовательных организаций, привлекаемых к </w:t>
            </w:r>
            <w:r w:rsidRPr="00EB7D22">
              <w:rPr>
                <w:color w:val="000000"/>
                <w:sz w:val="28"/>
                <w:szCs w:val="28"/>
              </w:rPr>
              <w:t xml:space="preserve">проведению государственной итоговой аттестации по образовательным программам основного </w:t>
            </w:r>
            <w:r w:rsidRPr="004D6E0A">
              <w:rPr>
                <w:sz w:val="28"/>
                <w:szCs w:val="28"/>
              </w:rPr>
              <w:t>общего и среднего общего образования</w:t>
            </w:r>
            <w:r w:rsidR="000343A5" w:rsidRPr="004D6E0A">
              <w:rPr>
                <w:sz w:val="28"/>
                <w:szCs w:val="28"/>
              </w:rPr>
              <w:t>.</w:t>
            </w:r>
          </w:p>
          <w:p w:rsidR="00F7319D" w:rsidRPr="004D6E0A" w:rsidRDefault="0028652A" w:rsidP="00F7319D">
            <w:pPr>
              <w:widowControl w:val="0"/>
              <w:numPr>
                <w:ilvl w:val="0"/>
                <w:numId w:val="15"/>
              </w:numPr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left="0" w:right="143" w:firstLine="284"/>
              <w:jc w:val="both"/>
              <w:rPr>
                <w:sz w:val="28"/>
                <w:szCs w:val="28"/>
              </w:rPr>
            </w:pPr>
            <w:r w:rsidRPr="004D6E0A">
              <w:rPr>
                <w:sz w:val="28"/>
                <w:szCs w:val="28"/>
              </w:rPr>
              <w:t>Приобретение оборудования и предметов длительного пользования для образовательных организаций.</w:t>
            </w:r>
          </w:p>
          <w:p w:rsidR="00BF1351" w:rsidRPr="00EB7D22" w:rsidRDefault="00BF1351" w:rsidP="0028652A">
            <w:pPr>
              <w:widowControl w:val="0"/>
              <w:tabs>
                <w:tab w:val="left" w:pos="647"/>
                <w:tab w:val="left" w:pos="851"/>
              </w:tabs>
              <w:autoSpaceDE w:val="0"/>
              <w:autoSpaceDN w:val="0"/>
              <w:adjustRightInd w:val="0"/>
              <w:ind w:right="143" w:firstLine="36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Подпрограмма 2 «Муниципальная поддержка работников системы образования, талантливых детей и молодежи в городе Ливны»: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22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right="143" w:firstLine="36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Поддержка работников муниципальной системы образования.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22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right="143" w:firstLine="364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lastRenderedPageBreak/>
              <w:t>Выявление и поддержка одаренных детей и молодежи.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right="143" w:firstLine="222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Подпрограмма 3 «Функционирование и развитие сети образовательных организаций города Ливны»: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right="143" w:firstLine="426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Строительство, реконструкция, капитальный и текущий ремонт образовательных организаций.</w:t>
            </w:r>
          </w:p>
          <w:p w:rsidR="00BF1351" w:rsidRPr="00CA44F1" w:rsidRDefault="00BF1351" w:rsidP="00BF1351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right="143" w:firstLine="426"/>
              <w:jc w:val="both"/>
              <w:rPr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Создание безопасных условий для организации образовательного </w:t>
            </w:r>
            <w:r w:rsidRPr="00CA44F1">
              <w:rPr>
                <w:sz w:val="28"/>
                <w:szCs w:val="28"/>
              </w:rPr>
              <w:t xml:space="preserve">процесса и </w:t>
            </w:r>
            <w:proofErr w:type="gramStart"/>
            <w:r w:rsidRPr="00CA44F1">
              <w:rPr>
                <w:sz w:val="28"/>
                <w:szCs w:val="28"/>
              </w:rPr>
              <w:t>пребывания</w:t>
            </w:r>
            <w:proofErr w:type="gramEnd"/>
            <w:r w:rsidRPr="00CA44F1">
              <w:rPr>
                <w:sz w:val="28"/>
                <w:szCs w:val="28"/>
              </w:rPr>
              <w:t xml:space="preserve"> обучающихся в образовательных организациях.</w:t>
            </w:r>
          </w:p>
          <w:p w:rsidR="00BF1351" w:rsidRPr="00CA44F1" w:rsidRDefault="00BF1351" w:rsidP="00BF1351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right="143" w:firstLine="426"/>
              <w:jc w:val="both"/>
              <w:rPr>
                <w:sz w:val="28"/>
                <w:szCs w:val="28"/>
              </w:rPr>
            </w:pPr>
            <w:r w:rsidRPr="00CA44F1">
              <w:rPr>
                <w:sz w:val="28"/>
                <w:szCs w:val="28"/>
              </w:rPr>
              <w:t>Региональный проект «Современная школа» федерального проекта «Современная школа» национального проекта «Образование».</w:t>
            </w:r>
          </w:p>
          <w:p w:rsidR="005D3026" w:rsidRPr="00CA44F1" w:rsidRDefault="00BF1351" w:rsidP="005D3026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right="143" w:firstLine="426"/>
              <w:jc w:val="both"/>
              <w:rPr>
                <w:sz w:val="28"/>
                <w:szCs w:val="28"/>
              </w:rPr>
            </w:pPr>
            <w:r w:rsidRPr="00CA44F1">
              <w:rPr>
                <w:sz w:val="28"/>
                <w:szCs w:val="28"/>
              </w:rPr>
              <w:t>Региональный проект «Успех каждого ребенка» федерального проекта «Успех каждого ребенка» национального проекта «Образование».</w:t>
            </w:r>
          </w:p>
          <w:p w:rsidR="005D3026" w:rsidRPr="00CA44F1" w:rsidRDefault="005D3026" w:rsidP="005D3026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right="143" w:firstLine="426"/>
              <w:jc w:val="both"/>
              <w:rPr>
                <w:sz w:val="28"/>
                <w:szCs w:val="28"/>
              </w:rPr>
            </w:pPr>
            <w:r w:rsidRPr="00CA44F1">
              <w:rPr>
                <w:sz w:val="28"/>
                <w:szCs w:val="28"/>
              </w:rPr>
              <w:t>Реализация мероприяти</w:t>
            </w:r>
            <w:r w:rsidR="00C0727E" w:rsidRPr="00CA44F1">
              <w:rPr>
                <w:sz w:val="28"/>
                <w:szCs w:val="28"/>
              </w:rPr>
              <w:t>й</w:t>
            </w:r>
            <w:r w:rsidRPr="00CA44F1">
              <w:rPr>
                <w:sz w:val="28"/>
                <w:szCs w:val="28"/>
              </w:rPr>
              <w:t xml:space="preserve"> по модернизации школьных систем образования. Капитальный ремонт зданий МБОУ Гимназия </w:t>
            </w:r>
            <w:proofErr w:type="gramStart"/>
            <w:r w:rsidRPr="00CA44F1">
              <w:rPr>
                <w:sz w:val="28"/>
                <w:szCs w:val="28"/>
              </w:rPr>
              <w:t>г</w:t>
            </w:r>
            <w:proofErr w:type="gramEnd"/>
            <w:r w:rsidRPr="00CA44F1">
              <w:rPr>
                <w:sz w:val="28"/>
                <w:szCs w:val="28"/>
              </w:rPr>
              <w:t>. Ливны, МБОУ СОШ №5 г. Ливны.</w:t>
            </w:r>
          </w:p>
          <w:p w:rsidR="00BF1351" w:rsidRPr="00EB7D22" w:rsidRDefault="00BF1351" w:rsidP="00C80472">
            <w:pPr>
              <w:widowControl w:val="0"/>
              <w:tabs>
                <w:tab w:val="left" w:pos="709"/>
              </w:tabs>
              <w:autoSpaceDE w:val="0"/>
              <w:autoSpaceDN w:val="0"/>
              <w:ind w:right="143" w:firstLine="142"/>
              <w:jc w:val="both"/>
              <w:rPr>
                <w:color w:val="000000"/>
                <w:sz w:val="28"/>
                <w:szCs w:val="28"/>
              </w:rPr>
            </w:pPr>
            <w:r w:rsidRPr="00CA44F1">
              <w:rPr>
                <w:sz w:val="28"/>
                <w:szCs w:val="28"/>
              </w:rPr>
              <w:t>Подпрограмма 4 «Развитие дополнительного образования в городе</w:t>
            </w:r>
            <w:r w:rsidRPr="00EB7D22">
              <w:rPr>
                <w:color w:val="000000"/>
                <w:sz w:val="28"/>
                <w:szCs w:val="28"/>
              </w:rPr>
              <w:t xml:space="preserve"> Ливны»:</w:t>
            </w:r>
          </w:p>
          <w:p w:rsidR="00BF1351" w:rsidRPr="00EB7D22" w:rsidRDefault="00BF1351" w:rsidP="00BF13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left="80" w:right="143" w:firstLine="280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Обеспечение деятельности МБУДО г. Ливны «Центр творческого развития им. Н. Н. Поликарпова»;</w:t>
            </w:r>
          </w:p>
          <w:p w:rsidR="00BF1351" w:rsidRPr="00B446EE" w:rsidRDefault="00BF1351" w:rsidP="00BF13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left="80" w:right="143" w:firstLine="280"/>
              <w:jc w:val="both"/>
              <w:rPr>
                <w:color w:val="FF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Обеспечение функционирования модели персонифицированного финансирования </w:t>
            </w:r>
            <w:proofErr w:type="spellStart"/>
            <w:proofErr w:type="gramStart"/>
            <w:r w:rsidRPr="00EB7D22">
              <w:rPr>
                <w:color w:val="000000"/>
                <w:sz w:val="28"/>
                <w:szCs w:val="28"/>
              </w:rPr>
              <w:t>дополни</w:t>
            </w:r>
            <w:r w:rsidR="000104D7" w:rsidRPr="00EB7D22">
              <w:rPr>
                <w:color w:val="000000"/>
                <w:sz w:val="28"/>
                <w:szCs w:val="28"/>
              </w:rPr>
              <w:t>-</w:t>
            </w:r>
            <w:r w:rsidRPr="00EB7D22">
              <w:rPr>
                <w:color w:val="000000"/>
                <w:sz w:val="28"/>
                <w:szCs w:val="28"/>
              </w:rPr>
              <w:t>тельного</w:t>
            </w:r>
            <w:proofErr w:type="spellEnd"/>
            <w:proofErr w:type="gramEnd"/>
            <w:r w:rsidRPr="00EB7D22">
              <w:rPr>
                <w:color w:val="000000"/>
                <w:sz w:val="28"/>
                <w:szCs w:val="28"/>
              </w:rPr>
              <w:t xml:space="preserve"> образования детей.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7009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 w:firstLine="222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Создание в городе Ливны единого образовательно-воспитательного пространства для обеспечения общедоступного качественного дошкольного, общего и дополнительного образования, формирования гармонично развитой и социально ответственной личности в условиях меняющихся запросов населения и перспективных задач развития общества и экономики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09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 w:firstLine="222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1. Обеспечение общедоступного и бесплатного качественного и конкурентоспособного дошкольного и общего образования, в том числе инклюзивного образования для лиц с особыми образовательными потребностями.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 w:firstLine="222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2. Формирование эффективной </w:t>
            </w:r>
            <w:proofErr w:type="gramStart"/>
            <w:r w:rsidRPr="00EB7D22">
              <w:rPr>
                <w:color w:val="000000"/>
                <w:sz w:val="28"/>
                <w:szCs w:val="28"/>
              </w:rPr>
              <w:t>системы поддержки работников сферы образования</w:t>
            </w:r>
            <w:proofErr w:type="gramEnd"/>
            <w:r w:rsidRPr="00EB7D22">
              <w:rPr>
                <w:color w:val="000000"/>
                <w:sz w:val="28"/>
                <w:szCs w:val="28"/>
              </w:rPr>
              <w:t xml:space="preserve"> и выявления и развития способностей и талантов у детей и молодежи.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 w:firstLine="222"/>
              <w:jc w:val="both"/>
              <w:rPr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 xml:space="preserve">3. Обеспечение устойчивого функционирования образовательных организаций, осуществляющих </w:t>
            </w:r>
            <w:r w:rsidRPr="00EB7D22">
              <w:rPr>
                <w:color w:val="000000"/>
                <w:sz w:val="28"/>
                <w:szCs w:val="28"/>
              </w:rPr>
              <w:lastRenderedPageBreak/>
              <w:t>деятельность на территории города Ливны, а также безопасных и благоприятных условий для организации образовательного процесса.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right="143" w:firstLine="222"/>
              <w:jc w:val="both"/>
              <w:rPr>
                <w:i/>
                <w:color w:val="000000"/>
                <w:sz w:val="28"/>
                <w:szCs w:val="28"/>
              </w:rPr>
            </w:pPr>
            <w:r w:rsidRPr="00EB7D22">
              <w:rPr>
                <w:color w:val="000000"/>
                <w:sz w:val="28"/>
                <w:szCs w:val="28"/>
              </w:rPr>
              <w:t>4. Развитие дополнительного образования в целях формирования духовно богатой, физически здоровой, социально активной, творческой социально адаптированной личности ребенка.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009" w:type="dxa"/>
          </w:tcPr>
          <w:p w:rsidR="00BF1351" w:rsidRPr="00EB7D22" w:rsidRDefault="00BC2CD6" w:rsidP="00BC2CD6">
            <w:pPr>
              <w:widowControl w:val="0"/>
              <w:autoSpaceDE w:val="0"/>
              <w:autoSpaceDN w:val="0"/>
              <w:ind w:right="143" w:firstLine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Программа реализуется с 2023</w:t>
            </w:r>
            <w:r w:rsidR="00BF1351" w:rsidRPr="00EB7D22">
              <w:rPr>
                <w:sz w:val="28"/>
                <w:szCs w:val="28"/>
              </w:rPr>
              <w:t xml:space="preserve"> по 202</w:t>
            </w:r>
            <w:r w:rsidRPr="00EB7D22">
              <w:rPr>
                <w:sz w:val="28"/>
                <w:szCs w:val="28"/>
              </w:rPr>
              <w:t>8</w:t>
            </w:r>
            <w:r w:rsidR="00BF1351" w:rsidRPr="00EB7D22">
              <w:rPr>
                <w:sz w:val="28"/>
                <w:szCs w:val="28"/>
              </w:rPr>
              <w:t xml:space="preserve"> годы в один этап 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7009" w:type="dxa"/>
          </w:tcPr>
          <w:p w:rsidR="00B446EE" w:rsidRPr="00EB7D22" w:rsidRDefault="00BF1351" w:rsidP="00B446EE">
            <w:pPr>
              <w:pStyle w:val="ConsPlusNormal"/>
            </w:pPr>
            <w:r w:rsidRPr="00EB7D22">
              <w:t xml:space="preserve">Общий объем средств, предусмотренных на реализацию муниципальной программы, – </w:t>
            </w:r>
            <w:r w:rsidR="00B446EE" w:rsidRPr="00EB7D22">
              <w:t>5</w:t>
            </w:r>
            <w:r w:rsidR="00A565C2" w:rsidRPr="00EB7D22">
              <w:t> </w:t>
            </w:r>
            <w:r w:rsidR="00FE0299">
              <w:t>8</w:t>
            </w:r>
            <w:r w:rsidR="00A82045">
              <w:t>51</w:t>
            </w:r>
            <w:r w:rsidR="00660F22">
              <w:t> </w:t>
            </w:r>
            <w:r w:rsidR="00A82045">
              <w:t>278</w:t>
            </w:r>
            <w:r w:rsidR="00660F22">
              <w:t>,7</w:t>
            </w:r>
            <w:r w:rsidR="00B446EE" w:rsidRPr="00EB7D22">
              <w:t xml:space="preserve"> тыс. рублей,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>в том числе: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2023 год – 987 925,8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2024 год – 963 924,9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2025 год – </w:t>
            </w:r>
            <w:r w:rsidR="00660F22">
              <w:t>998 419,5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2026 год – </w:t>
            </w:r>
            <w:r w:rsidR="00A82045">
              <w:t>981 559,8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2027 год – </w:t>
            </w:r>
            <w:r w:rsidR="00660F22">
              <w:t>954 4</w:t>
            </w:r>
            <w:r w:rsidR="00A82045">
              <w:t>41</w:t>
            </w:r>
            <w:r w:rsidR="00660F22">
              <w:t>,</w:t>
            </w:r>
            <w:r w:rsidR="00A82045">
              <w:t>4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2028 год – </w:t>
            </w:r>
            <w:r w:rsidR="00A82045">
              <w:t>965 007,3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>из них: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>федеральный бюджет –</w:t>
            </w:r>
            <w:r w:rsidR="00A82045">
              <w:t>628 816,1</w:t>
            </w:r>
            <w:r w:rsidRPr="00EB7D22">
              <w:t xml:space="preserve"> тыс. рублей,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>в том числе: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2023 год – 229 428,8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2024 год – 109 811,4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2025 год – </w:t>
            </w:r>
            <w:r w:rsidR="00660F22">
              <w:t>95 095,2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2026 год –</w:t>
            </w:r>
            <w:r w:rsidR="00A82045">
              <w:t xml:space="preserve"> 65 773,1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2027 год – </w:t>
            </w:r>
            <w:r w:rsidR="00A82045">
              <w:t>65 182,4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2028 год – </w:t>
            </w:r>
            <w:r w:rsidR="00A82045">
              <w:t>63 525,2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 xml:space="preserve">областной бюджет – </w:t>
            </w:r>
            <w:r w:rsidR="00A82045">
              <w:t xml:space="preserve">3 439 461,8 </w:t>
            </w:r>
            <w:r w:rsidRPr="00EB7D22">
              <w:t>тыс. рублей,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>в том числе: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2023 год – 528</w:t>
            </w:r>
            <w:r w:rsidR="00CA44F1">
              <w:t> </w:t>
            </w:r>
            <w:r w:rsidRPr="00EB7D22">
              <w:t>626,9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2024 год – 588</w:t>
            </w:r>
            <w:r w:rsidR="00CA44F1">
              <w:t> </w:t>
            </w:r>
            <w:r w:rsidRPr="00EB7D22">
              <w:t>510,8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2025 год – </w:t>
            </w:r>
            <w:r w:rsidR="00660F22">
              <w:t>587 511,9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2026 год – </w:t>
            </w:r>
            <w:r w:rsidR="00A82045">
              <w:t>601 536,7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2027 год – </w:t>
            </w:r>
            <w:r w:rsidR="00660F22">
              <w:t>566</w:t>
            </w:r>
            <w:r w:rsidR="00A82045">
              <w:t> 501,3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2028 год – </w:t>
            </w:r>
            <w:r w:rsidR="00660F22">
              <w:t>566</w:t>
            </w:r>
            <w:r w:rsidR="00A82045">
              <w:t> 774,2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>городской бюджет – 1</w:t>
            </w:r>
            <w:r w:rsidR="00A82045">
              <w:t> 783 000,8</w:t>
            </w:r>
            <w:r w:rsidRPr="00EB7D22">
              <w:t xml:space="preserve"> тыс. рублей,</w:t>
            </w:r>
          </w:p>
          <w:p w:rsidR="00B446EE" w:rsidRPr="00EB7D22" w:rsidRDefault="00B446EE" w:rsidP="00B446EE">
            <w:pPr>
              <w:pStyle w:val="ConsPlusNormal"/>
            </w:pPr>
            <w:r w:rsidRPr="00EB7D22">
              <w:t>в том числе: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2023 год - 229</w:t>
            </w:r>
            <w:r w:rsidR="00CA44F1">
              <w:t> </w:t>
            </w:r>
            <w:r w:rsidRPr="00EB7D22">
              <w:t>870,1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>2024 год – 265</w:t>
            </w:r>
            <w:r w:rsidR="00CA44F1">
              <w:t> </w:t>
            </w:r>
            <w:r w:rsidRPr="00EB7D22">
              <w:t>602,7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2025 год – </w:t>
            </w:r>
            <w:r w:rsidR="00660F22">
              <w:t>315 812,4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t xml:space="preserve">2026 год – </w:t>
            </w:r>
            <w:r w:rsidR="00A82045">
              <w:t>314 250,0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364"/>
            </w:pPr>
            <w:r w:rsidRPr="00EB7D22">
              <w:lastRenderedPageBreak/>
              <w:t xml:space="preserve">2027 год – </w:t>
            </w:r>
            <w:r w:rsidR="00660F22">
              <w:t>322</w:t>
            </w:r>
            <w:r w:rsidR="00A82045">
              <w:t> 757,7</w:t>
            </w:r>
            <w:r w:rsidRPr="00EB7D22">
              <w:t xml:space="preserve"> тыс. рублей;</w:t>
            </w:r>
          </w:p>
          <w:p w:rsidR="00BF1351" w:rsidRPr="00EB7D22" w:rsidRDefault="00B446EE" w:rsidP="00A82045">
            <w:pPr>
              <w:pStyle w:val="ConsPlusNormal"/>
              <w:ind w:firstLine="364"/>
            </w:pPr>
            <w:r w:rsidRPr="00EB7D22">
              <w:t xml:space="preserve">2028 год – </w:t>
            </w:r>
            <w:r w:rsidR="00660F22">
              <w:t>334</w:t>
            </w:r>
            <w:r w:rsidR="00A82045">
              <w:t> 707,9</w:t>
            </w:r>
            <w:r w:rsidRPr="00EB7D22">
              <w:t xml:space="preserve"> тыс. рублей</w:t>
            </w:r>
            <w:r w:rsidR="00BF1351" w:rsidRPr="00EB7D22">
              <w:t>.</w:t>
            </w:r>
          </w:p>
        </w:tc>
      </w:tr>
      <w:tr w:rsidR="00BF1351" w:rsidRPr="00B446EE" w:rsidTr="00C80472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009" w:type="dxa"/>
          </w:tcPr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Увеличение доли детей, включенных в систему дошкольного образования, к 202</w:t>
            </w:r>
            <w:r w:rsidR="00D0033B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D0033B" w:rsidRPr="00EB7D22">
              <w:rPr>
                <w:sz w:val="28"/>
                <w:szCs w:val="28"/>
              </w:rPr>
              <w:t>72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Увеличение доли муниципальных дошкольных образовательных организаций, имеющих материально-техническую базу, соответствующую требованиям федеральных государственных образовательных стандартов, к 202</w:t>
            </w:r>
            <w:r w:rsidR="00D0033B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66,7 %.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Обеспечение 100 % охвата численности </w:t>
            </w:r>
            <w:proofErr w:type="gramStart"/>
            <w:r w:rsidRPr="00EB7D22">
              <w:rPr>
                <w:sz w:val="28"/>
                <w:szCs w:val="28"/>
              </w:rPr>
              <w:t>обучающихся</w:t>
            </w:r>
            <w:proofErr w:type="gramEnd"/>
            <w:r w:rsidRPr="00EB7D22">
              <w:rPr>
                <w:sz w:val="28"/>
                <w:szCs w:val="28"/>
              </w:rPr>
              <w:t xml:space="preserve"> по образовательным программам начального общего, основного общего, среднего общего образования в общей численности обучающихся.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Увеличение охвата детей, занимающихся в кружках и секциях, организованных на базе </w:t>
            </w:r>
            <w:proofErr w:type="spellStart"/>
            <w:proofErr w:type="gramStart"/>
            <w:r w:rsidRPr="00EB7D22">
              <w:rPr>
                <w:sz w:val="28"/>
                <w:szCs w:val="28"/>
              </w:rPr>
              <w:t>общеоб-разовательных</w:t>
            </w:r>
            <w:proofErr w:type="spellEnd"/>
            <w:proofErr w:type="gramEnd"/>
            <w:r w:rsidRPr="00EB7D22">
              <w:rPr>
                <w:sz w:val="28"/>
                <w:szCs w:val="28"/>
              </w:rPr>
              <w:t xml:space="preserve"> организаций - к 202</w:t>
            </w:r>
            <w:r w:rsidR="00D0033B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3</w:t>
            </w:r>
            <w:r w:rsidR="00D0033B" w:rsidRPr="00EB7D22">
              <w:rPr>
                <w:sz w:val="28"/>
                <w:szCs w:val="28"/>
              </w:rPr>
              <w:t>5</w:t>
            </w:r>
            <w:r w:rsidRPr="00EB7D22">
              <w:rPr>
                <w:sz w:val="28"/>
                <w:szCs w:val="28"/>
              </w:rPr>
              <w:t>,5 %.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Увеличение доли учащихся общеобразовательных организаций, принявших участие в мероприятиях духовно-нравственной, патриотической и </w:t>
            </w:r>
            <w:proofErr w:type="spellStart"/>
            <w:r w:rsidRPr="00EB7D22">
              <w:rPr>
                <w:sz w:val="28"/>
                <w:szCs w:val="28"/>
              </w:rPr>
              <w:t>здоровье-сберегающей</w:t>
            </w:r>
            <w:proofErr w:type="spellEnd"/>
            <w:r w:rsidRPr="00EB7D22">
              <w:rPr>
                <w:sz w:val="28"/>
                <w:szCs w:val="28"/>
              </w:rPr>
              <w:t xml:space="preserve"> направленности, к 202</w:t>
            </w:r>
            <w:r w:rsidR="00D0033B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9</w:t>
            </w:r>
            <w:r w:rsidR="00D0033B" w:rsidRPr="00EB7D22">
              <w:rPr>
                <w:sz w:val="28"/>
                <w:szCs w:val="28"/>
              </w:rPr>
              <w:t>5,5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Увеличение доли муниципальных </w:t>
            </w:r>
            <w:proofErr w:type="spellStart"/>
            <w:proofErr w:type="gramStart"/>
            <w:r w:rsidRPr="00EB7D22">
              <w:rPr>
                <w:sz w:val="28"/>
                <w:szCs w:val="28"/>
              </w:rPr>
              <w:t>общеобра-зовательных</w:t>
            </w:r>
            <w:proofErr w:type="spellEnd"/>
            <w:proofErr w:type="gramEnd"/>
            <w:r w:rsidRPr="00EB7D22">
              <w:rPr>
                <w:sz w:val="28"/>
                <w:szCs w:val="28"/>
              </w:rPr>
              <w:t xml:space="preserve"> организаций, имеющих материально-техническую базу, соответствующую требованиям федеральных государственных образовательных стандартов, к 202</w:t>
            </w:r>
            <w:r w:rsidR="00D0033B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77,8 %.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Увеличение доли </w:t>
            </w:r>
            <w:proofErr w:type="gramStart"/>
            <w:r w:rsidRPr="00EB7D22">
              <w:rPr>
                <w:sz w:val="28"/>
                <w:szCs w:val="28"/>
              </w:rPr>
              <w:t>обучающихся</w:t>
            </w:r>
            <w:proofErr w:type="gramEnd"/>
            <w:r w:rsidRPr="00EB7D22">
              <w:rPr>
                <w:sz w:val="28"/>
                <w:szCs w:val="28"/>
              </w:rPr>
              <w:t xml:space="preserve">, преодолевших по результатам основного государственного экзамена минимальный порог по всем выбранным предметам </w:t>
            </w:r>
            <w:r w:rsidRPr="00EB7D22">
              <w:rPr>
                <w:sz w:val="28"/>
                <w:szCs w:val="28"/>
              </w:rPr>
              <w:br/>
              <w:t>к 202</w:t>
            </w:r>
            <w:r w:rsidR="002C562A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86,6</w:t>
            </w:r>
            <w:r w:rsidR="009E22E4" w:rsidRPr="00EB7D22">
              <w:rPr>
                <w:sz w:val="28"/>
                <w:szCs w:val="28"/>
              </w:rPr>
              <w:t xml:space="preserve"> </w:t>
            </w:r>
            <w:r w:rsidRPr="00EB7D22">
              <w:rPr>
                <w:sz w:val="28"/>
                <w:szCs w:val="28"/>
              </w:rPr>
              <w:t>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Увеличение доли </w:t>
            </w:r>
            <w:proofErr w:type="gramStart"/>
            <w:r w:rsidRPr="00EB7D22">
              <w:rPr>
                <w:sz w:val="28"/>
                <w:szCs w:val="28"/>
              </w:rPr>
              <w:t>обучающихся</w:t>
            </w:r>
            <w:proofErr w:type="gramEnd"/>
            <w:r w:rsidRPr="00EB7D22">
              <w:rPr>
                <w:sz w:val="28"/>
                <w:szCs w:val="28"/>
              </w:rPr>
              <w:t>, освоивших образовательную программу среднего общего образования и преодолевших по результатам единого государственного экзамена минимальный порог по всем выбранным предметам, к 202</w:t>
            </w:r>
            <w:r w:rsidR="002C562A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2C562A" w:rsidRPr="00EB7D22">
              <w:rPr>
                <w:sz w:val="28"/>
                <w:szCs w:val="28"/>
              </w:rPr>
              <w:t>89,6</w:t>
            </w:r>
            <w:r w:rsidR="009E22E4" w:rsidRPr="00EB7D22">
              <w:rPr>
                <w:sz w:val="28"/>
                <w:szCs w:val="28"/>
              </w:rPr>
              <w:t xml:space="preserve"> </w:t>
            </w:r>
            <w:r w:rsidRPr="00EB7D22">
              <w:rPr>
                <w:sz w:val="28"/>
                <w:szCs w:val="28"/>
              </w:rPr>
              <w:t>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Увеличение доли обучающихся, участвующих в единой системе независимой оценки качества образования, к 202</w:t>
            </w:r>
            <w:r w:rsidR="002C562A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2C562A" w:rsidRPr="00EB7D22">
              <w:rPr>
                <w:sz w:val="28"/>
                <w:szCs w:val="28"/>
              </w:rPr>
              <w:t>98</w:t>
            </w:r>
            <w:r w:rsidR="009E22E4" w:rsidRPr="00EB7D22">
              <w:rPr>
                <w:sz w:val="28"/>
                <w:szCs w:val="28"/>
              </w:rPr>
              <w:t xml:space="preserve"> </w:t>
            </w:r>
            <w:r w:rsidRPr="00EB7D22">
              <w:rPr>
                <w:sz w:val="28"/>
                <w:szCs w:val="28"/>
              </w:rPr>
              <w:t>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Обеспечение 100 % охвата детей, получающих специальное (коррекционное) образование, а также необходимую диагностическую, коррекционно-развивающую, профилактическую и консультационную помощь от общего числа несовершеннолетних, нуждающихся в предоставлении данных услуг.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Обеспечение 100 % охвата обучающихся </w:t>
            </w:r>
            <w:r w:rsidRPr="00EB7D22">
              <w:rPr>
                <w:sz w:val="28"/>
                <w:szCs w:val="28"/>
              </w:rPr>
              <w:lastRenderedPageBreak/>
              <w:t>общеобразовательных организаций питанием.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Обеспечение охвата детей 7 – 17 лет отдыхом в оздоровительных учреждениях с дневным пребыванием детей, к 202</w:t>
            </w:r>
            <w:r w:rsidR="002C562A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на уровне 17,</w:t>
            </w:r>
            <w:r w:rsidR="002C562A" w:rsidRPr="00EB7D22">
              <w:rPr>
                <w:sz w:val="28"/>
                <w:szCs w:val="28"/>
              </w:rPr>
              <w:t>8</w:t>
            </w:r>
            <w:r w:rsidR="009E22E4" w:rsidRPr="00EB7D22">
              <w:rPr>
                <w:sz w:val="28"/>
                <w:szCs w:val="28"/>
              </w:rPr>
              <w:t xml:space="preserve"> </w:t>
            </w:r>
            <w:r w:rsidRPr="00EB7D22">
              <w:rPr>
                <w:sz w:val="28"/>
                <w:szCs w:val="28"/>
              </w:rPr>
              <w:t>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Обеспечение охвата детей 7 – 17 лет отдыхом в загородных лагерях к 202</w:t>
            </w:r>
            <w:r w:rsidR="002C562A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на уровне </w:t>
            </w:r>
            <w:r w:rsidR="002C562A" w:rsidRPr="00EB7D22">
              <w:rPr>
                <w:sz w:val="28"/>
                <w:szCs w:val="28"/>
              </w:rPr>
              <w:t>1,8</w:t>
            </w:r>
            <w:r w:rsidR="009E22E4" w:rsidRPr="00EB7D22">
              <w:rPr>
                <w:sz w:val="28"/>
                <w:szCs w:val="28"/>
              </w:rPr>
              <w:t xml:space="preserve"> </w:t>
            </w:r>
            <w:r w:rsidRPr="00EB7D22">
              <w:rPr>
                <w:sz w:val="28"/>
                <w:szCs w:val="28"/>
              </w:rPr>
              <w:t>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proofErr w:type="gramStart"/>
            <w:r w:rsidRPr="00EB7D22">
              <w:rPr>
                <w:sz w:val="28"/>
                <w:szCs w:val="28"/>
              </w:rPr>
              <w:t>Обеспечение 100% охвата обучающихся, получающих начальное общее образование в муниципальных общеобразовательных организациях, охваченных бесплатным горячим питанием.</w:t>
            </w:r>
            <w:proofErr w:type="gramEnd"/>
          </w:p>
          <w:p w:rsidR="000A095A" w:rsidRPr="00EB7D22" w:rsidRDefault="000A095A" w:rsidP="000A095A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Обеспечение ежемесячных выплат (заработная плата) советникам директора по воспитанию и взаимодействию с детскими общественными объединениями в общеобразовательных организациях.</w:t>
            </w:r>
          </w:p>
          <w:p w:rsidR="000343A5" w:rsidRPr="00EB7D22" w:rsidRDefault="000343A5" w:rsidP="000A095A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Увеличение доли педагогических работников, имеющих первую и высшую квалификационные категории, в общей численности педагогических работников образовательных организаций к 202</w:t>
            </w:r>
            <w:r w:rsidR="009E22E4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</w:t>
            </w:r>
            <w:r w:rsidRPr="00EB7D22">
              <w:rPr>
                <w:sz w:val="28"/>
                <w:szCs w:val="28"/>
              </w:rPr>
              <w:br/>
              <w:t xml:space="preserve">до </w:t>
            </w:r>
            <w:r w:rsidR="009E22E4" w:rsidRPr="00EB7D22">
              <w:rPr>
                <w:sz w:val="28"/>
                <w:szCs w:val="28"/>
              </w:rPr>
              <w:t>87,9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Увеличение доли педагогов – участников конкурсов профессионального мастерства в общей численности педагогических работников </w:t>
            </w:r>
            <w:r w:rsidR="00A00333" w:rsidRPr="00EB7D22">
              <w:rPr>
                <w:sz w:val="28"/>
                <w:szCs w:val="28"/>
              </w:rPr>
              <w:t>образовательных</w:t>
            </w:r>
            <w:r w:rsidRPr="00EB7D22">
              <w:rPr>
                <w:sz w:val="28"/>
                <w:szCs w:val="28"/>
              </w:rPr>
              <w:t xml:space="preserve"> организаций к 202</w:t>
            </w:r>
            <w:r w:rsidR="009E22E4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9E22E4" w:rsidRPr="00EB7D22">
              <w:rPr>
                <w:sz w:val="28"/>
                <w:szCs w:val="28"/>
              </w:rPr>
              <w:t>6,7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Увеличение удельного веса численности, обучающихся по программам общего образования, участвующих в олимпиадах, конкурсах и соревнованиях различных уровней по программам общего образования, в общей </w:t>
            </w:r>
            <w:proofErr w:type="gramStart"/>
            <w:r w:rsidRPr="00EB7D22">
              <w:rPr>
                <w:sz w:val="28"/>
                <w:szCs w:val="28"/>
              </w:rPr>
              <w:t>численности</w:t>
            </w:r>
            <w:proofErr w:type="gramEnd"/>
            <w:r w:rsidRPr="00EB7D22">
              <w:rPr>
                <w:sz w:val="28"/>
                <w:szCs w:val="28"/>
              </w:rPr>
              <w:t xml:space="preserve"> обучающихся, к 202</w:t>
            </w:r>
            <w:r w:rsidR="009E22E4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9E22E4" w:rsidRPr="00EB7D22">
              <w:rPr>
                <w:sz w:val="28"/>
                <w:szCs w:val="28"/>
              </w:rPr>
              <w:t xml:space="preserve">76 </w:t>
            </w:r>
            <w:r w:rsidRPr="00EB7D22">
              <w:rPr>
                <w:sz w:val="28"/>
                <w:szCs w:val="28"/>
              </w:rPr>
              <w:t>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Сохранение численности </w:t>
            </w:r>
            <w:proofErr w:type="gramStart"/>
            <w:r w:rsidRPr="00EB7D22">
              <w:rPr>
                <w:sz w:val="28"/>
                <w:szCs w:val="28"/>
              </w:rPr>
              <w:t>обучающихся</w:t>
            </w:r>
            <w:proofErr w:type="gramEnd"/>
            <w:r w:rsidRPr="00EB7D22">
              <w:rPr>
                <w:sz w:val="28"/>
                <w:szCs w:val="28"/>
              </w:rPr>
              <w:t>, получивших ежегодное муниципальное денежное вознаграждение (премию) и именную стипендию главы города.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Проведение реконструкции зданий текущих и (или) капитальных ремонтных работ, а также благоустройство территорий муниципальных образовательных организаций, для обеспечения нормативных требований санитарно-эпидемиологического и противопожарного законодательства к организации образовательного процесса.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Уменьшение доли обучающихся муниципальных общеобразовательных организаций, занимающихся во вторую (третью) смену, в общей численности обучающихся муниципальных общеобразовательных </w:t>
            </w:r>
            <w:r w:rsidRPr="00EB7D22">
              <w:rPr>
                <w:sz w:val="28"/>
                <w:szCs w:val="28"/>
              </w:rPr>
              <w:lastRenderedPageBreak/>
              <w:t>организаций к 202</w:t>
            </w:r>
            <w:r w:rsidR="00CC0756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262BD0" w:rsidRPr="00EB7D22">
              <w:rPr>
                <w:sz w:val="28"/>
                <w:szCs w:val="28"/>
              </w:rPr>
              <w:t>27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Создание дополнительных мест в образовательных организациях в соответствии с прогнозируемой потребностью и современными требованиями к условиям обучения.</w:t>
            </w:r>
          </w:p>
          <w:p w:rsidR="000343A5" w:rsidRPr="00EB7D22" w:rsidRDefault="00740DB1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Обеспечение в муниципальных образовательных организациях </w:t>
            </w:r>
            <w:r w:rsidR="000343A5" w:rsidRPr="00EB7D22">
              <w:rPr>
                <w:sz w:val="28"/>
                <w:szCs w:val="28"/>
              </w:rPr>
              <w:t>нормативны</w:t>
            </w:r>
            <w:r w:rsidRPr="00EB7D22">
              <w:rPr>
                <w:sz w:val="28"/>
                <w:szCs w:val="28"/>
              </w:rPr>
              <w:t>х</w:t>
            </w:r>
            <w:r w:rsidR="000343A5" w:rsidRPr="00EB7D22">
              <w:rPr>
                <w:sz w:val="28"/>
                <w:szCs w:val="28"/>
              </w:rPr>
              <w:t xml:space="preserve"> требовани</w:t>
            </w:r>
            <w:r w:rsidRPr="00EB7D22">
              <w:rPr>
                <w:sz w:val="28"/>
                <w:szCs w:val="28"/>
              </w:rPr>
              <w:t>й</w:t>
            </w:r>
            <w:r w:rsidR="000343A5" w:rsidRPr="00EB7D22">
              <w:rPr>
                <w:sz w:val="28"/>
                <w:szCs w:val="28"/>
              </w:rPr>
              <w:t xml:space="preserve"> антитеррористической защищённости, </w:t>
            </w:r>
            <w:proofErr w:type="gramStart"/>
            <w:r w:rsidR="000343A5" w:rsidRPr="00EB7D22">
              <w:rPr>
                <w:sz w:val="28"/>
                <w:szCs w:val="28"/>
              </w:rPr>
              <w:t>предъявляемые</w:t>
            </w:r>
            <w:proofErr w:type="gramEnd"/>
            <w:r w:rsidR="000343A5" w:rsidRPr="00EB7D22">
              <w:rPr>
                <w:sz w:val="28"/>
                <w:szCs w:val="28"/>
              </w:rPr>
              <w:t xml:space="preserve"> к образовательным организациям.</w:t>
            </w:r>
          </w:p>
          <w:p w:rsidR="000343A5" w:rsidRPr="00EB7D22" w:rsidRDefault="00D84BA2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Сохранение</w:t>
            </w:r>
            <w:r w:rsidR="000343A5" w:rsidRPr="00EB7D22">
              <w:rPr>
                <w:sz w:val="28"/>
                <w:szCs w:val="28"/>
              </w:rPr>
              <w:t xml:space="preserve"> доли детей</w:t>
            </w:r>
            <w:r w:rsidRPr="00EB7D22">
              <w:rPr>
                <w:sz w:val="28"/>
                <w:szCs w:val="28"/>
              </w:rPr>
              <w:t xml:space="preserve"> и подростков</w:t>
            </w:r>
            <w:r w:rsidR="000343A5" w:rsidRPr="00EB7D22">
              <w:rPr>
                <w:sz w:val="28"/>
                <w:szCs w:val="28"/>
              </w:rPr>
              <w:t xml:space="preserve"> в возрасте </w:t>
            </w:r>
            <w:r w:rsidRPr="00EB7D22">
              <w:rPr>
                <w:sz w:val="28"/>
                <w:szCs w:val="28"/>
              </w:rPr>
              <w:br/>
            </w:r>
            <w:r w:rsidR="000343A5" w:rsidRPr="00EB7D22">
              <w:rPr>
                <w:sz w:val="28"/>
                <w:szCs w:val="28"/>
              </w:rPr>
              <w:t>от 5 до 18 лет, охваченных различными формами дополнительного образования к 202</w:t>
            </w:r>
            <w:r w:rsidRPr="00EB7D22">
              <w:rPr>
                <w:sz w:val="28"/>
                <w:szCs w:val="28"/>
              </w:rPr>
              <w:t>8</w:t>
            </w:r>
            <w:r w:rsidR="000343A5" w:rsidRPr="00EB7D22">
              <w:rPr>
                <w:sz w:val="28"/>
                <w:szCs w:val="28"/>
              </w:rPr>
              <w:t xml:space="preserve"> году </w:t>
            </w:r>
            <w:r w:rsidRPr="00EB7D22">
              <w:rPr>
                <w:sz w:val="28"/>
                <w:szCs w:val="28"/>
              </w:rPr>
              <w:t xml:space="preserve">на уровне </w:t>
            </w:r>
            <w:r w:rsidRPr="00EB7D22">
              <w:rPr>
                <w:sz w:val="28"/>
                <w:szCs w:val="28"/>
              </w:rPr>
              <w:br/>
              <w:t>76</w:t>
            </w:r>
            <w:r w:rsidR="000343A5" w:rsidRPr="00EB7D22">
              <w:rPr>
                <w:sz w:val="28"/>
                <w:szCs w:val="28"/>
              </w:rPr>
              <w:t xml:space="preserve">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Увеличение количества предоставляемых образовательных программ дополнительного образования к 202</w:t>
            </w:r>
            <w:r w:rsidR="00D84BA2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43. 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Увеличение доли детей и подростков, принявших участие в конкурсных мероприятиях различных направленностей и уровней к 202</w:t>
            </w:r>
            <w:r w:rsidR="00D84BA2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D84BA2" w:rsidRPr="00EB7D22">
              <w:rPr>
                <w:sz w:val="28"/>
                <w:szCs w:val="28"/>
              </w:rPr>
              <w:t>51,6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Улучшение материально-технической базы не менее 7</w:t>
            </w:r>
            <w:r w:rsidR="00D84BA2" w:rsidRPr="00EB7D22">
              <w:rPr>
                <w:sz w:val="28"/>
                <w:szCs w:val="28"/>
              </w:rPr>
              <w:t>0</w:t>
            </w:r>
            <w:r w:rsidRPr="00EB7D22">
              <w:rPr>
                <w:sz w:val="28"/>
                <w:szCs w:val="28"/>
              </w:rPr>
              <w:t xml:space="preserve"> % объединений дополнительного образования к 202</w:t>
            </w:r>
            <w:r w:rsidR="00D84BA2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году.</w:t>
            </w:r>
          </w:p>
          <w:p w:rsidR="000343A5" w:rsidRPr="00EB7D22" w:rsidRDefault="000343A5" w:rsidP="000343A5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  <w:shd w:val="clear" w:color="auto" w:fill="FFFFFF"/>
              </w:rPr>
              <w:t>Доля детей, охваченных персонифицированным финансированием дополнительного образования, от общей численности детей от 5 до 18 лет – не менее 5,5%</w:t>
            </w:r>
            <w:r w:rsidR="00A416D8" w:rsidRPr="00EB7D2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476FB2" w:rsidRPr="00EB7D22" w:rsidRDefault="0065589A" w:rsidP="000A095A">
            <w:pPr>
              <w:widowControl w:val="0"/>
              <w:numPr>
                <w:ilvl w:val="0"/>
                <w:numId w:val="27"/>
              </w:numPr>
              <w:tabs>
                <w:tab w:val="left" w:pos="399"/>
                <w:tab w:val="left" w:pos="505"/>
              </w:tabs>
              <w:autoSpaceDE w:val="0"/>
              <w:autoSpaceDN w:val="0"/>
              <w:ind w:left="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Увеличение доли педагогических работников муниципальных образовательных организаций, привлекаемых к проведению государственной итоговой аттестации по образовательным программам основного общего и среднего общего образования к 202</w:t>
            </w:r>
            <w:r w:rsidR="009E22E4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80%.</w:t>
            </w:r>
          </w:p>
        </w:tc>
      </w:tr>
    </w:tbl>
    <w:p w:rsidR="00BF1351" w:rsidRPr="00EB7D22" w:rsidRDefault="00BF1351" w:rsidP="00BF1351">
      <w:pPr>
        <w:pStyle w:val="ConsPlusTitle"/>
        <w:jc w:val="center"/>
        <w:outlineLvl w:val="1"/>
        <w:rPr>
          <w:b w:val="0"/>
          <w:sz w:val="28"/>
          <w:szCs w:val="28"/>
        </w:rPr>
      </w:pPr>
    </w:p>
    <w:p w:rsidR="00BF1351" w:rsidRPr="00EB7D22" w:rsidRDefault="00BF1351" w:rsidP="00BF1351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ПАСПОРТ</w:t>
      </w:r>
    </w:p>
    <w:p w:rsidR="00BF1351" w:rsidRPr="00EB7D22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подпрограммы 1 «Развитие системы дошкольного и общего образования детей, воспитательной работы в образовательных организациях города Ливны» муниципальной программы</w:t>
      </w:r>
    </w:p>
    <w:p w:rsidR="00BF1351" w:rsidRPr="00EB7D22" w:rsidRDefault="00BF1351" w:rsidP="00BF1351">
      <w:pPr>
        <w:pStyle w:val="ConsPlusTitle"/>
        <w:spacing w:after="120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«Образование в городе Ливны Орловской области»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7230"/>
      </w:tblGrid>
      <w:tr w:rsidR="00BF1351" w:rsidRPr="00EB7D22" w:rsidTr="00C80472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Наименование подпрограммы муниципальной программы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>Подпрограмма 1 «Развитие системы дошкольного и общего образования детей, воспитательной работы в образовательных организациях города Ливны» (далее также – подпрограмма 1)</w:t>
            </w:r>
          </w:p>
        </w:tc>
      </w:tr>
      <w:tr w:rsidR="00BF1351" w:rsidRPr="00EB7D22" w:rsidTr="00C80472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 xml:space="preserve">Ответственный исполнитель </w:t>
            </w:r>
            <w:r w:rsidRPr="00EB7D22">
              <w:lastRenderedPageBreak/>
              <w:t>подпрограммы 1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lastRenderedPageBreak/>
              <w:t>Управление общего образования администрации города Ливны (далее также – УОО)</w:t>
            </w:r>
          </w:p>
        </w:tc>
      </w:tr>
      <w:tr w:rsidR="00BF1351" w:rsidRPr="00EB7D22" w:rsidTr="00C80472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lastRenderedPageBreak/>
              <w:t>Соисполнители подпрограммы 1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 xml:space="preserve">Муниципальные бюджетные общеобразовательные учреждения (далее также – </w:t>
            </w:r>
            <w:r w:rsidR="00A5084C" w:rsidRPr="00EB7D22">
              <w:t>О</w:t>
            </w:r>
            <w:r w:rsidRPr="00EB7D22">
              <w:t>ОО);</w:t>
            </w:r>
          </w:p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>Муниципальные бюджетные дошкольные образовательные учреждения (далее также – ДОО);</w:t>
            </w:r>
          </w:p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 xml:space="preserve">МКУ «Центр психолого-педагогической, медицинской и социальной помощи» города Ливны (далее также – </w:t>
            </w:r>
            <w:proofErr w:type="spellStart"/>
            <w:r w:rsidRPr="00EB7D22">
              <w:t>ППМСП-центр</w:t>
            </w:r>
            <w:proofErr w:type="spellEnd"/>
            <w:r w:rsidRPr="00EB7D22">
              <w:t>).</w:t>
            </w:r>
          </w:p>
        </w:tc>
      </w:tr>
      <w:tr w:rsidR="00BF1351" w:rsidRPr="00EB7D22" w:rsidTr="00C80472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Цель подпрограммы 1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right="8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Обеспечение общедоступного и бесплатного качественного и конкурентоспособного дошкольного и общего образования, в том числе инклюзивного образования для лиц с особыми образовательными потребностями.</w:t>
            </w:r>
          </w:p>
        </w:tc>
      </w:tr>
      <w:tr w:rsidR="00BF1351" w:rsidRPr="00EB7D22" w:rsidTr="00C80472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Задачи подпрограммы 1</w:t>
            </w:r>
          </w:p>
        </w:tc>
        <w:tc>
          <w:tcPr>
            <w:tcW w:w="7230" w:type="dxa"/>
          </w:tcPr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>Обеспечение доступности и качества услуг в сфере дошкольного образования.</w:t>
            </w:r>
          </w:p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>Создание оптимальных условий для обеспечения доступного, качественного и конкурентоспособного общего образования для всех слоев населения.</w:t>
            </w:r>
          </w:p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>Создание условий для успешного участия образовательных организаций в единой системе оценки качества образования в различных формах.</w:t>
            </w:r>
          </w:p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 xml:space="preserve">Совершенствование системы </w:t>
            </w:r>
            <w:proofErr w:type="spellStart"/>
            <w:r w:rsidRPr="00EB7D22">
              <w:t>психолого-медико-социального</w:t>
            </w:r>
            <w:proofErr w:type="spellEnd"/>
            <w:r w:rsidRPr="00EB7D22">
              <w:t xml:space="preserve"> сопровождения обучающихся; создание условий для повышения компетентности родителей обучающихся в вопросах образования и воспитания, путем предоставления услуг психолого-педагогической, методической и консультативной помощи родителям (законным представителям) детей.</w:t>
            </w:r>
          </w:p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 xml:space="preserve">Формирование культуры здорового образа жизни </w:t>
            </w:r>
            <w:proofErr w:type="gramStart"/>
            <w:r w:rsidRPr="00EB7D22">
              <w:t>обучающихся</w:t>
            </w:r>
            <w:proofErr w:type="gramEnd"/>
            <w:r w:rsidRPr="00EB7D22">
              <w:t>, в том числе культуры здорового питания; совершенствование организации школьного питания.</w:t>
            </w:r>
          </w:p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>Организация отдыха детей и подростков в каникулярное время.</w:t>
            </w:r>
          </w:p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proofErr w:type="gramStart"/>
            <w:r w:rsidRPr="00EB7D22">
              <w:t>Обеспечение бесплатным горячим питанием обучающихся, получающих начальное общее образование в муниципальных общеобразовательных организациях.</w:t>
            </w:r>
            <w:proofErr w:type="gramEnd"/>
          </w:p>
          <w:p w:rsidR="00BF1351" w:rsidRPr="00EB7D22" w:rsidRDefault="00BF1351" w:rsidP="00BF1351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>Реализация в образовательных организациях мероприятий национального проекта «Образование».</w:t>
            </w:r>
          </w:p>
          <w:p w:rsidR="002873CE" w:rsidRPr="00EB7D22" w:rsidRDefault="0027731A" w:rsidP="006C5EEE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>Обеспечение выплат педагогическим работникам муниципаль</w:t>
            </w:r>
            <w:r w:rsidR="0065589A" w:rsidRPr="00EB7D22">
              <w:t xml:space="preserve">ных образовательных организаций, привлекаемых к </w:t>
            </w:r>
            <w:r w:rsidRPr="00EB7D22">
              <w:t xml:space="preserve">проведению государственной итоговой </w:t>
            </w:r>
            <w:r w:rsidRPr="00EB7D22">
              <w:lastRenderedPageBreak/>
              <w:t>аттестации по образовательным программам основного общего и среднего общего образования</w:t>
            </w:r>
            <w:r w:rsidR="0065589A" w:rsidRPr="00EB7D22">
              <w:t>.</w:t>
            </w:r>
          </w:p>
          <w:p w:rsidR="00CF1D00" w:rsidRPr="00EB7D22" w:rsidRDefault="009C1CE4" w:rsidP="006C5EEE">
            <w:pPr>
              <w:pStyle w:val="ConsPlusNormal"/>
              <w:widowControl w:val="0"/>
              <w:numPr>
                <w:ilvl w:val="0"/>
                <w:numId w:val="29"/>
              </w:numPr>
              <w:tabs>
                <w:tab w:val="left" w:pos="505"/>
              </w:tabs>
              <w:adjustRightInd/>
              <w:ind w:left="80" w:right="80" w:firstLine="142"/>
              <w:jc w:val="both"/>
            </w:pPr>
            <w:r w:rsidRPr="00EB7D22">
              <w:t>Обеспечение ежемесячных выплат (заработная плата) советникам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</w:tr>
      <w:tr w:rsidR="00BF1351" w:rsidRPr="00EB7D22" w:rsidTr="00C80472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lastRenderedPageBreak/>
              <w:t>Этапы и сроки реализации подпрограммы 1</w:t>
            </w:r>
          </w:p>
        </w:tc>
        <w:tc>
          <w:tcPr>
            <w:tcW w:w="7230" w:type="dxa"/>
          </w:tcPr>
          <w:p w:rsidR="00BF1351" w:rsidRPr="00EB7D22" w:rsidRDefault="00BF1351" w:rsidP="00594ED2">
            <w:pPr>
              <w:pStyle w:val="ConsPlusNormal"/>
              <w:ind w:right="80"/>
              <w:jc w:val="both"/>
            </w:pPr>
            <w:r w:rsidRPr="00EB7D22">
              <w:t>Подпрограмма 1 реализуется с 202</w:t>
            </w:r>
            <w:r w:rsidR="00594ED2" w:rsidRPr="00EB7D22">
              <w:t>3</w:t>
            </w:r>
            <w:r w:rsidRPr="00EB7D22">
              <w:t xml:space="preserve"> по 202</w:t>
            </w:r>
            <w:r w:rsidR="00594ED2" w:rsidRPr="00EB7D22">
              <w:t>8</w:t>
            </w:r>
            <w:r w:rsidRPr="00EB7D22">
              <w:t xml:space="preserve"> годы в один этап</w:t>
            </w:r>
          </w:p>
        </w:tc>
      </w:tr>
      <w:tr w:rsidR="00B446EE" w:rsidRPr="00EB7D22" w:rsidTr="00C80472">
        <w:tc>
          <w:tcPr>
            <w:tcW w:w="2330" w:type="dxa"/>
          </w:tcPr>
          <w:p w:rsidR="00B446EE" w:rsidRPr="00EB7D22" w:rsidRDefault="00B446EE" w:rsidP="00A73A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Объем бюджетных ассигнований подпрограммы 1</w:t>
            </w:r>
          </w:p>
        </w:tc>
        <w:tc>
          <w:tcPr>
            <w:tcW w:w="7230" w:type="dxa"/>
          </w:tcPr>
          <w:p w:rsidR="00B446EE" w:rsidRPr="00EB7D22" w:rsidRDefault="00B446EE" w:rsidP="00A73AFB">
            <w:pPr>
              <w:pStyle w:val="ConsPlusNormal"/>
            </w:pPr>
            <w:r w:rsidRPr="00EB7D22">
              <w:t xml:space="preserve">Общий объем средств, предусмотренных на подпрограмму, – </w:t>
            </w:r>
            <w:r w:rsidR="00823065" w:rsidRPr="00EB7D22">
              <w:t>5 </w:t>
            </w:r>
            <w:r w:rsidR="00957C89">
              <w:t>325</w:t>
            </w:r>
            <w:r w:rsidR="00CF2F82">
              <w:t> 672,1</w:t>
            </w:r>
            <w:r w:rsidRPr="00EB7D22">
              <w:t xml:space="preserve"> тыс. рублей, в том числе: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2023 год – 733 541,2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2024 год – 829 663,5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2025 год – </w:t>
            </w:r>
            <w:r w:rsidR="00957C89">
              <w:t>917 184,9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2026 год – </w:t>
            </w:r>
            <w:r w:rsidR="00957C89">
              <w:t>961</w:t>
            </w:r>
            <w:r w:rsidR="00CF2F82">
              <w:t> 306,2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2027 год – </w:t>
            </w:r>
            <w:r w:rsidR="00957C89">
              <w:t>936</w:t>
            </w:r>
            <w:r w:rsidR="00CF2F82">
              <w:t> 705,2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2028 год – </w:t>
            </w:r>
            <w:r w:rsidR="00957C89">
              <w:t>947 27</w:t>
            </w:r>
            <w:r w:rsidR="00CF2F82">
              <w:t>1</w:t>
            </w:r>
            <w:r w:rsidR="00957C89">
              <w:t>,</w:t>
            </w:r>
            <w:r w:rsidR="00CF2F82">
              <w:t>1</w:t>
            </w:r>
            <w:r w:rsidRPr="00EB7D22">
              <w:t xml:space="preserve"> тыс. рублей;</w:t>
            </w:r>
          </w:p>
          <w:p w:rsidR="00B446EE" w:rsidRPr="00EB7D22" w:rsidRDefault="00B446EE" w:rsidP="00A73AFB">
            <w:pPr>
              <w:pStyle w:val="ConsPlusNormal"/>
            </w:pPr>
            <w:r w:rsidRPr="00EB7D22">
              <w:t>из них:</w:t>
            </w:r>
          </w:p>
          <w:p w:rsidR="00B446EE" w:rsidRPr="00EB7D22" w:rsidRDefault="00B446EE" w:rsidP="00A73AFB">
            <w:pPr>
              <w:pStyle w:val="ConsPlusNormal"/>
            </w:pPr>
            <w:r w:rsidRPr="00EB7D22">
              <w:t>федеральный бюджет –</w:t>
            </w:r>
            <w:r w:rsidR="00CF2F82">
              <w:t>309 933,0</w:t>
            </w:r>
            <w:r w:rsidRPr="00EB7D22">
              <w:t xml:space="preserve"> тыс. рублей, в том числе: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2023 год – 23 814,4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2024 год – 26 535,7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2025 год – </w:t>
            </w:r>
            <w:r w:rsidR="00957C89">
              <w:t>65 102,2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2026 год – </w:t>
            </w:r>
            <w:r w:rsidR="00CF2F82">
              <w:t>65 773,1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2027 год – </w:t>
            </w:r>
            <w:r w:rsidR="00CF2F82">
              <w:t>65 182,4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2028 год –</w:t>
            </w:r>
            <w:r w:rsidR="00CF2F82">
              <w:t>63 525,2</w:t>
            </w:r>
            <w:r w:rsidRPr="00EB7D22">
              <w:t xml:space="preserve"> тыс. рублей;</w:t>
            </w:r>
          </w:p>
          <w:p w:rsidR="00B446EE" w:rsidRPr="00EB7D22" w:rsidRDefault="00B446EE" w:rsidP="00A73AFB">
            <w:pPr>
              <w:pStyle w:val="ConsPlusNormal"/>
            </w:pPr>
            <w:r w:rsidRPr="00EB7D22">
              <w:t xml:space="preserve">областной бюджет – </w:t>
            </w:r>
            <w:r w:rsidR="00957C89">
              <w:t>3 40</w:t>
            </w:r>
            <w:r w:rsidR="00CF2F82">
              <w:t>5 </w:t>
            </w:r>
            <w:r w:rsidR="00957C89">
              <w:t>9</w:t>
            </w:r>
            <w:r w:rsidR="00CF2F82">
              <w:t>80,7</w:t>
            </w:r>
            <w:r w:rsidRPr="00EB7D22">
              <w:t xml:space="preserve"> тыс. рублей, в том числе: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2023 год – 512 473,3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2024 год – 576 349,6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2025 год – </w:t>
            </w:r>
            <w:r w:rsidR="00957C89">
              <w:t>582 345,6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2026 год – </w:t>
            </w:r>
            <w:r w:rsidR="00823065" w:rsidRPr="00EB7D22">
              <w:t>601</w:t>
            </w:r>
            <w:r w:rsidR="00CF2F82">
              <w:t> 536,7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2027 год – </w:t>
            </w:r>
            <w:r w:rsidR="00957C89">
              <w:t>566</w:t>
            </w:r>
            <w:r w:rsidR="00CF2F82">
              <w:t> 501,3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2028 год – </w:t>
            </w:r>
            <w:r w:rsidR="00957C89">
              <w:t>566</w:t>
            </w:r>
            <w:r w:rsidR="00CF2F82">
              <w:t> 774,2</w:t>
            </w:r>
            <w:r w:rsidRPr="00EB7D22">
              <w:t xml:space="preserve"> тыс. рублей,</w:t>
            </w:r>
          </w:p>
          <w:p w:rsidR="00B446EE" w:rsidRPr="00EB7D22" w:rsidRDefault="00B446EE" w:rsidP="00A73AFB">
            <w:pPr>
              <w:pStyle w:val="ConsPlusNormal"/>
            </w:pPr>
            <w:r w:rsidRPr="00EB7D22">
              <w:t xml:space="preserve">городской бюджет – </w:t>
            </w:r>
            <w:r w:rsidR="00823065" w:rsidRPr="00EB7D22">
              <w:t>1</w:t>
            </w:r>
            <w:r w:rsidR="00957C89">
              <w:t> 609</w:t>
            </w:r>
            <w:r w:rsidR="00CF2F82">
              <w:t> 758,4</w:t>
            </w:r>
            <w:r w:rsidRPr="00EB7D22">
              <w:t xml:space="preserve"> тыс. рублей, в том числе: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2023 год – 197 253,5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>2024 год – 226 778,2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2025 год – </w:t>
            </w:r>
            <w:r w:rsidR="00957C89">
              <w:t>269 737,1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2026 год – </w:t>
            </w:r>
            <w:r w:rsidR="00957C89">
              <w:t>293 996,</w:t>
            </w:r>
            <w:r w:rsidR="00CF2F82">
              <w:t>4</w:t>
            </w:r>
            <w:r w:rsidRPr="00EB7D22">
              <w:t xml:space="preserve"> тыс. рублей;</w:t>
            </w:r>
          </w:p>
          <w:p w:rsidR="00B446EE" w:rsidRPr="00EB7D22" w:rsidRDefault="00B446EE" w:rsidP="00B446EE">
            <w:pPr>
              <w:pStyle w:val="ConsPlusNormal"/>
              <w:ind w:firstLine="505"/>
            </w:pPr>
            <w:r w:rsidRPr="00EB7D22">
              <w:t xml:space="preserve">2027 год – </w:t>
            </w:r>
            <w:r w:rsidR="00CF2F82">
              <w:t>305 021,5</w:t>
            </w:r>
            <w:r w:rsidRPr="00EB7D22">
              <w:t xml:space="preserve"> тыс. рублей;</w:t>
            </w:r>
          </w:p>
          <w:p w:rsidR="00B446EE" w:rsidRPr="00EB7D22" w:rsidRDefault="00B446EE" w:rsidP="00CF2F82">
            <w:pPr>
              <w:widowControl w:val="0"/>
              <w:shd w:val="clear" w:color="auto" w:fill="FFFFFF"/>
              <w:ind w:right="80" w:firstLine="505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2028 год – </w:t>
            </w:r>
            <w:r w:rsidR="00957C89">
              <w:rPr>
                <w:sz w:val="28"/>
                <w:szCs w:val="28"/>
              </w:rPr>
              <w:t>316</w:t>
            </w:r>
            <w:r w:rsidR="00CF2F82">
              <w:rPr>
                <w:sz w:val="28"/>
                <w:szCs w:val="28"/>
              </w:rPr>
              <w:t> 971,7</w:t>
            </w:r>
            <w:r w:rsidRPr="00EB7D22">
              <w:rPr>
                <w:sz w:val="28"/>
                <w:szCs w:val="28"/>
              </w:rPr>
              <w:t xml:space="preserve"> тыс. рублей</w:t>
            </w:r>
          </w:p>
        </w:tc>
      </w:tr>
      <w:tr w:rsidR="00BF1351" w:rsidRPr="00EB7D22" w:rsidTr="00C80472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 xml:space="preserve">Ожидаемые результаты реализации </w:t>
            </w:r>
            <w:r w:rsidRPr="00EB7D22">
              <w:lastRenderedPageBreak/>
              <w:t>подпрограммы 1</w:t>
            </w:r>
          </w:p>
        </w:tc>
        <w:tc>
          <w:tcPr>
            <w:tcW w:w="7230" w:type="dxa"/>
          </w:tcPr>
          <w:p w:rsidR="00BF1351" w:rsidRPr="00EB7D22" w:rsidRDefault="000A095A" w:rsidP="000A095A">
            <w:pPr>
              <w:pStyle w:val="ConsPlusNormal"/>
              <w:ind w:right="80" w:firstLine="222"/>
              <w:jc w:val="both"/>
            </w:pPr>
            <w:r w:rsidRPr="00EB7D22">
              <w:lastRenderedPageBreak/>
              <w:t xml:space="preserve">1. </w:t>
            </w:r>
            <w:r w:rsidR="00BF1351" w:rsidRPr="00EB7D22">
              <w:t xml:space="preserve">Увеличение доли детей, включенных в систему дошкольного образования, </w:t>
            </w:r>
            <w:r w:rsidR="00D0033B" w:rsidRPr="00EB7D22">
              <w:t>к 2028 году до 72 %.</w:t>
            </w:r>
          </w:p>
          <w:p w:rsidR="00BF1351" w:rsidRPr="00EB7D22" w:rsidRDefault="000A095A" w:rsidP="00C80472">
            <w:pPr>
              <w:pStyle w:val="ConsPlusNormal"/>
              <w:ind w:right="80" w:firstLine="222"/>
              <w:jc w:val="both"/>
            </w:pPr>
            <w:r w:rsidRPr="00EB7D22">
              <w:t>2.</w:t>
            </w:r>
            <w:r w:rsidR="00BF1351" w:rsidRPr="00EB7D22">
              <w:t xml:space="preserve"> Увеличение доли муниципальных дошкольных </w:t>
            </w:r>
            <w:r w:rsidR="00BF1351" w:rsidRPr="00EB7D22">
              <w:lastRenderedPageBreak/>
              <w:t>образовательных организаций, имеющих материально-техническую базу, соответствующую требованиям федеральных государственных образовательных стандартов, к 202</w:t>
            </w:r>
            <w:r w:rsidR="00D0033B" w:rsidRPr="00EB7D22">
              <w:t>8</w:t>
            </w:r>
            <w:r w:rsidR="00BF1351" w:rsidRPr="00EB7D22">
              <w:t xml:space="preserve"> году до 66,7 %.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3. Обеспечение 100 % охвата численности </w:t>
            </w:r>
            <w:proofErr w:type="gramStart"/>
            <w:r w:rsidRPr="00EB7D22">
              <w:t>обучающихся</w:t>
            </w:r>
            <w:proofErr w:type="gramEnd"/>
            <w:r w:rsidRPr="00EB7D22">
              <w:t xml:space="preserve"> по образовательным программам начального общего, основного общего, среднего общего образования в общей численности обучающихся.</w:t>
            </w:r>
          </w:p>
          <w:p w:rsidR="00BF1351" w:rsidRPr="00EB7D22" w:rsidRDefault="00BF1351" w:rsidP="00C80472">
            <w:pPr>
              <w:pStyle w:val="ConsPlusNormal"/>
              <w:shd w:val="clear" w:color="auto" w:fill="FFFFFF"/>
              <w:ind w:right="80" w:firstLine="222"/>
              <w:jc w:val="both"/>
            </w:pPr>
            <w:r w:rsidRPr="00EB7D22">
              <w:t>4. Увеличение охвата детей, занимающихся в кружках и секциях, организованных на базе общеобразовательных организаций  к 202</w:t>
            </w:r>
            <w:r w:rsidR="00D0033B" w:rsidRPr="00EB7D22">
              <w:t>8</w:t>
            </w:r>
            <w:r w:rsidRPr="00EB7D22">
              <w:t xml:space="preserve"> году до 3</w:t>
            </w:r>
            <w:r w:rsidR="00D0033B" w:rsidRPr="00EB7D22">
              <w:t>5</w:t>
            </w:r>
            <w:r w:rsidRPr="00EB7D22">
              <w:t>,5 %.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5. Увеличение доли учащихся общеобразовательных организаций, принявших участие в мероприятиях духовно-нравственной, патриотической и </w:t>
            </w:r>
            <w:proofErr w:type="spellStart"/>
            <w:r w:rsidRPr="00EB7D22">
              <w:t>здоровье-сберегающей</w:t>
            </w:r>
            <w:proofErr w:type="spellEnd"/>
            <w:r w:rsidRPr="00EB7D22">
              <w:t xml:space="preserve"> направленности, к 202</w:t>
            </w:r>
            <w:r w:rsidR="00D0033B" w:rsidRPr="00EB7D22">
              <w:t>8</w:t>
            </w:r>
            <w:r w:rsidRPr="00EB7D22">
              <w:t xml:space="preserve"> году до 9</w:t>
            </w:r>
            <w:r w:rsidR="00D0033B" w:rsidRPr="00EB7D22">
              <w:t>5,5</w:t>
            </w:r>
            <w:r w:rsidRPr="00EB7D22">
              <w:t xml:space="preserve"> %.</w:t>
            </w:r>
          </w:p>
          <w:p w:rsidR="00BF1351" w:rsidRPr="00EB7D22" w:rsidRDefault="00985FBE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6. </w:t>
            </w:r>
            <w:r w:rsidR="00BF1351" w:rsidRPr="00EB7D22">
              <w:t>Увеличение доли муниципальных общеобразовательных организаций, имеющих материально-техническую базу, соответствующую требованиям федеральных государственных образовательных стандартов, к 202</w:t>
            </w:r>
            <w:r w:rsidR="00D0033B" w:rsidRPr="00EB7D22">
              <w:t>8</w:t>
            </w:r>
            <w:r w:rsidR="00BF1351" w:rsidRPr="00EB7D22">
              <w:t xml:space="preserve"> году до 77,8 %.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7. Увеличение доли </w:t>
            </w:r>
            <w:proofErr w:type="gramStart"/>
            <w:r w:rsidRPr="00EB7D22">
              <w:t>обучающихся</w:t>
            </w:r>
            <w:proofErr w:type="gramEnd"/>
            <w:r w:rsidRPr="00EB7D22">
              <w:t>, преодолевших по результатам основного государственного экзамена минимальный порог по всем выбранным предметам к 202</w:t>
            </w:r>
            <w:r w:rsidR="00137F89" w:rsidRPr="00EB7D22">
              <w:t>8</w:t>
            </w:r>
            <w:r w:rsidRPr="00EB7D22">
              <w:t xml:space="preserve"> году до 86,6</w:t>
            </w:r>
            <w:r w:rsidR="009E22E4" w:rsidRPr="00EB7D22">
              <w:t xml:space="preserve"> </w:t>
            </w:r>
            <w:r w:rsidRPr="00EB7D22">
              <w:t>%.</w:t>
            </w:r>
          </w:p>
          <w:p w:rsidR="00BF1351" w:rsidRPr="00EB7D22" w:rsidRDefault="00BF1351" w:rsidP="00C80472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ind w:right="8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8. Увеличение доли </w:t>
            </w:r>
            <w:proofErr w:type="gramStart"/>
            <w:r w:rsidRPr="00EB7D22">
              <w:rPr>
                <w:sz w:val="28"/>
                <w:szCs w:val="28"/>
              </w:rPr>
              <w:t>обучающихся</w:t>
            </w:r>
            <w:proofErr w:type="gramEnd"/>
            <w:r w:rsidRPr="00EB7D22">
              <w:rPr>
                <w:sz w:val="28"/>
                <w:szCs w:val="28"/>
              </w:rPr>
              <w:t>, освоивших образовательную программу среднего общего образования и преодолевших по результатам единого государственного экзамена минимальный порог по всем выбранным предметам, к 202</w:t>
            </w:r>
            <w:r w:rsidR="00137F89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137F89" w:rsidRPr="00EB7D22">
              <w:rPr>
                <w:sz w:val="28"/>
                <w:szCs w:val="28"/>
              </w:rPr>
              <w:t>89,6</w:t>
            </w:r>
            <w:r w:rsidR="009E22E4" w:rsidRPr="00EB7D22">
              <w:rPr>
                <w:sz w:val="28"/>
                <w:szCs w:val="28"/>
              </w:rPr>
              <w:t xml:space="preserve"> </w:t>
            </w:r>
            <w:r w:rsidRPr="00EB7D22">
              <w:rPr>
                <w:sz w:val="28"/>
                <w:szCs w:val="28"/>
              </w:rPr>
              <w:t>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>9. Увеличение доли обучающихся, участвующих в единой системе независимой оценки качества образования, к 202</w:t>
            </w:r>
            <w:r w:rsidR="002C562A" w:rsidRPr="00EB7D22">
              <w:t>8</w:t>
            </w:r>
            <w:r w:rsidRPr="00EB7D22">
              <w:t xml:space="preserve"> году до </w:t>
            </w:r>
            <w:r w:rsidR="002C562A" w:rsidRPr="00EB7D22">
              <w:t>98</w:t>
            </w:r>
            <w:r w:rsidR="009E22E4" w:rsidRPr="00EB7D22">
              <w:t xml:space="preserve"> </w:t>
            </w:r>
            <w:r w:rsidRPr="00EB7D22">
              <w:t>%.</w:t>
            </w:r>
          </w:p>
          <w:p w:rsidR="00BF1351" w:rsidRPr="00EB7D22" w:rsidRDefault="00BF1351" w:rsidP="00C80472">
            <w:pPr>
              <w:pStyle w:val="ConsPlusNormal"/>
              <w:shd w:val="clear" w:color="auto" w:fill="FFFFFF"/>
              <w:ind w:right="80" w:firstLine="222"/>
              <w:jc w:val="both"/>
            </w:pPr>
            <w:r w:rsidRPr="00EB7D22">
              <w:t>10. Обеспе</w:t>
            </w:r>
            <w:r w:rsidR="009E22E4" w:rsidRPr="00EB7D22">
              <w:t>чение 100</w:t>
            </w:r>
            <w:r w:rsidRPr="00EB7D22">
              <w:t>% охвата детей, получающих специальное (коррекционное) образование, а также необходимую диагностическую, коррекционно-развивающую, профилактическую и консультационную помощь от общего числа несовершеннолетних, нуждающихся в предоставлении данных услуг.</w:t>
            </w:r>
          </w:p>
          <w:p w:rsidR="00BF1351" w:rsidRPr="00EB7D22" w:rsidRDefault="009E22E4" w:rsidP="00C80472">
            <w:pPr>
              <w:pStyle w:val="ConsPlusNormal"/>
              <w:shd w:val="clear" w:color="auto" w:fill="FFFFFF"/>
              <w:ind w:right="80" w:firstLine="222"/>
              <w:jc w:val="both"/>
            </w:pPr>
            <w:r w:rsidRPr="00EB7D22">
              <w:t>11. Обеспечение 100</w:t>
            </w:r>
            <w:r w:rsidR="00BF1351" w:rsidRPr="00EB7D22">
              <w:t>% охвата обучающихся общеобразовательных организаций питанием.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12. Обеспечение охвата детей 7 </w:t>
            </w:r>
            <w:r w:rsidR="009D0D00" w:rsidRPr="00EB7D22">
              <w:t>–</w:t>
            </w:r>
            <w:r w:rsidRPr="00EB7D22">
              <w:t xml:space="preserve"> 17 лет отдыхом в оздоровительных учреждениях с дневным пребыванием детей, к 202</w:t>
            </w:r>
            <w:r w:rsidR="002C562A" w:rsidRPr="00EB7D22">
              <w:t>8</w:t>
            </w:r>
            <w:r w:rsidRPr="00EB7D22">
              <w:t xml:space="preserve"> году на уровне 17,</w:t>
            </w:r>
            <w:r w:rsidR="002C562A" w:rsidRPr="00EB7D22">
              <w:t>8</w:t>
            </w:r>
            <w:r w:rsidR="009E22E4" w:rsidRPr="00EB7D22">
              <w:t xml:space="preserve"> </w:t>
            </w:r>
            <w:r w:rsidRPr="00EB7D22">
              <w:t>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13. Обеспечение охвата детей 7 </w:t>
            </w:r>
            <w:r w:rsidR="009D0D00" w:rsidRPr="00EB7D22">
              <w:t>–</w:t>
            </w:r>
            <w:r w:rsidRPr="00EB7D22">
              <w:t xml:space="preserve"> 17 лет отдыхом в </w:t>
            </w:r>
            <w:r w:rsidRPr="00EB7D22">
              <w:lastRenderedPageBreak/>
              <w:t>загородных лагерях к 202</w:t>
            </w:r>
            <w:r w:rsidR="002C562A" w:rsidRPr="00EB7D22">
              <w:t>8</w:t>
            </w:r>
            <w:r w:rsidRPr="00EB7D22">
              <w:t xml:space="preserve"> году на уровне </w:t>
            </w:r>
            <w:r w:rsidR="002C562A" w:rsidRPr="00EB7D22">
              <w:t>1,8</w:t>
            </w:r>
            <w:r w:rsidR="009E22E4" w:rsidRPr="00EB7D22">
              <w:t xml:space="preserve"> </w:t>
            </w:r>
            <w:r w:rsidRPr="00EB7D22">
              <w:t>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14. </w:t>
            </w:r>
            <w:proofErr w:type="gramStart"/>
            <w:r w:rsidRPr="00EB7D22">
              <w:t>Обеспечение 100% охвата обучающихся, получающих начальное общее образование в муниципальных общеобразовательных организациях, охваченных бесплатным горячим питанием.</w:t>
            </w:r>
            <w:proofErr w:type="gramEnd"/>
          </w:p>
          <w:p w:rsidR="000A095A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15. </w:t>
            </w:r>
            <w:r w:rsidR="000A095A" w:rsidRPr="00EB7D22">
              <w:t>Обеспечение ежемесячных выплат (заработная плата) советникам директора по воспитанию и взаимодействию с детскими общественными объединениями в общеобразовательных организациях.</w:t>
            </w:r>
          </w:p>
          <w:p w:rsidR="00A416D8" w:rsidRPr="00EB7D22" w:rsidRDefault="000343A5" w:rsidP="00BF5E11">
            <w:pPr>
              <w:pStyle w:val="ConsPlusNormal"/>
              <w:ind w:right="80" w:firstLine="222"/>
              <w:jc w:val="both"/>
            </w:pPr>
            <w:r w:rsidRPr="00EB7D22">
              <w:t>16. Увеличение доли педагогических работников муниципальных образовательных организаций, привлекаемых к проведению государственной итоговой аттестации по образовательным программам основного общего и среднего общего образования</w:t>
            </w:r>
            <w:r w:rsidR="0065589A" w:rsidRPr="00EB7D22">
              <w:t xml:space="preserve"> к 202</w:t>
            </w:r>
            <w:r w:rsidR="009E22E4" w:rsidRPr="00EB7D22">
              <w:t>8</w:t>
            </w:r>
            <w:r w:rsidR="0065589A" w:rsidRPr="00EB7D22">
              <w:t xml:space="preserve"> году до 80%.</w:t>
            </w:r>
          </w:p>
        </w:tc>
      </w:tr>
    </w:tbl>
    <w:p w:rsidR="00BF1351" w:rsidRPr="00EB7D22" w:rsidRDefault="00BF1351" w:rsidP="00BF1351">
      <w:pPr>
        <w:pStyle w:val="ConsPlusNormal"/>
        <w:jc w:val="both"/>
        <w:rPr>
          <w:sz w:val="20"/>
          <w:szCs w:val="20"/>
        </w:rPr>
      </w:pPr>
    </w:p>
    <w:p w:rsidR="00BF1351" w:rsidRPr="00EB7D22" w:rsidRDefault="00BF1351" w:rsidP="00BF1351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ПАСПОРТ</w:t>
      </w:r>
    </w:p>
    <w:p w:rsidR="00BF1351" w:rsidRPr="00EB7D22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подпрограммы 2 «Муниципальная поддержка работников</w:t>
      </w:r>
    </w:p>
    <w:p w:rsidR="00BF1351" w:rsidRPr="00EB7D22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системы образования, талантливых детей и молодежи в городе Ливны»</w:t>
      </w:r>
    </w:p>
    <w:p w:rsidR="00BF1351" w:rsidRPr="00EB7D22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 xml:space="preserve">муниципальной программы </w:t>
      </w:r>
    </w:p>
    <w:p w:rsidR="00BF1351" w:rsidRPr="00EB7D22" w:rsidRDefault="00BF1351" w:rsidP="00BF1351">
      <w:pPr>
        <w:pStyle w:val="ConsPlusTitle"/>
        <w:spacing w:after="120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«Образование в городе Ливны Орловской области»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2330"/>
        <w:gridCol w:w="7230"/>
      </w:tblGrid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Наименование подпрограммы муниципальной программы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>Подпрограмма 2 «Муниципальная поддержка работников системы образования, талантливых детей и молодежи в городе Ливны» (далее также – подпрограмма 2)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Ответственный исполнитель подпрограммы 2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>Управление общего образования администрации города Ливны (далее также – УОО)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Соисполнители подпрограммы 2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 w:firstLine="80"/>
              <w:jc w:val="both"/>
            </w:pPr>
            <w:r w:rsidRPr="00EB7D22">
              <w:t>Управление культуры, молодежной политики и спорта администрации города Ливны (далее также – УКМС)</w:t>
            </w:r>
          </w:p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>Муниципальные образовательные организации (далее также – ОО)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Цель подпрограммы 2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right="80" w:firstLine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Формирование эффективной </w:t>
            </w:r>
            <w:proofErr w:type="gramStart"/>
            <w:r w:rsidRPr="00EB7D22">
              <w:rPr>
                <w:sz w:val="28"/>
                <w:szCs w:val="28"/>
              </w:rPr>
              <w:t>системы поддержки работников сферы образования</w:t>
            </w:r>
            <w:proofErr w:type="gramEnd"/>
            <w:r w:rsidRPr="00EB7D22">
              <w:rPr>
                <w:sz w:val="28"/>
                <w:szCs w:val="28"/>
              </w:rPr>
              <w:t xml:space="preserve"> и выявления и развития способностей и талантов у детей и молодежи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Задачи подпрограммы 2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>1. Совершенствование кадрового потенциала образовательных организаций, развитие мер социальной поддержки педагогов.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2. Обеспечение функционирования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</w:t>
            </w:r>
            <w:r w:rsidRPr="00EB7D22">
              <w:lastRenderedPageBreak/>
              <w:t>обучающихся.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lastRenderedPageBreak/>
              <w:t>Этапы и сроки реализации подпрограммы 2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>Подпрограмма 2 реализуется с 202</w:t>
            </w:r>
            <w:r w:rsidR="0081399C" w:rsidRPr="00EB7D22">
              <w:t>3 по 2028</w:t>
            </w:r>
            <w:r w:rsidRPr="00EB7D22">
              <w:t xml:space="preserve"> годы </w:t>
            </w:r>
          </w:p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>в один этап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Объем бюджетных ассигнований подпрограммы 2</w:t>
            </w:r>
          </w:p>
        </w:tc>
        <w:tc>
          <w:tcPr>
            <w:tcW w:w="7230" w:type="dxa"/>
          </w:tcPr>
          <w:p w:rsidR="00217EA8" w:rsidRPr="00EB7D22" w:rsidRDefault="00BF1351" w:rsidP="00217EA8">
            <w:pPr>
              <w:pStyle w:val="ConsPlusNormal"/>
              <w:jc w:val="both"/>
            </w:pPr>
            <w:r w:rsidRPr="00EB7D22">
              <w:t xml:space="preserve">Общий объем средств, предусмотренных на реализацию подпрограммы 2, – </w:t>
            </w:r>
            <w:r w:rsidR="00CF2F82">
              <w:t>4 1</w:t>
            </w:r>
            <w:r w:rsidR="00D253CD">
              <w:t>54</w:t>
            </w:r>
            <w:r w:rsidR="00CF2F82">
              <w:t>,5</w:t>
            </w:r>
            <w:r w:rsidR="00217EA8" w:rsidRPr="00EB7D22">
              <w:t xml:space="preserve"> тыс. рублей; (городской бюджет), в том числе:</w:t>
            </w:r>
          </w:p>
          <w:p w:rsidR="00217EA8" w:rsidRPr="00EB7D22" w:rsidRDefault="00217EA8" w:rsidP="00217EA8">
            <w:pPr>
              <w:pStyle w:val="ConsPlusNormal"/>
              <w:ind w:firstLine="505"/>
            </w:pPr>
            <w:r w:rsidRPr="00EB7D22">
              <w:t>2023 год - 669,2 тыс. рублей;</w:t>
            </w:r>
          </w:p>
          <w:p w:rsidR="00217EA8" w:rsidRPr="00EB7D22" w:rsidRDefault="00217EA8" w:rsidP="00217EA8">
            <w:pPr>
              <w:pStyle w:val="ConsPlusNormal"/>
              <w:ind w:firstLine="505"/>
            </w:pPr>
            <w:r w:rsidRPr="00EB7D22">
              <w:t>2024 год – 575,8 тыс. рублей;</w:t>
            </w:r>
          </w:p>
          <w:p w:rsidR="00217EA8" w:rsidRPr="00EB7D22" w:rsidRDefault="00217EA8" w:rsidP="00217EA8">
            <w:pPr>
              <w:pStyle w:val="ConsPlusNormal"/>
              <w:ind w:firstLine="505"/>
            </w:pPr>
            <w:r w:rsidRPr="00EB7D22">
              <w:t xml:space="preserve">2025 год </w:t>
            </w:r>
            <w:r w:rsidR="00C93DDB" w:rsidRPr="00EB7D22">
              <w:t>–</w:t>
            </w:r>
            <w:r w:rsidRPr="00EB7D22">
              <w:t xml:space="preserve"> </w:t>
            </w:r>
            <w:r w:rsidR="00D253CD">
              <w:t>793,0</w:t>
            </w:r>
            <w:r w:rsidRPr="00EB7D22">
              <w:t xml:space="preserve"> тыс. рублей;</w:t>
            </w:r>
          </w:p>
          <w:p w:rsidR="00217EA8" w:rsidRPr="00EB7D22" w:rsidRDefault="00217EA8" w:rsidP="00217EA8">
            <w:pPr>
              <w:pStyle w:val="ConsPlusNormal"/>
              <w:ind w:firstLine="505"/>
            </w:pPr>
            <w:r w:rsidRPr="00EB7D22">
              <w:t xml:space="preserve">2026 год </w:t>
            </w:r>
            <w:r w:rsidR="00C93DDB" w:rsidRPr="00EB7D22">
              <w:t>–</w:t>
            </w:r>
            <w:r w:rsidRPr="00EB7D22">
              <w:t xml:space="preserve"> </w:t>
            </w:r>
            <w:r w:rsidR="00C93DDB" w:rsidRPr="00EB7D22">
              <w:t>705,5</w:t>
            </w:r>
            <w:r w:rsidRPr="00EB7D22">
              <w:t xml:space="preserve"> тыс. рублей;</w:t>
            </w:r>
          </w:p>
          <w:p w:rsidR="00217EA8" w:rsidRPr="00EB7D22" w:rsidRDefault="00217EA8" w:rsidP="00217EA8">
            <w:pPr>
              <w:pStyle w:val="ConsPlusNormal"/>
              <w:ind w:firstLine="505"/>
            </w:pPr>
            <w:r w:rsidRPr="00EB7D22">
              <w:t xml:space="preserve">2027 год </w:t>
            </w:r>
            <w:r w:rsidR="00CF2F82">
              <w:t>–</w:t>
            </w:r>
            <w:r w:rsidRPr="00EB7D22">
              <w:t xml:space="preserve"> </w:t>
            </w:r>
            <w:r w:rsidR="00CF2F82">
              <w:t>705,5</w:t>
            </w:r>
            <w:r w:rsidRPr="00EB7D22">
              <w:t xml:space="preserve"> тыс. рублей;</w:t>
            </w:r>
          </w:p>
          <w:p w:rsidR="00BF1351" w:rsidRPr="00EB7D22" w:rsidRDefault="00217EA8" w:rsidP="00CF2F82">
            <w:pPr>
              <w:widowControl w:val="0"/>
              <w:tabs>
                <w:tab w:val="left" w:pos="4018"/>
              </w:tabs>
              <w:autoSpaceDE w:val="0"/>
              <w:autoSpaceDN w:val="0"/>
              <w:adjustRightInd w:val="0"/>
              <w:ind w:right="80" w:firstLine="505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2028 год </w:t>
            </w:r>
            <w:r w:rsidR="00CF2F82">
              <w:rPr>
                <w:sz w:val="28"/>
                <w:szCs w:val="28"/>
              </w:rPr>
              <w:t>–</w:t>
            </w:r>
            <w:r w:rsidRPr="00EB7D22">
              <w:rPr>
                <w:sz w:val="28"/>
                <w:szCs w:val="28"/>
              </w:rPr>
              <w:t xml:space="preserve"> </w:t>
            </w:r>
            <w:r w:rsidR="00CF2F82">
              <w:rPr>
                <w:sz w:val="28"/>
                <w:szCs w:val="28"/>
              </w:rPr>
              <w:t>705,5</w:t>
            </w:r>
            <w:r w:rsidRPr="00EB7D22">
              <w:rPr>
                <w:sz w:val="28"/>
                <w:szCs w:val="28"/>
              </w:rPr>
              <w:t xml:space="preserve"> тыс. рублей</w:t>
            </w:r>
            <w:r w:rsidR="00BF1351" w:rsidRPr="00EB7D22">
              <w:rPr>
                <w:sz w:val="28"/>
                <w:szCs w:val="28"/>
              </w:rPr>
              <w:t>.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Ожидаемые результаты реализации подпрограммы 2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right="80" w:firstLine="22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1. Увеличение доли педагогических работников, имеющих первую и высшую квалификационные категории, в общей численности педагогических работников образовательных организаций к 202</w:t>
            </w:r>
            <w:r w:rsidR="009E22E4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9E22E4" w:rsidRPr="00EB7D22">
              <w:rPr>
                <w:sz w:val="28"/>
                <w:szCs w:val="28"/>
              </w:rPr>
              <w:t>87,9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>2. Увеличение доли педагогов – участников конкурсов профессионального мастерства в общей численности педагогических работников образовательных организаций к 202</w:t>
            </w:r>
            <w:r w:rsidR="009E22E4" w:rsidRPr="00EB7D22">
              <w:t>8</w:t>
            </w:r>
            <w:r w:rsidRPr="00EB7D22">
              <w:t xml:space="preserve"> году до </w:t>
            </w:r>
            <w:r w:rsidR="009E22E4" w:rsidRPr="00EB7D22">
              <w:t>6,7</w:t>
            </w:r>
            <w:r w:rsidRPr="00EB7D22">
              <w:t xml:space="preserve"> 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3. Увеличение удельного веса численности, обучающихся по программам общего образования, участвующих в олимпиадах, конкурсах и соревнованиях различных уровней по программам общего образования, в общей </w:t>
            </w:r>
            <w:proofErr w:type="gramStart"/>
            <w:r w:rsidRPr="00EB7D22">
              <w:t>численности</w:t>
            </w:r>
            <w:proofErr w:type="gramEnd"/>
            <w:r w:rsidRPr="00EB7D22">
              <w:t xml:space="preserve"> обучающихся, к 202</w:t>
            </w:r>
            <w:r w:rsidR="009E22E4" w:rsidRPr="00EB7D22">
              <w:t>8</w:t>
            </w:r>
            <w:r w:rsidRPr="00EB7D22">
              <w:t xml:space="preserve"> году до </w:t>
            </w:r>
            <w:r w:rsidR="009E22E4" w:rsidRPr="00EB7D22">
              <w:t xml:space="preserve">76 </w:t>
            </w:r>
            <w:r w:rsidRPr="00EB7D22">
              <w:t>%.</w:t>
            </w:r>
          </w:p>
          <w:p w:rsidR="00BF1351" w:rsidRPr="00EB7D22" w:rsidRDefault="00BF1351" w:rsidP="00C80472">
            <w:pPr>
              <w:pStyle w:val="ConsPlusNormal"/>
              <w:ind w:right="80" w:firstLine="222"/>
              <w:jc w:val="both"/>
            </w:pPr>
            <w:r w:rsidRPr="00EB7D22">
              <w:t xml:space="preserve">4. Сохранение численности </w:t>
            </w:r>
            <w:proofErr w:type="gramStart"/>
            <w:r w:rsidRPr="00EB7D22">
              <w:t>обучающихся</w:t>
            </w:r>
            <w:proofErr w:type="gramEnd"/>
            <w:r w:rsidRPr="00EB7D22">
              <w:t>, получивших ежегодное муниципальное денежное вознаграждение (премию) и именную стипендию главы города.</w:t>
            </w:r>
          </w:p>
        </w:tc>
      </w:tr>
    </w:tbl>
    <w:p w:rsidR="00342821" w:rsidRPr="00B446EE" w:rsidRDefault="00342821" w:rsidP="00BF1351">
      <w:pPr>
        <w:rPr>
          <w:color w:val="FF0000"/>
          <w:sz w:val="20"/>
          <w:szCs w:val="20"/>
        </w:rPr>
      </w:pPr>
    </w:p>
    <w:p w:rsidR="00BF1351" w:rsidRPr="00EB7D22" w:rsidRDefault="00BF1351" w:rsidP="00BF1351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B7D22">
        <w:rPr>
          <w:sz w:val="28"/>
          <w:szCs w:val="28"/>
        </w:rPr>
        <w:t>ПАСПОРТ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B7D22">
        <w:rPr>
          <w:sz w:val="28"/>
          <w:szCs w:val="28"/>
        </w:rPr>
        <w:t xml:space="preserve">подпрограммы 3 «Функционирование и развитие сети 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spacing w:after="140"/>
        <w:jc w:val="center"/>
        <w:outlineLvl w:val="1"/>
        <w:rPr>
          <w:sz w:val="28"/>
          <w:szCs w:val="28"/>
        </w:rPr>
      </w:pPr>
      <w:r w:rsidRPr="00EB7D22">
        <w:rPr>
          <w:sz w:val="28"/>
          <w:szCs w:val="28"/>
        </w:rPr>
        <w:t>образовательных организаций города Ливны» муниципальной программы «Образование в городе Ливны Орловской области»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2330"/>
        <w:gridCol w:w="7230"/>
      </w:tblGrid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Наименование подпрограммы муниципальной программы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left="80" w:right="80"/>
              <w:jc w:val="both"/>
              <w:outlineLvl w:val="1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Подпрограмма 3 «Функционирование и развитие сети образовательных организаций города Ливны» (далее также – подпрограмма 3)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Ответственный исполнитель подпрограммы 3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Управление общего образования администрации города Ливны </w:t>
            </w:r>
            <w:r w:rsidR="00342821" w:rsidRPr="00EB7D22">
              <w:rPr>
                <w:sz w:val="28"/>
                <w:szCs w:val="28"/>
              </w:rPr>
              <w:t>(далее также – УОО)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lastRenderedPageBreak/>
              <w:t>Соисполнители подпрограммы 3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Муниципальные бюджетные общеобразовательные учреждения (далее – </w:t>
            </w:r>
            <w:r w:rsidR="00A5084C" w:rsidRPr="00EB7D22">
              <w:rPr>
                <w:sz w:val="28"/>
                <w:szCs w:val="28"/>
              </w:rPr>
              <w:t>О</w:t>
            </w:r>
            <w:r w:rsidRPr="00EB7D22">
              <w:rPr>
                <w:sz w:val="28"/>
                <w:szCs w:val="28"/>
              </w:rPr>
              <w:t>ОО);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Муниципальные бюджетные дошкольные образовательные учреждения (далее – ДОО);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МКУ «Центр психолого-педагогической, медицинской и социальной помощи» города Ливны (далее – </w:t>
            </w:r>
            <w:proofErr w:type="spellStart"/>
            <w:r w:rsidRPr="00EB7D22">
              <w:rPr>
                <w:sz w:val="28"/>
                <w:szCs w:val="28"/>
              </w:rPr>
              <w:t>ППМСП-центр</w:t>
            </w:r>
            <w:proofErr w:type="spellEnd"/>
            <w:r w:rsidRPr="00EB7D22">
              <w:rPr>
                <w:sz w:val="28"/>
                <w:szCs w:val="28"/>
              </w:rPr>
              <w:t>);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МКУ «ЕДДС города Ливны и АХС администрации города Ливны» (далее также – ЕДДС и АХС)</w:t>
            </w:r>
            <w:r w:rsidR="00005478" w:rsidRPr="00EB7D22">
              <w:rPr>
                <w:sz w:val="28"/>
                <w:szCs w:val="28"/>
              </w:rPr>
              <w:t>;</w:t>
            </w:r>
          </w:p>
          <w:p w:rsidR="00005478" w:rsidRPr="00EB7D22" w:rsidRDefault="00005478" w:rsidP="00C80472">
            <w:pPr>
              <w:widowControl w:val="0"/>
              <w:autoSpaceDE w:val="0"/>
              <w:autoSpaceDN w:val="0"/>
              <w:ind w:left="80" w:right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Управление жилищно-коммунального хозяйства администрации города Ливны (далее также – УЖКХ).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Цели подпрограммы 3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right="80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Обеспечение устойчивого функционирования образовательных организаций, осуществляющих деятельность на территории города Ливны, а также безопасных и благоприятных условий для организации образовательного процесса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Задачи подпрограммы 3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1. Обеспечение необходимого эксплуатационно-технического состояния зданий, сооружений, помещений и территорий муниципальных образовательных организаций и их конструктивных элементов, соответствующих нормативным требованиям безопасности, санитарным и противопожарным нормативам, необходимых для ведения безопасного, качественного и комфортного образовательного процесса.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2. Обеспечение безопасных и благоприятных условий для организации образовательного процесса и </w:t>
            </w:r>
            <w:proofErr w:type="gramStart"/>
            <w:r w:rsidRPr="00EB7D22">
              <w:rPr>
                <w:sz w:val="28"/>
                <w:szCs w:val="28"/>
              </w:rPr>
              <w:t>пребывания</w:t>
            </w:r>
            <w:proofErr w:type="gramEnd"/>
            <w:r w:rsidRPr="00EB7D22">
              <w:rPr>
                <w:sz w:val="28"/>
                <w:szCs w:val="28"/>
              </w:rPr>
              <w:t xml:space="preserve"> обучающихся в зданиях (помещениях) образовательных организаций города Ливны.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Этапы и сроки реализации подпрограммы 3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left="143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Подпрограмма 3 реализу</w:t>
            </w:r>
            <w:r w:rsidR="00EB7D22" w:rsidRPr="00EB7D22">
              <w:rPr>
                <w:sz w:val="28"/>
                <w:szCs w:val="28"/>
              </w:rPr>
              <w:t>ется с 2023 по 2028</w:t>
            </w:r>
            <w:r w:rsidRPr="00EB7D22">
              <w:rPr>
                <w:sz w:val="28"/>
                <w:szCs w:val="28"/>
              </w:rPr>
              <w:t xml:space="preserve"> годы в один этап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Объем бюджетных ассигнований подпрограммы 3</w:t>
            </w:r>
          </w:p>
        </w:tc>
        <w:tc>
          <w:tcPr>
            <w:tcW w:w="7230" w:type="dxa"/>
          </w:tcPr>
          <w:p w:rsidR="00A73AFB" w:rsidRPr="00EB7D22" w:rsidRDefault="00BF1351" w:rsidP="00A73AFB">
            <w:pPr>
              <w:pStyle w:val="ConsPlusNormal"/>
            </w:pPr>
            <w:r w:rsidRPr="00EB7D22">
              <w:t xml:space="preserve">Общий объем средств, предусмотренных на подпрограмму – </w:t>
            </w:r>
            <w:r w:rsidR="00925DFC">
              <w:t>431 523</w:t>
            </w:r>
            <w:r w:rsidR="00CF2F82">
              <w:t>,2</w:t>
            </w:r>
            <w:r w:rsidR="00A73AFB" w:rsidRPr="00EB7D22">
              <w:t xml:space="preserve"> тыс. рублей, в том числе:</w:t>
            </w:r>
          </w:p>
          <w:p w:rsidR="00A73AFB" w:rsidRPr="00EB7D22" w:rsidRDefault="00A73AFB" w:rsidP="00A73AFB">
            <w:pPr>
              <w:pStyle w:val="ConsPlusNormal"/>
              <w:ind w:firstLine="505"/>
            </w:pPr>
            <w:r w:rsidRPr="00EB7D22">
              <w:t>2023 год – 242 019,4 тыс. рублей;</w:t>
            </w:r>
          </w:p>
          <w:p w:rsidR="00A73AFB" w:rsidRPr="00EB7D22" w:rsidRDefault="00A73AFB" w:rsidP="00A73AFB">
            <w:pPr>
              <w:pStyle w:val="ConsPlusNormal"/>
              <w:ind w:firstLine="505"/>
            </w:pPr>
            <w:r w:rsidRPr="00EB7D22">
              <w:t>2024 год – 120 423,1 тыс. рублей;</w:t>
            </w:r>
          </w:p>
          <w:p w:rsidR="00A73AFB" w:rsidRPr="00EB7D22" w:rsidRDefault="00A73AFB" w:rsidP="00A73AFB">
            <w:pPr>
              <w:pStyle w:val="ConsPlusNormal"/>
              <w:ind w:firstLine="505"/>
            </w:pPr>
            <w:r w:rsidRPr="00EB7D22">
              <w:t xml:space="preserve">2025 год – </w:t>
            </w:r>
            <w:r w:rsidR="00925DFC">
              <w:t>61 989,7</w:t>
            </w:r>
            <w:r w:rsidRPr="00EB7D22">
              <w:t xml:space="preserve"> тыс. рублей;</w:t>
            </w:r>
          </w:p>
          <w:p w:rsidR="00A73AFB" w:rsidRPr="00EB7D22" w:rsidRDefault="00A73AFB" w:rsidP="00A73AFB">
            <w:pPr>
              <w:pStyle w:val="ConsPlusNormal"/>
              <w:ind w:firstLine="505"/>
            </w:pPr>
            <w:r w:rsidRPr="00EB7D22">
              <w:t xml:space="preserve">2026 год – </w:t>
            </w:r>
            <w:r w:rsidR="00CF2F82">
              <w:t>3 091,0</w:t>
            </w:r>
            <w:r w:rsidRPr="00EB7D22">
              <w:t xml:space="preserve"> тыс. рублей;</w:t>
            </w:r>
          </w:p>
          <w:p w:rsidR="00A73AFB" w:rsidRPr="00EB7D22" w:rsidRDefault="00A73AFB" w:rsidP="00A73AFB">
            <w:pPr>
              <w:pStyle w:val="ConsPlusNormal"/>
              <w:ind w:firstLine="505"/>
            </w:pPr>
            <w:r w:rsidRPr="00EB7D22">
              <w:t>2027 год – 2 000 тыс. рублей;</w:t>
            </w:r>
          </w:p>
          <w:p w:rsidR="00A73AFB" w:rsidRPr="00EB7D22" w:rsidRDefault="00A73AFB" w:rsidP="00A73AFB">
            <w:pPr>
              <w:pStyle w:val="ConsPlusNormal"/>
              <w:ind w:firstLine="505"/>
            </w:pPr>
            <w:r w:rsidRPr="00EB7D22">
              <w:t xml:space="preserve">2028 год – </w:t>
            </w:r>
            <w:r w:rsidR="001D7E5B">
              <w:t>2</w:t>
            </w:r>
            <w:r w:rsidRPr="00EB7D22">
              <w:t xml:space="preserve"> 000 тыс. рублей;</w:t>
            </w:r>
          </w:p>
          <w:p w:rsidR="00A73AFB" w:rsidRPr="00EB7D22" w:rsidRDefault="00A73AFB" w:rsidP="00A73AFB">
            <w:pPr>
              <w:pStyle w:val="ConsPlusNormal"/>
            </w:pPr>
            <w:r w:rsidRPr="00EB7D22">
              <w:t>из них:</w:t>
            </w:r>
          </w:p>
          <w:p w:rsidR="00A73AFB" w:rsidRPr="00EB7D22" w:rsidRDefault="00A73AFB" w:rsidP="00A73AFB">
            <w:pPr>
              <w:pStyle w:val="ConsPlusNormal"/>
            </w:pPr>
            <w:r w:rsidRPr="00EB7D22">
              <w:t xml:space="preserve">федеральный бюджет – </w:t>
            </w:r>
            <w:r w:rsidR="00C93DDB" w:rsidRPr="00EB7D22">
              <w:t>318 883,1</w:t>
            </w:r>
            <w:r w:rsidRPr="00EB7D22">
              <w:t xml:space="preserve"> тыс. рублей, в том числе: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lastRenderedPageBreak/>
              <w:t>2023 год – 205 614,4 тыс. рублей;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>2024 год – 83 275,7 тыс. рублей;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 xml:space="preserve">2025 год – </w:t>
            </w:r>
            <w:r w:rsidR="00C93DDB" w:rsidRPr="00EB7D22">
              <w:t>29 993,0</w:t>
            </w:r>
            <w:r w:rsidRPr="00EB7D22">
              <w:t xml:space="preserve"> тыс. рублей;</w:t>
            </w:r>
          </w:p>
          <w:p w:rsidR="00A73AFB" w:rsidRPr="00EB7D22" w:rsidRDefault="00A73AFB" w:rsidP="00A73AFB">
            <w:pPr>
              <w:pStyle w:val="ConsPlusNormal"/>
            </w:pPr>
            <w:r w:rsidRPr="00EB7D22">
              <w:t xml:space="preserve">областной бюджет – </w:t>
            </w:r>
            <w:r w:rsidR="00C93DDB" w:rsidRPr="00EB7D22">
              <w:t>31 281,</w:t>
            </w:r>
            <w:r w:rsidR="00CF2F82">
              <w:t>1</w:t>
            </w:r>
            <w:r w:rsidRPr="00EB7D22">
              <w:t xml:space="preserve"> тыс. рублей, в том числе: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>2023 год – 16 153,6 тыс. рублей;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>2024 год – 12 161,2 тыс. рублей;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 xml:space="preserve">2025 год – </w:t>
            </w:r>
            <w:r w:rsidR="001D7E5B">
              <w:t>2 966,3</w:t>
            </w:r>
            <w:r w:rsidRPr="00EB7D22">
              <w:t xml:space="preserve"> тыс. рублей;</w:t>
            </w:r>
          </w:p>
          <w:p w:rsidR="00A73AFB" w:rsidRPr="00EB7D22" w:rsidRDefault="00A73AFB" w:rsidP="00A73AFB">
            <w:pPr>
              <w:pStyle w:val="ConsPlusNormal"/>
            </w:pPr>
            <w:r w:rsidRPr="00EB7D22">
              <w:t xml:space="preserve">городской бюджет – </w:t>
            </w:r>
            <w:r w:rsidR="009A5133">
              <w:t>81 359</w:t>
            </w:r>
            <w:r w:rsidRPr="00EB7D22">
              <w:t xml:space="preserve"> тыс. рублей, в том числе: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>2023 год – 20 251,4 тыс. рублей;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>2024 год – 24 986,2 тыс. рублей;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>2025 год –</w:t>
            </w:r>
            <w:r w:rsidR="001D7E5B">
              <w:t xml:space="preserve"> 29</w:t>
            </w:r>
            <w:r w:rsidR="009A5133">
              <w:t> </w:t>
            </w:r>
            <w:r w:rsidR="001D7E5B">
              <w:t>0</w:t>
            </w:r>
            <w:r w:rsidR="009A5133">
              <w:t>30,4</w:t>
            </w:r>
            <w:r w:rsidRPr="00EB7D22">
              <w:t xml:space="preserve"> тыс. рублей;</w:t>
            </w:r>
          </w:p>
          <w:p w:rsidR="00A73AFB" w:rsidRPr="00EB7D22" w:rsidRDefault="00A73AFB" w:rsidP="00CF10B1">
            <w:pPr>
              <w:pStyle w:val="ConsPlusNormal"/>
              <w:ind w:firstLine="505"/>
            </w:pPr>
            <w:r w:rsidRPr="00EB7D22">
              <w:t xml:space="preserve">2026 год – </w:t>
            </w:r>
            <w:r w:rsidR="00CF2F82">
              <w:t>3 091</w:t>
            </w:r>
            <w:r w:rsidRPr="00EB7D22">
              <w:t xml:space="preserve"> тыс. рублей;</w:t>
            </w:r>
          </w:p>
          <w:p w:rsidR="00CF10B1" w:rsidRPr="00EB7D22" w:rsidRDefault="00A73AFB" w:rsidP="00CF10B1">
            <w:pPr>
              <w:pStyle w:val="ConsPlusNormal"/>
              <w:ind w:firstLine="505"/>
            </w:pPr>
            <w:r w:rsidRPr="00EB7D22">
              <w:t>2027 год – 2 000 тыс. рублей;</w:t>
            </w:r>
          </w:p>
          <w:p w:rsidR="00BF1351" w:rsidRPr="00EB7D22" w:rsidRDefault="00A73AFB" w:rsidP="001D7E5B">
            <w:pPr>
              <w:pStyle w:val="ConsPlusNormal"/>
              <w:ind w:firstLine="505"/>
            </w:pPr>
            <w:r w:rsidRPr="00EB7D22">
              <w:t xml:space="preserve">2028 год – </w:t>
            </w:r>
            <w:r w:rsidR="001D7E5B">
              <w:t>2</w:t>
            </w:r>
            <w:r w:rsidRPr="00EB7D22">
              <w:t xml:space="preserve"> 000 тыс. рублей</w:t>
            </w:r>
            <w:r w:rsidR="00BF1351" w:rsidRPr="00EB7D22">
              <w:t>.</w:t>
            </w:r>
          </w:p>
        </w:tc>
      </w:tr>
      <w:tr w:rsidR="00BF1351" w:rsidRPr="00B446EE" w:rsidTr="000566CB">
        <w:tc>
          <w:tcPr>
            <w:tcW w:w="23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1. Проведение реконструкции зданий</w:t>
            </w:r>
            <w:r w:rsidR="00A614AB" w:rsidRPr="00EB7D22">
              <w:rPr>
                <w:sz w:val="28"/>
                <w:szCs w:val="28"/>
              </w:rPr>
              <w:t>,</w:t>
            </w:r>
            <w:r w:rsidRPr="00EB7D22">
              <w:rPr>
                <w:sz w:val="28"/>
                <w:szCs w:val="28"/>
              </w:rPr>
              <w:t xml:space="preserve"> текущих и (или) капитальных ремонтных работ, а также благоустройство территорий муниципальных образовательных организаций, для обеспечения нормативных требований санитарно-эпидемиологического и противопожарного законодательства к организации образовательного процесса.</w:t>
            </w:r>
          </w:p>
          <w:p w:rsidR="00BF1351" w:rsidRPr="00EB7D22" w:rsidRDefault="00BF1351" w:rsidP="00C80472">
            <w:pPr>
              <w:pStyle w:val="a7"/>
              <w:spacing w:before="0" w:beforeAutospacing="0" w:after="0" w:afterAutospacing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2. Уменьшение доли обучающихся муниципальных общеобразовательных организаций, занимающихся во вторую (третью) смену, в общей численности обучающихся муниципальных общеобразовательных организаций к 202</w:t>
            </w:r>
            <w:r w:rsidR="00740DB1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 до </w:t>
            </w:r>
            <w:r w:rsidR="00262BD0" w:rsidRPr="00EB7D22">
              <w:rPr>
                <w:sz w:val="28"/>
                <w:szCs w:val="28"/>
              </w:rPr>
              <w:t>27</w:t>
            </w:r>
            <w:r w:rsidRPr="00EB7D22">
              <w:rPr>
                <w:sz w:val="28"/>
                <w:szCs w:val="28"/>
              </w:rPr>
              <w:t xml:space="preserve"> %.</w:t>
            </w:r>
          </w:p>
          <w:p w:rsidR="00BF1351" w:rsidRPr="00EB7D22" w:rsidRDefault="00BF1351" w:rsidP="00C80472">
            <w:pPr>
              <w:pStyle w:val="a7"/>
              <w:spacing w:before="0" w:beforeAutospacing="0" w:after="0" w:afterAutospacing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3. Создание дополнительных мест в образовательных организациях в соответствии с прогнозируемой потребностью и современными требованиями к условиям обучения.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4. </w:t>
            </w:r>
            <w:r w:rsidR="00740DB1" w:rsidRPr="00EB7D22">
              <w:rPr>
                <w:sz w:val="28"/>
                <w:szCs w:val="28"/>
              </w:rPr>
              <w:t xml:space="preserve">Обеспечение в муниципальных образовательных организациях нормативных требований антитеррористической защищённости, </w:t>
            </w:r>
            <w:proofErr w:type="gramStart"/>
            <w:r w:rsidR="00740DB1" w:rsidRPr="00EB7D22">
              <w:rPr>
                <w:sz w:val="28"/>
                <w:szCs w:val="28"/>
              </w:rPr>
              <w:t>предъявляемые</w:t>
            </w:r>
            <w:proofErr w:type="gramEnd"/>
            <w:r w:rsidR="00740DB1" w:rsidRPr="00EB7D22">
              <w:rPr>
                <w:sz w:val="28"/>
                <w:szCs w:val="28"/>
              </w:rPr>
              <w:t xml:space="preserve"> к образовательным организациям</w:t>
            </w:r>
            <w:r w:rsidRPr="00EB7D22">
              <w:rPr>
                <w:sz w:val="28"/>
                <w:szCs w:val="28"/>
              </w:rPr>
              <w:t>.</w:t>
            </w:r>
          </w:p>
        </w:tc>
      </w:tr>
    </w:tbl>
    <w:p w:rsidR="00791499" w:rsidRPr="003001FF" w:rsidRDefault="00791499" w:rsidP="00BF1351">
      <w:pPr>
        <w:jc w:val="center"/>
      </w:pPr>
    </w:p>
    <w:p w:rsidR="00BF1351" w:rsidRPr="00EB7D22" w:rsidRDefault="00BF1351" w:rsidP="00BF1351">
      <w:pPr>
        <w:jc w:val="center"/>
        <w:rPr>
          <w:sz w:val="28"/>
          <w:szCs w:val="28"/>
        </w:rPr>
      </w:pPr>
      <w:r w:rsidRPr="00EB7D22">
        <w:rPr>
          <w:sz w:val="28"/>
          <w:szCs w:val="28"/>
        </w:rPr>
        <w:t>ПАСПОРТ</w:t>
      </w:r>
    </w:p>
    <w:p w:rsidR="00BF1351" w:rsidRPr="00EB7D22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подпрограммы 4 «Развитие дополнительного образования в городе Ливны»</w:t>
      </w:r>
    </w:p>
    <w:p w:rsidR="00BF1351" w:rsidRPr="00EB7D22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 xml:space="preserve">муниципальной программы </w:t>
      </w:r>
    </w:p>
    <w:p w:rsidR="00BF1351" w:rsidRPr="00EB7D22" w:rsidRDefault="00BF1351" w:rsidP="00BF1351">
      <w:pPr>
        <w:pStyle w:val="ConsPlusTitle"/>
        <w:spacing w:after="120"/>
        <w:jc w:val="center"/>
        <w:rPr>
          <w:b w:val="0"/>
          <w:sz w:val="28"/>
          <w:szCs w:val="28"/>
        </w:rPr>
      </w:pPr>
      <w:r w:rsidRPr="00EB7D22">
        <w:rPr>
          <w:b w:val="0"/>
          <w:sz w:val="28"/>
          <w:szCs w:val="28"/>
        </w:rPr>
        <w:t>«Образование в городе Ливны Орловской области»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2330"/>
        <w:gridCol w:w="7230"/>
      </w:tblGrid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Наименование подпрограммы муниципальной программы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Подпрограмма 4 «Развитие дополнительного образования в городе Ливны» (далее также – подпрограмма 4)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lastRenderedPageBreak/>
              <w:t>Ответственный исполнитель подпрограммы 4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Управление общего образования администрации города Ливны (далее также – УОО)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Соисполнители подпрограммы 4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firstLine="222"/>
            </w:pPr>
            <w:r w:rsidRPr="00EB7D22">
              <w:t>- муниципальные бюджетные учреждения, оказывающие услуги дополнительного образования детей;</w:t>
            </w:r>
          </w:p>
          <w:p w:rsidR="00BF1351" w:rsidRPr="00EB7D22" w:rsidRDefault="00BF1351" w:rsidP="00A5084C">
            <w:pPr>
              <w:pStyle w:val="ConsPlusNormal"/>
              <w:tabs>
                <w:tab w:val="left" w:pos="222"/>
              </w:tabs>
              <w:ind w:firstLine="222"/>
              <w:jc w:val="both"/>
            </w:pPr>
            <w:r w:rsidRPr="00EB7D22">
              <w:t xml:space="preserve">- иные учреждения и организации, реализующие дополнительные </w:t>
            </w:r>
            <w:proofErr w:type="spellStart"/>
            <w:r w:rsidRPr="00EB7D22">
              <w:t>общеразвивающие</w:t>
            </w:r>
            <w:proofErr w:type="spellEnd"/>
            <w:r w:rsidRPr="00EB7D22">
              <w:t xml:space="preserve"> программы</w:t>
            </w:r>
          </w:p>
        </w:tc>
      </w:tr>
      <w:tr w:rsidR="00BF1351" w:rsidRPr="00EB7D22" w:rsidTr="000566CB">
        <w:trPr>
          <w:trHeight w:val="1218"/>
        </w:trPr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Цель подпрограммы 4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/>
              <w:jc w:val="both"/>
            </w:pPr>
            <w:r w:rsidRPr="00EB7D22">
              <w:t>Развитие дополнительного образования в целях формирования духовно богатой, физически здоровой, социально активной, творческой социально адаптированной личности ребенка.</w:t>
            </w:r>
          </w:p>
        </w:tc>
      </w:tr>
      <w:tr w:rsidR="00BF1351" w:rsidRPr="00EB7D22" w:rsidTr="000566CB">
        <w:trPr>
          <w:trHeight w:val="371"/>
        </w:trPr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Задачи подпрограммы 4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1. Обеспечение доступности дополнительного образования и повышения качества предоставляемых образовательных услуг в творческих объединениях.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2. Создание оптимальных условий для развития и реализации творческих способностей детей и молодежи через расширение спектра программ.</w:t>
            </w:r>
          </w:p>
          <w:p w:rsidR="00BF1351" w:rsidRPr="00EB7D22" w:rsidRDefault="00BF1351" w:rsidP="00C80472">
            <w:pPr>
              <w:pStyle w:val="ConsPlusNormal"/>
              <w:ind w:left="80" w:right="80" w:firstLine="142"/>
              <w:jc w:val="both"/>
            </w:pPr>
            <w:r w:rsidRPr="00EB7D22">
              <w:t>3. Модернизация материально-технической базы для качественного предоставления образовательных услуг.</w:t>
            </w:r>
          </w:p>
          <w:p w:rsidR="00BF1351" w:rsidRPr="00EB7D22" w:rsidRDefault="00BF1351" w:rsidP="00C80472">
            <w:pPr>
              <w:pStyle w:val="ConsPlusNormal"/>
              <w:ind w:left="80" w:right="80" w:firstLine="142"/>
              <w:jc w:val="both"/>
            </w:pPr>
            <w:r w:rsidRPr="00EB7D22">
              <w:t>4. Обеспечение функционирования модели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Этапы и сроки реализации подпрограммы 4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pStyle w:val="ConsPlusNormal"/>
              <w:ind w:right="80"/>
            </w:pPr>
            <w:r w:rsidRPr="00EB7D22">
              <w:t>Подпрограмма 4 реализуется с 202</w:t>
            </w:r>
            <w:r w:rsidR="00AD778A" w:rsidRPr="00EB7D22">
              <w:t>3</w:t>
            </w:r>
            <w:r w:rsidRPr="00EB7D22">
              <w:t xml:space="preserve"> по 202</w:t>
            </w:r>
            <w:r w:rsidR="00AD778A" w:rsidRPr="00EB7D22">
              <w:t>8</w:t>
            </w:r>
            <w:r w:rsidRPr="00EB7D22">
              <w:t xml:space="preserve"> годы </w:t>
            </w:r>
          </w:p>
          <w:p w:rsidR="00BF1351" w:rsidRPr="00EB7D22" w:rsidRDefault="00BF1351" w:rsidP="00C80472">
            <w:pPr>
              <w:pStyle w:val="ConsPlusNormal"/>
              <w:ind w:right="80"/>
            </w:pPr>
            <w:r w:rsidRPr="00EB7D22">
              <w:t>в один этап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t>Объем бюджетных ассигнований подпрограммы 4</w:t>
            </w:r>
          </w:p>
        </w:tc>
        <w:tc>
          <w:tcPr>
            <w:tcW w:w="7230" w:type="dxa"/>
          </w:tcPr>
          <w:p w:rsidR="008A0FB6" w:rsidRPr="001D7E5B" w:rsidRDefault="00BF1351" w:rsidP="008A0FB6">
            <w:pPr>
              <w:pStyle w:val="ConsPlusNormal"/>
              <w:jc w:val="both"/>
              <w:rPr>
                <w:highlight w:val="yellow"/>
              </w:rPr>
            </w:pPr>
            <w:r w:rsidRPr="00EB7D22">
              <w:t xml:space="preserve">Общий объем средств, предусмотренных на реализацию подпрограммы 4 – </w:t>
            </w:r>
            <w:r w:rsidR="00C93DDB" w:rsidRPr="00513DC1">
              <w:t>8</w:t>
            </w:r>
            <w:r w:rsidR="001D7E5B" w:rsidRPr="00513DC1">
              <w:t>9 928,9</w:t>
            </w:r>
            <w:r w:rsidR="008A0FB6" w:rsidRPr="00513DC1">
              <w:t xml:space="preserve"> тыс. рублей, в том числе:</w:t>
            </w:r>
          </w:p>
          <w:p w:rsidR="008A0FB6" w:rsidRPr="00513DC1" w:rsidRDefault="008A0FB6" w:rsidP="008A0FB6">
            <w:pPr>
              <w:pStyle w:val="ConsPlusNormal"/>
              <w:ind w:firstLine="505"/>
            </w:pPr>
            <w:r w:rsidRPr="00513DC1">
              <w:t>2023 год – 11 696,0 тыс. рублей;</w:t>
            </w:r>
          </w:p>
          <w:p w:rsidR="008A0FB6" w:rsidRPr="00513DC1" w:rsidRDefault="008A0FB6" w:rsidP="008A0FB6">
            <w:pPr>
              <w:pStyle w:val="ConsPlusNormal"/>
              <w:ind w:firstLine="505"/>
            </w:pPr>
            <w:r w:rsidRPr="00513DC1">
              <w:t>2024 год – 13 262,5 тыс. рублей;</w:t>
            </w:r>
          </w:p>
          <w:p w:rsidR="008A0FB6" w:rsidRPr="00513DC1" w:rsidRDefault="008A0FB6" w:rsidP="008A0FB6">
            <w:pPr>
              <w:pStyle w:val="ConsPlusNormal"/>
              <w:ind w:firstLine="505"/>
            </w:pPr>
            <w:r w:rsidRPr="00513DC1">
              <w:t xml:space="preserve">2025 год – </w:t>
            </w:r>
            <w:r w:rsidR="00513DC1">
              <w:t>18 451,9</w:t>
            </w:r>
            <w:r w:rsidRPr="00513DC1">
              <w:t xml:space="preserve"> тыс. рублей;</w:t>
            </w:r>
          </w:p>
          <w:p w:rsidR="008A0FB6" w:rsidRPr="00513DC1" w:rsidRDefault="008A0FB6" w:rsidP="008A0FB6">
            <w:pPr>
              <w:pStyle w:val="ConsPlusNormal"/>
              <w:ind w:firstLine="505"/>
            </w:pPr>
            <w:r w:rsidRPr="00513DC1">
              <w:t xml:space="preserve">2026 год – </w:t>
            </w:r>
            <w:r w:rsidR="00513DC1">
              <w:t>16 457,1</w:t>
            </w:r>
            <w:r w:rsidRPr="00513DC1">
              <w:t xml:space="preserve"> тыс. рублей;</w:t>
            </w:r>
          </w:p>
          <w:p w:rsidR="008A0FB6" w:rsidRPr="00513DC1" w:rsidRDefault="008A0FB6" w:rsidP="008A0FB6">
            <w:pPr>
              <w:pStyle w:val="ConsPlusNormal"/>
              <w:ind w:firstLine="505"/>
            </w:pPr>
            <w:r w:rsidRPr="00513DC1">
              <w:t xml:space="preserve">2027 год – </w:t>
            </w:r>
            <w:r w:rsidR="00513DC1">
              <w:t>15 030,7</w:t>
            </w:r>
            <w:r w:rsidRPr="00513DC1">
              <w:t xml:space="preserve"> тыс. рублей;</w:t>
            </w:r>
          </w:p>
          <w:p w:rsidR="00751124" w:rsidRDefault="008A0FB6" w:rsidP="00513DC1">
            <w:pPr>
              <w:widowControl w:val="0"/>
              <w:tabs>
                <w:tab w:val="left" w:pos="4018"/>
              </w:tabs>
              <w:autoSpaceDE w:val="0"/>
              <w:autoSpaceDN w:val="0"/>
              <w:adjustRightInd w:val="0"/>
              <w:ind w:right="80" w:firstLine="505"/>
              <w:rPr>
                <w:sz w:val="28"/>
                <w:szCs w:val="28"/>
              </w:rPr>
            </w:pPr>
            <w:r w:rsidRPr="00513DC1">
              <w:rPr>
                <w:sz w:val="28"/>
                <w:szCs w:val="28"/>
              </w:rPr>
              <w:t xml:space="preserve">2028 год – </w:t>
            </w:r>
            <w:r w:rsidR="00513DC1">
              <w:rPr>
                <w:sz w:val="28"/>
                <w:szCs w:val="28"/>
              </w:rPr>
              <w:t>15 030,7 тыс. рублей;</w:t>
            </w:r>
          </w:p>
          <w:p w:rsidR="00513DC1" w:rsidRPr="00EB7D22" w:rsidRDefault="00513DC1" w:rsidP="00513DC1">
            <w:pPr>
              <w:pStyle w:val="ConsPlusNormal"/>
            </w:pPr>
            <w:r w:rsidRPr="00EB7D22">
              <w:t>из них:</w:t>
            </w:r>
          </w:p>
          <w:p w:rsidR="00513DC1" w:rsidRPr="00EB7D22" w:rsidRDefault="00513DC1" w:rsidP="00513DC1">
            <w:pPr>
              <w:pStyle w:val="ConsPlusNormal"/>
            </w:pPr>
            <w:r w:rsidRPr="00EB7D22">
              <w:t xml:space="preserve">областной бюджет – </w:t>
            </w:r>
            <w:r>
              <w:t>2 200</w:t>
            </w:r>
            <w:r w:rsidRPr="00EB7D22">
              <w:t>,0 тыс. рублей, в том числе:</w:t>
            </w:r>
          </w:p>
          <w:p w:rsidR="00513DC1" w:rsidRPr="00EB7D22" w:rsidRDefault="00513DC1" w:rsidP="00513DC1">
            <w:pPr>
              <w:pStyle w:val="ConsPlusNormal"/>
              <w:ind w:firstLine="505"/>
            </w:pPr>
            <w:r w:rsidRPr="00EB7D22">
              <w:t xml:space="preserve">2025 год – </w:t>
            </w:r>
            <w:r>
              <w:t>2</w:t>
            </w:r>
            <w:r w:rsidR="004539FC">
              <w:t> 200,0</w:t>
            </w:r>
            <w:r w:rsidRPr="00EB7D22">
              <w:t xml:space="preserve"> тыс. рублей;</w:t>
            </w:r>
          </w:p>
          <w:p w:rsidR="00513DC1" w:rsidRPr="00EB7D22" w:rsidRDefault="00513DC1" w:rsidP="00513DC1">
            <w:pPr>
              <w:pStyle w:val="ConsPlusNormal"/>
            </w:pPr>
            <w:r w:rsidRPr="00EB7D22">
              <w:t xml:space="preserve">городской бюджет – </w:t>
            </w:r>
            <w:r>
              <w:t>87 728,9</w:t>
            </w:r>
            <w:r w:rsidRPr="00EB7D22">
              <w:t xml:space="preserve"> тыс. рублей, в том числе:</w:t>
            </w:r>
          </w:p>
          <w:p w:rsidR="00513DC1" w:rsidRPr="00513DC1" w:rsidRDefault="00513DC1" w:rsidP="00513DC1">
            <w:pPr>
              <w:pStyle w:val="ConsPlusNormal"/>
              <w:ind w:firstLine="505"/>
            </w:pPr>
            <w:r w:rsidRPr="00513DC1">
              <w:t>2023 год – 11 696,0 тыс. рублей;</w:t>
            </w:r>
          </w:p>
          <w:p w:rsidR="00513DC1" w:rsidRPr="00513DC1" w:rsidRDefault="00513DC1" w:rsidP="00513DC1">
            <w:pPr>
              <w:pStyle w:val="ConsPlusNormal"/>
              <w:ind w:firstLine="505"/>
            </w:pPr>
            <w:r w:rsidRPr="00513DC1">
              <w:lastRenderedPageBreak/>
              <w:t>2024 год – 13 262,5 тыс. рублей;</w:t>
            </w:r>
          </w:p>
          <w:p w:rsidR="00513DC1" w:rsidRPr="00513DC1" w:rsidRDefault="00513DC1" w:rsidP="00513DC1">
            <w:pPr>
              <w:pStyle w:val="ConsPlusNormal"/>
              <w:ind w:firstLine="505"/>
            </w:pPr>
            <w:r w:rsidRPr="00513DC1">
              <w:t xml:space="preserve">2025 год – </w:t>
            </w:r>
            <w:r>
              <w:t>16 251,9</w:t>
            </w:r>
            <w:r w:rsidRPr="00513DC1">
              <w:t xml:space="preserve"> тыс. рублей;</w:t>
            </w:r>
          </w:p>
          <w:p w:rsidR="00513DC1" w:rsidRPr="00513DC1" w:rsidRDefault="00513DC1" w:rsidP="00513DC1">
            <w:pPr>
              <w:pStyle w:val="ConsPlusNormal"/>
              <w:ind w:firstLine="505"/>
            </w:pPr>
            <w:r w:rsidRPr="00513DC1">
              <w:t xml:space="preserve">2026 год – </w:t>
            </w:r>
            <w:r>
              <w:t>16 457,1</w:t>
            </w:r>
            <w:r w:rsidRPr="00513DC1">
              <w:t xml:space="preserve"> тыс. рублей;</w:t>
            </w:r>
          </w:p>
          <w:p w:rsidR="00513DC1" w:rsidRPr="00513DC1" w:rsidRDefault="00513DC1" w:rsidP="00513DC1">
            <w:pPr>
              <w:pStyle w:val="ConsPlusNormal"/>
              <w:ind w:firstLine="505"/>
            </w:pPr>
            <w:r w:rsidRPr="00513DC1">
              <w:t xml:space="preserve">2027 год – </w:t>
            </w:r>
            <w:r>
              <w:t>15 030,7</w:t>
            </w:r>
            <w:r w:rsidRPr="00513DC1">
              <w:t xml:space="preserve"> тыс. рублей;</w:t>
            </w:r>
          </w:p>
          <w:p w:rsidR="00513DC1" w:rsidRPr="00EB7D22" w:rsidRDefault="00513DC1" w:rsidP="00513DC1">
            <w:pPr>
              <w:widowControl w:val="0"/>
              <w:tabs>
                <w:tab w:val="left" w:pos="4018"/>
              </w:tabs>
              <w:autoSpaceDE w:val="0"/>
              <w:autoSpaceDN w:val="0"/>
              <w:adjustRightInd w:val="0"/>
              <w:ind w:right="80" w:firstLine="505"/>
              <w:rPr>
                <w:sz w:val="28"/>
                <w:szCs w:val="28"/>
              </w:rPr>
            </w:pPr>
            <w:r w:rsidRPr="00513DC1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15 030,7 тыс. рублей</w:t>
            </w:r>
            <w:r w:rsidRPr="00EB7D22">
              <w:t>.</w:t>
            </w:r>
          </w:p>
        </w:tc>
      </w:tr>
      <w:tr w:rsidR="00BF1351" w:rsidRPr="00EB7D22" w:rsidTr="000566CB">
        <w:tc>
          <w:tcPr>
            <w:tcW w:w="2330" w:type="dxa"/>
          </w:tcPr>
          <w:p w:rsidR="00BF1351" w:rsidRPr="00EB7D22" w:rsidRDefault="00BF1351" w:rsidP="00C80472">
            <w:pPr>
              <w:pStyle w:val="ConsPlusNormal"/>
            </w:pPr>
            <w:r w:rsidRPr="00EB7D22">
              <w:lastRenderedPageBreak/>
              <w:t>Ожидаемые результаты реализации подпрограммы 4</w:t>
            </w:r>
          </w:p>
        </w:tc>
        <w:tc>
          <w:tcPr>
            <w:tcW w:w="7230" w:type="dxa"/>
          </w:tcPr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1. </w:t>
            </w:r>
            <w:r w:rsidR="00D84BA2" w:rsidRPr="00EB7D22">
              <w:rPr>
                <w:sz w:val="28"/>
                <w:szCs w:val="28"/>
              </w:rPr>
              <w:t xml:space="preserve">Сохранение доли детей и подростков в возрасте </w:t>
            </w:r>
            <w:r w:rsidR="00D84BA2" w:rsidRPr="00EB7D22">
              <w:rPr>
                <w:sz w:val="28"/>
                <w:szCs w:val="28"/>
              </w:rPr>
              <w:br/>
              <w:t xml:space="preserve">от 5 до 18 лет, охваченных различными формами дополнительного образования к 2028 году на уровне </w:t>
            </w:r>
            <w:r w:rsidR="00D84BA2" w:rsidRPr="00EB7D22">
              <w:rPr>
                <w:sz w:val="28"/>
                <w:szCs w:val="28"/>
              </w:rPr>
              <w:br/>
              <w:t>76 %</w:t>
            </w:r>
            <w:r w:rsidRPr="00EB7D22">
              <w:rPr>
                <w:sz w:val="28"/>
                <w:szCs w:val="28"/>
              </w:rPr>
              <w:t>.</w:t>
            </w:r>
          </w:p>
          <w:p w:rsidR="00BF1351" w:rsidRPr="00EB7D22" w:rsidRDefault="00BF1351" w:rsidP="00C80472">
            <w:pPr>
              <w:pStyle w:val="ConsPlusNormal"/>
              <w:ind w:left="80" w:right="80" w:firstLine="142"/>
              <w:jc w:val="both"/>
            </w:pPr>
            <w:r w:rsidRPr="00EB7D22">
              <w:t>2. Увеличение количества предоставляемых образовательных программ дополнительного образования к 202</w:t>
            </w:r>
            <w:r w:rsidR="00D84BA2" w:rsidRPr="00EB7D22">
              <w:t>8</w:t>
            </w:r>
            <w:r w:rsidRPr="00EB7D22">
              <w:t xml:space="preserve"> году до 43. </w:t>
            </w:r>
          </w:p>
          <w:p w:rsidR="00BF1351" w:rsidRPr="00EB7D22" w:rsidRDefault="00BF1351" w:rsidP="00C80472">
            <w:pPr>
              <w:pStyle w:val="ConsPlusNormal"/>
              <w:ind w:left="80" w:right="80" w:firstLine="142"/>
              <w:jc w:val="both"/>
            </w:pPr>
            <w:r w:rsidRPr="00EB7D22">
              <w:t>3. Увеличение доли детей и подростков, принявших участие в конкурсных мероприятиях различных направленностей и уровней к 202</w:t>
            </w:r>
            <w:r w:rsidR="00D84BA2" w:rsidRPr="00EB7D22">
              <w:t>8</w:t>
            </w:r>
            <w:r w:rsidRPr="00EB7D22">
              <w:t xml:space="preserve"> году до </w:t>
            </w:r>
            <w:r w:rsidR="00D84BA2" w:rsidRPr="00EB7D22">
              <w:t>51,6</w:t>
            </w:r>
            <w:r w:rsidRPr="00EB7D22">
              <w:t xml:space="preserve"> %.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>4. Улучшение материально-технической базы не менее 7</w:t>
            </w:r>
            <w:r w:rsidR="00D84BA2" w:rsidRPr="00EB7D22">
              <w:rPr>
                <w:sz w:val="28"/>
                <w:szCs w:val="28"/>
              </w:rPr>
              <w:t>0</w:t>
            </w:r>
            <w:r w:rsidRPr="00EB7D22">
              <w:rPr>
                <w:sz w:val="28"/>
                <w:szCs w:val="28"/>
              </w:rPr>
              <w:t xml:space="preserve"> % объединений дополнительного образования к 202</w:t>
            </w:r>
            <w:r w:rsidR="00D84BA2" w:rsidRPr="00EB7D22">
              <w:rPr>
                <w:sz w:val="28"/>
                <w:szCs w:val="28"/>
              </w:rPr>
              <w:t>8</w:t>
            </w:r>
            <w:r w:rsidRPr="00EB7D22">
              <w:rPr>
                <w:sz w:val="28"/>
                <w:szCs w:val="28"/>
              </w:rPr>
              <w:t xml:space="preserve"> году.</w:t>
            </w:r>
          </w:p>
          <w:p w:rsidR="00BF1351" w:rsidRPr="00EB7D22" w:rsidRDefault="00BF1351" w:rsidP="00C80472">
            <w:pPr>
              <w:widowControl w:val="0"/>
              <w:autoSpaceDE w:val="0"/>
              <w:autoSpaceDN w:val="0"/>
              <w:adjustRightInd w:val="0"/>
              <w:ind w:left="80" w:right="80" w:firstLine="142"/>
              <w:jc w:val="both"/>
              <w:rPr>
                <w:sz w:val="28"/>
                <w:szCs w:val="28"/>
              </w:rPr>
            </w:pPr>
            <w:r w:rsidRPr="00EB7D22">
              <w:rPr>
                <w:sz w:val="28"/>
                <w:szCs w:val="28"/>
              </w:rPr>
              <w:t xml:space="preserve">5. </w:t>
            </w:r>
            <w:r w:rsidRPr="00EB7D22">
              <w:rPr>
                <w:sz w:val="28"/>
                <w:szCs w:val="28"/>
                <w:shd w:val="clear" w:color="auto" w:fill="FFFFFF"/>
              </w:rPr>
              <w:t>Доля детей, охваченных персонифицированным финансированием дополнительного образования, от общей численности детей от 5 до 18 лет – не менее 5,5</w:t>
            </w:r>
            <w:r w:rsidR="00D84BA2" w:rsidRPr="00EB7D2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B7D22">
              <w:rPr>
                <w:sz w:val="28"/>
                <w:szCs w:val="28"/>
                <w:shd w:val="clear" w:color="auto" w:fill="FFFFFF"/>
              </w:rPr>
              <w:t>%</w:t>
            </w:r>
            <w:r w:rsidR="00D84BA2" w:rsidRPr="00EB7D22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BF1351" w:rsidRPr="00B446EE" w:rsidRDefault="00BF1351" w:rsidP="00BF1351">
      <w:pPr>
        <w:pStyle w:val="ConsPlusNormal"/>
        <w:suppressAutoHyphens/>
        <w:ind w:left="896"/>
        <w:rPr>
          <w:color w:val="FF0000"/>
        </w:rPr>
      </w:pPr>
    </w:p>
    <w:p w:rsidR="00BF1351" w:rsidRPr="00EB7D22" w:rsidRDefault="00BF1351" w:rsidP="00BF1351">
      <w:pPr>
        <w:pStyle w:val="ConsPlusNormal"/>
        <w:numPr>
          <w:ilvl w:val="0"/>
          <w:numId w:val="17"/>
        </w:numPr>
        <w:suppressAutoHyphens/>
        <w:spacing w:after="120"/>
        <w:ind w:left="896" w:hanging="357"/>
        <w:jc w:val="center"/>
        <w:rPr>
          <w:b/>
        </w:rPr>
      </w:pPr>
      <w:r w:rsidRPr="00EB7D22">
        <w:rPr>
          <w:b/>
        </w:rPr>
        <w:t xml:space="preserve">Приоритеты деятельности органов местного самоуправления </w:t>
      </w:r>
      <w:r w:rsidRPr="00EB7D22">
        <w:rPr>
          <w:b/>
        </w:rPr>
        <w:br/>
        <w:t>в сфере реализации муниципальной программы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D22">
        <w:rPr>
          <w:rFonts w:eastAsia="FreeSans"/>
          <w:sz w:val="28"/>
          <w:szCs w:val="28"/>
        </w:rPr>
        <w:t xml:space="preserve">Муниципальные власти постоянно уделяют первоочередное внимание развитию образованию города. </w:t>
      </w:r>
      <w:r w:rsidRPr="00EB7D22">
        <w:rPr>
          <w:sz w:val="28"/>
          <w:szCs w:val="28"/>
        </w:rPr>
        <w:t xml:space="preserve">Приоритетными направлениями деятельности сферы образования города Ливны являются обеспечение доступности и качества дошкольного общего, основного общего и среднего общего, а также дополнительного образования для всех социальных слоев населения в соответствии с требованиями сегодняшнего дня. 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Деятельность всех образовательных организаций направлена на решение задач повышения качества образования, развития инновационного потенциала образовательных организаций, внедрения современных технологий обучения и воспитания, создания условий для обеспечения реализации права на образование граждан с ограниченными возможностями здоровья, развития новых форм работы с одарёнными детьми, совершенствование кадрового потенциала. Одним из главных направлений развития образования является актуализация ценности инклюзивного образования детей с ограниченными возможностями здоровья. Во всех образовательных организациях созданы условия для реализации основных образовательных программ. В получении качественного образования заинтересовано педагогическое сообщество: обучающиеся, их родители (законные представители), педагоги и работодатели.</w:t>
      </w:r>
    </w:p>
    <w:p w:rsidR="00BF1351" w:rsidRPr="00EB7D22" w:rsidRDefault="00BF1351" w:rsidP="00BF1351">
      <w:pPr>
        <w:tabs>
          <w:tab w:val="left" w:pos="4018"/>
        </w:tabs>
        <w:ind w:firstLine="567"/>
        <w:jc w:val="both"/>
        <w:rPr>
          <w:sz w:val="28"/>
          <w:szCs w:val="28"/>
        </w:rPr>
      </w:pPr>
      <w:r w:rsidRPr="00EB7D22">
        <w:rPr>
          <w:sz w:val="28"/>
          <w:szCs w:val="28"/>
        </w:rPr>
        <w:lastRenderedPageBreak/>
        <w:t>Одной из задач, поставленной на федеральном уровне, является создание системы целенаправленной работы с одарённой и талантливой молодёжью. Поддержка способной и талантливой молодежи является одной из составляющих приоритетного национального проекта «Образование». Важную роль в ее решении играет система образования, которая должна обеспечить условия для выявления, развития и социальной поддержки одаренных детей. При этом особое значение имеет развитие творческих способностей детей и молодежи. Одной из форм, помогающей раскрыть и развить таланты в детях и представителях молодежи, являются всевозможные субсидируемые государством и органами местного самоуправления творческие объединения в учреждениях дополнительного образования, где предоставляется свободный выбор вида деятельности, в процессе которой происходит развитие познавательных интересов и творческих способностей детей и молодежи. Именно на решение данной задачи направлена деятельность МБУДО г. Ливны «Центр творческого развития им. Н.Н. Поликарпова».</w:t>
      </w:r>
    </w:p>
    <w:p w:rsidR="00BF1351" w:rsidRPr="00EB7D22" w:rsidRDefault="00BF1351" w:rsidP="00BF1351">
      <w:pPr>
        <w:ind w:firstLine="567"/>
        <w:jc w:val="both"/>
        <w:rPr>
          <w:sz w:val="28"/>
          <w:szCs w:val="28"/>
        </w:rPr>
      </w:pPr>
      <w:proofErr w:type="gramStart"/>
      <w:r w:rsidRPr="00EB7D22">
        <w:rPr>
          <w:iCs/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</w:t>
      </w:r>
      <w:r w:rsidRPr="00EB7D22">
        <w:rPr>
          <w:iCs/>
          <w:sz w:val="28"/>
          <w:szCs w:val="28"/>
        </w:rPr>
        <w:br/>
        <w:t>№ 10, в целях обеспечения равной доступности качественного дополнительного образования в г. Ливны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Pr="00EB7D22">
        <w:rPr>
          <w:iCs/>
          <w:sz w:val="28"/>
          <w:szCs w:val="28"/>
        </w:rPr>
        <w:t xml:space="preserve"> С целью обеспечения использования сертификатов дополнительного образования управление общего образования администрации города Ливны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</w:t>
      </w:r>
      <w:r w:rsidRPr="00EB7D22">
        <w:rPr>
          <w:i/>
          <w:iCs/>
          <w:sz w:val="28"/>
          <w:szCs w:val="28"/>
        </w:rPr>
        <w:t xml:space="preserve"> </w:t>
      </w:r>
      <w:r w:rsidRPr="00EB7D22">
        <w:rPr>
          <w:iCs/>
          <w:sz w:val="28"/>
          <w:szCs w:val="28"/>
        </w:rPr>
        <w:t>дополнительного образования детей в городе Ливны.</w:t>
      </w:r>
    </w:p>
    <w:p w:rsidR="00BF1351" w:rsidRPr="00EB7D22" w:rsidRDefault="00BF1351" w:rsidP="00BF135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B7D22">
        <w:rPr>
          <w:sz w:val="28"/>
          <w:szCs w:val="28"/>
        </w:rPr>
        <w:t xml:space="preserve">В соответствии со статьёй 9 Федерального закона от 29.12.2012г. </w:t>
      </w:r>
      <w:r w:rsidRPr="00EB7D22">
        <w:rPr>
          <w:sz w:val="28"/>
          <w:szCs w:val="28"/>
        </w:rPr>
        <w:br/>
        <w:t xml:space="preserve">№ 273-ФЗ «Об образовании в Российской Федерации» (далее также – Закон об образовании) органы местного самоуправления муниципального образования город Ливны в рамках своих полномочий в целях организации предоставления общедоступного и бесплатного дошкольного и общего образования обеспечивают содержание зданий и сооружений муниципальных образовательных организаций обустройство прилегающих к ним территорий. </w:t>
      </w:r>
      <w:proofErr w:type="gramEnd"/>
    </w:p>
    <w:p w:rsidR="00BF1351" w:rsidRPr="00EB7D22" w:rsidRDefault="00BF1351" w:rsidP="00BF1351">
      <w:pPr>
        <w:ind w:firstLine="708"/>
        <w:jc w:val="both"/>
        <w:rPr>
          <w:sz w:val="28"/>
          <w:szCs w:val="28"/>
        </w:rPr>
      </w:pPr>
      <w:r w:rsidRPr="00EB7D22">
        <w:rPr>
          <w:sz w:val="28"/>
          <w:szCs w:val="28"/>
        </w:rPr>
        <w:t xml:space="preserve">Одной из приоритетных своих задач администрация города считает максимально возможное укрепление материально-технической базы образовательных организаций, создание комфортных и безопасных условий обучения и воспитания детей, а также труда педагогов. Вся деятельность администрации города направлена на поддержание надлежащего состояния зданий, проведение ремонтных работ и работ по благоустройству прилегающих территорий, а также по созданию условий пожарной </w:t>
      </w:r>
      <w:r w:rsidRPr="00EB7D22">
        <w:rPr>
          <w:sz w:val="28"/>
          <w:szCs w:val="28"/>
        </w:rPr>
        <w:lastRenderedPageBreak/>
        <w:t>безопасности, антитеррористической защищенности, санитарного благополучия объектов образования.</w:t>
      </w:r>
    </w:p>
    <w:p w:rsidR="00BF1351" w:rsidRPr="00EB7D22" w:rsidRDefault="00BF1351" w:rsidP="007914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Основными приоритетами развития системы образования города являются: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1) повышение качества и доступности образования для граждан с учетом индивидуальных образовательных потребностей и возможностей;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2) обеспечение условий, гарантирующих сохранение здоровья детей, защиту прав личности, психологический комфорт и безопасность участников образовательного процесса;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 xml:space="preserve">3) совершенствование системы </w:t>
      </w:r>
      <w:proofErr w:type="spellStart"/>
      <w:r w:rsidRPr="00EB7D22">
        <w:rPr>
          <w:sz w:val="28"/>
          <w:szCs w:val="28"/>
        </w:rPr>
        <w:t>психолого-медико-социального</w:t>
      </w:r>
      <w:proofErr w:type="spellEnd"/>
      <w:r w:rsidRPr="00EB7D22">
        <w:rPr>
          <w:sz w:val="28"/>
          <w:szCs w:val="28"/>
        </w:rPr>
        <w:t xml:space="preserve"> сопровождения </w:t>
      </w:r>
      <w:proofErr w:type="gramStart"/>
      <w:r w:rsidRPr="00EB7D22">
        <w:rPr>
          <w:sz w:val="28"/>
          <w:szCs w:val="28"/>
        </w:rPr>
        <w:t>обучающихся</w:t>
      </w:r>
      <w:proofErr w:type="gramEnd"/>
      <w:r w:rsidRPr="00EB7D22">
        <w:rPr>
          <w:sz w:val="28"/>
          <w:szCs w:val="28"/>
        </w:rPr>
        <w:t>;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4) обеспечение поддержки талантливых детей и молодежи в целях развития творческого потенциала;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5) совершенствование кадрового состава педагогических работников (включая руководителей) и других работников сферы образования;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6) совершенствование материально-технологической и учебно-методической базы в соответствии с современными требованиями, внедрение принципов государственно-общественного управления;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7) модернизация технологической и социальной инфраструктуры объектов образования (обновление оборудования пищеблоков и обеденных залов школьных столовых и спортзалов, компьютерной техники и др.);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8) повышение эффективности использования бюджетных сре</w:t>
      </w:r>
      <w:proofErr w:type="gramStart"/>
      <w:r w:rsidRPr="00EB7D22">
        <w:rPr>
          <w:sz w:val="28"/>
          <w:szCs w:val="28"/>
        </w:rPr>
        <w:t>дств в сф</w:t>
      </w:r>
      <w:proofErr w:type="gramEnd"/>
      <w:r w:rsidRPr="00EB7D22">
        <w:rPr>
          <w:sz w:val="28"/>
          <w:szCs w:val="28"/>
        </w:rPr>
        <w:t>ере образования.</w:t>
      </w:r>
    </w:p>
    <w:p w:rsidR="00BF1351" w:rsidRPr="00EB7D22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D22">
        <w:rPr>
          <w:sz w:val="28"/>
          <w:szCs w:val="28"/>
        </w:rPr>
        <w:t>Результатом реализации муниципальной программы станет создание условий для успешной реализации стратегических направлений развития системы дошкольного, общего и дополнительного образования города Ливны посредством повышения качества и эффективности, предоставляемых детям и подросткам муниципальных услуг в данной сфере.</w:t>
      </w:r>
    </w:p>
    <w:p w:rsidR="00BF1351" w:rsidRPr="00B446EE" w:rsidRDefault="00BF1351" w:rsidP="00BF1351">
      <w:pPr>
        <w:rPr>
          <w:color w:val="FF0000"/>
          <w:sz w:val="16"/>
          <w:szCs w:val="16"/>
        </w:rPr>
      </w:pPr>
    </w:p>
    <w:p w:rsidR="00BF1351" w:rsidRPr="00286F0E" w:rsidRDefault="00BF1351" w:rsidP="00BF1351">
      <w:pPr>
        <w:widowControl w:val="0"/>
        <w:numPr>
          <w:ilvl w:val="0"/>
          <w:numId w:val="17"/>
        </w:numPr>
        <w:tabs>
          <w:tab w:val="clear" w:pos="899"/>
          <w:tab w:val="num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center"/>
        <w:outlineLvl w:val="1"/>
        <w:rPr>
          <w:b/>
          <w:color w:val="000000"/>
          <w:sz w:val="28"/>
          <w:szCs w:val="28"/>
        </w:rPr>
      </w:pPr>
      <w:r w:rsidRPr="00286F0E">
        <w:rPr>
          <w:b/>
          <w:color w:val="000000"/>
          <w:sz w:val="28"/>
          <w:szCs w:val="28"/>
        </w:rPr>
        <w:t>Характеристика текущего состояния</w:t>
      </w:r>
    </w:p>
    <w:p w:rsidR="00BF1351" w:rsidRPr="00286F0E" w:rsidRDefault="00BF1351" w:rsidP="00BF1351">
      <w:pPr>
        <w:widowControl w:val="0"/>
        <w:tabs>
          <w:tab w:val="num" w:pos="0"/>
        </w:tabs>
        <w:autoSpaceDE w:val="0"/>
        <w:autoSpaceDN w:val="0"/>
        <w:adjustRightInd w:val="0"/>
        <w:spacing w:after="120"/>
        <w:jc w:val="center"/>
        <w:outlineLvl w:val="1"/>
        <w:rPr>
          <w:b/>
          <w:color w:val="000000"/>
          <w:sz w:val="28"/>
          <w:szCs w:val="28"/>
        </w:rPr>
      </w:pPr>
      <w:r w:rsidRPr="00286F0E">
        <w:rPr>
          <w:b/>
          <w:color w:val="000000"/>
          <w:sz w:val="28"/>
          <w:szCs w:val="28"/>
        </w:rPr>
        <w:t>сферы образования города Ливны</w:t>
      </w:r>
    </w:p>
    <w:p w:rsidR="00EC6942" w:rsidRDefault="002A4212" w:rsidP="00EC6942">
      <w:pPr>
        <w:pStyle w:val="docdata"/>
        <w:spacing w:before="0" w:beforeAutospacing="0" w:after="0" w:afterAutospacing="0"/>
        <w:ind w:right="-1" w:firstLine="708"/>
        <w:jc w:val="both"/>
      </w:pPr>
      <w:r w:rsidRPr="00286F0E">
        <w:rPr>
          <w:bCs/>
          <w:color w:val="000000"/>
          <w:sz w:val="28"/>
          <w:szCs w:val="28"/>
        </w:rPr>
        <w:t>Муниципальная система образования</w:t>
      </w:r>
      <w:r w:rsidRPr="00286F0E">
        <w:rPr>
          <w:color w:val="000000"/>
          <w:sz w:val="28"/>
          <w:szCs w:val="28"/>
        </w:rPr>
        <w:t xml:space="preserve"> представлена </w:t>
      </w:r>
      <w:r w:rsidR="00EC6942" w:rsidRPr="00286F0E">
        <w:rPr>
          <w:color w:val="000000"/>
          <w:sz w:val="28"/>
          <w:szCs w:val="28"/>
        </w:rPr>
        <w:t>23-мя образовательными</w:t>
      </w:r>
      <w:r w:rsidR="00EC6942" w:rsidRPr="001E2F07">
        <w:rPr>
          <w:color w:val="000000"/>
          <w:sz w:val="28"/>
          <w:szCs w:val="28"/>
        </w:rPr>
        <w:t xml:space="preserve"> организациями, подведомственными управлению общего образования администрации города Ливны. </w:t>
      </w:r>
      <w:r w:rsidR="00EC6942">
        <w:rPr>
          <w:color w:val="000000"/>
          <w:sz w:val="28"/>
          <w:szCs w:val="28"/>
        </w:rPr>
        <w:t>По состоянию на 10 октября 2025 года в муниципальной системе города Ливны произошли изменения. На основании постановления администрации города Ливны от 06 июня 2025 года № 383 «О реорганизации муниципальных бюджетных дошкольных образовательных организаций города Ливны», с целью повышения эффективности использования интеллектуальных, кадровых и материальных ресурсов произошла реорганизация дошкольных образовательных организаций:</w:t>
      </w:r>
    </w:p>
    <w:p w:rsidR="00EC6942" w:rsidRDefault="00EC6942" w:rsidP="00EC6942">
      <w:pPr>
        <w:pStyle w:val="a7"/>
        <w:spacing w:before="0" w:beforeAutospacing="0" w:after="12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Муниципального дошкольного образовательного бюджетного учреждения «Детский сад № 9 г. Ливны с приоритетным осуществлением деятельности по познавательно-речевому направлению развития детей» путем присоединения Муниципального бюджетного дошкольного </w:t>
      </w:r>
      <w:r>
        <w:rPr>
          <w:color w:val="000000"/>
          <w:sz w:val="28"/>
          <w:szCs w:val="28"/>
        </w:rPr>
        <w:lastRenderedPageBreak/>
        <w:t>образовательного учреждения «Детский сад № 3» г. Ливны, заведующая Черных Елена Николаевна, количество воспитанников 135.</w:t>
      </w:r>
    </w:p>
    <w:p w:rsidR="00EC6942" w:rsidRDefault="00EC6942" w:rsidP="00EC6942">
      <w:pPr>
        <w:pStyle w:val="a7"/>
        <w:spacing w:before="0" w:beforeAutospacing="0" w:after="120" w:afterAutospacing="0"/>
        <w:ind w:firstLine="709"/>
        <w:jc w:val="both"/>
      </w:pPr>
      <w:r>
        <w:rPr>
          <w:color w:val="000000"/>
          <w:sz w:val="28"/>
          <w:szCs w:val="28"/>
        </w:rPr>
        <w:t>2. Муниципального бюджетного дошкольного образовательного учреждения «Центр развития ребенка – детский сад № 16» г. Ливны путем присоединения к нему Муниципального бюджетного дошкольного образовательного учреждения детский сад № 10 г. Ливны, директор – Леонова Наталья Владимировна, количество воспитанников 255.</w:t>
      </w:r>
    </w:p>
    <w:p w:rsidR="00EC6942" w:rsidRPr="004F0BC9" w:rsidRDefault="00EC6942" w:rsidP="00EC6942">
      <w:pPr>
        <w:pStyle w:val="a7"/>
        <w:spacing w:before="0" w:beforeAutospacing="0" w:after="12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 Муниципального бюджетного дошкольного образовательного учреждения </w:t>
      </w:r>
      <w:proofErr w:type="spellStart"/>
      <w:r>
        <w:rPr>
          <w:color w:val="000000"/>
          <w:sz w:val="28"/>
          <w:szCs w:val="28"/>
        </w:rPr>
        <w:t>общеразвивающего</w:t>
      </w:r>
      <w:proofErr w:type="spellEnd"/>
      <w:r>
        <w:rPr>
          <w:color w:val="000000"/>
          <w:sz w:val="28"/>
          <w:szCs w:val="28"/>
        </w:rPr>
        <w:t xml:space="preserve"> вида «Детский сад № 19» г. Ливны путем присоединения Муниципального бюджетного дошкольного образовательного учреждения «Детский сад № 8 комбинированного вида» города Ливны, </w:t>
      </w:r>
      <w:proofErr w:type="gramStart"/>
      <w:r>
        <w:rPr>
          <w:color w:val="000000"/>
          <w:sz w:val="28"/>
          <w:szCs w:val="28"/>
        </w:rPr>
        <w:t>заведующая</w:t>
      </w:r>
      <w:proofErr w:type="gramEnd"/>
      <w:r>
        <w:rPr>
          <w:color w:val="000000"/>
          <w:sz w:val="28"/>
          <w:szCs w:val="28"/>
        </w:rPr>
        <w:t xml:space="preserve"> Новикова Мария Ивановна, количество воспитанников 183.</w:t>
      </w:r>
    </w:p>
    <w:p w:rsidR="00EC6942" w:rsidRPr="007013CC" w:rsidRDefault="00EC6942" w:rsidP="00EC694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2F07">
        <w:rPr>
          <w:color w:val="000000"/>
          <w:sz w:val="28"/>
          <w:szCs w:val="28"/>
        </w:rPr>
        <w:t xml:space="preserve">В 2025-2026 учебном </w:t>
      </w:r>
      <w:r w:rsidRPr="00A40B64">
        <w:rPr>
          <w:sz w:val="28"/>
          <w:szCs w:val="28"/>
        </w:rPr>
        <w:t>году в 9 школах города обучается 5 292 ученика, 12 детских садов посещают 1 814 детей, МБУ ДО «Центр творческого развития им. Н. Н. Поликарпова»</w:t>
      </w:r>
      <w:r w:rsidRPr="004F0BC9">
        <w:rPr>
          <w:color w:val="000000"/>
          <w:sz w:val="28"/>
          <w:szCs w:val="28"/>
        </w:rPr>
        <w:t xml:space="preserve"> посещают 1 060 воспитанников и в МКУ «Центр психолого-педагогической, медицинской и социальной помощи» 185 детей (из которых 68 – дети-инвалиды) посещают индивидуальные коррекционно-развивающие занятия.</w:t>
      </w:r>
      <w:proofErr w:type="gramEnd"/>
      <w:r w:rsidRPr="0043017E">
        <w:rPr>
          <w:color w:val="FF0000"/>
          <w:sz w:val="28"/>
          <w:szCs w:val="28"/>
        </w:rPr>
        <w:t xml:space="preserve"> </w:t>
      </w:r>
      <w:r w:rsidRPr="007013CC">
        <w:rPr>
          <w:color w:val="000000"/>
          <w:sz w:val="28"/>
          <w:szCs w:val="28"/>
        </w:rPr>
        <w:t>В этих организациях работают 731 педагог, из которых 313 учителей, 224 воспитателя и 180 педагогов служб сопровождения. Всего сотрудников (с учётом административно-хозяйственного и прочего персонала) 1</w:t>
      </w:r>
      <w:r>
        <w:rPr>
          <w:color w:val="000000"/>
          <w:sz w:val="28"/>
          <w:szCs w:val="28"/>
        </w:rPr>
        <w:t> </w:t>
      </w:r>
      <w:r w:rsidRPr="007013CC">
        <w:rPr>
          <w:color w:val="000000"/>
          <w:sz w:val="28"/>
          <w:szCs w:val="28"/>
        </w:rPr>
        <w:t>215</w:t>
      </w:r>
      <w:r>
        <w:rPr>
          <w:color w:val="000000"/>
          <w:sz w:val="28"/>
          <w:szCs w:val="28"/>
        </w:rPr>
        <w:t xml:space="preserve"> </w:t>
      </w:r>
      <w:r w:rsidRPr="007013CC">
        <w:rPr>
          <w:color w:val="000000"/>
          <w:sz w:val="28"/>
          <w:szCs w:val="28"/>
        </w:rPr>
        <w:t>человек.</w:t>
      </w:r>
    </w:p>
    <w:p w:rsidR="002A4212" w:rsidRPr="00F734B4" w:rsidRDefault="002A4212" w:rsidP="002A4212">
      <w:pPr>
        <w:ind w:firstLine="709"/>
        <w:jc w:val="both"/>
        <w:rPr>
          <w:sz w:val="28"/>
          <w:szCs w:val="28"/>
        </w:rPr>
      </w:pPr>
      <w:r w:rsidRPr="00F734B4">
        <w:rPr>
          <w:sz w:val="28"/>
          <w:szCs w:val="28"/>
        </w:rPr>
        <w:t xml:space="preserve">Система дошкольного образования в городе Ливны </w:t>
      </w:r>
      <w:proofErr w:type="gramStart"/>
      <w:r w:rsidRPr="00F734B4">
        <w:rPr>
          <w:sz w:val="28"/>
          <w:szCs w:val="28"/>
        </w:rPr>
        <w:t xml:space="preserve">остаётся стабильной </w:t>
      </w:r>
      <w:r w:rsidR="00F734B4" w:rsidRPr="00F734B4">
        <w:rPr>
          <w:sz w:val="28"/>
          <w:szCs w:val="28"/>
        </w:rPr>
        <w:t>в</w:t>
      </w:r>
      <w:r w:rsidRPr="00F734B4">
        <w:rPr>
          <w:sz w:val="28"/>
          <w:szCs w:val="28"/>
        </w:rPr>
        <w:t xml:space="preserve"> неё входят</w:t>
      </w:r>
      <w:proofErr w:type="gramEnd"/>
      <w:r w:rsidRPr="00F734B4">
        <w:rPr>
          <w:sz w:val="28"/>
          <w:szCs w:val="28"/>
        </w:rPr>
        <w:t xml:space="preserve"> 1</w:t>
      </w:r>
      <w:r w:rsidR="00EC6942" w:rsidRPr="00F734B4">
        <w:rPr>
          <w:sz w:val="28"/>
          <w:szCs w:val="28"/>
        </w:rPr>
        <w:t>2</w:t>
      </w:r>
      <w:r w:rsidRPr="00F734B4">
        <w:rPr>
          <w:sz w:val="28"/>
          <w:szCs w:val="28"/>
        </w:rPr>
        <w:t xml:space="preserve"> муниципальных дошкольных образовательных организаций (далее также – ДОО, детский сад) и 1 дошкольная групп на базе МБОУ «Основная общеобразовательная школа № 11» (4 детских сада имеют статус Центр развития ребёнка, 4 детских сада комбинированного вида и </w:t>
      </w:r>
      <w:r w:rsidR="00EC6942" w:rsidRPr="00F734B4">
        <w:rPr>
          <w:sz w:val="28"/>
          <w:szCs w:val="28"/>
        </w:rPr>
        <w:t>4</w:t>
      </w:r>
      <w:r w:rsidRPr="00F734B4">
        <w:rPr>
          <w:sz w:val="28"/>
          <w:szCs w:val="28"/>
        </w:rPr>
        <w:t xml:space="preserve"> сад</w:t>
      </w:r>
      <w:r w:rsidR="00F734B4" w:rsidRPr="00F734B4">
        <w:rPr>
          <w:sz w:val="28"/>
          <w:szCs w:val="28"/>
        </w:rPr>
        <w:t>а</w:t>
      </w:r>
      <w:r w:rsidRPr="00F734B4">
        <w:rPr>
          <w:sz w:val="28"/>
          <w:szCs w:val="28"/>
        </w:rPr>
        <w:t xml:space="preserve"> </w:t>
      </w:r>
      <w:proofErr w:type="spellStart"/>
      <w:r w:rsidRPr="00F734B4">
        <w:rPr>
          <w:sz w:val="28"/>
          <w:szCs w:val="28"/>
        </w:rPr>
        <w:t>общеразвивающей</w:t>
      </w:r>
      <w:proofErr w:type="spellEnd"/>
      <w:r w:rsidRPr="00F734B4">
        <w:rPr>
          <w:sz w:val="28"/>
          <w:szCs w:val="28"/>
        </w:rPr>
        <w:t xml:space="preserve"> направленности).</w:t>
      </w:r>
    </w:p>
    <w:p w:rsidR="002A4212" w:rsidRPr="00F734B4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4B4">
        <w:rPr>
          <w:sz w:val="28"/>
          <w:szCs w:val="28"/>
        </w:rPr>
        <w:t xml:space="preserve">В детских садах предоставляются дополнительные услуги в форме кружков, секций и студий разнообразных направлений. Развиваются вариативные и альтернативные формы в части выравнивания стартовых возможностей детей дошкольного возраста при получении общего образования. </w:t>
      </w:r>
    </w:p>
    <w:p w:rsidR="002A4212" w:rsidRPr="00F734B4" w:rsidRDefault="002A4212" w:rsidP="002A4212">
      <w:pPr>
        <w:shd w:val="clear" w:color="auto" w:fill="FFFFFF"/>
        <w:ind w:firstLine="709"/>
        <w:jc w:val="both"/>
        <w:rPr>
          <w:sz w:val="28"/>
          <w:szCs w:val="28"/>
        </w:rPr>
      </w:pPr>
      <w:r w:rsidRPr="00F734B4">
        <w:rPr>
          <w:sz w:val="28"/>
          <w:szCs w:val="28"/>
        </w:rPr>
        <w:t xml:space="preserve">С целью реализации мероприятий по созданию </w:t>
      </w:r>
      <w:proofErr w:type="spellStart"/>
      <w:r w:rsidRPr="00F734B4">
        <w:rPr>
          <w:sz w:val="28"/>
          <w:szCs w:val="28"/>
        </w:rPr>
        <w:t>безбарьерной</w:t>
      </w:r>
      <w:proofErr w:type="spellEnd"/>
      <w:r w:rsidRPr="00F734B4">
        <w:rPr>
          <w:sz w:val="28"/>
          <w:szCs w:val="28"/>
        </w:rPr>
        <w:t xml:space="preserve"> среды воспитанникам с ограниченными возможностями здоровья предоставляются услуги по коррекции зрения, речи, интеллекта: в детских садах функционируют группы для коррекции зрения, логопедические группы и логопедические пункты; </w:t>
      </w:r>
      <w:r w:rsidRPr="00F734B4">
        <w:rPr>
          <w:sz w:val="28"/>
          <w:szCs w:val="28"/>
          <w:shd w:val="clear" w:color="auto" w:fill="FFFFFF"/>
        </w:rPr>
        <w:t xml:space="preserve">детские сады № 1 </w:t>
      </w:r>
      <w:r w:rsidR="0050393E">
        <w:rPr>
          <w:sz w:val="28"/>
          <w:szCs w:val="28"/>
          <w:shd w:val="clear" w:color="auto" w:fill="FFFFFF"/>
        </w:rPr>
        <w:t>имее</w:t>
      </w:r>
      <w:r w:rsidRPr="00F734B4">
        <w:rPr>
          <w:sz w:val="28"/>
          <w:szCs w:val="28"/>
          <w:shd w:val="clear" w:color="auto" w:fill="FFFFFF"/>
        </w:rPr>
        <w:t xml:space="preserve">т </w:t>
      </w:r>
      <w:r w:rsidRPr="00F734B4">
        <w:rPr>
          <w:sz w:val="28"/>
          <w:szCs w:val="28"/>
        </w:rPr>
        <w:t xml:space="preserve">компенсирующие группы для детей </w:t>
      </w:r>
      <w:r w:rsidRPr="00F734B4">
        <w:rPr>
          <w:sz w:val="28"/>
          <w:szCs w:val="28"/>
          <w:shd w:val="clear" w:color="auto" w:fill="FFFFFF"/>
        </w:rPr>
        <w:t>с задержкой психического развития</w:t>
      </w:r>
      <w:r w:rsidRPr="00F734B4">
        <w:rPr>
          <w:sz w:val="28"/>
          <w:szCs w:val="28"/>
        </w:rPr>
        <w:t>. В</w:t>
      </w:r>
      <w:r w:rsidRPr="00F734B4">
        <w:rPr>
          <w:bCs/>
          <w:sz w:val="28"/>
          <w:szCs w:val="28"/>
        </w:rPr>
        <w:t xml:space="preserve"> </w:t>
      </w:r>
      <w:r w:rsidRPr="00F734B4">
        <w:rPr>
          <w:sz w:val="28"/>
          <w:szCs w:val="28"/>
        </w:rPr>
        <w:t xml:space="preserve">Центрах развития ребёнка № 16 и № 20 созданы условия детей с расстройством </w:t>
      </w:r>
      <w:proofErr w:type="spellStart"/>
      <w:r w:rsidRPr="00F734B4">
        <w:rPr>
          <w:sz w:val="28"/>
          <w:szCs w:val="28"/>
        </w:rPr>
        <w:t>аутистического</w:t>
      </w:r>
      <w:proofErr w:type="spellEnd"/>
      <w:r w:rsidRPr="00F734B4">
        <w:rPr>
          <w:sz w:val="28"/>
          <w:szCs w:val="28"/>
        </w:rPr>
        <w:t xml:space="preserve"> спектра и для детей-инвалидов с нарушениями опорно-двигательного аппарата. </w:t>
      </w:r>
    </w:p>
    <w:p w:rsidR="002A4212" w:rsidRPr="00F734B4" w:rsidRDefault="002A4212" w:rsidP="002A4212">
      <w:pPr>
        <w:shd w:val="clear" w:color="auto" w:fill="FFFFFF"/>
        <w:ind w:firstLine="709"/>
        <w:jc w:val="both"/>
        <w:rPr>
          <w:sz w:val="28"/>
          <w:szCs w:val="28"/>
        </w:rPr>
      </w:pPr>
      <w:r w:rsidRPr="00F734B4">
        <w:rPr>
          <w:sz w:val="28"/>
          <w:szCs w:val="28"/>
        </w:rPr>
        <w:t xml:space="preserve">Охват детей от 1 года до 7 лет различными формами дошкольного образования составляет 65 %, укомплектованность дошкольных учреждений – 78 %. Все дети в возрасте от 1,5 до 7 лет обеспечены местами в детских </w:t>
      </w:r>
      <w:r w:rsidRPr="00F734B4">
        <w:rPr>
          <w:sz w:val="28"/>
          <w:szCs w:val="28"/>
        </w:rPr>
        <w:lastRenderedPageBreak/>
        <w:t xml:space="preserve">садах, и за последние пять лет наблюдается положительная динамика снижения очереди в детские сады. В течение всего учебного года в детских садах имеются свободные вакансии для воспитанников. </w:t>
      </w:r>
    </w:p>
    <w:p w:rsidR="002A4212" w:rsidRPr="006F395A" w:rsidRDefault="002A4212" w:rsidP="002A4212">
      <w:pPr>
        <w:spacing w:before="120"/>
        <w:ind w:firstLine="709"/>
        <w:jc w:val="both"/>
        <w:rPr>
          <w:sz w:val="28"/>
          <w:szCs w:val="28"/>
        </w:rPr>
      </w:pPr>
      <w:r w:rsidRPr="00F734B4">
        <w:rPr>
          <w:sz w:val="28"/>
          <w:szCs w:val="28"/>
        </w:rPr>
        <w:t>Значительная доля всей муниципальной системы образования приходится на систему общего образования. В 9-ти общеобразовательных организациях созданы условия для удовлетворения запросов и потребностей детей и их родителей в образовательных программах базового, повышенного и углублённого уровня. Кроме основных общеобразовательных программ в школах разработаны адаптированные программы, педагоги прошли соответствующую курсовую подготовку. Имеется положительный опыт обучения детей с ОВЗ как в классах коррекции, так и опыт инклюзивного образования, позволяющий успешно социализироваться детям с ОВЗ в образовательном пространстве школы. В школах города обучаются 289 детей с ограниченными возможностями здоровья; 29 обучающихся занимаются на дому, из них 6 детей-инвалидов обучаются по дистанционной форме обучения с использованием компьютерной техники и спутникового телевидения.</w:t>
      </w:r>
      <w:r w:rsidR="006D1DFF">
        <w:rPr>
          <w:color w:val="FF0000"/>
          <w:sz w:val="28"/>
          <w:szCs w:val="28"/>
        </w:rPr>
        <w:t xml:space="preserve"> </w:t>
      </w:r>
      <w:r w:rsidR="006D1DFF" w:rsidRPr="006D1DFF">
        <w:rPr>
          <w:sz w:val="28"/>
          <w:szCs w:val="28"/>
        </w:rPr>
        <w:t>243</w:t>
      </w:r>
      <w:r w:rsidRPr="006D1DFF">
        <w:rPr>
          <w:sz w:val="28"/>
          <w:szCs w:val="28"/>
        </w:rPr>
        <w:t xml:space="preserve"> ребенка посещают группы продлённого дня в </w:t>
      </w:r>
      <w:r w:rsidR="006D1DFF" w:rsidRPr="006D1DFF">
        <w:rPr>
          <w:sz w:val="28"/>
          <w:szCs w:val="28"/>
        </w:rPr>
        <w:t>семи</w:t>
      </w:r>
      <w:r w:rsidRPr="006D1DFF">
        <w:rPr>
          <w:sz w:val="28"/>
          <w:szCs w:val="28"/>
        </w:rPr>
        <w:t xml:space="preserve"> школах (№ </w:t>
      </w:r>
      <w:r w:rsidR="006D1DFF" w:rsidRPr="006D1DFF">
        <w:rPr>
          <w:sz w:val="28"/>
          <w:szCs w:val="28"/>
        </w:rPr>
        <w:t xml:space="preserve">1, </w:t>
      </w:r>
      <w:r w:rsidRPr="006D1DFF">
        <w:rPr>
          <w:sz w:val="28"/>
          <w:szCs w:val="28"/>
        </w:rPr>
        <w:t xml:space="preserve">2, </w:t>
      </w:r>
      <w:r w:rsidR="006D1DFF" w:rsidRPr="006D1DFF">
        <w:rPr>
          <w:sz w:val="28"/>
          <w:szCs w:val="28"/>
        </w:rPr>
        <w:t>Лицей, № 4, № 5, № 11, Г</w:t>
      </w:r>
      <w:r w:rsidRPr="006D1DFF">
        <w:rPr>
          <w:sz w:val="28"/>
          <w:szCs w:val="28"/>
        </w:rPr>
        <w:t>имназии). Более</w:t>
      </w:r>
      <w:r w:rsidRPr="006F395A">
        <w:rPr>
          <w:sz w:val="28"/>
          <w:szCs w:val="28"/>
        </w:rPr>
        <w:t xml:space="preserve"> 2 </w:t>
      </w:r>
      <w:r w:rsidR="006F395A" w:rsidRPr="006F395A">
        <w:rPr>
          <w:sz w:val="28"/>
          <w:szCs w:val="28"/>
        </w:rPr>
        <w:t>683</w:t>
      </w:r>
      <w:r w:rsidRPr="006F395A">
        <w:rPr>
          <w:sz w:val="28"/>
          <w:szCs w:val="28"/>
        </w:rPr>
        <w:t xml:space="preserve"> обучающихся занимаются в кружках и секциях, организованных на базе образовательных организаций, что составляет порядка </w:t>
      </w:r>
      <w:r w:rsidR="006F395A" w:rsidRPr="006F395A">
        <w:rPr>
          <w:sz w:val="28"/>
          <w:szCs w:val="28"/>
        </w:rPr>
        <w:t>50</w:t>
      </w:r>
      <w:r w:rsidRPr="006F395A">
        <w:rPr>
          <w:sz w:val="28"/>
          <w:szCs w:val="28"/>
        </w:rPr>
        <w:t xml:space="preserve"> % от общего количества обучающихся школ.</w:t>
      </w:r>
      <w:r w:rsidR="006F395A" w:rsidRPr="006F395A">
        <w:t xml:space="preserve"> </w:t>
      </w:r>
    </w:p>
    <w:p w:rsidR="00F734B4" w:rsidRPr="00703380" w:rsidRDefault="00F734B4" w:rsidP="00F734B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03380">
        <w:rPr>
          <w:sz w:val="28"/>
          <w:szCs w:val="28"/>
        </w:rPr>
        <w:t>В основе модели образовательного процесса среднего общего образования лежит организация профильного обучения, так как ведущее место у старшеклассников занимают мотивы, связанные с самоопределением и подготовкой к самостоятельной жизни. Широкие возможности для самоопределения и профессиональной ориентации представляет портал "</w:t>
      </w:r>
      <w:proofErr w:type="spellStart"/>
      <w:r w:rsidRPr="00703380">
        <w:rPr>
          <w:sz w:val="28"/>
          <w:szCs w:val="28"/>
        </w:rPr>
        <w:t>ПроеКТОриЯ</w:t>
      </w:r>
      <w:proofErr w:type="spellEnd"/>
      <w:r w:rsidRPr="00703380">
        <w:rPr>
          <w:sz w:val="28"/>
          <w:szCs w:val="28"/>
        </w:rPr>
        <w:t xml:space="preserve">" (в </w:t>
      </w:r>
      <w:r>
        <w:rPr>
          <w:sz w:val="28"/>
          <w:szCs w:val="28"/>
        </w:rPr>
        <w:t>2024-2025</w:t>
      </w:r>
      <w:r w:rsidRPr="00703380">
        <w:rPr>
          <w:sz w:val="28"/>
          <w:szCs w:val="28"/>
        </w:rPr>
        <w:t xml:space="preserve"> учебном году педагоги и более 700 учеников 6-11 классов приняли участие в форуме профессиональной навигации посредством участия во Всероссийских открытых уроках «</w:t>
      </w:r>
      <w:proofErr w:type="spellStart"/>
      <w:r w:rsidRPr="00703380">
        <w:rPr>
          <w:sz w:val="28"/>
          <w:szCs w:val="28"/>
        </w:rPr>
        <w:t>ПроеКТОриЯ</w:t>
      </w:r>
      <w:proofErr w:type="spellEnd"/>
      <w:r w:rsidRPr="00703380">
        <w:rPr>
          <w:sz w:val="28"/>
          <w:szCs w:val="28"/>
        </w:rPr>
        <w:t xml:space="preserve">» в </w:t>
      </w:r>
      <w:proofErr w:type="spellStart"/>
      <w:r w:rsidRPr="00703380">
        <w:rPr>
          <w:sz w:val="28"/>
          <w:szCs w:val="28"/>
        </w:rPr>
        <w:t>онлайн-режиме</w:t>
      </w:r>
      <w:proofErr w:type="spellEnd"/>
      <w:r w:rsidRPr="00703380">
        <w:rPr>
          <w:sz w:val="28"/>
          <w:szCs w:val="28"/>
        </w:rPr>
        <w:t>).</w:t>
      </w:r>
      <w:r w:rsidRPr="00703380">
        <w:rPr>
          <w:sz w:val="28"/>
          <w:szCs w:val="28"/>
          <w:shd w:val="clear" w:color="auto" w:fill="FFFFFF"/>
        </w:rPr>
        <w:t xml:space="preserve"> </w:t>
      </w:r>
    </w:p>
    <w:p w:rsidR="00F734B4" w:rsidRDefault="00F734B4" w:rsidP="00F734B4">
      <w:pPr>
        <w:ind w:firstLine="851"/>
        <w:jc w:val="both"/>
        <w:rPr>
          <w:sz w:val="28"/>
          <w:szCs w:val="28"/>
        </w:rPr>
      </w:pPr>
      <w:r w:rsidRPr="00703380">
        <w:rPr>
          <w:sz w:val="28"/>
          <w:szCs w:val="28"/>
        </w:rPr>
        <w:t xml:space="preserve">В школах была введена и реализуется Единая модель профессиональной ориентации, которая предоставляет </w:t>
      </w:r>
      <w:proofErr w:type="gramStart"/>
      <w:r w:rsidRPr="00703380">
        <w:rPr>
          <w:sz w:val="28"/>
          <w:szCs w:val="28"/>
        </w:rPr>
        <w:t>обучающимся</w:t>
      </w:r>
      <w:proofErr w:type="gramEnd"/>
      <w:r w:rsidRPr="00703380">
        <w:rPr>
          <w:sz w:val="28"/>
          <w:szCs w:val="28"/>
        </w:rPr>
        <w:t xml:space="preserve"> 6-11 классов, включая детей с ограниченными возможностями здоровья, необходимые знания и навыки осознанного выбора профессионального пути (</w:t>
      </w:r>
      <w:proofErr w:type="spellStart"/>
      <w:r w:rsidRPr="00703380">
        <w:rPr>
          <w:sz w:val="28"/>
          <w:szCs w:val="28"/>
        </w:rPr>
        <w:t>профориентационный</w:t>
      </w:r>
      <w:proofErr w:type="spellEnd"/>
      <w:r w:rsidRPr="00703380">
        <w:rPr>
          <w:sz w:val="28"/>
          <w:szCs w:val="28"/>
        </w:rPr>
        <w:t xml:space="preserve"> минимум). Еженедельно по четвергам проводятся занятия по профориентации «Россия – Мои горизонты». </w:t>
      </w:r>
    </w:p>
    <w:p w:rsidR="00F734B4" w:rsidRPr="00703380" w:rsidRDefault="00F734B4" w:rsidP="00F734B4">
      <w:pPr>
        <w:ind w:firstLine="851"/>
        <w:jc w:val="both"/>
        <w:rPr>
          <w:sz w:val="28"/>
          <w:szCs w:val="28"/>
        </w:rPr>
      </w:pPr>
      <w:r w:rsidRPr="00703380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ˮ</w:t>
      </w:r>
      <w:r w:rsidRPr="00703380">
        <w:rPr>
          <w:sz w:val="28"/>
          <w:szCs w:val="28"/>
        </w:rPr>
        <w:t>Лице</w:t>
      </w:r>
      <w:r>
        <w:rPr>
          <w:sz w:val="28"/>
          <w:szCs w:val="28"/>
        </w:rPr>
        <w:t>й</w:t>
      </w:r>
      <w:r w:rsidRPr="00703380">
        <w:rPr>
          <w:sz w:val="28"/>
          <w:szCs w:val="28"/>
        </w:rPr>
        <w:t xml:space="preserve"> им. С. Н. Булгакова</w:t>
      </w:r>
      <w:r>
        <w:rPr>
          <w:sz w:val="28"/>
          <w:szCs w:val="28"/>
        </w:rPr>
        <w:t>ˮ</w:t>
      </w:r>
      <w:r w:rsidRPr="0070338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МБОУ </w:t>
      </w:r>
      <w:r w:rsidRPr="00703380">
        <w:rPr>
          <w:sz w:val="28"/>
          <w:szCs w:val="28"/>
        </w:rPr>
        <w:t>Гимнази</w:t>
      </w:r>
      <w:r>
        <w:rPr>
          <w:sz w:val="28"/>
          <w:szCs w:val="28"/>
        </w:rPr>
        <w:t>я</w:t>
      </w:r>
      <w:r w:rsidRPr="00703380">
        <w:rPr>
          <w:sz w:val="28"/>
          <w:szCs w:val="28"/>
        </w:rPr>
        <w:t xml:space="preserve"> открыты Медицинские классы для </w:t>
      </w:r>
      <w:proofErr w:type="gramStart"/>
      <w:r w:rsidRPr="00703380">
        <w:rPr>
          <w:sz w:val="28"/>
          <w:szCs w:val="28"/>
        </w:rPr>
        <w:t>обучающихся</w:t>
      </w:r>
      <w:proofErr w:type="gramEnd"/>
      <w:r w:rsidRPr="00703380">
        <w:rPr>
          <w:sz w:val="28"/>
          <w:szCs w:val="28"/>
        </w:rPr>
        <w:t xml:space="preserve">, планирующих связать свою будущую профессию с медициной. В </w:t>
      </w:r>
      <w:r>
        <w:rPr>
          <w:sz w:val="28"/>
          <w:szCs w:val="28"/>
        </w:rPr>
        <w:t xml:space="preserve">МБОУ </w:t>
      </w:r>
      <w:r w:rsidRPr="00703380">
        <w:rPr>
          <w:sz w:val="28"/>
          <w:szCs w:val="28"/>
        </w:rPr>
        <w:t>Гимнази</w:t>
      </w:r>
      <w:r>
        <w:rPr>
          <w:sz w:val="28"/>
          <w:szCs w:val="28"/>
        </w:rPr>
        <w:t>я</w:t>
      </w:r>
      <w:r w:rsidRPr="00703380">
        <w:rPr>
          <w:sz w:val="28"/>
          <w:szCs w:val="28"/>
        </w:rPr>
        <w:t xml:space="preserve"> также открыт инженерный класс. </w:t>
      </w:r>
      <w:r>
        <w:rPr>
          <w:sz w:val="28"/>
          <w:szCs w:val="28"/>
        </w:rPr>
        <w:t xml:space="preserve">МБОУ СОШ </w:t>
      </w:r>
      <w:r w:rsidRPr="00703380">
        <w:rPr>
          <w:sz w:val="28"/>
          <w:szCs w:val="28"/>
        </w:rPr>
        <w:t xml:space="preserve">№ 5 уже несколько лет работает по программе казачьего класса. </w:t>
      </w:r>
      <w:r>
        <w:rPr>
          <w:sz w:val="28"/>
          <w:szCs w:val="28"/>
        </w:rPr>
        <w:t xml:space="preserve">В МБОУ СОШ </w:t>
      </w:r>
      <w:r w:rsidRPr="00703380">
        <w:rPr>
          <w:sz w:val="28"/>
          <w:szCs w:val="28"/>
        </w:rPr>
        <w:t>№ 6 в 2024 году был открыт кадетский класс. Необходимо на ближайшую перспективу запланировать открытие психолого-педагогического класса.</w:t>
      </w:r>
    </w:p>
    <w:p w:rsidR="006D1DFF" w:rsidRPr="006D1DFF" w:rsidRDefault="002A4212" w:rsidP="006D1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DFF">
        <w:rPr>
          <w:sz w:val="28"/>
          <w:szCs w:val="28"/>
        </w:rPr>
        <w:t xml:space="preserve">На сегодняшний день </w:t>
      </w:r>
      <w:r w:rsidR="006D1DFF" w:rsidRPr="006D1DFF">
        <w:rPr>
          <w:sz w:val="28"/>
          <w:szCs w:val="28"/>
        </w:rPr>
        <w:t xml:space="preserve">доля муниципальных общеобразовательных организаций, имеющих материально-техническую базу, соответствующую </w:t>
      </w:r>
      <w:r w:rsidR="006D1DFF" w:rsidRPr="006D1DFF">
        <w:rPr>
          <w:sz w:val="28"/>
          <w:szCs w:val="28"/>
        </w:rPr>
        <w:lastRenderedPageBreak/>
        <w:t>требованиям федеральных государственных образовательных стандартов 77,8 %.</w:t>
      </w:r>
    </w:p>
    <w:p w:rsidR="00D67886" w:rsidRPr="00D03D0D" w:rsidRDefault="00D67886" w:rsidP="006D1DF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6D1DFF">
        <w:rPr>
          <w:sz w:val="28"/>
          <w:szCs w:val="28"/>
        </w:rPr>
        <w:t>Результативность работы системы общего образования</w:t>
      </w:r>
      <w:r w:rsidRPr="007013CC">
        <w:rPr>
          <w:sz w:val="28"/>
          <w:szCs w:val="28"/>
        </w:rPr>
        <w:t xml:space="preserve"> определяется оценкой качества образования, которая </w:t>
      </w:r>
      <w:r w:rsidRPr="00D03D0D">
        <w:rPr>
          <w:sz w:val="28"/>
          <w:szCs w:val="28"/>
        </w:rPr>
        <w:t xml:space="preserve">традиционно складывается из оценки качества подготовки обучающихся и оценки качества образовательной деятельности организаций. </w:t>
      </w:r>
      <w:r w:rsidRPr="00D03D0D">
        <w:rPr>
          <w:sz w:val="28"/>
          <w:szCs w:val="28"/>
          <w:lang w:eastAsia="ar-SA"/>
        </w:rPr>
        <w:t>Анализ</w:t>
      </w:r>
      <w:r w:rsidRPr="00D03D0D">
        <w:rPr>
          <w:bCs/>
          <w:sz w:val="28"/>
          <w:szCs w:val="28"/>
          <w:lang w:eastAsia="ar-SA"/>
        </w:rPr>
        <w:t xml:space="preserve"> результатов образовательной деятельности показывает, что н</w:t>
      </w:r>
      <w:r w:rsidRPr="00D03D0D">
        <w:rPr>
          <w:sz w:val="28"/>
          <w:szCs w:val="28"/>
        </w:rPr>
        <w:t>а протяжении последних пяти лет качество знаний остаётся стабильным и по результатам прошедшего учебного года составило 53,3 % (в прошлом учебном году – 52,3 %). Показатель успеваемости по итогам учебного года также стабилен и составил 99,3%.</w:t>
      </w:r>
      <w:r w:rsidRPr="00D03D0D">
        <w:rPr>
          <w:bCs/>
          <w:sz w:val="28"/>
          <w:szCs w:val="28"/>
          <w:lang w:eastAsia="ar-SA"/>
        </w:rPr>
        <w:t xml:space="preserve"> </w:t>
      </w:r>
    </w:p>
    <w:p w:rsidR="00D67886" w:rsidRPr="00693CAD" w:rsidRDefault="00D67886" w:rsidP="00D67886">
      <w:pPr>
        <w:ind w:firstLine="709"/>
        <w:jc w:val="both"/>
        <w:rPr>
          <w:sz w:val="28"/>
        </w:rPr>
      </w:pPr>
      <w:r w:rsidRPr="00D03D0D">
        <w:rPr>
          <w:sz w:val="28"/>
          <w:szCs w:val="28"/>
        </w:rPr>
        <w:t>Итоговый контроль уровня освоения образовательных стандартов и качества учебных достижений обучающихся</w:t>
      </w:r>
      <w:r w:rsidRPr="00693CAD">
        <w:rPr>
          <w:sz w:val="28"/>
          <w:szCs w:val="28"/>
        </w:rPr>
        <w:t xml:space="preserve"> осуществляется в форме государственной итоговой аттестации. В 2024-2025 учебном году </w:t>
      </w:r>
      <w:r w:rsidRPr="00693CAD">
        <w:rPr>
          <w:sz w:val="28"/>
        </w:rPr>
        <w:t xml:space="preserve">к государственной итоговой аттестации по образовательным программам основного общего образования допущены были 553 </w:t>
      </w:r>
      <w:r w:rsidRPr="00693CAD">
        <w:rPr>
          <w:sz w:val="28"/>
          <w:szCs w:val="28"/>
        </w:rPr>
        <w:t xml:space="preserve">выпускников 9-х классов, и все (100 %) получили аттестаты об основном общем образовании, из них 45 – аттестаты с отличием (8,1 % от общего количества девятиклассников). </w:t>
      </w:r>
    </w:p>
    <w:p w:rsidR="00D67886" w:rsidRDefault="00D67886" w:rsidP="00D67886">
      <w:pPr>
        <w:ind w:firstLine="709"/>
        <w:jc w:val="both"/>
        <w:rPr>
          <w:sz w:val="28"/>
          <w:szCs w:val="28"/>
        </w:rPr>
      </w:pPr>
      <w:r w:rsidRPr="00693CAD">
        <w:rPr>
          <w:sz w:val="28"/>
          <w:szCs w:val="28"/>
        </w:rPr>
        <w:t xml:space="preserve">Программу за курс среднего общего образования освоили все 254 выпускника школ города и получили аттестаты о среднем общем образовании. Количество </w:t>
      </w:r>
      <w:proofErr w:type="gramStart"/>
      <w:r w:rsidRPr="00693CAD">
        <w:rPr>
          <w:sz w:val="28"/>
          <w:szCs w:val="28"/>
        </w:rPr>
        <w:t>выпускников, набравших 80 и более баллов составило</w:t>
      </w:r>
      <w:proofErr w:type="gramEnd"/>
      <w:r w:rsidRPr="00693CAD">
        <w:rPr>
          <w:sz w:val="28"/>
          <w:szCs w:val="28"/>
        </w:rPr>
        <w:t xml:space="preserve"> 134 человека (53 %).</w:t>
      </w:r>
      <w:r w:rsidRPr="0043017E">
        <w:rPr>
          <w:color w:val="FF0000"/>
          <w:sz w:val="28"/>
          <w:szCs w:val="28"/>
        </w:rPr>
        <w:t xml:space="preserve"> </w:t>
      </w:r>
      <w:r w:rsidRPr="00693CAD">
        <w:rPr>
          <w:sz w:val="28"/>
          <w:szCs w:val="28"/>
        </w:rPr>
        <w:t xml:space="preserve">Более четверти участников по физике и по истории набрали 80 и более баллов. Велика доля </w:t>
      </w:r>
      <w:proofErr w:type="spellStart"/>
      <w:r w:rsidRPr="00693CAD">
        <w:rPr>
          <w:sz w:val="28"/>
          <w:szCs w:val="28"/>
        </w:rPr>
        <w:t>высокобалльников</w:t>
      </w:r>
      <w:proofErr w:type="spellEnd"/>
      <w:r w:rsidRPr="00693CAD">
        <w:rPr>
          <w:sz w:val="28"/>
          <w:szCs w:val="28"/>
        </w:rPr>
        <w:t xml:space="preserve"> по </w:t>
      </w:r>
      <w:r w:rsidRPr="00773974">
        <w:rPr>
          <w:sz w:val="28"/>
          <w:szCs w:val="28"/>
        </w:rPr>
        <w:t xml:space="preserve">математике профильного уровня, по химии, по физике и </w:t>
      </w:r>
      <w:r>
        <w:rPr>
          <w:sz w:val="28"/>
          <w:szCs w:val="28"/>
        </w:rPr>
        <w:t>по русскому языку.</w:t>
      </w:r>
    </w:p>
    <w:p w:rsidR="00D67886" w:rsidRPr="00A8719A" w:rsidRDefault="00D67886" w:rsidP="00D67886">
      <w:pPr>
        <w:ind w:firstLine="709"/>
        <w:jc w:val="both"/>
        <w:rPr>
          <w:sz w:val="28"/>
          <w:szCs w:val="28"/>
        </w:rPr>
      </w:pPr>
      <w:r w:rsidRPr="00773974">
        <w:rPr>
          <w:sz w:val="28"/>
          <w:szCs w:val="28"/>
        </w:rPr>
        <w:t xml:space="preserve">В 2025 году 100 баллов набрали 11 выпускников. </w:t>
      </w:r>
      <w:r w:rsidRPr="00773974">
        <w:rPr>
          <w:sz w:val="28"/>
          <w:szCs w:val="28"/>
        </w:rPr>
        <w:br/>
      </w:r>
      <w:r w:rsidRPr="00561C6A">
        <w:rPr>
          <w:color w:val="000000"/>
          <w:sz w:val="28"/>
          <w:szCs w:val="28"/>
        </w:rPr>
        <w:t xml:space="preserve">Шесть выпускников получили 100 баллов по химии, два по русскому языку, </w:t>
      </w:r>
      <w:r>
        <w:rPr>
          <w:color w:val="000000"/>
          <w:sz w:val="28"/>
          <w:szCs w:val="28"/>
        </w:rPr>
        <w:t>один по литературе, физике и ист</w:t>
      </w:r>
      <w:r w:rsidRPr="00561C6A">
        <w:rPr>
          <w:color w:val="000000"/>
          <w:sz w:val="28"/>
          <w:szCs w:val="28"/>
        </w:rPr>
        <w:t>ории.</w:t>
      </w:r>
      <w:r w:rsidRPr="00561C6A">
        <w:rPr>
          <w:color w:val="000000"/>
          <w:sz w:val="28"/>
          <w:szCs w:val="28"/>
          <w:lang w:bidi="ru-RU"/>
        </w:rPr>
        <w:t xml:space="preserve"> </w:t>
      </w:r>
      <w:r w:rsidRPr="00561C6A">
        <w:rPr>
          <w:color w:val="000000"/>
          <w:sz w:val="28"/>
        </w:rPr>
        <w:t>Медалью первой степени «За особые успехи в учении» награжден 41 выпускник и 22 (2 медали после пересдачи в дополнительные дни МБОУ СОШ №4 и МБОУ СОШ №5) выпускников медалью «За особые успехи в учении» второй степени.</w:t>
      </w:r>
    </w:p>
    <w:p w:rsidR="002A4212" w:rsidRPr="00D67886" w:rsidRDefault="002A4212" w:rsidP="002A4212">
      <w:pPr>
        <w:ind w:firstLine="567"/>
        <w:jc w:val="both"/>
        <w:rPr>
          <w:sz w:val="28"/>
          <w:szCs w:val="28"/>
          <w:shd w:val="clear" w:color="auto" w:fill="FFFFFF"/>
        </w:rPr>
      </w:pPr>
      <w:r w:rsidRPr="00D67886">
        <w:rPr>
          <w:sz w:val="28"/>
          <w:szCs w:val="28"/>
          <w:shd w:val="clear" w:color="auto" w:fill="FFFFFF"/>
        </w:rPr>
        <w:t>Все образовательные организации имеют в интернете официальные сайты, которые являются мощным информационным ресурсом, а также неотъемлемым компонентом повышения управленческой культуры, обеспечивающим информационно-методическую поддержку образовательного процесса.</w:t>
      </w:r>
    </w:p>
    <w:p w:rsidR="002A4212" w:rsidRPr="00D67886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D67886">
        <w:rPr>
          <w:sz w:val="28"/>
          <w:szCs w:val="28"/>
        </w:rPr>
        <w:t xml:space="preserve">Особенно актуальным в связи с внедрением ФГОС и ФГОС ОВЗ является личностное развитие ребёнка и реализация прав каждого ребенка на полноценное </w:t>
      </w:r>
      <w:proofErr w:type="gramStart"/>
      <w:r w:rsidRPr="00D67886">
        <w:rPr>
          <w:sz w:val="28"/>
          <w:szCs w:val="28"/>
        </w:rPr>
        <w:t>образование</w:t>
      </w:r>
      <w:proofErr w:type="gramEnd"/>
      <w:r w:rsidRPr="00D67886">
        <w:rPr>
          <w:sz w:val="28"/>
          <w:szCs w:val="28"/>
        </w:rPr>
        <w:t xml:space="preserve"> и свободное развитие ставится основной задачей деятельности любого образовательного учреждения. Педагоги, работающие с контингентом повышенной сложности, работают по индивидуальным планам. В работе с учащимися, требующими повышенного внимания взрослых, используются программы индивидуально-профилактической деятельности с привлечением специалистов всех учреждений системы профилактики. </w:t>
      </w:r>
    </w:p>
    <w:p w:rsidR="002A4212" w:rsidRPr="006F30C3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>С 1996 года в городе функционирует служба психолого-</w:t>
      </w:r>
      <w:r w:rsidRPr="006F30C3">
        <w:rPr>
          <w:color w:val="000000"/>
          <w:sz w:val="28"/>
          <w:szCs w:val="28"/>
        </w:rPr>
        <w:lastRenderedPageBreak/>
        <w:t xml:space="preserve">педагогического и медико-социального сопровождения, представленная «Центром психолого-педагогической, медицинской и социальной помощи», локальными службами сопровождения образовательных учреждений, психолого-педагогическими консилиумами. </w:t>
      </w:r>
      <w:proofErr w:type="spellStart"/>
      <w:r w:rsidRPr="006F30C3">
        <w:rPr>
          <w:color w:val="000000"/>
          <w:sz w:val="28"/>
          <w:szCs w:val="28"/>
        </w:rPr>
        <w:t>ППМСП-центр</w:t>
      </w:r>
      <w:proofErr w:type="spellEnd"/>
      <w:r w:rsidRPr="006F30C3">
        <w:rPr>
          <w:color w:val="000000"/>
          <w:sz w:val="28"/>
          <w:szCs w:val="28"/>
        </w:rPr>
        <w:t xml:space="preserve"> предоставляет психолого-педагогическую, медицинскую и социальную помощь </w:t>
      </w:r>
      <w:proofErr w:type="gramStart"/>
      <w:r w:rsidRPr="006F30C3">
        <w:rPr>
          <w:color w:val="000000"/>
          <w:sz w:val="28"/>
          <w:szCs w:val="28"/>
        </w:rPr>
        <w:t>обучающимся</w:t>
      </w:r>
      <w:proofErr w:type="gramEnd"/>
      <w:r w:rsidRPr="006F30C3">
        <w:rPr>
          <w:color w:val="000000"/>
          <w:sz w:val="28"/>
          <w:szCs w:val="28"/>
        </w:rPr>
        <w:t xml:space="preserve">, испытывающим трудности в освоении основных общеобразовательных программ, своём развитии и социальной адаптации. На его базе работает </w:t>
      </w:r>
      <w:proofErr w:type="spellStart"/>
      <w:r w:rsidRPr="006F30C3">
        <w:rPr>
          <w:color w:val="000000"/>
          <w:sz w:val="28"/>
          <w:szCs w:val="28"/>
        </w:rPr>
        <w:t>психолого-медико-педагогическая</w:t>
      </w:r>
      <w:proofErr w:type="spellEnd"/>
      <w:r w:rsidRPr="006F30C3">
        <w:rPr>
          <w:color w:val="000000"/>
          <w:sz w:val="28"/>
          <w:szCs w:val="28"/>
        </w:rPr>
        <w:t xml:space="preserve"> комиссия, выполняющая ответственные функции в развитии системы инклюзивного образования. В службе психолого-педагогического и медико-социального сопровождения занято более 40 педагогов, в том числе педагоги-дефектологи, тифлопедагог, учителя-логопеды, педагоги-психологи, социальные педагоги.</w:t>
      </w:r>
    </w:p>
    <w:p w:rsidR="002A4212" w:rsidRPr="006F30C3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 xml:space="preserve">Беспокойство вызывают проблемы со здоровьем </w:t>
      </w:r>
      <w:proofErr w:type="gramStart"/>
      <w:r w:rsidRPr="006F30C3">
        <w:rPr>
          <w:color w:val="000000"/>
          <w:sz w:val="28"/>
          <w:szCs w:val="28"/>
        </w:rPr>
        <w:t>обучающихся</w:t>
      </w:r>
      <w:proofErr w:type="gramEnd"/>
      <w:r w:rsidRPr="006F30C3">
        <w:rPr>
          <w:color w:val="000000"/>
          <w:sz w:val="28"/>
          <w:szCs w:val="28"/>
        </w:rPr>
        <w:t>. Поэтому необходимы индивидуализация образовательного процесса, реализация программ формирования здорового образа жизни обучающихся, занятия физической культурой и спортом. В системе общего образования актуальной является задача формирования здорового стиля поведения, профилактики курения, употребления алкоголя и наркотиков.</w:t>
      </w:r>
    </w:p>
    <w:p w:rsidR="002A4212" w:rsidRPr="006F30C3" w:rsidRDefault="002A4212" w:rsidP="002A4212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 xml:space="preserve">Организация питания детей является обязательной составляющей организации образовательно-воспитательного процесса. В соответствии с решением </w:t>
      </w:r>
      <w:proofErr w:type="spellStart"/>
      <w:r w:rsidRPr="006F30C3">
        <w:rPr>
          <w:color w:val="000000"/>
          <w:sz w:val="28"/>
          <w:szCs w:val="28"/>
        </w:rPr>
        <w:t>Ливенского</w:t>
      </w:r>
      <w:proofErr w:type="spellEnd"/>
      <w:r w:rsidRPr="006F30C3">
        <w:rPr>
          <w:color w:val="000000"/>
          <w:sz w:val="28"/>
          <w:szCs w:val="28"/>
        </w:rPr>
        <w:t xml:space="preserve"> городского Совета народных депутатов от 27 февраля 2020 года № 45/495-ГС «Об установлении мер социальной поддержки по обеспечению питанием обучающихся муниципальных общеобразовательных организаций города Ливны Орловской области» с 15 марта 2020 года в школах города введено адресное питание. Мера социальной поддержки – обеспечение бесплатным горячим питанием – установлена следующим категориям </w:t>
      </w:r>
      <w:proofErr w:type="gramStart"/>
      <w:r w:rsidRPr="006F30C3">
        <w:rPr>
          <w:color w:val="000000"/>
          <w:sz w:val="28"/>
          <w:szCs w:val="28"/>
        </w:rPr>
        <w:t>обучающихся</w:t>
      </w:r>
      <w:proofErr w:type="gramEnd"/>
      <w:r w:rsidRPr="006F30C3">
        <w:rPr>
          <w:color w:val="000000"/>
          <w:sz w:val="28"/>
          <w:szCs w:val="28"/>
        </w:rPr>
        <w:t>:</w:t>
      </w:r>
    </w:p>
    <w:p w:rsidR="002A4212" w:rsidRPr="006F30C3" w:rsidRDefault="002A4212" w:rsidP="002A4212">
      <w:pPr>
        <w:ind w:firstLine="708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>- обучающиеся по образовательным программам начального общего образования 1–4 классов;</w:t>
      </w:r>
    </w:p>
    <w:p w:rsidR="002A4212" w:rsidRPr="006F30C3" w:rsidRDefault="002A4212" w:rsidP="002A4212">
      <w:pPr>
        <w:ind w:firstLine="708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 xml:space="preserve">- </w:t>
      </w:r>
      <w:proofErr w:type="gramStart"/>
      <w:r w:rsidRPr="006F30C3">
        <w:rPr>
          <w:color w:val="000000"/>
          <w:sz w:val="28"/>
          <w:szCs w:val="28"/>
        </w:rPr>
        <w:t>обучающиеся</w:t>
      </w:r>
      <w:proofErr w:type="gramEnd"/>
      <w:r w:rsidRPr="006F30C3">
        <w:rPr>
          <w:color w:val="000000"/>
          <w:sz w:val="28"/>
          <w:szCs w:val="28"/>
        </w:rPr>
        <w:t xml:space="preserve"> по образовательным программам 5–11 классов:</w:t>
      </w:r>
    </w:p>
    <w:p w:rsidR="002A4212" w:rsidRPr="006F30C3" w:rsidRDefault="002A4212" w:rsidP="002A4212">
      <w:pPr>
        <w:ind w:firstLine="708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>- дети из многодетных семей;</w:t>
      </w:r>
    </w:p>
    <w:p w:rsidR="002A4212" w:rsidRPr="006F30C3" w:rsidRDefault="002A4212" w:rsidP="000F1DB8">
      <w:pPr>
        <w:ind w:firstLine="708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>- дети, находящиеся в трудной жизненной ситуации.</w:t>
      </w:r>
    </w:p>
    <w:p w:rsidR="000F1DB8" w:rsidRPr="006F30C3" w:rsidRDefault="000F1DB8" w:rsidP="000F1DB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6F30C3">
        <w:rPr>
          <w:color w:val="000000"/>
          <w:sz w:val="28"/>
          <w:szCs w:val="28"/>
        </w:rPr>
        <w:t>Кроме того данная мера социальной поддержки распространяется на детей, родители (законные представители) которых призваны на военную службу по мобилизации или проходящие военную службу по контракту, а также являются сотрудниками органов внутренних дел Российской Федерации и лицами, проходящими службу в войсках национальной гвардии Российской Федерации, участвующих в специальной военной операции.</w:t>
      </w:r>
    </w:p>
    <w:p w:rsidR="002A4212" w:rsidRPr="006F30C3" w:rsidRDefault="002A4212" w:rsidP="000F1DB8">
      <w:pPr>
        <w:ind w:firstLine="708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>Для остальных обучающихся, а также учащихся, посещающих группы продленного дня, занятых во внеурочной деятельности, организовано горячее питание (обед и полдник) за счет внебюджетных средств.</w:t>
      </w:r>
    </w:p>
    <w:p w:rsidR="002A4212" w:rsidRPr="006F30C3" w:rsidRDefault="002A4212" w:rsidP="002A4212">
      <w:pPr>
        <w:ind w:firstLine="708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t>Финансирование горячего питания обучающихся 1–4 классов осуществляется за счет средств федерального, областного и муниципального бюджетов; обучающихся 5–11 классов – за счет средств областного и муниципального бюджетов.</w:t>
      </w:r>
    </w:p>
    <w:p w:rsidR="002A4212" w:rsidRPr="006F30C3" w:rsidRDefault="002A4212" w:rsidP="002A4212">
      <w:pPr>
        <w:ind w:firstLine="709"/>
        <w:jc w:val="both"/>
        <w:rPr>
          <w:color w:val="000000"/>
          <w:sz w:val="28"/>
          <w:szCs w:val="28"/>
        </w:rPr>
      </w:pPr>
      <w:r w:rsidRPr="006F30C3">
        <w:rPr>
          <w:color w:val="000000"/>
          <w:sz w:val="28"/>
          <w:szCs w:val="28"/>
        </w:rPr>
        <w:lastRenderedPageBreak/>
        <w:t xml:space="preserve">Во всех школах администрацией и родительской общественностью ведётся постоянный </w:t>
      </w:r>
      <w:proofErr w:type="gramStart"/>
      <w:r w:rsidRPr="006F30C3">
        <w:rPr>
          <w:color w:val="000000"/>
          <w:sz w:val="28"/>
          <w:szCs w:val="28"/>
        </w:rPr>
        <w:t>контроль за</w:t>
      </w:r>
      <w:proofErr w:type="gramEnd"/>
      <w:r w:rsidRPr="006F30C3">
        <w:rPr>
          <w:color w:val="000000"/>
          <w:sz w:val="28"/>
          <w:szCs w:val="28"/>
        </w:rPr>
        <w:t xml:space="preserve"> организацией питания. </w:t>
      </w:r>
    </w:p>
    <w:p w:rsidR="002A4212" w:rsidRPr="00F734B4" w:rsidRDefault="002A4212" w:rsidP="002A4212">
      <w:pPr>
        <w:spacing w:before="120"/>
        <w:ind w:firstLine="709"/>
        <w:jc w:val="both"/>
        <w:rPr>
          <w:sz w:val="28"/>
          <w:szCs w:val="28"/>
          <w:lang w:bidi="ru-RU"/>
        </w:rPr>
      </w:pPr>
      <w:r w:rsidRPr="00F734B4">
        <w:rPr>
          <w:sz w:val="28"/>
          <w:szCs w:val="28"/>
        </w:rPr>
        <w:t xml:space="preserve">К полномочиям сферы образования относится организация летнего отдыха. </w:t>
      </w:r>
      <w:r w:rsidRPr="00F734B4">
        <w:rPr>
          <w:sz w:val="28"/>
          <w:szCs w:val="28"/>
          <w:lang w:bidi="ru-RU"/>
        </w:rPr>
        <w:t xml:space="preserve">В каникулярный период организуется отдых и оздоровление </w:t>
      </w:r>
      <w:proofErr w:type="gramStart"/>
      <w:r w:rsidRPr="00F734B4">
        <w:rPr>
          <w:sz w:val="28"/>
          <w:szCs w:val="28"/>
          <w:lang w:bidi="ru-RU"/>
        </w:rPr>
        <w:t>обучающихся</w:t>
      </w:r>
      <w:proofErr w:type="gramEnd"/>
      <w:r w:rsidRPr="00F734B4">
        <w:rPr>
          <w:sz w:val="28"/>
          <w:szCs w:val="28"/>
          <w:lang w:bidi="ru-RU"/>
        </w:rPr>
        <w:t xml:space="preserve">. Организации с дневным пребыванием детей открываются во всех общеобразовательных учреждениях. Пребывание детей в пришкольных лагерях полностью осуществляется за счет средств муниципального бюджета. Право преимущественного зачисления имеют дети из семей в трудной жизненной ситуации. Данной формой отдыха охвачено 1 000 несовершеннолетних. </w:t>
      </w:r>
    </w:p>
    <w:p w:rsidR="002A4212" w:rsidRPr="00F734B4" w:rsidRDefault="002A4212" w:rsidP="002A4212">
      <w:pPr>
        <w:ind w:firstLine="709"/>
        <w:jc w:val="both"/>
        <w:rPr>
          <w:sz w:val="28"/>
          <w:szCs w:val="28"/>
          <w:lang w:bidi="ru-RU"/>
        </w:rPr>
      </w:pPr>
      <w:r w:rsidRPr="00F734B4">
        <w:rPr>
          <w:sz w:val="28"/>
          <w:szCs w:val="28"/>
          <w:lang w:bidi="ru-RU"/>
        </w:rPr>
        <w:t xml:space="preserve">Загородный отдых с участием средств бюджета города осуществляется на условиях </w:t>
      </w:r>
      <w:proofErr w:type="gramStart"/>
      <w:r w:rsidR="001D7E5B" w:rsidRPr="00F734B4">
        <w:rPr>
          <w:sz w:val="28"/>
          <w:szCs w:val="28"/>
          <w:lang w:bidi="ru-RU"/>
        </w:rPr>
        <w:t>со</w:t>
      </w:r>
      <w:proofErr w:type="gramEnd"/>
      <w:r w:rsidR="001D7E5B" w:rsidRPr="00F734B4">
        <w:rPr>
          <w:sz w:val="28"/>
          <w:szCs w:val="28"/>
          <w:lang w:bidi="ru-RU"/>
        </w:rPr>
        <w:t xml:space="preserve"> финансирования</w:t>
      </w:r>
      <w:r w:rsidRPr="00F734B4">
        <w:rPr>
          <w:sz w:val="28"/>
          <w:szCs w:val="28"/>
          <w:lang w:bidi="ru-RU"/>
        </w:rPr>
        <w:t xml:space="preserve"> со средствами родителей и предприятий, где родители работают. Это позволяет родителям в рамках мер социальной поддержки направить детей на отдых и оздоровление в лагеря Орловской области. Оказывается содействие законным представителям детей-сирот и детей, оставшихся без попечения родителей, на получение путевок и направление в загородные лагеря Орловской области за счет средств бюджета Орловской области. Также осуществляется информирование и содействие в вопросах направления детей в Международный и Всероссийские детские центр, образовательный центр «Сириус», региональный образовательный центр «Созвездие Орла».</w:t>
      </w:r>
    </w:p>
    <w:p w:rsidR="002A4212" w:rsidRPr="00F734B4" w:rsidRDefault="002A4212" w:rsidP="002A4212">
      <w:pPr>
        <w:tabs>
          <w:tab w:val="left" w:pos="4018"/>
        </w:tabs>
        <w:spacing w:before="120"/>
        <w:ind w:firstLine="567"/>
        <w:jc w:val="both"/>
        <w:rPr>
          <w:sz w:val="28"/>
          <w:szCs w:val="28"/>
        </w:rPr>
      </w:pPr>
      <w:r w:rsidRPr="00F734B4">
        <w:rPr>
          <w:sz w:val="28"/>
          <w:szCs w:val="28"/>
        </w:rPr>
        <w:t>Важным фактором развития способностей является обеспечение целевой адресной поддержки талантливых детей, внедрение системы поощрения. Созданию условий для выявления талантливой молодежи способствовало расширение перечня олимпиад, конкурсов и иных творческих мероприятий на школьном и муниципальном уровнях. Общая численность участников олимпиад, конкурсов и т. д. на всех этапах их проведения составляет более 70% от общей численности обучающихся.</w:t>
      </w:r>
    </w:p>
    <w:p w:rsidR="002A4212" w:rsidRPr="00F734B4" w:rsidRDefault="002A4212" w:rsidP="002A4212">
      <w:pPr>
        <w:suppressAutoHyphens/>
        <w:snapToGrid w:val="0"/>
        <w:ind w:firstLine="709"/>
        <w:jc w:val="both"/>
        <w:rPr>
          <w:sz w:val="28"/>
          <w:szCs w:val="28"/>
        </w:rPr>
      </w:pPr>
      <w:proofErr w:type="gramStart"/>
      <w:r w:rsidRPr="00F734B4">
        <w:rPr>
          <w:sz w:val="28"/>
          <w:szCs w:val="28"/>
        </w:rPr>
        <w:t>Приобщение талантливых и способных ребят к научно-исследовательской деятельности, в том числе, через участие в сложившейся в городе системе чтений и конференций имени известных земляков, разработке проектов, выполнению творческих работ позволяет создавать благоприятные условия для их самообразования и профессиональной ориентации.</w:t>
      </w:r>
      <w:proofErr w:type="gramEnd"/>
      <w:r w:rsidRPr="00F734B4">
        <w:rPr>
          <w:sz w:val="28"/>
          <w:szCs w:val="28"/>
        </w:rPr>
        <w:t xml:space="preserve"> Исследовательская деятельность, как самостоятельный компонент образовательно-воспитательного процесса, находит распространение в муниципальных общеобразовательных организациях города Ливны. </w:t>
      </w:r>
    </w:p>
    <w:p w:rsidR="002A4212" w:rsidRPr="00F734B4" w:rsidRDefault="00F734B4" w:rsidP="002A4212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F734B4">
        <w:rPr>
          <w:sz w:val="28"/>
          <w:szCs w:val="28"/>
        </w:rPr>
        <w:t>Е</w:t>
      </w:r>
      <w:r w:rsidR="002A4212" w:rsidRPr="00F734B4">
        <w:rPr>
          <w:sz w:val="28"/>
          <w:szCs w:val="28"/>
        </w:rPr>
        <w:t xml:space="preserve">жегодно 30 обучающихся 9-11-х классов становятся обладателями и номинантами именных премий наших известных земляков: Н. Н. Поликарпова, братьев С.М. и О.М. Белоцерковских, Р.В. Хохлова, С.Н. Булгакова, А.Г. Шипунова, А.М. Селищева, Ю. А. </w:t>
      </w:r>
      <w:proofErr w:type="spellStart"/>
      <w:r w:rsidR="002A4212" w:rsidRPr="00F734B4">
        <w:rPr>
          <w:sz w:val="28"/>
          <w:szCs w:val="28"/>
        </w:rPr>
        <w:t>Зацарного</w:t>
      </w:r>
      <w:proofErr w:type="spellEnd"/>
      <w:r w:rsidR="002A4212" w:rsidRPr="00F734B4">
        <w:rPr>
          <w:sz w:val="28"/>
          <w:szCs w:val="28"/>
        </w:rPr>
        <w:t xml:space="preserve">, А. Н. Селищева, А. А. Ереминой, С. Ф. </w:t>
      </w:r>
      <w:proofErr w:type="spellStart"/>
      <w:r w:rsidR="002A4212" w:rsidRPr="00F734B4">
        <w:rPr>
          <w:sz w:val="28"/>
          <w:szCs w:val="28"/>
        </w:rPr>
        <w:t>Шамрина</w:t>
      </w:r>
      <w:proofErr w:type="spellEnd"/>
      <w:r w:rsidR="002A4212" w:rsidRPr="00F734B4">
        <w:rPr>
          <w:sz w:val="28"/>
          <w:szCs w:val="28"/>
        </w:rPr>
        <w:t xml:space="preserve">, П. В. </w:t>
      </w:r>
      <w:proofErr w:type="spellStart"/>
      <w:r w:rsidR="002A4212" w:rsidRPr="00F734B4">
        <w:rPr>
          <w:sz w:val="28"/>
          <w:szCs w:val="28"/>
        </w:rPr>
        <w:t>Чурочкина</w:t>
      </w:r>
      <w:proofErr w:type="spellEnd"/>
      <w:r w:rsidR="002A4212" w:rsidRPr="00F734B4">
        <w:rPr>
          <w:sz w:val="28"/>
          <w:szCs w:val="28"/>
        </w:rPr>
        <w:t>.</w:t>
      </w:r>
    </w:p>
    <w:p w:rsidR="002A4212" w:rsidRPr="00F734B4" w:rsidRDefault="002A4212" w:rsidP="002A4212">
      <w:pPr>
        <w:ind w:firstLine="709"/>
        <w:jc w:val="both"/>
        <w:rPr>
          <w:sz w:val="28"/>
          <w:szCs w:val="28"/>
        </w:rPr>
      </w:pPr>
      <w:r w:rsidRPr="00F734B4">
        <w:rPr>
          <w:sz w:val="28"/>
          <w:szCs w:val="28"/>
        </w:rPr>
        <w:t>С 2019-2020 учебного года введена именная стипендия главы города Ливны, которая будет выплачиваться в течение 9-ти месяцев учебного года (с сентября по май) трём обучающимся за достижения в сфере научно-</w:t>
      </w:r>
      <w:r w:rsidRPr="00F734B4">
        <w:rPr>
          <w:sz w:val="28"/>
          <w:szCs w:val="28"/>
        </w:rPr>
        <w:lastRenderedPageBreak/>
        <w:t>исследовательской деятельности, спорта, культуры и искусства (ежемесячно каждому стипендиату по 1 000 рублей).</w:t>
      </w:r>
    </w:p>
    <w:p w:rsidR="00D67886" w:rsidRPr="00805B0E" w:rsidRDefault="00D67886" w:rsidP="00D67886">
      <w:pPr>
        <w:ind w:firstLine="709"/>
        <w:jc w:val="both"/>
        <w:rPr>
          <w:sz w:val="28"/>
          <w:szCs w:val="28"/>
        </w:rPr>
      </w:pPr>
      <w:r w:rsidRPr="00805B0E">
        <w:rPr>
          <w:sz w:val="28"/>
          <w:szCs w:val="28"/>
        </w:rPr>
        <w:t>Стабильно высокие результаты показывают коллективы образовательных организаций:</w:t>
      </w:r>
    </w:p>
    <w:p w:rsidR="00D67886" w:rsidRPr="000B6D8D" w:rsidRDefault="00D67886" w:rsidP="00D67886">
      <w:pPr>
        <w:ind w:firstLine="709"/>
        <w:jc w:val="both"/>
        <w:rPr>
          <w:color w:val="000000"/>
          <w:sz w:val="28"/>
          <w:szCs w:val="28"/>
        </w:rPr>
      </w:pPr>
      <w:r w:rsidRPr="00E73844">
        <w:rPr>
          <w:sz w:val="28"/>
          <w:szCs w:val="28"/>
        </w:rPr>
        <w:t>В 2025 году 46 педагогов образовательных организаций стали победителями, призёрами и лауреатами самых разнообразных мероприятий: конкурсных</w:t>
      </w:r>
      <w:r w:rsidRPr="000B6D8D">
        <w:rPr>
          <w:color w:val="000000"/>
          <w:sz w:val="28"/>
          <w:szCs w:val="28"/>
        </w:rPr>
        <w:t xml:space="preserve"> отборов лучших учителей и иных педагогических работников федерального и регионального уровней; </w:t>
      </w:r>
      <w:proofErr w:type="gramStart"/>
      <w:r w:rsidRPr="000B6D8D">
        <w:rPr>
          <w:color w:val="000000"/>
          <w:sz w:val="28"/>
          <w:szCs w:val="28"/>
        </w:rPr>
        <w:t>Всероссийских конкурсов профессионального мастерства «Учитель года России», «Воспитатель года России», «Педагогический дебют», «Воспитать человека», «За нравственный подвиг учителя», конкурса дополнительных общеобразовательных программ внеурочной деятельности, конкурса резерва управленческих кадров в системе образования Орловской области «Лидеры образования», Всероссийского дистанционного конкурса среди классных руководителей на лучшие методические разработки воспитательных мероприятий в Орловской области и многих других дистанционных конкурсах.</w:t>
      </w:r>
      <w:proofErr w:type="gramEnd"/>
    </w:p>
    <w:p w:rsidR="00D67886" w:rsidRPr="00E6393D" w:rsidRDefault="00D67886" w:rsidP="00D678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7F7F">
        <w:rPr>
          <w:sz w:val="28"/>
          <w:szCs w:val="28"/>
        </w:rPr>
        <w:t xml:space="preserve">Среди </w:t>
      </w:r>
      <w:proofErr w:type="spellStart"/>
      <w:r w:rsidRPr="00E97F7F">
        <w:rPr>
          <w:sz w:val="28"/>
          <w:szCs w:val="28"/>
        </w:rPr>
        <w:t>ливенских</w:t>
      </w:r>
      <w:proofErr w:type="spellEnd"/>
      <w:r w:rsidRPr="00E97F7F">
        <w:rPr>
          <w:sz w:val="28"/>
          <w:szCs w:val="28"/>
        </w:rPr>
        <w:t xml:space="preserve"> школьников </w:t>
      </w:r>
      <w:r>
        <w:rPr>
          <w:sz w:val="28"/>
          <w:szCs w:val="28"/>
        </w:rPr>
        <w:t>2</w:t>
      </w:r>
      <w:r w:rsidRPr="00E97F7F">
        <w:rPr>
          <w:sz w:val="28"/>
          <w:szCs w:val="28"/>
        </w:rPr>
        <w:t xml:space="preserve"> обладател</w:t>
      </w:r>
      <w:r>
        <w:rPr>
          <w:sz w:val="28"/>
          <w:szCs w:val="28"/>
        </w:rPr>
        <w:t>я</w:t>
      </w:r>
      <w:r w:rsidRPr="00E97F7F">
        <w:rPr>
          <w:sz w:val="28"/>
          <w:szCs w:val="28"/>
        </w:rPr>
        <w:t xml:space="preserve"> стипендии Губернатора Орловской области, 1 победитель по итогам конкурсного отбора талантливой молодежи Орловской области.</w:t>
      </w:r>
      <w:r w:rsidRPr="0043017E">
        <w:rPr>
          <w:color w:val="FF0000"/>
          <w:sz w:val="28"/>
          <w:szCs w:val="28"/>
        </w:rPr>
        <w:t xml:space="preserve"> </w:t>
      </w:r>
      <w:r w:rsidRPr="00E97F7F">
        <w:rPr>
          <w:sz w:val="28"/>
          <w:szCs w:val="28"/>
        </w:rPr>
        <w:t>В 2025 году обладателями премии главы города Ливны за достижения в науке, образовании, искусстве, спорте стали 42 обучающихся общеобразовательных организаций и организаций дополнительного образования. Еще трое стали обладателями именной стипендии главы города Ливны за достижения научно-</w:t>
      </w:r>
      <w:r w:rsidRPr="00D13383">
        <w:rPr>
          <w:sz w:val="28"/>
          <w:szCs w:val="28"/>
        </w:rPr>
        <w:t xml:space="preserve">исследовательской деятельности, в сфере спорта, культуры и </w:t>
      </w:r>
      <w:r w:rsidRPr="00030505">
        <w:rPr>
          <w:sz w:val="28"/>
          <w:szCs w:val="28"/>
        </w:rPr>
        <w:t xml:space="preserve">искусства (они получают ежемесячно в период с сентября по май 1 000 рублей). Общая сумма </w:t>
      </w:r>
      <w:r w:rsidRPr="00E6393D">
        <w:rPr>
          <w:color w:val="000000"/>
          <w:sz w:val="28"/>
          <w:szCs w:val="28"/>
        </w:rPr>
        <w:t xml:space="preserve">выделенных из муниципального бюджета средств составила 76 тыс. рублей. </w:t>
      </w:r>
    </w:p>
    <w:p w:rsidR="00D67886" w:rsidRPr="00E97F7F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 w:rsidRPr="00E6393D">
        <w:rPr>
          <w:color w:val="000000"/>
          <w:sz w:val="28"/>
          <w:szCs w:val="28"/>
        </w:rPr>
        <w:t xml:space="preserve">9 обучающихся школ получили на ежегодной городской церемонии «Лица года – 2025», посвященной празднованию Дня города, </w:t>
      </w:r>
      <w:r w:rsidRPr="00E6393D">
        <w:rPr>
          <w:color w:val="000000"/>
          <w:sz w:val="28"/>
          <w:szCs w:val="28"/>
          <w:shd w:val="clear" w:color="auto" w:fill="FFFFFF"/>
        </w:rPr>
        <w:t>свидетельства о занесении на Галерею трудовой славы за значимые достижения в учебной, научной и творческой деятельности.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 w:rsidRPr="00E97F7F">
        <w:rPr>
          <w:sz w:val="28"/>
          <w:szCs w:val="28"/>
          <w:shd w:val="clear" w:color="auto" w:fill="FFFFFF"/>
        </w:rPr>
        <w:t>Ученик 6 класса МБОУ СОШ № 6 Меньшиков Матвей стал обладателем Диплома I</w:t>
      </w:r>
      <w:proofErr w:type="spellStart"/>
      <w:r w:rsidRPr="00E97F7F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Pr="00E97F7F">
        <w:rPr>
          <w:sz w:val="28"/>
          <w:szCs w:val="28"/>
          <w:shd w:val="clear" w:color="auto" w:fill="FFFFFF"/>
        </w:rPr>
        <w:t xml:space="preserve"> степени «Лидер военно-патриотического движения </w:t>
      </w:r>
      <w:proofErr w:type="spellStart"/>
      <w:r w:rsidRPr="00E97F7F">
        <w:rPr>
          <w:sz w:val="28"/>
          <w:szCs w:val="28"/>
          <w:shd w:val="clear" w:color="auto" w:fill="FFFFFF"/>
        </w:rPr>
        <w:t>Орловщины</w:t>
      </w:r>
      <w:proofErr w:type="spellEnd"/>
      <w:r w:rsidRPr="00E97F7F">
        <w:rPr>
          <w:sz w:val="28"/>
          <w:szCs w:val="28"/>
          <w:shd w:val="clear" w:color="auto" w:fill="FFFFFF"/>
        </w:rPr>
        <w:t>».</w:t>
      </w:r>
    </w:p>
    <w:p w:rsidR="00D67886" w:rsidRPr="00401048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 w:rsidRPr="00401048">
        <w:rPr>
          <w:sz w:val="28"/>
          <w:szCs w:val="28"/>
        </w:rPr>
        <w:t xml:space="preserve">Учащиеся результативно участвуют во всех этапах Всероссийской олимпиады школьников. В </w:t>
      </w:r>
      <w:r>
        <w:rPr>
          <w:sz w:val="28"/>
          <w:szCs w:val="28"/>
        </w:rPr>
        <w:t>2025</w:t>
      </w:r>
      <w:r w:rsidRPr="00401048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401048">
        <w:rPr>
          <w:sz w:val="28"/>
          <w:szCs w:val="28"/>
        </w:rPr>
        <w:t xml:space="preserve"> учебном году в школьном этапе приняли участие все желающие ученики 4-11 классов (это 1 </w:t>
      </w:r>
      <w:r>
        <w:rPr>
          <w:sz w:val="28"/>
          <w:szCs w:val="28"/>
        </w:rPr>
        <w:t>759</w:t>
      </w:r>
      <w:r w:rsidRPr="00401048">
        <w:rPr>
          <w:sz w:val="28"/>
          <w:szCs w:val="28"/>
        </w:rPr>
        <w:t xml:space="preserve"> участников). Участников муниципального этапа – 1 </w:t>
      </w:r>
      <w:r>
        <w:rPr>
          <w:sz w:val="28"/>
          <w:szCs w:val="28"/>
        </w:rPr>
        <w:t>037</w:t>
      </w:r>
      <w:r w:rsidRPr="00401048">
        <w:rPr>
          <w:sz w:val="28"/>
          <w:szCs w:val="28"/>
        </w:rPr>
        <w:t xml:space="preserve">. </w:t>
      </w:r>
      <w:proofErr w:type="gramStart"/>
      <w:r w:rsidRPr="00401048">
        <w:rPr>
          <w:sz w:val="28"/>
          <w:szCs w:val="28"/>
        </w:rPr>
        <w:t xml:space="preserve">Среди них определены </w:t>
      </w:r>
      <w:r>
        <w:rPr>
          <w:sz w:val="28"/>
          <w:szCs w:val="28"/>
        </w:rPr>
        <w:t>203</w:t>
      </w:r>
      <w:r w:rsidRPr="00401048">
        <w:rPr>
          <w:sz w:val="28"/>
          <w:szCs w:val="28"/>
        </w:rPr>
        <w:t xml:space="preserve"> призера и 8</w:t>
      </w:r>
      <w:r>
        <w:rPr>
          <w:sz w:val="28"/>
          <w:szCs w:val="28"/>
        </w:rPr>
        <w:t>3</w:t>
      </w:r>
      <w:r w:rsidRPr="00401048">
        <w:rPr>
          <w:sz w:val="28"/>
          <w:szCs w:val="28"/>
        </w:rPr>
        <w:t xml:space="preserve"> победител</w:t>
      </w:r>
      <w:r>
        <w:rPr>
          <w:sz w:val="28"/>
          <w:szCs w:val="28"/>
        </w:rPr>
        <w:t>я</w:t>
      </w:r>
      <w:r w:rsidRPr="00401048">
        <w:rPr>
          <w:sz w:val="28"/>
          <w:szCs w:val="28"/>
        </w:rPr>
        <w:t xml:space="preserve">. </w:t>
      </w:r>
      <w:proofErr w:type="gramEnd"/>
    </w:p>
    <w:p w:rsidR="00D67886" w:rsidRPr="00401048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126 участников</w:t>
      </w:r>
      <w:r w:rsidRPr="00401048">
        <w:rPr>
          <w:sz w:val="28"/>
          <w:szCs w:val="28"/>
        </w:rPr>
        <w:t xml:space="preserve"> регионального этапа </w:t>
      </w:r>
      <w:r>
        <w:rPr>
          <w:sz w:val="28"/>
          <w:szCs w:val="28"/>
        </w:rPr>
        <w:t>(2024</w:t>
      </w:r>
      <w:r w:rsidRPr="00401048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401048">
        <w:rPr>
          <w:sz w:val="28"/>
          <w:szCs w:val="28"/>
        </w:rPr>
        <w:t xml:space="preserve"> </w:t>
      </w:r>
      <w:proofErr w:type="spellStart"/>
      <w:r w:rsidRPr="00401048">
        <w:rPr>
          <w:sz w:val="28"/>
          <w:szCs w:val="28"/>
        </w:rPr>
        <w:t>уч</w:t>
      </w:r>
      <w:proofErr w:type="spellEnd"/>
      <w:r w:rsidRPr="00401048">
        <w:rPr>
          <w:sz w:val="28"/>
          <w:szCs w:val="28"/>
        </w:rPr>
        <w:t xml:space="preserve">. год) результативно выступили </w:t>
      </w:r>
      <w:r>
        <w:rPr>
          <w:sz w:val="28"/>
          <w:szCs w:val="28"/>
        </w:rPr>
        <w:t>22</w:t>
      </w:r>
      <w:r w:rsidRPr="0040104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а, среди них 21 призер</w:t>
      </w:r>
      <w:r w:rsidRPr="00401048">
        <w:rPr>
          <w:sz w:val="28"/>
          <w:szCs w:val="28"/>
        </w:rPr>
        <w:t xml:space="preserve"> и 1 победитель (на заключительный этап не направлялся никто).</w:t>
      </w:r>
    </w:p>
    <w:p w:rsidR="00D67886" w:rsidRPr="000B6D8D" w:rsidRDefault="00D67886" w:rsidP="00D67886">
      <w:pPr>
        <w:ind w:right="-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47</w:t>
      </w:r>
      <w:r w:rsidRPr="000B6D8D">
        <w:rPr>
          <w:color w:val="000000"/>
          <w:sz w:val="28"/>
          <w:szCs w:val="28"/>
        </w:rPr>
        <w:t xml:space="preserve">6 обучающихся приняли участие в муниципальных конференциях и чтениях в рамках Дней науки, это: социальный проект «Мир, который нужен мне», муниципальный конкурс творческих проектов школьников «Мудрый Совенок», </w:t>
      </w:r>
      <w:r>
        <w:rPr>
          <w:color w:val="000000"/>
          <w:sz w:val="28"/>
          <w:szCs w:val="28"/>
        </w:rPr>
        <w:t xml:space="preserve">открытый городской интеллектуальный марафон для обучающихся 5-8-х классов, </w:t>
      </w:r>
      <w:r w:rsidRPr="000B6D8D">
        <w:rPr>
          <w:color w:val="000000"/>
          <w:sz w:val="28"/>
          <w:szCs w:val="28"/>
        </w:rPr>
        <w:t xml:space="preserve">научно-практическая конференция «Здоровая </w:t>
      </w:r>
      <w:r w:rsidRPr="000B6D8D">
        <w:rPr>
          <w:color w:val="000000"/>
          <w:sz w:val="28"/>
          <w:szCs w:val="28"/>
        </w:rPr>
        <w:lastRenderedPageBreak/>
        <w:t xml:space="preserve">молодежь – залог здоровья страны», городские чтения имени А. Н. Селищева, </w:t>
      </w:r>
      <w:proofErr w:type="spellStart"/>
      <w:r w:rsidRPr="000B6D8D">
        <w:rPr>
          <w:color w:val="000000"/>
          <w:sz w:val="28"/>
          <w:szCs w:val="28"/>
        </w:rPr>
        <w:t>Феофановские</w:t>
      </w:r>
      <w:proofErr w:type="spellEnd"/>
      <w:r w:rsidRPr="000B6D8D">
        <w:rPr>
          <w:color w:val="000000"/>
          <w:sz w:val="28"/>
          <w:szCs w:val="28"/>
        </w:rPr>
        <w:t xml:space="preserve"> образовательные чтения, Муниципальные </w:t>
      </w:r>
      <w:proofErr w:type="spellStart"/>
      <w:r w:rsidRPr="000B6D8D">
        <w:rPr>
          <w:color w:val="000000"/>
          <w:sz w:val="28"/>
          <w:szCs w:val="28"/>
        </w:rPr>
        <w:t>Булгаковские</w:t>
      </w:r>
      <w:proofErr w:type="spellEnd"/>
      <w:r w:rsidRPr="000B6D8D">
        <w:rPr>
          <w:color w:val="000000"/>
          <w:sz w:val="28"/>
          <w:szCs w:val="28"/>
        </w:rPr>
        <w:t xml:space="preserve"> чтения, Муниципальные чтения им. А. Г. Шипунова</w:t>
      </w:r>
      <w:proofErr w:type="gramEnd"/>
      <w:r w:rsidRPr="000B6D8D">
        <w:rPr>
          <w:color w:val="000000"/>
          <w:sz w:val="28"/>
          <w:szCs w:val="28"/>
        </w:rPr>
        <w:t>, Муниципальные чтения им. братьев Белоцерковских и т. д.</w:t>
      </w:r>
    </w:p>
    <w:p w:rsidR="00D67886" w:rsidRPr="00A8719A" w:rsidRDefault="00D67886" w:rsidP="00D67886">
      <w:pPr>
        <w:ind w:right="-1" w:firstLine="709"/>
        <w:jc w:val="both"/>
        <w:rPr>
          <w:sz w:val="28"/>
          <w:szCs w:val="28"/>
        </w:rPr>
      </w:pPr>
      <w:proofErr w:type="gramStart"/>
      <w:r w:rsidRPr="00E97F7F">
        <w:rPr>
          <w:sz w:val="28"/>
          <w:szCs w:val="28"/>
        </w:rPr>
        <w:t>По итогам регионального этапа Всероссийских спортивных соревнований школьников «Президентские спортивные игры»</w:t>
      </w:r>
      <w:r w:rsidRPr="0043017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E05DC">
        <w:rPr>
          <w:sz w:val="28"/>
          <w:szCs w:val="28"/>
        </w:rPr>
        <w:t>оманда МБОУ "Лицей имени С. Н. Булгакова" достойно представила Орловскую область на всероссийском этапе соревнований</w:t>
      </w:r>
      <w:r>
        <w:rPr>
          <w:sz w:val="28"/>
          <w:szCs w:val="28"/>
        </w:rPr>
        <w:t xml:space="preserve"> </w:t>
      </w:r>
      <w:r w:rsidRPr="005E05DC">
        <w:rPr>
          <w:sz w:val="28"/>
          <w:szCs w:val="28"/>
        </w:rPr>
        <w:t>в сентябре 202</w:t>
      </w:r>
      <w:r>
        <w:rPr>
          <w:sz w:val="28"/>
          <w:szCs w:val="28"/>
        </w:rPr>
        <w:t>5</w:t>
      </w:r>
      <w:r w:rsidRPr="005E05DC">
        <w:rPr>
          <w:sz w:val="28"/>
          <w:szCs w:val="28"/>
        </w:rPr>
        <w:t xml:space="preserve"> года, который проходил во </w:t>
      </w:r>
      <w:r w:rsidRPr="00A8719A">
        <w:rPr>
          <w:sz w:val="28"/>
          <w:szCs w:val="28"/>
        </w:rPr>
        <w:t xml:space="preserve">Всероссийском детском центре «Смена» (Краснодарский край, </w:t>
      </w:r>
      <w:proofErr w:type="spellStart"/>
      <w:r w:rsidRPr="00A8719A">
        <w:rPr>
          <w:sz w:val="28"/>
          <w:szCs w:val="28"/>
        </w:rPr>
        <w:t>г-к</w:t>
      </w:r>
      <w:proofErr w:type="spellEnd"/>
      <w:r w:rsidRPr="00A8719A">
        <w:rPr>
          <w:sz w:val="28"/>
          <w:szCs w:val="28"/>
        </w:rPr>
        <w:t>.</w:t>
      </w:r>
      <w:proofErr w:type="gramEnd"/>
      <w:r w:rsidRPr="00A8719A">
        <w:rPr>
          <w:sz w:val="28"/>
          <w:szCs w:val="28"/>
        </w:rPr>
        <w:t xml:space="preserve"> </w:t>
      </w:r>
      <w:proofErr w:type="gramStart"/>
      <w:r w:rsidRPr="00A8719A">
        <w:rPr>
          <w:sz w:val="28"/>
          <w:szCs w:val="28"/>
        </w:rPr>
        <w:t>Анапа).</w:t>
      </w:r>
      <w:proofErr w:type="gramEnd"/>
      <w:r w:rsidRPr="00A8719A">
        <w:rPr>
          <w:sz w:val="28"/>
          <w:szCs w:val="28"/>
        </w:rPr>
        <w:t xml:space="preserve"> Команда Лицея представляла Орловскую область в 13 раз из 15. В командном зачёте по спортивному ориентированию лицеисты стали серебряными призёрами Всероссийских соревнований, Кулаковская Вероника завоевала серебряную медаль в личном первенстве в данном виде спорта. В общекомандном зачёте, соревнуясь в лёгкой атлетике, волейболе, баскетболе, футболе и настольном теннисе лицеисты стали 34 из 82 лучших команд России.</w:t>
      </w:r>
    </w:p>
    <w:p w:rsidR="00D67886" w:rsidRPr="00A4536D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Команда МБОУ СОШ 1 г. Ливны представляла Орловскую область на </w:t>
      </w:r>
      <w:r w:rsidRPr="005E05D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Всероссийском</w:t>
      </w:r>
      <w:r w:rsidRPr="005E05DC">
        <w:rPr>
          <w:rFonts w:eastAsia="Calibri"/>
          <w:sz w:val="28"/>
          <w:szCs w:val="28"/>
          <w:lang w:eastAsia="en-US"/>
        </w:rPr>
        <w:t xml:space="preserve"> этап</w:t>
      </w:r>
      <w:r>
        <w:rPr>
          <w:rFonts w:eastAsia="Calibri"/>
          <w:sz w:val="28"/>
          <w:szCs w:val="28"/>
          <w:lang w:eastAsia="en-US"/>
        </w:rPr>
        <w:t>е</w:t>
      </w:r>
      <w:r w:rsidRPr="005E05D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«Президентских состязаний»</w:t>
      </w:r>
      <w:r w:rsidRPr="00A4536D">
        <w:rPr>
          <w:sz w:val="28"/>
          <w:szCs w:val="28"/>
        </w:rPr>
        <w:t xml:space="preserve"> </w:t>
      </w:r>
      <w:r w:rsidRPr="005E05DC">
        <w:rPr>
          <w:sz w:val="28"/>
          <w:szCs w:val="28"/>
        </w:rPr>
        <w:t>в сентябре 202</w:t>
      </w:r>
      <w:r>
        <w:rPr>
          <w:sz w:val="28"/>
          <w:szCs w:val="28"/>
        </w:rPr>
        <w:t>5</w:t>
      </w:r>
      <w:r w:rsidRPr="005E05DC">
        <w:rPr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 xml:space="preserve">, который </w:t>
      </w:r>
      <w:r w:rsidRPr="00A4536D">
        <w:rPr>
          <w:rFonts w:eastAsia="Calibri"/>
          <w:sz w:val="28"/>
          <w:szCs w:val="28"/>
          <w:lang w:eastAsia="en-US"/>
        </w:rPr>
        <w:t xml:space="preserve">проходил в ВДЦ «Орлёнок» в Туапсинском районе Краснодарского края. </w:t>
      </w:r>
      <w:r w:rsidRPr="00A4536D">
        <w:rPr>
          <w:sz w:val="28"/>
          <w:szCs w:val="28"/>
          <w:shd w:val="clear" w:color="auto" w:fill="FFFFFF"/>
        </w:rPr>
        <w:t xml:space="preserve">Участники состязались в спортивном многоборье, теоретических конкурсах и различных видах спорта, таких как легкая атлетика и спортивные игры. </w:t>
      </w:r>
      <w:hyperlink r:id="rId12" w:tooltip="Команда" w:history="1">
        <w:r w:rsidRPr="00A4536D">
          <w:rPr>
            <w:rFonts w:eastAsia="Calibri"/>
            <w:sz w:val="28"/>
            <w:szCs w:val="28"/>
            <w:lang w:eastAsia="en-US"/>
          </w:rPr>
          <w:t>Команда</w:t>
        </w:r>
      </w:hyperlink>
      <w:r w:rsidRPr="00A4536D">
        <w:rPr>
          <w:rFonts w:eastAsia="Calibri"/>
          <w:sz w:val="28"/>
          <w:szCs w:val="28"/>
          <w:lang w:eastAsia="en-US"/>
        </w:rPr>
        <w:t xml:space="preserve"> Средней общеобразовательной школы № 1 заняла 12 место в общекомандном зачёте из 85 команд-участниц. </w:t>
      </w:r>
      <w:r w:rsidRPr="00A4536D">
        <w:rPr>
          <w:sz w:val="28"/>
          <w:szCs w:val="28"/>
        </w:rPr>
        <w:t>Девушки команды стали призёрами (3 место) в командном зачёте и личном первенстве по спортивному туризму и в соревнованиях по баскетболу 3х3.</w:t>
      </w:r>
    </w:p>
    <w:p w:rsidR="00D67886" w:rsidRPr="00A4536D" w:rsidRDefault="00D67886" w:rsidP="00D67886">
      <w:pPr>
        <w:ind w:firstLine="709"/>
        <w:jc w:val="both"/>
        <w:rPr>
          <w:sz w:val="28"/>
          <w:szCs w:val="28"/>
        </w:rPr>
      </w:pPr>
      <w:r w:rsidRPr="00A4536D">
        <w:rPr>
          <w:sz w:val="28"/>
          <w:szCs w:val="28"/>
        </w:rPr>
        <w:t>По итогам Конкурса первичных отделений команда активистов Движения</w:t>
      </w:r>
      <w:proofErr w:type="gramStart"/>
      <w:r w:rsidRPr="00A4536D">
        <w:rPr>
          <w:sz w:val="28"/>
          <w:szCs w:val="28"/>
        </w:rPr>
        <w:t xml:space="preserve"> П</w:t>
      </w:r>
      <w:proofErr w:type="gramEnd"/>
      <w:r w:rsidRPr="00A4536D">
        <w:rPr>
          <w:sz w:val="28"/>
          <w:szCs w:val="28"/>
        </w:rPr>
        <w:t>ервых СОШ № 4 стала обладателем 3-го места, и получила денежный приз для развития своего первичного отделения в размере 200 тыс. руб.</w:t>
      </w:r>
    </w:p>
    <w:p w:rsidR="00D67886" w:rsidRPr="00EF5677" w:rsidRDefault="00D67886" w:rsidP="00D67886">
      <w:pPr>
        <w:ind w:firstLine="709"/>
        <w:jc w:val="both"/>
        <w:rPr>
          <w:sz w:val="28"/>
          <w:szCs w:val="28"/>
        </w:rPr>
      </w:pPr>
      <w:r w:rsidRPr="00EF5677">
        <w:rPr>
          <w:sz w:val="28"/>
          <w:szCs w:val="28"/>
        </w:rPr>
        <w:t xml:space="preserve">За 2025 год в Орловской области организовано 4 профильные смены на базе Детского оздоровительного центра Ёлочка, в котором принял участие более 50 </w:t>
      </w:r>
      <w:proofErr w:type="spellStart"/>
      <w:r w:rsidRPr="00EF5677">
        <w:rPr>
          <w:sz w:val="28"/>
          <w:szCs w:val="28"/>
        </w:rPr>
        <w:t>ливенских</w:t>
      </w:r>
      <w:proofErr w:type="spellEnd"/>
      <w:r w:rsidRPr="00EF5677">
        <w:rPr>
          <w:sz w:val="28"/>
          <w:szCs w:val="28"/>
        </w:rPr>
        <w:t xml:space="preserve"> мальчишек и девчонок. Две смены летом, а также во время весенних и осенних каникул.</w:t>
      </w:r>
    </w:p>
    <w:p w:rsidR="00D67886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 w:rsidRPr="00EF5677">
        <w:rPr>
          <w:sz w:val="28"/>
          <w:szCs w:val="28"/>
        </w:rPr>
        <w:t>Летом 2025 года</w:t>
      </w:r>
      <w:r>
        <w:rPr>
          <w:sz w:val="28"/>
          <w:szCs w:val="28"/>
        </w:rPr>
        <w:t xml:space="preserve"> </w:t>
      </w:r>
      <w:r w:rsidRPr="00EF5677">
        <w:rPr>
          <w:sz w:val="28"/>
          <w:szCs w:val="28"/>
        </w:rPr>
        <w:t>три активиста города Ливны приняли участие в проекте «Университетские смены». Ребята провели 10 дней в Краснодарском государственном университете. Познакомились с профессиями и специальностями ВУЗа.</w:t>
      </w:r>
    </w:p>
    <w:p w:rsidR="00D67886" w:rsidRPr="00200000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 w:rsidRPr="00EF5677">
        <w:rPr>
          <w:sz w:val="28"/>
          <w:szCs w:val="28"/>
        </w:rPr>
        <w:t xml:space="preserve">Активисты </w:t>
      </w:r>
      <w:hyperlink r:id="rId13" w:history="1">
        <w:r w:rsidRPr="00EF5677">
          <w:rPr>
            <w:sz w:val="28"/>
            <w:szCs w:val="28"/>
          </w:rPr>
          <w:t>Движения</w:t>
        </w:r>
        <w:proofErr w:type="gramStart"/>
      </w:hyperlink>
      <w:r w:rsidRPr="00EF5677">
        <w:rPr>
          <w:sz w:val="28"/>
          <w:szCs w:val="28"/>
          <w:shd w:val="clear" w:color="auto" w:fill="FFFFFF"/>
        </w:rPr>
        <w:t xml:space="preserve"> П</w:t>
      </w:r>
      <w:proofErr w:type="gramEnd"/>
      <w:r w:rsidRPr="00EF5677">
        <w:rPr>
          <w:sz w:val="28"/>
          <w:szCs w:val="28"/>
          <w:shd w:val="clear" w:color="auto" w:fill="FFFFFF"/>
        </w:rPr>
        <w:t>ервых, юнармейцы отрядов «Патриот», Волонтеры Победы и обучающиеся школ города принимают участие в акциях, направленных на оказание помощи военнослужащим в зоне СВО: «</w:t>
      </w:r>
      <w:r w:rsidRPr="00200000">
        <w:rPr>
          <w:sz w:val="28"/>
          <w:szCs w:val="28"/>
          <w:shd w:val="clear" w:color="auto" w:fill="FFFFFF"/>
        </w:rPr>
        <w:t>Блиндажная свеча», «Пишу тебе, Герой!», «Маскировочные сети» и др.</w:t>
      </w:r>
    </w:p>
    <w:p w:rsidR="00D67886" w:rsidRPr="00200000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 w:rsidRPr="00200000">
        <w:rPr>
          <w:sz w:val="28"/>
          <w:szCs w:val="28"/>
        </w:rPr>
        <w:t xml:space="preserve">Две школы (МБОУ СОШ № 6 и МБОУ ˮЛицей им. С. Н. Булгаковаˮ) участвуют в федеральном проекте «Лица дружбы», ими заключены договоры о сотрудничестве со школой № 9 города. Тореза Донецкой Народной Республики и Троицкой школой Луганской Народной Республики. На </w:t>
      </w:r>
      <w:r w:rsidRPr="00200000">
        <w:rPr>
          <w:sz w:val="28"/>
          <w:szCs w:val="28"/>
        </w:rPr>
        <w:lastRenderedPageBreak/>
        <w:t>протяжении учебного года коллективы проводили телемосты, обменивались опытом, посылками с сувенирами и подарками. В музеях школ создаются стенды, посвященные этой дружбе.</w:t>
      </w:r>
    </w:p>
    <w:p w:rsidR="00D67886" w:rsidRPr="00E73844" w:rsidRDefault="00D67886" w:rsidP="00D67886">
      <w:pPr>
        <w:shd w:val="clear" w:color="auto" w:fill="FFFFFF"/>
        <w:ind w:firstLine="709"/>
        <w:jc w:val="both"/>
        <w:rPr>
          <w:sz w:val="28"/>
          <w:szCs w:val="28"/>
        </w:rPr>
      </w:pPr>
      <w:r w:rsidRPr="00E73844">
        <w:rPr>
          <w:sz w:val="28"/>
          <w:szCs w:val="28"/>
        </w:rPr>
        <w:t xml:space="preserve">В рамках реализации национального проекта «Образование» федерального проекта «Патриотическое воспитание» ООШ № 9 стала инициатором проведения в городе открытого военно-спортивного праздника «Отчизны верные сыны», посвященного Победе в Великой Отечественной войне 1941-1945 годы, в мае 2025 года прошел второй муниципальный праздник, в котором приняли участие </w:t>
      </w:r>
      <w:r>
        <w:rPr>
          <w:sz w:val="28"/>
          <w:szCs w:val="28"/>
        </w:rPr>
        <w:t>9</w:t>
      </w:r>
      <w:r w:rsidRPr="00E73844">
        <w:rPr>
          <w:sz w:val="28"/>
          <w:szCs w:val="28"/>
        </w:rPr>
        <w:t xml:space="preserve"> команд общеобразовательных организаций города.</w:t>
      </w:r>
    </w:p>
    <w:p w:rsidR="00D67886" w:rsidRPr="009E5E58" w:rsidRDefault="00D67886" w:rsidP="00D67886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 w:rsidRPr="00B8725D">
        <w:rPr>
          <w:sz w:val="28"/>
          <w:szCs w:val="28"/>
        </w:rPr>
        <w:t xml:space="preserve">С 1 сентября 2023 года во всех школах города открыты первичные отделения общероссийского </w:t>
      </w:r>
      <w:r w:rsidRPr="009E5E58">
        <w:rPr>
          <w:sz w:val="28"/>
          <w:szCs w:val="28"/>
        </w:rPr>
        <w:t>общественно-государственного движения детей и молодежи «Движение первых». В 2025 году ряды участников Движ</w:t>
      </w:r>
      <w:r>
        <w:rPr>
          <w:sz w:val="28"/>
          <w:szCs w:val="28"/>
        </w:rPr>
        <w:t>ения первых насчитывают более 3 </w:t>
      </w:r>
      <w:r w:rsidRPr="009E5E58">
        <w:rPr>
          <w:sz w:val="28"/>
          <w:szCs w:val="28"/>
        </w:rPr>
        <w:t>000 ребят.</w:t>
      </w:r>
    </w:p>
    <w:p w:rsidR="00D67886" w:rsidRPr="00553132" w:rsidRDefault="00D67886" w:rsidP="00D678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FC4">
        <w:rPr>
          <w:sz w:val="28"/>
          <w:szCs w:val="28"/>
        </w:rPr>
        <w:t xml:space="preserve">586 обучающихся МБУ </w:t>
      </w:r>
      <w:proofErr w:type="gramStart"/>
      <w:r w:rsidRPr="00A36FC4">
        <w:rPr>
          <w:sz w:val="28"/>
          <w:szCs w:val="28"/>
        </w:rPr>
        <w:t>ДО</w:t>
      </w:r>
      <w:proofErr w:type="gramEnd"/>
      <w:r w:rsidRPr="00A36FC4">
        <w:rPr>
          <w:sz w:val="28"/>
          <w:szCs w:val="28"/>
        </w:rPr>
        <w:t xml:space="preserve"> «</w:t>
      </w:r>
      <w:proofErr w:type="gramStart"/>
      <w:r w:rsidRPr="00A36FC4">
        <w:rPr>
          <w:sz w:val="28"/>
          <w:szCs w:val="28"/>
        </w:rPr>
        <w:t>Центр</w:t>
      </w:r>
      <w:proofErr w:type="gramEnd"/>
      <w:r w:rsidRPr="00A36FC4">
        <w:rPr>
          <w:sz w:val="28"/>
          <w:szCs w:val="28"/>
        </w:rPr>
        <w:t xml:space="preserve"> творческого развития имени Н. Н. Поликарпова» стали участниками конкурсных проектов, внеся в копилку </w:t>
      </w:r>
      <w:r w:rsidRPr="00553132">
        <w:rPr>
          <w:sz w:val="28"/>
          <w:szCs w:val="28"/>
        </w:rPr>
        <w:t>достижений образовательной системы города Ливны более 100</w:t>
      </w:r>
      <w:r>
        <w:rPr>
          <w:sz w:val="28"/>
          <w:szCs w:val="28"/>
        </w:rPr>
        <w:t xml:space="preserve"> </w:t>
      </w:r>
      <w:r w:rsidRPr="00553132">
        <w:rPr>
          <w:sz w:val="28"/>
          <w:szCs w:val="28"/>
        </w:rPr>
        <w:t>наград. Из них 8 Дипломов международных проектов, 12 – Всероссийских и межрегиональных конкурсов, 57 наград регионального уровня.</w:t>
      </w:r>
    </w:p>
    <w:p w:rsidR="002A4212" w:rsidRPr="006F395A" w:rsidRDefault="002A4212" w:rsidP="002A4212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F395A">
        <w:rPr>
          <w:sz w:val="28"/>
          <w:szCs w:val="28"/>
        </w:rPr>
        <w:t xml:space="preserve">Образовательные организации функционируют в 30 зданиях, которые находятся в оперативном управлении образовательных организаций. </w:t>
      </w:r>
      <w:r w:rsidRPr="006F395A">
        <w:rPr>
          <w:rFonts w:eastAsia="FreeSans"/>
          <w:sz w:val="28"/>
          <w:szCs w:val="28"/>
        </w:rPr>
        <w:t xml:space="preserve">Многие </w:t>
      </w:r>
      <w:r w:rsidRPr="006F395A">
        <w:rPr>
          <w:sz w:val="28"/>
          <w:szCs w:val="28"/>
        </w:rPr>
        <w:t xml:space="preserve">образовательные организации располагаются в приспособленных заданиях или построены по типовым проектам в 60-80-х </w:t>
      </w:r>
      <w:r w:rsidRPr="006F395A">
        <w:rPr>
          <w:sz w:val="28"/>
          <w:szCs w:val="28"/>
          <w:lang w:val="en-US"/>
        </w:rPr>
        <w:t>XX</w:t>
      </w:r>
      <w:r w:rsidRPr="006F395A">
        <w:rPr>
          <w:sz w:val="28"/>
          <w:szCs w:val="28"/>
        </w:rPr>
        <w:t xml:space="preserve"> века, но, вместе с тем, технические характеристики эксплуатируемых зданий соответствуют требованиям санитарных норм и правил. </w:t>
      </w:r>
      <w:proofErr w:type="gramStart"/>
      <w:r w:rsidRPr="006F395A">
        <w:rPr>
          <w:sz w:val="28"/>
          <w:szCs w:val="28"/>
        </w:rPr>
        <w:t xml:space="preserve">Все здания имеют необходимые инженерные коммуникации: водопровод, канализацию, центральное теплоснабжение (в </w:t>
      </w:r>
      <w:r w:rsidR="00D67886" w:rsidRPr="006F395A">
        <w:rPr>
          <w:sz w:val="28"/>
          <w:szCs w:val="28"/>
        </w:rPr>
        <w:t xml:space="preserve">Муниципального дошкольного образовательного бюджетного учреждения «Детский сад № 9 г. Ливны с приоритетным осуществлением деятельности по познавательно-речевому направлению развития детей» 2-е здание </w:t>
      </w:r>
      <w:r w:rsidRPr="006F395A">
        <w:rPr>
          <w:sz w:val="28"/>
          <w:szCs w:val="28"/>
        </w:rPr>
        <w:t xml:space="preserve">(электрическое); во всех установлены приборы учета ГВС, </w:t>
      </w:r>
      <w:proofErr w:type="spellStart"/>
      <w:r w:rsidRPr="006F395A">
        <w:rPr>
          <w:sz w:val="28"/>
          <w:szCs w:val="28"/>
        </w:rPr>
        <w:t>теплосчетчики</w:t>
      </w:r>
      <w:proofErr w:type="spellEnd"/>
      <w:r w:rsidRPr="006F395A">
        <w:rPr>
          <w:sz w:val="28"/>
          <w:szCs w:val="28"/>
        </w:rPr>
        <w:t>.</w:t>
      </w:r>
      <w:proofErr w:type="gramEnd"/>
      <w:r w:rsidRPr="006F395A">
        <w:rPr>
          <w:sz w:val="28"/>
          <w:szCs w:val="28"/>
        </w:rPr>
        <w:t xml:space="preserve"> Кроме МБОУ ООШ № 9 (нет столовой и спортивного зала) все общеобразовательные организации имеют столовые, спортивные залы. Проблему отсутствия в МБОУ ООШ № 9 собственного стадиона удалось решить: с начала 2019-2020 учебного года для организации образовательного процесса используется спортивная площадка «Чемпион» по улице Баженова, </w:t>
      </w:r>
      <w:r w:rsidR="006F395A" w:rsidRPr="006F395A">
        <w:rPr>
          <w:sz w:val="28"/>
          <w:szCs w:val="28"/>
        </w:rPr>
        <w:t xml:space="preserve">бассейн МАУ ФОК </w:t>
      </w:r>
      <w:proofErr w:type="gramStart"/>
      <w:r w:rsidR="006F395A" w:rsidRPr="006F395A">
        <w:rPr>
          <w:sz w:val="28"/>
          <w:szCs w:val="28"/>
        </w:rPr>
        <w:t>г</w:t>
      </w:r>
      <w:proofErr w:type="gramEnd"/>
      <w:r w:rsidRPr="006F395A">
        <w:rPr>
          <w:sz w:val="28"/>
          <w:szCs w:val="28"/>
        </w:rPr>
        <w:t>.</w:t>
      </w:r>
      <w:r w:rsidR="006F395A" w:rsidRPr="006F395A">
        <w:rPr>
          <w:sz w:val="28"/>
          <w:szCs w:val="28"/>
        </w:rPr>
        <w:t xml:space="preserve"> Ливны.</w:t>
      </w:r>
    </w:p>
    <w:p w:rsidR="002A4212" w:rsidRPr="006F395A" w:rsidRDefault="002A4212" w:rsidP="002A42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95A">
        <w:rPr>
          <w:sz w:val="28"/>
          <w:szCs w:val="28"/>
        </w:rPr>
        <w:t>Материально-техническое состояние муниципальных образовательных организаций следует признать удовлетворительным. Аварийных зданий нет, но при этом техническое состояние зданий образовательных организаций характеризуется высокой степенью изношенности инженерных сетей и коммуникаций, кровли, фундаментов и наружных стен.</w:t>
      </w:r>
      <w:r w:rsidRPr="006F395A">
        <w:rPr>
          <w:rFonts w:eastAsia="FreeSans"/>
          <w:sz w:val="28"/>
          <w:szCs w:val="28"/>
        </w:rPr>
        <w:t xml:space="preserve"> Многие из них </w:t>
      </w:r>
      <w:r w:rsidRPr="006F395A">
        <w:rPr>
          <w:sz w:val="28"/>
          <w:szCs w:val="28"/>
        </w:rPr>
        <w:t xml:space="preserve">требуют проведения капитальных и текущих ремонтов как самих зданий и сооружений, так и систем отопления, водопровода и канализации, тем более что темпы износа зданий существенно опережают темпы их ремонта. </w:t>
      </w:r>
    </w:p>
    <w:p w:rsidR="002A4212" w:rsidRPr="006F395A" w:rsidRDefault="002A4212" w:rsidP="002A4212">
      <w:pPr>
        <w:ind w:firstLine="708"/>
        <w:jc w:val="both"/>
        <w:rPr>
          <w:sz w:val="28"/>
          <w:szCs w:val="28"/>
        </w:rPr>
      </w:pPr>
      <w:r w:rsidRPr="006F395A">
        <w:rPr>
          <w:sz w:val="28"/>
          <w:szCs w:val="28"/>
        </w:rPr>
        <w:lastRenderedPageBreak/>
        <w:t xml:space="preserve">Ежегодно проводится косметический ремонт, поддерживается художественно-эстетический порядок на территории. На ремонт базы образовательных организаций из муниципального бюджета ежегодно в период подготовки образовательных организаций к новому учебному году выделяются денежные средства. Также на проведение работ по подготовке к новому учебному году выделяют средства депутаты областного и городского Советов. </w:t>
      </w:r>
      <w:proofErr w:type="gramStart"/>
      <w:r w:rsidRPr="006F395A">
        <w:rPr>
          <w:sz w:val="28"/>
          <w:szCs w:val="28"/>
        </w:rPr>
        <w:t>Как правило, выполняются все запланированные ремонтные мероприятия: ремонты кровель, эвакуационных путей, входных групп (в том числе устройство пандусов), ремонт помещений пищеблоков, санитарных узлов, внутренних систем водопровода, канализации, отопления, замена оконных блоков.</w:t>
      </w:r>
      <w:proofErr w:type="gramEnd"/>
      <w:r w:rsidRPr="006F395A">
        <w:rPr>
          <w:sz w:val="28"/>
          <w:szCs w:val="28"/>
        </w:rPr>
        <w:t xml:space="preserve"> Также выполняются все обязательные мероприятия по пожарной безопасности (проверка качества пропитки и огнезащитная обработка конструкций чердачных помещений, замеры сопротивления изоляции оборудования, приобретаются или </w:t>
      </w:r>
      <w:proofErr w:type="spellStart"/>
      <w:r w:rsidRPr="006F395A">
        <w:rPr>
          <w:sz w:val="28"/>
          <w:szCs w:val="28"/>
        </w:rPr>
        <w:t>перезаправляются</w:t>
      </w:r>
      <w:proofErr w:type="spellEnd"/>
      <w:r w:rsidRPr="006F395A">
        <w:rPr>
          <w:sz w:val="28"/>
          <w:szCs w:val="28"/>
        </w:rPr>
        <w:t xml:space="preserve"> огнетушители, и т.п., актуализируются Паспорта пожарной безопасности).</w:t>
      </w:r>
    </w:p>
    <w:p w:rsidR="002A4212" w:rsidRPr="006F395A" w:rsidRDefault="002A4212" w:rsidP="002A4212">
      <w:pPr>
        <w:ind w:firstLine="708"/>
        <w:jc w:val="both"/>
        <w:rPr>
          <w:sz w:val="28"/>
          <w:szCs w:val="28"/>
        </w:rPr>
      </w:pPr>
      <w:r w:rsidRPr="006F395A">
        <w:rPr>
          <w:sz w:val="28"/>
          <w:szCs w:val="28"/>
        </w:rPr>
        <w:t xml:space="preserve">С целью обеспечения безопасности обучающихся во всех образовательных организациях </w:t>
      </w:r>
      <w:proofErr w:type="gramStart"/>
      <w:r w:rsidRPr="006F395A">
        <w:rPr>
          <w:sz w:val="28"/>
          <w:szCs w:val="28"/>
        </w:rPr>
        <w:t>г</w:t>
      </w:r>
      <w:proofErr w:type="gramEnd"/>
      <w:r w:rsidRPr="006F395A">
        <w:rPr>
          <w:sz w:val="28"/>
          <w:szCs w:val="28"/>
        </w:rPr>
        <w:t xml:space="preserve">. Ливны разработаны Паспорта антитеррористической защищённости объектов, все оборудованы кнопками тревожной сигнализации с выводом на пульт центрального обеспечения. Школы и детские сады по периметру защищены ограждениями, затрудняющими проникновение посторонних лиц на территории, в ночное время освещены. Пропускной режим обеспечивается силами сотрудников ЧОП. В 5-ти школах установлены системы контроля доступа в образовательное учреждение (турникеты). </w:t>
      </w:r>
    </w:p>
    <w:p w:rsidR="002A4212" w:rsidRPr="006F395A" w:rsidRDefault="002A4212" w:rsidP="002A4212">
      <w:pPr>
        <w:ind w:firstLine="708"/>
        <w:jc w:val="both"/>
        <w:rPr>
          <w:sz w:val="28"/>
          <w:szCs w:val="28"/>
        </w:rPr>
      </w:pPr>
      <w:r w:rsidRPr="006F395A">
        <w:rPr>
          <w:sz w:val="28"/>
          <w:szCs w:val="28"/>
        </w:rPr>
        <w:t>Во всех образовательных организациях установлены системы видеонаблюдения, однако необходимо дооснащение дополнительными видеокамерами.</w:t>
      </w:r>
    </w:p>
    <w:p w:rsidR="002A4212" w:rsidRPr="006F395A" w:rsidRDefault="002A4212" w:rsidP="002A4212">
      <w:pPr>
        <w:ind w:firstLine="708"/>
        <w:jc w:val="both"/>
        <w:rPr>
          <w:sz w:val="28"/>
          <w:szCs w:val="28"/>
        </w:rPr>
      </w:pPr>
      <w:r w:rsidRPr="006F395A">
        <w:rPr>
          <w:sz w:val="28"/>
          <w:szCs w:val="28"/>
        </w:rPr>
        <w:t>Во всех образовательных организациях имеется автоматическая противопожарная сигнализация. Однако во многих образовательных организациях истек срок эксплуатации и требуется замена датчиков.</w:t>
      </w:r>
    </w:p>
    <w:p w:rsidR="002A4212" w:rsidRPr="003001FF" w:rsidRDefault="002A4212" w:rsidP="002A4212">
      <w:pPr>
        <w:ind w:firstLine="709"/>
        <w:jc w:val="both"/>
        <w:rPr>
          <w:sz w:val="28"/>
          <w:szCs w:val="28"/>
        </w:rPr>
      </w:pPr>
      <w:r w:rsidRPr="006F395A">
        <w:rPr>
          <w:sz w:val="28"/>
          <w:szCs w:val="28"/>
        </w:rPr>
        <w:t>К двум школам</w:t>
      </w:r>
      <w:r w:rsidR="000F1DB8" w:rsidRPr="006F395A">
        <w:rPr>
          <w:sz w:val="28"/>
          <w:szCs w:val="28"/>
        </w:rPr>
        <w:t xml:space="preserve"> (МБОУ СОШ № 5 и МБОУ ООШ № 11)</w:t>
      </w:r>
      <w:r w:rsidRPr="006F395A">
        <w:rPr>
          <w:sz w:val="28"/>
          <w:szCs w:val="28"/>
        </w:rPr>
        <w:t xml:space="preserve"> осуществляется подвоз </w:t>
      </w:r>
      <w:proofErr w:type="gramStart"/>
      <w:r w:rsidRPr="006F395A">
        <w:rPr>
          <w:sz w:val="28"/>
          <w:szCs w:val="28"/>
        </w:rPr>
        <w:t>обучающихся</w:t>
      </w:r>
      <w:proofErr w:type="gramEnd"/>
      <w:r w:rsidRPr="006F395A">
        <w:rPr>
          <w:sz w:val="28"/>
          <w:szCs w:val="28"/>
        </w:rPr>
        <w:t xml:space="preserve"> школьными автобусами. </w:t>
      </w:r>
      <w:r w:rsidR="000F1DB8" w:rsidRPr="006F395A">
        <w:rPr>
          <w:sz w:val="28"/>
          <w:szCs w:val="28"/>
        </w:rPr>
        <w:t>Подвоз 10</w:t>
      </w:r>
      <w:r w:rsidR="00DA1582">
        <w:rPr>
          <w:sz w:val="28"/>
          <w:szCs w:val="28"/>
        </w:rPr>
        <w:t xml:space="preserve">4 </w:t>
      </w:r>
      <w:r w:rsidR="000F6474">
        <w:rPr>
          <w:sz w:val="28"/>
          <w:szCs w:val="28"/>
        </w:rPr>
        <w:t>детей</w:t>
      </w:r>
      <w:r w:rsidR="000F1DB8" w:rsidRPr="006F395A">
        <w:rPr>
          <w:sz w:val="28"/>
          <w:szCs w:val="28"/>
        </w:rPr>
        <w:t xml:space="preserve"> к общеобразовательным организациям на занятия и обратно обеспечивается </w:t>
      </w:r>
      <w:r w:rsidR="000F1DB8" w:rsidRPr="003842DF">
        <w:rPr>
          <w:sz w:val="28"/>
          <w:szCs w:val="28"/>
        </w:rPr>
        <w:t xml:space="preserve">по </w:t>
      </w:r>
      <w:r w:rsidR="00776E8B" w:rsidRPr="003842DF">
        <w:rPr>
          <w:sz w:val="28"/>
          <w:szCs w:val="28"/>
        </w:rPr>
        <w:t xml:space="preserve">семи </w:t>
      </w:r>
      <w:r w:rsidR="000F1DB8" w:rsidRPr="003842DF">
        <w:rPr>
          <w:sz w:val="28"/>
          <w:szCs w:val="28"/>
        </w:rPr>
        <w:t xml:space="preserve">маршрутам общей протяжённостью </w:t>
      </w:r>
      <w:r w:rsidR="00776E8B" w:rsidRPr="003842DF">
        <w:rPr>
          <w:sz w:val="28"/>
          <w:szCs w:val="28"/>
        </w:rPr>
        <w:t>64,3</w:t>
      </w:r>
      <w:r w:rsidR="000F1DB8" w:rsidRPr="003842DF">
        <w:rPr>
          <w:sz w:val="28"/>
          <w:szCs w:val="28"/>
        </w:rPr>
        <w:t xml:space="preserve"> км.</w:t>
      </w:r>
    </w:p>
    <w:p w:rsidR="002A4212" w:rsidRPr="003001FF" w:rsidRDefault="002A4212" w:rsidP="002A4212">
      <w:pPr>
        <w:ind w:firstLine="708"/>
        <w:jc w:val="both"/>
        <w:rPr>
          <w:sz w:val="28"/>
          <w:szCs w:val="28"/>
        </w:rPr>
      </w:pPr>
      <w:r w:rsidRPr="003001FF">
        <w:rPr>
          <w:sz w:val="28"/>
          <w:szCs w:val="28"/>
        </w:rPr>
        <w:t>Высокой социальной значимостью решаемых задач по формированию условий для получения качественного общего образования</w:t>
      </w:r>
      <w:r w:rsidRPr="003001FF">
        <w:rPr>
          <w:sz w:val="28"/>
          <w:szCs w:val="28"/>
          <w:shd w:val="clear" w:color="auto" w:fill="FFFFFF"/>
        </w:rPr>
        <w:t xml:space="preserve"> </w:t>
      </w:r>
      <w:r w:rsidRPr="003001FF">
        <w:rPr>
          <w:sz w:val="28"/>
          <w:szCs w:val="28"/>
        </w:rPr>
        <w:t>обусловливается</w:t>
      </w:r>
      <w:r w:rsidRPr="003001FF">
        <w:rPr>
          <w:sz w:val="28"/>
          <w:szCs w:val="28"/>
          <w:shd w:val="clear" w:color="auto" w:fill="FFFFFF"/>
        </w:rPr>
        <w:t xml:space="preserve"> </w:t>
      </w:r>
      <w:r w:rsidRPr="003001FF">
        <w:rPr>
          <w:sz w:val="28"/>
          <w:szCs w:val="28"/>
        </w:rPr>
        <w:t>переход на односменный режим обучения.</w:t>
      </w:r>
      <w:r w:rsidRPr="003001FF">
        <w:rPr>
          <w:sz w:val="28"/>
          <w:szCs w:val="28"/>
          <w:shd w:val="clear" w:color="auto" w:fill="FFFFFF"/>
        </w:rPr>
        <w:t xml:space="preserve"> Сегодня остро </w:t>
      </w:r>
      <w:r w:rsidRPr="003001FF">
        <w:rPr>
          <w:bCs/>
          <w:sz w:val="28"/>
          <w:szCs w:val="28"/>
          <w:shd w:val="clear" w:color="auto" w:fill="FFFFFF"/>
        </w:rPr>
        <w:t xml:space="preserve">стоит </w:t>
      </w:r>
      <w:r w:rsidRPr="003001FF">
        <w:rPr>
          <w:bCs/>
          <w:sz w:val="28"/>
          <w:szCs w:val="28"/>
        </w:rPr>
        <w:t>проблема двусменного режима обучения в общеобразовательных организациях</w:t>
      </w:r>
      <w:r w:rsidRPr="003001FF">
        <w:rPr>
          <w:bCs/>
          <w:sz w:val="28"/>
          <w:szCs w:val="28"/>
          <w:shd w:val="clear" w:color="auto" w:fill="FFFFFF"/>
        </w:rPr>
        <w:t>, в</w:t>
      </w:r>
      <w:r w:rsidRPr="003001FF">
        <w:rPr>
          <w:sz w:val="28"/>
          <w:szCs w:val="28"/>
          <w:shd w:val="clear" w:color="auto" w:fill="FFFFFF"/>
        </w:rPr>
        <w:t xml:space="preserve"> пяти из девяти школ процесс обучения организован в две смены. </w:t>
      </w:r>
      <w:r w:rsidRPr="003001FF">
        <w:rPr>
          <w:sz w:val="28"/>
          <w:szCs w:val="28"/>
        </w:rPr>
        <w:t>Организация двусменного режима обучения отсутствием достаточного количества учебных кабинетов, в которых реализуются учебные программы. Кроме того школа № 9 и Лицей располагаются в нетиповых приспосо</w:t>
      </w:r>
      <w:r w:rsidR="006F395A" w:rsidRPr="003001FF">
        <w:rPr>
          <w:sz w:val="28"/>
          <w:szCs w:val="28"/>
        </w:rPr>
        <w:t xml:space="preserve">бленных зданиях, школы №№ 1 и </w:t>
      </w:r>
      <w:r w:rsidRPr="003001FF">
        <w:rPr>
          <w:sz w:val="28"/>
          <w:szCs w:val="28"/>
        </w:rPr>
        <w:t xml:space="preserve">4, построены по типовым проектам в 60-80-х годах </w:t>
      </w:r>
      <w:r w:rsidRPr="003001FF">
        <w:rPr>
          <w:sz w:val="28"/>
          <w:szCs w:val="28"/>
          <w:lang w:val="en-US"/>
        </w:rPr>
        <w:t>XX</w:t>
      </w:r>
      <w:r w:rsidRPr="003001FF">
        <w:rPr>
          <w:sz w:val="28"/>
          <w:szCs w:val="28"/>
        </w:rPr>
        <w:t xml:space="preserve"> века, и их проектные мощности не соответствуют современным требованиям и рассчитаны на обучение в две смены. Общая численность обучающихся </w:t>
      </w:r>
      <w:r w:rsidRPr="003001FF">
        <w:rPr>
          <w:sz w:val="28"/>
          <w:szCs w:val="28"/>
        </w:rPr>
        <w:lastRenderedPageBreak/>
        <w:t xml:space="preserve">каждой из названных школ превышает количество мест по проекту и учебных кабинетов для размещения всех обучающихся для занятий в одну смену не хватает. </w:t>
      </w:r>
    </w:p>
    <w:p w:rsidR="002A4212" w:rsidRPr="00DA1582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A1582">
        <w:rPr>
          <w:sz w:val="28"/>
          <w:szCs w:val="28"/>
        </w:rPr>
        <w:t>В 2023 году в рамках регионального проекта «Современная школа» и межведомственной инвестиционной программы «Развитие и укрепление социальной и инженерной инфраструктуры Орловской области» завершено строительство дополнительного корпуса к МБОУ СОШ № 2 на 450 мест на общую сумму 320,2 млн. руб. Дополнительно на дооснащение учебным оборудованием было выделено 19,7 млн. рублей. 1 020 учеников перешли на односменный режим обучения.</w:t>
      </w:r>
      <w:proofErr w:type="gramEnd"/>
      <w:r w:rsidR="00DA1582" w:rsidRPr="00DA1582">
        <w:rPr>
          <w:sz w:val="28"/>
          <w:szCs w:val="28"/>
          <w:shd w:val="clear" w:color="auto" w:fill="FFFFFF"/>
        </w:rPr>
        <w:t xml:space="preserve"> Таким образом, в 2025-2026 учебном году во вторую смену </w:t>
      </w:r>
      <w:r w:rsidR="00DA1582" w:rsidRPr="00DA1582">
        <w:rPr>
          <w:sz w:val="28"/>
          <w:szCs w:val="28"/>
        </w:rPr>
        <w:t>занимаются 24,3 % обучающихся (</w:t>
      </w:r>
      <w:r w:rsidR="00DA1582" w:rsidRPr="00DA1582">
        <w:rPr>
          <w:sz w:val="28"/>
          <w:szCs w:val="28"/>
          <w:shd w:val="clear" w:color="auto" w:fill="FFFFFF"/>
        </w:rPr>
        <w:t>1 288 учеников из общего количества 5 292).</w:t>
      </w:r>
    </w:p>
    <w:p w:rsidR="002A4212" w:rsidRPr="00DA1582" w:rsidRDefault="00DA1582" w:rsidP="00DA1582">
      <w:pPr>
        <w:shd w:val="clear" w:color="auto" w:fill="FFFFFF"/>
        <w:ind w:firstLine="709"/>
        <w:jc w:val="both"/>
        <w:rPr>
          <w:sz w:val="30"/>
          <w:szCs w:val="30"/>
        </w:rPr>
      </w:pPr>
      <w:r w:rsidRPr="00DA1582">
        <w:rPr>
          <w:sz w:val="28"/>
          <w:szCs w:val="28"/>
        </w:rPr>
        <w:t>В 2024 году завершилась реализация национального проекта «Образование» в</w:t>
      </w:r>
      <w:r w:rsidR="002A4212" w:rsidRPr="00DA1582">
        <w:rPr>
          <w:sz w:val="28"/>
          <w:szCs w:val="28"/>
        </w:rPr>
        <w:t xml:space="preserve"> образовательных организациях</w:t>
      </w:r>
      <w:r w:rsidR="002A4212" w:rsidRPr="00DA1582">
        <w:rPr>
          <w:spacing w:val="2"/>
          <w:sz w:val="28"/>
          <w:szCs w:val="28"/>
          <w:shd w:val="clear" w:color="auto" w:fill="FFFFFF"/>
        </w:rPr>
        <w:t>.</w:t>
      </w:r>
      <w:r w:rsidRPr="00DA1582">
        <w:rPr>
          <w:spacing w:val="2"/>
          <w:sz w:val="28"/>
          <w:szCs w:val="28"/>
          <w:shd w:val="clear" w:color="auto" w:fill="FFFFFF"/>
        </w:rPr>
        <w:t xml:space="preserve"> </w:t>
      </w:r>
      <w:r w:rsidR="002A4212" w:rsidRPr="00DA1582">
        <w:rPr>
          <w:sz w:val="28"/>
          <w:szCs w:val="28"/>
        </w:rPr>
        <w:t>В рамках регионального проекта «Современная школа»</w:t>
      </w:r>
      <w:r w:rsidRPr="00DA1582">
        <w:rPr>
          <w:spacing w:val="2"/>
          <w:sz w:val="28"/>
          <w:szCs w:val="28"/>
          <w:shd w:val="clear" w:color="auto" w:fill="FFFFFF"/>
        </w:rPr>
        <w:t xml:space="preserve"> во всех </w:t>
      </w:r>
      <w:r w:rsidR="002A4212" w:rsidRPr="00DA1582">
        <w:rPr>
          <w:spacing w:val="2"/>
          <w:sz w:val="28"/>
          <w:szCs w:val="28"/>
          <w:shd w:val="clear" w:color="auto" w:fill="FFFFFF"/>
        </w:rPr>
        <w:t xml:space="preserve">школах </w:t>
      </w:r>
      <w:r w:rsidRPr="00DA1582">
        <w:rPr>
          <w:spacing w:val="2"/>
          <w:sz w:val="28"/>
          <w:szCs w:val="28"/>
          <w:shd w:val="clear" w:color="auto" w:fill="FFFFFF"/>
        </w:rPr>
        <w:t>города</w:t>
      </w:r>
      <w:r w:rsidR="002A4212" w:rsidRPr="00DA1582">
        <w:rPr>
          <w:spacing w:val="2"/>
          <w:sz w:val="28"/>
          <w:szCs w:val="28"/>
          <w:shd w:val="clear" w:color="auto" w:fill="FFFFFF"/>
        </w:rPr>
        <w:t xml:space="preserve"> созданы центры образования естественнонаучной и технологической направленностей «Точка роста». С 1 сентября 202</w:t>
      </w:r>
      <w:r w:rsidRPr="00DA1582">
        <w:rPr>
          <w:spacing w:val="2"/>
          <w:sz w:val="28"/>
          <w:szCs w:val="28"/>
          <w:shd w:val="clear" w:color="auto" w:fill="FFFFFF"/>
        </w:rPr>
        <w:t>5</w:t>
      </w:r>
      <w:r w:rsidR="002A4212" w:rsidRPr="00DA1582">
        <w:rPr>
          <w:spacing w:val="2"/>
          <w:sz w:val="28"/>
          <w:szCs w:val="28"/>
          <w:shd w:val="clear" w:color="auto" w:fill="FFFFFF"/>
        </w:rPr>
        <w:t xml:space="preserve"> года </w:t>
      </w:r>
      <w:r w:rsidR="002A4212" w:rsidRPr="00DA1582">
        <w:rPr>
          <w:sz w:val="28"/>
          <w:szCs w:val="28"/>
        </w:rPr>
        <w:t xml:space="preserve">с использованием средств обучения и воспитания «Точек роста» </w:t>
      </w:r>
      <w:r w:rsidRPr="00DA1582">
        <w:rPr>
          <w:sz w:val="28"/>
          <w:szCs w:val="28"/>
        </w:rPr>
        <w:t>3</w:t>
      </w:r>
      <w:r w:rsidR="00C0727E" w:rsidRPr="00DA1582">
        <w:rPr>
          <w:sz w:val="28"/>
          <w:szCs w:val="28"/>
        </w:rPr>
        <w:t> </w:t>
      </w:r>
      <w:r w:rsidRPr="00DA1582">
        <w:rPr>
          <w:sz w:val="28"/>
          <w:szCs w:val="28"/>
        </w:rPr>
        <w:t>5</w:t>
      </w:r>
      <w:r w:rsidR="00C0727E" w:rsidRPr="00DA1582">
        <w:rPr>
          <w:sz w:val="28"/>
          <w:szCs w:val="28"/>
        </w:rPr>
        <w:t xml:space="preserve">50 </w:t>
      </w:r>
      <w:r w:rsidR="002A4212" w:rsidRPr="00DA1582">
        <w:rPr>
          <w:sz w:val="28"/>
          <w:szCs w:val="28"/>
        </w:rPr>
        <w:t>обучающихся осваивают два и более учебных предмета из числа предметных</w:t>
      </w:r>
      <w:r w:rsidR="002A4212" w:rsidRPr="00DA1582">
        <w:rPr>
          <w:spacing w:val="-18"/>
          <w:sz w:val="28"/>
          <w:szCs w:val="28"/>
        </w:rPr>
        <w:t xml:space="preserve"> </w:t>
      </w:r>
      <w:r w:rsidR="002A4212" w:rsidRPr="00DA1582">
        <w:rPr>
          <w:sz w:val="28"/>
          <w:szCs w:val="28"/>
        </w:rPr>
        <w:t xml:space="preserve">областей «Естественные науки», «Математика и информатика», «Обществознание и естествознание», «Технология» и порядка </w:t>
      </w:r>
      <w:r w:rsidRPr="00DA1582">
        <w:rPr>
          <w:sz w:val="28"/>
          <w:szCs w:val="28"/>
        </w:rPr>
        <w:t>1 1</w:t>
      </w:r>
      <w:r w:rsidR="00C0727E" w:rsidRPr="00DA1582">
        <w:rPr>
          <w:sz w:val="28"/>
          <w:szCs w:val="28"/>
        </w:rPr>
        <w:t>70</w:t>
      </w:r>
      <w:r w:rsidRPr="00DA1582">
        <w:rPr>
          <w:sz w:val="28"/>
          <w:szCs w:val="28"/>
        </w:rPr>
        <w:t xml:space="preserve"> </w:t>
      </w:r>
      <w:r w:rsidR="002A4212" w:rsidRPr="00DA1582">
        <w:rPr>
          <w:sz w:val="28"/>
          <w:szCs w:val="28"/>
        </w:rPr>
        <w:t xml:space="preserve">школьников осваивают дополнительные общеобразовательные программы технической и естественнонаучной направленностей. </w:t>
      </w:r>
    </w:p>
    <w:p w:rsidR="00A853C0" w:rsidRPr="009412A7" w:rsidRDefault="00A853C0" w:rsidP="00A853C0">
      <w:pPr>
        <w:ind w:firstLine="708"/>
        <w:jc w:val="both"/>
        <w:rPr>
          <w:sz w:val="30"/>
          <w:szCs w:val="30"/>
        </w:rPr>
      </w:pPr>
      <w:proofErr w:type="gramStart"/>
      <w:r w:rsidRPr="009412A7">
        <w:rPr>
          <w:sz w:val="30"/>
          <w:szCs w:val="30"/>
          <w:shd w:val="clear" w:color="auto" w:fill="FFFFFF"/>
        </w:rPr>
        <w:t xml:space="preserve">В рамках </w:t>
      </w:r>
      <w:r w:rsidRPr="009412A7">
        <w:rPr>
          <w:spacing w:val="2"/>
          <w:sz w:val="30"/>
          <w:szCs w:val="30"/>
          <w:shd w:val="clear" w:color="auto" w:fill="FFFFFF"/>
        </w:rPr>
        <w:t xml:space="preserve">федерального проекта </w:t>
      </w:r>
      <w:r w:rsidRPr="00A853C0">
        <w:rPr>
          <w:spacing w:val="2"/>
          <w:sz w:val="30"/>
          <w:szCs w:val="30"/>
          <w:shd w:val="clear" w:color="auto" w:fill="FFFFFF"/>
        </w:rPr>
        <w:t xml:space="preserve">«Успех каждого ребенка» </w:t>
      </w:r>
      <w:r w:rsidRPr="009412A7">
        <w:rPr>
          <w:spacing w:val="2"/>
          <w:sz w:val="30"/>
          <w:szCs w:val="30"/>
          <w:shd w:val="clear" w:color="auto" w:fill="FFFFFF"/>
        </w:rPr>
        <w:t xml:space="preserve">в </w:t>
      </w:r>
      <w:r w:rsidRPr="009412A7">
        <w:rPr>
          <w:sz w:val="30"/>
          <w:szCs w:val="30"/>
          <w:shd w:val="clear" w:color="auto" w:fill="FFFFFF"/>
        </w:rPr>
        <w:t>целях увеличения охвата детей в возрасте от 5 до 18 лет услугами дополнительного образования в</w:t>
      </w:r>
      <w:r>
        <w:rPr>
          <w:sz w:val="30"/>
          <w:szCs w:val="30"/>
          <w:shd w:val="clear" w:color="auto" w:fill="FFFFFF"/>
        </w:rPr>
        <w:t>о всех</w:t>
      </w:r>
      <w:r w:rsidRPr="009412A7">
        <w:rPr>
          <w:sz w:val="30"/>
          <w:szCs w:val="30"/>
          <w:shd w:val="clear" w:color="auto" w:fill="FFFFFF"/>
        </w:rPr>
        <w:t xml:space="preserve"> школах города </w:t>
      </w:r>
      <w:r>
        <w:rPr>
          <w:sz w:val="30"/>
          <w:szCs w:val="30"/>
          <w:shd w:val="clear" w:color="auto" w:fill="FFFFFF"/>
        </w:rPr>
        <w:t xml:space="preserve">в 2020, 2022 и 2023 годах </w:t>
      </w:r>
      <w:r w:rsidRPr="009412A7">
        <w:rPr>
          <w:sz w:val="30"/>
          <w:szCs w:val="30"/>
          <w:shd w:val="clear" w:color="auto" w:fill="FFFFFF"/>
        </w:rPr>
        <w:t xml:space="preserve">вводились новые места </w:t>
      </w:r>
      <w:r w:rsidRPr="009412A7">
        <w:rPr>
          <w:sz w:val="30"/>
          <w:szCs w:val="30"/>
        </w:rPr>
        <w:t xml:space="preserve">для реализации дополнительных </w:t>
      </w:r>
      <w:proofErr w:type="spellStart"/>
      <w:r w:rsidRPr="009412A7">
        <w:rPr>
          <w:sz w:val="30"/>
          <w:szCs w:val="30"/>
        </w:rPr>
        <w:t>общеразвивающих</w:t>
      </w:r>
      <w:proofErr w:type="spellEnd"/>
      <w:r w:rsidRPr="009412A7">
        <w:rPr>
          <w:sz w:val="30"/>
          <w:szCs w:val="30"/>
        </w:rPr>
        <w:t xml:space="preserve"> программ </w:t>
      </w:r>
      <w:proofErr w:type="spellStart"/>
      <w:r w:rsidRPr="009412A7">
        <w:rPr>
          <w:sz w:val="30"/>
          <w:szCs w:val="30"/>
        </w:rPr>
        <w:t>естественно-научной</w:t>
      </w:r>
      <w:proofErr w:type="spellEnd"/>
      <w:r w:rsidRPr="009412A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9412A7">
        <w:rPr>
          <w:spacing w:val="2"/>
          <w:sz w:val="30"/>
          <w:szCs w:val="30"/>
          <w:shd w:val="clear" w:color="auto" w:fill="FFFFFF"/>
        </w:rPr>
        <w:t>художественной, технической и физкультурно-спортивной направленности</w:t>
      </w:r>
      <w:r w:rsidRPr="009412A7">
        <w:rPr>
          <w:sz w:val="30"/>
          <w:szCs w:val="30"/>
        </w:rPr>
        <w:t xml:space="preserve"> за счет средств федерального бюджета.</w:t>
      </w:r>
      <w:proofErr w:type="gramEnd"/>
      <w:r>
        <w:rPr>
          <w:sz w:val="30"/>
          <w:szCs w:val="30"/>
        </w:rPr>
        <w:t xml:space="preserve"> </w:t>
      </w:r>
      <w:proofErr w:type="gramStart"/>
      <w:r w:rsidRPr="009412A7">
        <w:rPr>
          <w:sz w:val="30"/>
          <w:szCs w:val="30"/>
        </w:rPr>
        <w:t>В школы приобретены средства обучения и воспитания (компьютерная техника, наборы для конструирования робототехники; микроскопы; световые микроскопы; модели, тренажеров, пособий, цифровых лабораторий по физиологии и анатомии человека; спортивная экипировка, спортивный инвентарь и др.) для работы объединений, кружков и секций для занятия шахматами, робототехникой, баскетболом, декоративно-прикладным творчеством (росписью по ткани).</w:t>
      </w:r>
      <w:proofErr w:type="gramEnd"/>
      <w:r w:rsidRPr="00A853C0">
        <w:rPr>
          <w:sz w:val="30"/>
          <w:szCs w:val="30"/>
        </w:rPr>
        <w:t xml:space="preserve"> </w:t>
      </w:r>
      <w:proofErr w:type="gramStart"/>
      <w:r w:rsidRPr="00A853C0">
        <w:rPr>
          <w:sz w:val="30"/>
          <w:szCs w:val="30"/>
        </w:rPr>
        <w:t>Всего за три года реализации создано 420 мест. 4 860 школьников занимаются дополнительным образованием в объединениях, кружках и секциях на созданных новых местах (такие как:</w:t>
      </w:r>
      <w:proofErr w:type="gramEnd"/>
      <w:r w:rsidRPr="00A853C0">
        <w:rPr>
          <w:sz w:val="30"/>
          <w:szCs w:val="30"/>
        </w:rPr>
        <w:t xml:space="preserve"> «Занимательная информатика», «Живая лаборатория», «Физика вокруг нас», «Волейбол», «Лыжи», «Спортивная гимнастика» и </w:t>
      </w:r>
      <w:proofErr w:type="spellStart"/>
      <w:proofErr w:type="gramStart"/>
      <w:r w:rsidRPr="00A853C0">
        <w:rPr>
          <w:sz w:val="30"/>
          <w:szCs w:val="30"/>
        </w:rPr>
        <w:t>др</w:t>
      </w:r>
      <w:proofErr w:type="spellEnd"/>
      <w:proofErr w:type="gramEnd"/>
      <w:r w:rsidRPr="00A853C0">
        <w:rPr>
          <w:sz w:val="30"/>
          <w:szCs w:val="30"/>
        </w:rPr>
        <w:t>).</w:t>
      </w:r>
    </w:p>
    <w:p w:rsidR="002A4212" w:rsidRPr="00A52992" w:rsidRDefault="00A52992" w:rsidP="002A421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2992">
        <w:rPr>
          <w:sz w:val="28"/>
          <w:szCs w:val="28"/>
        </w:rPr>
        <w:t xml:space="preserve">В рамках реализации регионального проекта «Успех каждого ребенка» в </w:t>
      </w:r>
      <w:r>
        <w:rPr>
          <w:sz w:val="28"/>
          <w:szCs w:val="28"/>
        </w:rPr>
        <w:t xml:space="preserve">пяти </w:t>
      </w:r>
      <w:r w:rsidRPr="00A52992">
        <w:rPr>
          <w:sz w:val="28"/>
          <w:szCs w:val="28"/>
        </w:rPr>
        <w:t xml:space="preserve">школах </w:t>
      </w:r>
      <w:r>
        <w:rPr>
          <w:sz w:val="28"/>
          <w:szCs w:val="28"/>
        </w:rPr>
        <w:t>(</w:t>
      </w:r>
      <w:r w:rsidRPr="00A52992">
        <w:rPr>
          <w:sz w:val="28"/>
          <w:szCs w:val="28"/>
        </w:rPr>
        <w:t>№ 1, № 4, № 5, № 9, № 11</w:t>
      </w:r>
      <w:r>
        <w:rPr>
          <w:sz w:val="28"/>
          <w:szCs w:val="28"/>
        </w:rPr>
        <w:t>)</w:t>
      </w:r>
      <w:r w:rsidRPr="00A52992">
        <w:rPr>
          <w:sz w:val="28"/>
          <w:szCs w:val="28"/>
        </w:rPr>
        <w:t xml:space="preserve"> проведены работы по обновлению материально-технической базы для занятий физической культурой и спортом </w:t>
      </w:r>
      <w:r w:rsidRPr="00A52992">
        <w:rPr>
          <w:sz w:val="28"/>
          <w:szCs w:val="28"/>
        </w:rPr>
        <w:lastRenderedPageBreak/>
        <w:t xml:space="preserve">(поставлен спортивный инвентарь, проведено </w:t>
      </w:r>
      <w:r w:rsidRPr="00A52992">
        <w:rPr>
          <w:bCs/>
          <w:sz w:val="28"/>
          <w:szCs w:val="28"/>
        </w:rPr>
        <w:t xml:space="preserve">благоустройство пришкольных открытых спортивных плоскостных сооружений), </w:t>
      </w:r>
      <w:r w:rsidRPr="00A52992">
        <w:rPr>
          <w:sz w:val="28"/>
          <w:szCs w:val="28"/>
        </w:rPr>
        <w:t>что предоставило ребятам широкие возможности заниматься занятиями физической культурой и спортом. Во всех школах созданы Школьные спортивные клубы.</w:t>
      </w:r>
    </w:p>
    <w:p w:rsidR="002A4212" w:rsidRPr="00A52992" w:rsidRDefault="00A52992" w:rsidP="002A421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2992">
        <w:rPr>
          <w:sz w:val="28"/>
          <w:szCs w:val="28"/>
        </w:rPr>
        <w:t>П</w:t>
      </w:r>
      <w:r w:rsidR="002A4212" w:rsidRPr="00A52992">
        <w:rPr>
          <w:sz w:val="28"/>
          <w:szCs w:val="28"/>
        </w:rPr>
        <w:t>родолж</w:t>
      </w:r>
      <w:r w:rsidRPr="00A52992">
        <w:rPr>
          <w:sz w:val="28"/>
          <w:szCs w:val="28"/>
        </w:rPr>
        <w:t>ается</w:t>
      </w:r>
      <w:r w:rsidR="002A4212" w:rsidRPr="00A52992">
        <w:rPr>
          <w:sz w:val="28"/>
          <w:szCs w:val="28"/>
        </w:rPr>
        <w:t xml:space="preserve"> реализация Федерального проекта «Патриотическое воспитание граждан Российской Федерации», в рамках реализации которого во всех школах города по понедельникам проводятся занятия «Разговоры о </w:t>
      </w:r>
      <w:proofErr w:type="gramStart"/>
      <w:r w:rsidR="002A4212" w:rsidRPr="00A52992">
        <w:rPr>
          <w:sz w:val="28"/>
          <w:szCs w:val="28"/>
        </w:rPr>
        <w:t>важном</w:t>
      </w:r>
      <w:proofErr w:type="gramEnd"/>
      <w:r w:rsidR="002A4212" w:rsidRPr="00A52992">
        <w:rPr>
          <w:sz w:val="28"/>
          <w:szCs w:val="28"/>
        </w:rPr>
        <w:t xml:space="preserve">». Основные темы связаны с ключевыми аспектами жизни человека в современной России. </w:t>
      </w:r>
      <w:r w:rsidRPr="00A52992">
        <w:rPr>
          <w:sz w:val="28"/>
          <w:szCs w:val="28"/>
        </w:rPr>
        <w:t>С</w:t>
      </w:r>
      <w:r w:rsidR="002A4212" w:rsidRPr="00A52992">
        <w:rPr>
          <w:sz w:val="28"/>
          <w:szCs w:val="28"/>
        </w:rPr>
        <w:t xml:space="preserve"> 1 сентября 2022 года каждая учебная неделя начинается с исполнения гимна и подъема флага РФ. Церемония спуска Государственного флага РФ завершала каждую учебную неделю. Возможность поднятия флага предоставлялась лучшим ученикам. В дни государственных праздников в церемонии принимали участие приглашенные гости.</w:t>
      </w:r>
    </w:p>
    <w:p w:rsidR="002A4212" w:rsidRPr="00A52992" w:rsidRDefault="002A4212" w:rsidP="002A4212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52992">
        <w:rPr>
          <w:sz w:val="28"/>
          <w:szCs w:val="28"/>
        </w:rPr>
        <w:t>В январе 2023 года общеобразовательные организации города присоединились к Российскому движению детей и молодежи «Движение</w:t>
      </w:r>
      <w:proofErr w:type="gramStart"/>
      <w:r w:rsidRPr="00A52992">
        <w:rPr>
          <w:sz w:val="28"/>
          <w:szCs w:val="28"/>
        </w:rPr>
        <w:t xml:space="preserve"> П</w:t>
      </w:r>
      <w:proofErr w:type="gramEnd"/>
      <w:r w:rsidRPr="00A52992">
        <w:rPr>
          <w:sz w:val="28"/>
          <w:szCs w:val="28"/>
        </w:rPr>
        <w:t xml:space="preserve">ервых». А с 1 сентября 2023 – 2024 учебного года в общеобразовательных организациях введена должность советника директора по воспитанию и взаимодействию с детскими общественными объединениями. </w:t>
      </w:r>
    </w:p>
    <w:p w:rsidR="002A4212" w:rsidRPr="009D7661" w:rsidRDefault="002A4212" w:rsidP="002A4212">
      <w:pPr>
        <w:pStyle w:val="ConsPlusNormal"/>
        <w:spacing w:before="120"/>
        <w:ind w:firstLine="709"/>
        <w:jc w:val="both"/>
      </w:pPr>
      <w:r w:rsidRPr="00286F0E">
        <w:rPr>
          <w:color w:val="000000"/>
        </w:rPr>
        <w:t>В МБУДО г. Ливны «Центр творческого развития им. Н. Н. Поликарпова» реализуются 4</w:t>
      </w:r>
      <w:r w:rsidR="009D7661">
        <w:rPr>
          <w:color w:val="000000"/>
        </w:rPr>
        <w:t>2</w:t>
      </w:r>
      <w:r w:rsidRPr="00286F0E">
        <w:rPr>
          <w:color w:val="000000"/>
        </w:rPr>
        <w:t xml:space="preserve"> дополнительных общеобразовательных программы различных </w:t>
      </w:r>
      <w:proofErr w:type="gramStart"/>
      <w:r w:rsidRPr="00286F0E">
        <w:rPr>
          <w:color w:val="000000"/>
        </w:rPr>
        <w:t>направленностей</w:t>
      </w:r>
      <w:proofErr w:type="gramEnd"/>
      <w:r w:rsidRPr="00286F0E">
        <w:rPr>
          <w:color w:val="000000"/>
        </w:rPr>
        <w:t xml:space="preserve"> и занимается около </w:t>
      </w:r>
      <w:r w:rsidR="00286F0E" w:rsidRPr="00286F0E">
        <w:rPr>
          <w:color w:val="000000"/>
        </w:rPr>
        <w:t>1</w:t>
      </w:r>
      <w:r w:rsidR="009D7661">
        <w:rPr>
          <w:color w:val="000000"/>
        </w:rPr>
        <w:t> </w:t>
      </w:r>
      <w:r w:rsidR="00286F0E" w:rsidRPr="00286F0E">
        <w:rPr>
          <w:color w:val="000000"/>
        </w:rPr>
        <w:t>060</w:t>
      </w:r>
      <w:r w:rsidRPr="00286F0E">
        <w:rPr>
          <w:color w:val="000000"/>
        </w:rPr>
        <w:t xml:space="preserve"> детей и подростков по программам художественной, технической, естественнонаучной, туристско-краеведческой и социально-гуманитарной направленностей. В Центре </w:t>
      </w:r>
      <w:r w:rsidRPr="009D7661">
        <w:t>функционируют три отдела: отдел технического творчества, отдел художественного творчества, отдел туризма и краеведения. Успешно внедрена модель персонифицированного финансирования дополнительного образования детей через выдачу образовательных сертификатов. В данной сис</w:t>
      </w:r>
      <w:r w:rsidR="009D7661" w:rsidRPr="009D7661">
        <w:t>теме Центр работает с 2022 года</w:t>
      </w:r>
      <w:r w:rsidRPr="009D7661">
        <w:t>.</w:t>
      </w:r>
    </w:p>
    <w:p w:rsidR="009D7661" w:rsidRPr="009D7661" w:rsidRDefault="009D7661" w:rsidP="009D7661">
      <w:pPr>
        <w:ind w:firstLine="709"/>
        <w:jc w:val="both"/>
        <w:rPr>
          <w:sz w:val="28"/>
          <w:szCs w:val="28"/>
        </w:rPr>
      </w:pPr>
      <w:r w:rsidRPr="009D7661">
        <w:rPr>
          <w:sz w:val="28"/>
          <w:szCs w:val="28"/>
        </w:rPr>
        <w:t xml:space="preserve">В рамках реализации регионального проекта «Успех каждого ребенка» </w:t>
      </w:r>
      <w:r w:rsidRPr="009D7661">
        <w:rPr>
          <w:iCs/>
          <w:sz w:val="28"/>
          <w:szCs w:val="28"/>
        </w:rPr>
        <w:t xml:space="preserve">в целях обеспечения равной доступности качественного дополнительного образования </w:t>
      </w:r>
      <w:r w:rsidRPr="009D7661">
        <w:rPr>
          <w:sz w:val="28"/>
          <w:szCs w:val="28"/>
        </w:rPr>
        <w:t xml:space="preserve">в муниципалитете внедрена информационная система «Навигатор дополнительного образования», в которой опубликовано 227 дополнительных образовательных программ, которыми смогут воспользоваться порядка 3 800 детей в возрасте от 5 до 18 лет. </w:t>
      </w:r>
    </w:p>
    <w:p w:rsidR="002A4212" w:rsidRPr="00286F0E" w:rsidRDefault="002A4212" w:rsidP="002A4212">
      <w:pPr>
        <w:pStyle w:val="ConsPlusNormal"/>
        <w:ind w:firstLine="709"/>
        <w:jc w:val="both"/>
        <w:rPr>
          <w:color w:val="000000"/>
        </w:rPr>
      </w:pPr>
      <w:r w:rsidRPr="00286F0E">
        <w:rPr>
          <w:color w:val="000000"/>
        </w:rPr>
        <w:t xml:space="preserve">Популярными и действенными формами социально-культурной деятельности в Центре являются праздники, фестивали, акции, конкурсы, творческие проекты, туристические походы. Так, разработан проект «Корпорация досуга», основной задачей которого является создание оптимальных условий для реализации творческого потенциала учащихся. Ежегодно учреждение проводит </w:t>
      </w:r>
      <w:proofErr w:type="gramStart"/>
      <w:r w:rsidRPr="00286F0E">
        <w:rPr>
          <w:color w:val="000000"/>
        </w:rPr>
        <w:t>около сорока</w:t>
      </w:r>
      <w:proofErr w:type="gramEnd"/>
      <w:r w:rsidRPr="00286F0E">
        <w:rPr>
          <w:color w:val="000000"/>
        </w:rPr>
        <w:t xml:space="preserve"> подобных мероприятий муниципального уровня для детей и подростков. Также обучающиеся и педагоги Центра активно участвуют в выставках и соревнованиях регионального уровня, всероссийских и международных конкурсных проектах, получая дипломы лауреатов и победителей. </w:t>
      </w:r>
    </w:p>
    <w:p w:rsidR="002A4212" w:rsidRPr="00286F0E" w:rsidRDefault="002A4212" w:rsidP="002A4212">
      <w:pPr>
        <w:pStyle w:val="ConsPlusNormal"/>
        <w:ind w:firstLine="709"/>
        <w:jc w:val="both"/>
        <w:rPr>
          <w:color w:val="000000"/>
        </w:rPr>
      </w:pPr>
      <w:r w:rsidRPr="00286F0E">
        <w:rPr>
          <w:color w:val="000000"/>
        </w:rPr>
        <w:lastRenderedPageBreak/>
        <w:t>Современное дополнительное образование требует расширения предоставляемых услуг, что предполагает открытие творческих объединений по новым современным направлениям, но слабая материально-техническая база и недостаточное программно-методическое обеспечение затрудняют развитие в данном направлении. Кроме того, для проведения творческих занятий в условиях, соответствующих требованиям безопасности и санитарным нормам, необходимо регулярно проводить комплекс мероприятий по текущему ремонту зданий и помещений, а также плановые работы по капитальному ремонту.</w:t>
      </w:r>
    </w:p>
    <w:p w:rsidR="002A4212" w:rsidRPr="009D7661" w:rsidRDefault="002A4212" w:rsidP="002A421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В настоящее время существует ряд проблем в системе образования города Ливны, которые </w:t>
      </w:r>
      <w:r w:rsidRPr="009D7661">
        <w:rPr>
          <w:sz w:val="28"/>
          <w:szCs w:val="28"/>
        </w:rPr>
        <w:t>являются препятствием для ее эффективного функционирования и успешного развития:</w:t>
      </w:r>
    </w:p>
    <w:p w:rsidR="002A4212" w:rsidRPr="009D7661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661">
        <w:rPr>
          <w:sz w:val="28"/>
          <w:szCs w:val="28"/>
        </w:rPr>
        <w:t>1) около 40% зданий всех образовательных организаций нуждаются на сегодняшний день в капитальном ремонте и реконструкции, а почти 70% требуется текущий ремонт;</w:t>
      </w:r>
    </w:p>
    <w:p w:rsidR="002A4212" w:rsidRPr="00286F0E" w:rsidRDefault="002A4212" w:rsidP="002A4212">
      <w:pPr>
        <w:ind w:firstLine="709"/>
        <w:jc w:val="both"/>
        <w:rPr>
          <w:color w:val="000000"/>
          <w:sz w:val="28"/>
          <w:szCs w:val="28"/>
        </w:rPr>
      </w:pPr>
      <w:r w:rsidRPr="009D7661">
        <w:rPr>
          <w:sz w:val="28"/>
          <w:szCs w:val="28"/>
        </w:rPr>
        <w:t>2) недостаточно сформированная материально-техническая база для осуществления учебного процесса</w:t>
      </w:r>
      <w:r w:rsidRPr="00286F0E">
        <w:rPr>
          <w:color w:val="000000"/>
          <w:sz w:val="28"/>
          <w:szCs w:val="28"/>
        </w:rPr>
        <w:t xml:space="preserve"> при переходе на новые образовательные стандарты; необходима целенаправленная работа образовательных организаций по усовершенствованию оснащения образовательного процесса материально-технической, информационной, учебно-методической базой (организация помещений для медицинского персонала, библиотек, занятий хореографией, музыкой, изобразительным искусством, необходимое оборудование для спортивных залов, укомплектованность дополнительной литературой библиотек).</w:t>
      </w:r>
    </w:p>
    <w:p w:rsidR="002A4212" w:rsidRPr="00286F0E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3) </w:t>
      </w:r>
      <w:r w:rsidRPr="00286F0E">
        <w:rPr>
          <w:color w:val="000000"/>
          <w:sz w:val="28"/>
          <w:szCs w:val="28"/>
          <w:shd w:val="clear" w:color="auto" w:fill="FFFFFF"/>
        </w:rPr>
        <w:t>в пяти из девяти школ города процесс обучения организован в две смены, поэтому необходимо введение дополнительных мест за счет строительства дополнительных корпусов к действующим школам;</w:t>
      </w:r>
    </w:p>
    <w:p w:rsidR="002A4212" w:rsidRPr="00286F0E" w:rsidRDefault="002A4212" w:rsidP="002A421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4) существует потребность в своевременном обновлении фонда учебников (учебных пособий), а также приобретения учебно-методических комплексов по новым образовательным курсам и предметам в соответствии с федеральным перечнем учебников, допущенных к использованию Министерством просвещения Российской Федерации. </w:t>
      </w:r>
    </w:p>
    <w:p w:rsidR="00BF1351" w:rsidRPr="00286F0E" w:rsidRDefault="002A4212" w:rsidP="002A4212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В целом же можно сделать вывод о том, что муниципальная система образования динамично функционирует в режиме развития, обеспечивая выполнение требований законодательства в сфере образования, однако существует ряд проблем, которые являются препятствием для ее эффективного функционирования и успешного развития и которые призвана решать настоящая подпрограмма.</w:t>
      </w:r>
    </w:p>
    <w:p w:rsidR="00BF1351" w:rsidRPr="00286F0E" w:rsidRDefault="00BF1351" w:rsidP="00BF1351">
      <w:pPr>
        <w:widowControl w:val="0"/>
        <w:numPr>
          <w:ilvl w:val="0"/>
          <w:numId w:val="17"/>
        </w:numPr>
        <w:tabs>
          <w:tab w:val="clear" w:pos="899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z w:val="28"/>
          <w:szCs w:val="28"/>
        </w:rPr>
      </w:pPr>
      <w:r w:rsidRPr="00286F0E">
        <w:rPr>
          <w:b/>
          <w:color w:val="000000"/>
          <w:sz w:val="28"/>
          <w:szCs w:val="28"/>
        </w:rPr>
        <w:t xml:space="preserve">Цели и задачи </w:t>
      </w:r>
      <w:bookmarkStart w:id="0" w:name="Par288"/>
      <w:bookmarkEnd w:id="0"/>
      <w:r w:rsidRPr="00286F0E">
        <w:rPr>
          <w:b/>
          <w:color w:val="000000"/>
          <w:sz w:val="28"/>
          <w:szCs w:val="28"/>
        </w:rPr>
        <w:t>муниципальной программы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Целью муниципальной программы является создание в городе Ливны единого образовательно-воспитательного пространства для обеспечения общедоступного качественного дошкольного, общего и дополнительного образования, формирования гармонично развитой и социально ответственной личности в условиях меняющихся запросов населения и перспективных задач </w:t>
      </w:r>
      <w:r w:rsidRPr="00286F0E">
        <w:rPr>
          <w:color w:val="000000"/>
          <w:sz w:val="28"/>
          <w:szCs w:val="28"/>
        </w:rPr>
        <w:lastRenderedPageBreak/>
        <w:t>развития общества и экономики.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Перспективы развития города Ливны ставят перед системой образования следующие задачи:</w:t>
      </w:r>
    </w:p>
    <w:p w:rsidR="00BF1351" w:rsidRPr="00286F0E" w:rsidRDefault="00BF1351" w:rsidP="00BF1351">
      <w:pPr>
        <w:widowControl w:val="0"/>
        <w:numPr>
          <w:ilvl w:val="0"/>
          <w:numId w:val="26"/>
        </w:numPr>
        <w:autoSpaceDE w:val="0"/>
        <w:autoSpaceDN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Обеспечение общедоступного и бесплатного качественного и конкурентоспособного дошкольного и общего образования, в том числе инклюзивного образования для лиц с особыми образовательными потребностями.</w:t>
      </w:r>
    </w:p>
    <w:p w:rsidR="00BF1351" w:rsidRPr="00286F0E" w:rsidRDefault="00BF1351" w:rsidP="00BF1351">
      <w:pPr>
        <w:widowControl w:val="0"/>
        <w:numPr>
          <w:ilvl w:val="0"/>
          <w:numId w:val="26"/>
        </w:numPr>
        <w:autoSpaceDE w:val="0"/>
        <w:autoSpaceDN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Формирование эффективной </w:t>
      </w:r>
      <w:proofErr w:type="gramStart"/>
      <w:r w:rsidRPr="00286F0E">
        <w:rPr>
          <w:color w:val="000000"/>
          <w:sz w:val="28"/>
          <w:szCs w:val="28"/>
        </w:rPr>
        <w:t>системы поддержки работников сферы образования</w:t>
      </w:r>
      <w:proofErr w:type="gramEnd"/>
      <w:r w:rsidRPr="00286F0E">
        <w:rPr>
          <w:color w:val="000000"/>
          <w:sz w:val="28"/>
          <w:szCs w:val="28"/>
        </w:rPr>
        <w:t xml:space="preserve"> и выявления и развития способностей и талантов у детей и молодежи.</w:t>
      </w:r>
    </w:p>
    <w:p w:rsidR="00BF1351" w:rsidRPr="00286F0E" w:rsidRDefault="00BF1351" w:rsidP="00BF1351">
      <w:pPr>
        <w:widowControl w:val="0"/>
        <w:numPr>
          <w:ilvl w:val="0"/>
          <w:numId w:val="26"/>
        </w:numPr>
        <w:autoSpaceDE w:val="0"/>
        <w:autoSpaceDN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Обеспечение устойчивого функционирования образовательных организаций, осуществляющих деятельность на территории города Ливны, а также безопасных и благоприятных условий для организации образовательного процесса.</w:t>
      </w:r>
    </w:p>
    <w:p w:rsidR="00BF1351" w:rsidRPr="00286F0E" w:rsidRDefault="00BF1351" w:rsidP="00BF1351">
      <w:pPr>
        <w:widowControl w:val="0"/>
        <w:numPr>
          <w:ilvl w:val="0"/>
          <w:numId w:val="26"/>
        </w:numPr>
        <w:autoSpaceDE w:val="0"/>
        <w:autoSpaceDN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Развитие дополнительного образования в целях формирования духовно богатой, физически здоровой, социально активной, творческой социально адаптированной личности ребенка.</w:t>
      </w:r>
    </w:p>
    <w:p w:rsidR="00BF1351" w:rsidRPr="00286F0E" w:rsidRDefault="00BF1351" w:rsidP="00815C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Перечень показателей (индикаторов) и их плановых значений по подпрограммам и по годам реализации представлен в </w:t>
      </w:r>
      <w:hyperlink w:anchor="Par1610" w:history="1">
        <w:r w:rsidRPr="00286F0E">
          <w:rPr>
            <w:color w:val="000000"/>
            <w:sz w:val="28"/>
            <w:szCs w:val="28"/>
          </w:rPr>
          <w:t>приложении 1</w:t>
        </w:r>
      </w:hyperlink>
      <w:r w:rsidRPr="00286F0E">
        <w:rPr>
          <w:color w:val="000000"/>
          <w:sz w:val="28"/>
          <w:szCs w:val="28"/>
        </w:rPr>
        <w:t xml:space="preserve"> к муниципальной программе.</w:t>
      </w:r>
    </w:p>
    <w:p w:rsidR="00BF1351" w:rsidRPr="00286F0E" w:rsidRDefault="00BF1351" w:rsidP="00BF135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86F0E">
        <w:rPr>
          <w:b/>
          <w:color w:val="000000"/>
          <w:sz w:val="28"/>
          <w:szCs w:val="28"/>
        </w:rPr>
        <w:t xml:space="preserve">Обоснование набора основных мероприятий 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spacing w:after="120"/>
        <w:jc w:val="center"/>
        <w:rPr>
          <w:b/>
          <w:color w:val="000000"/>
          <w:sz w:val="28"/>
          <w:szCs w:val="28"/>
        </w:rPr>
      </w:pPr>
      <w:r w:rsidRPr="00286F0E">
        <w:rPr>
          <w:b/>
          <w:color w:val="000000"/>
          <w:sz w:val="28"/>
          <w:szCs w:val="28"/>
        </w:rPr>
        <w:t>муниципальной программы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Муниципальная </w:t>
      </w:r>
      <w:hyperlink w:anchor="Par1264" w:history="1">
        <w:r w:rsidRPr="00286F0E">
          <w:rPr>
            <w:color w:val="000000"/>
            <w:sz w:val="28"/>
            <w:szCs w:val="28"/>
          </w:rPr>
          <w:t>программа</w:t>
        </w:r>
      </w:hyperlink>
      <w:r w:rsidRPr="00286F0E">
        <w:rPr>
          <w:color w:val="000000"/>
          <w:sz w:val="28"/>
          <w:szCs w:val="28"/>
        </w:rPr>
        <w:t xml:space="preserve"> «Образование в городе Ливны Орловской области» направлена на достижение образовательными организациями качественного образования, обновление содержания и технологий образования в соответствии с изменяющимися требованиями. 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Мероприятия муниципальной программы включены в четыре подпрограммы, реализация которых позволит обеспечить создание оптимальных условий для обеспечения доступного, качественного и конкурентоспособного образования обучающихся и воспитанников. При реализации подпрограмм предусмотрено предоставление муниципальных услуг образовательными организациями, подведомственными управлению общего образования администрации города Ливны.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В рамках реализации </w:t>
      </w:r>
      <w:hyperlink w:anchor="Par1264" w:history="1">
        <w:r w:rsidRPr="00286F0E">
          <w:rPr>
            <w:color w:val="000000"/>
            <w:sz w:val="28"/>
            <w:szCs w:val="28"/>
          </w:rPr>
          <w:t>подпрограммы</w:t>
        </w:r>
      </w:hyperlink>
      <w:r w:rsidRPr="00286F0E">
        <w:rPr>
          <w:color w:val="000000"/>
          <w:sz w:val="28"/>
          <w:szCs w:val="28"/>
        </w:rPr>
        <w:t xml:space="preserve"> 1 «Развитие системы дошкольного и общего образования детей, воспитательной работы в образовательных организациях города Ливны» образовательными организациями, подведомственными управлению общего образования администрации города Ливны Орловской области, оказываются следующие образовательные услуги: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Реализация общеобразовательных программ дошкольного образования в дошкольным образовательных организациях в соответствии с федеральными государственными требованиями и федеральными государственными образовательными стандартами дошкольного образования, находящихся в ведении города Ливны.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lastRenderedPageBreak/>
        <w:t>Предоставление современных условий в дошкольных образовательных учреждениях.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Реализация общеобразовательных программ начального, основного общего, среднего общего образования в соответствии с федеральными государственными образовательными стандартами в общеобразовательных организациях, находящихся в ведении города Ливны.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Реализация общеобразовательных программ начального общего, основного общего образования с учетом специфики специальной (коррекционной) общеобразовательной школы VIII вида в образовательных организациях, находящихся в ведении города Ливны.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Проведение мероприятий по организации каникулярного отдыха детей, расположенных на базе образовательных организаций города в соответствии с санитарными правилами и нормами, организацию отдыха отдельных категорий детей за счет средств муниципального и областного бюджета.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Предоставление качественного питания </w:t>
      </w:r>
      <w:proofErr w:type="gramStart"/>
      <w:r w:rsidRPr="00286F0E">
        <w:rPr>
          <w:color w:val="000000"/>
          <w:sz w:val="28"/>
          <w:szCs w:val="28"/>
        </w:rPr>
        <w:t>обучающимся</w:t>
      </w:r>
      <w:proofErr w:type="gramEnd"/>
      <w:r w:rsidRPr="00286F0E">
        <w:rPr>
          <w:color w:val="000000"/>
          <w:sz w:val="28"/>
          <w:szCs w:val="28"/>
        </w:rPr>
        <w:t>, обеспечение работы пищеблоков общеобразовательных организаций, оказание социальной поддержки обучающихся из малообеспеченных семей.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Предоставление образовательных услуг </w:t>
      </w:r>
      <w:proofErr w:type="spellStart"/>
      <w:r w:rsidRPr="00286F0E">
        <w:rPr>
          <w:color w:val="000000"/>
          <w:sz w:val="28"/>
          <w:szCs w:val="28"/>
        </w:rPr>
        <w:t>психолого-медико-социального</w:t>
      </w:r>
      <w:proofErr w:type="spellEnd"/>
      <w:r w:rsidRPr="00286F0E">
        <w:rPr>
          <w:color w:val="000000"/>
          <w:sz w:val="28"/>
          <w:szCs w:val="28"/>
        </w:rPr>
        <w:t xml:space="preserve"> сопровождения обучающихся по направлениям: </w:t>
      </w:r>
      <w:proofErr w:type="spellStart"/>
      <w:r w:rsidRPr="00286F0E">
        <w:rPr>
          <w:color w:val="000000"/>
          <w:sz w:val="28"/>
          <w:szCs w:val="28"/>
        </w:rPr>
        <w:t>психокоррекция</w:t>
      </w:r>
      <w:proofErr w:type="spellEnd"/>
      <w:r w:rsidRPr="00286F0E">
        <w:rPr>
          <w:color w:val="000000"/>
          <w:sz w:val="28"/>
          <w:szCs w:val="28"/>
        </w:rPr>
        <w:t xml:space="preserve">; превентивная педагогика; </w:t>
      </w:r>
      <w:proofErr w:type="spellStart"/>
      <w:r w:rsidRPr="00286F0E">
        <w:rPr>
          <w:color w:val="000000"/>
          <w:sz w:val="28"/>
          <w:szCs w:val="28"/>
        </w:rPr>
        <w:t>психопрофилактика</w:t>
      </w:r>
      <w:proofErr w:type="spellEnd"/>
      <w:r w:rsidRPr="00286F0E">
        <w:rPr>
          <w:color w:val="000000"/>
          <w:sz w:val="28"/>
          <w:szCs w:val="28"/>
        </w:rPr>
        <w:t>.</w:t>
      </w:r>
    </w:p>
    <w:p w:rsidR="00BF1351" w:rsidRPr="00286F0E" w:rsidRDefault="00BF1351" w:rsidP="00BF135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Предоставление образовательных услуг в рамках реализации в образовательных организациях города Ливны региональных проектов «Успех каждого ребенка», «Современная школа», «Цифровая образовательная среда» федеральных проектов «Успех каждого ребенка», «Современная школа», «Цифровая образовательная среда» национального проекта «Образование».</w:t>
      </w:r>
    </w:p>
    <w:p w:rsidR="00BF1351" w:rsidRPr="00286F0E" w:rsidRDefault="00BF1351" w:rsidP="00BF1351">
      <w:pPr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Система мероприятий подпрограммы 2 «Муниципальная поддержка работников системы образования, талантливых детей и молодежи в городе Ливны» включает мероприятия по поддержке работников муниципальной системы образования, а также по выявлению и поддержке одаренных детей и молодежи.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Система мероприятий подпрограммы 3 «Функционирование и развитие сети образовательных организаций города Ливны» обеспечивает устойчивое и безопасное функционирование образовательных организаций, осуществляющих деятельность на территории города Ливны, строительство, реконструкцию, текущий и (или) капитальный ремонт муниципальных образовательных организаций.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Реализация системы мероприятий подпрограммы 4 «Развитие дополнительного образования в городе Ливны» будет способствовать развитию дополнительного образования в городе в целях реализации творческих способностей детей и подростков города Ливны. Результатом её реализации станет создание условий для предоставления качественных услуг дополнительного образования.</w:t>
      </w:r>
    </w:p>
    <w:p w:rsidR="00BF1351" w:rsidRPr="00286F0E" w:rsidRDefault="00BF1351" w:rsidP="00C464E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Перечень основных мероприятий приведён в приложении 2 </w:t>
      </w:r>
      <w:r w:rsidRPr="00286F0E">
        <w:rPr>
          <w:color w:val="000000"/>
          <w:sz w:val="28"/>
          <w:szCs w:val="28"/>
        </w:rPr>
        <w:br/>
        <w:t>к муниципальной программе.</w:t>
      </w:r>
    </w:p>
    <w:p w:rsidR="00C464ED" w:rsidRPr="00B446EE" w:rsidRDefault="00C464ED" w:rsidP="00C464E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0"/>
        </w:rPr>
      </w:pPr>
    </w:p>
    <w:p w:rsidR="00BF1351" w:rsidRPr="00303D5D" w:rsidRDefault="00BF1351" w:rsidP="00C464ED">
      <w:pPr>
        <w:pStyle w:val="af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46"/>
      <w:bookmarkEnd w:id="1"/>
      <w:r w:rsidRPr="00303D5D"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необходимых финансовых ресурсов</w:t>
      </w:r>
    </w:p>
    <w:p w:rsidR="00BF1351" w:rsidRPr="00303D5D" w:rsidRDefault="00BF1351" w:rsidP="00C464ED">
      <w:pPr>
        <w:widowControl w:val="0"/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303D5D">
        <w:rPr>
          <w:b/>
          <w:sz w:val="28"/>
          <w:szCs w:val="28"/>
        </w:rPr>
        <w:t>на реализацию муниципальной программы</w:t>
      </w:r>
    </w:p>
    <w:p w:rsidR="00BF1351" w:rsidRPr="00303D5D" w:rsidRDefault="00BF1351" w:rsidP="00C464ED">
      <w:pPr>
        <w:suppressAutoHyphens/>
        <w:ind w:firstLine="720"/>
        <w:jc w:val="both"/>
        <w:rPr>
          <w:sz w:val="28"/>
          <w:szCs w:val="28"/>
        </w:rPr>
      </w:pPr>
      <w:r w:rsidRPr="00303D5D">
        <w:rPr>
          <w:sz w:val="28"/>
          <w:szCs w:val="28"/>
        </w:rPr>
        <w:t>При планировании ресурсного обеспечения программы учитывалась реальная ситуация в бюджетной сфере, экономическая и социальная значимость проблем, а также реальная возможность их решения. Финансирование осуществляется согласно перечню мероприятий муниципальной программы.</w:t>
      </w:r>
    </w:p>
    <w:p w:rsidR="008D7B10" w:rsidRPr="009D7661" w:rsidRDefault="008D7B10" w:rsidP="008D7B10">
      <w:pPr>
        <w:widowControl w:val="0"/>
        <w:autoSpaceDE w:val="0"/>
        <w:autoSpaceDN w:val="0"/>
        <w:adjustRightInd w:val="0"/>
        <w:ind w:right="143" w:firstLine="709"/>
        <w:jc w:val="both"/>
        <w:rPr>
          <w:sz w:val="28"/>
          <w:szCs w:val="28"/>
        </w:rPr>
      </w:pPr>
      <w:r w:rsidRPr="00B444EB">
        <w:rPr>
          <w:sz w:val="28"/>
          <w:szCs w:val="28"/>
        </w:rPr>
        <w:t xml:space="preserve">Общий объем средств, предусмотренных на реализацию муниципальной </w:t>
      </w:r>
      <w:r w:rsidRPr="009D7661">
        <w:rPr>
          <w:sz w:val="28"/>
          <w:szCs w:val="28"/>
        </w:rPr>
        <w:t xml:space="preserve">программы, – </w:t>
      </w:r>
      <w:r w:rsidR="00B444EB" w:rsidRPr="009D7661">
        <w:rPr>
          <w:sz w:val="28"/>
          <w:szCs w:val="28"/>
        </w:rPr>
        <w:t>5</w:t>
      </w:r>
      <w:r w:rsidR="00CF2F82">
        <w:rPr>
          <w:sz w:val="28"/>
          <w:szCs w:val="28"/>
        </w:rPr>
        <w:t> 851 278,7</w:t>
      </w:r>
      <w:r w:rsidR="008A0FB6" w:rsidRPr="009D7661">
        <w:rPr>
          <w:sz w:val="28"/>
          <w:szCs w:val="28"/>
        </w:rPr>
        <w:t xml:space="preserve"> </w:t>
      </w:r>
      <w:r w:rsidRPr="009D7661">
        <w:rPr>
          <w:sz w:val="28"/>
          <w:szCs w:val="28"/>
        </w:rPr>
        <w:t>тыс. рублей,</w:t>
      </w:r>
    </w:p>
    <w:p w:rsidR="008D7B10" w:rsidRPr="009D7661" w:rsidRDefault="008D7B10" w:rsidP="008D7B10">
      <w:pPr>
        <w:widowControl w:val="0"/>
        <w:autoSpaceDE w:val="0"/>
        <w:autoSpaceDN w:val="0"/>
        <w:adjustRightInd w:val="0"/>
        <w:ind w:right="143"/>
        <w:jc w:val="both"/>
        <w:rPr>
          <w:sz w:val="28"/>
          <w:szCs w:val="28"/>
        </w:rPr>
      </w:pPr>
      <w:r w:rsidRPr="009D7661">
        <w:rPr>
          <w:sz w:val="28"/>
          <w:szCs w:val="28"/>
        </w:rPr>
        <w:t>в том числе:</w:t>
      </w:r>
    </w:p>
    <w:p w:rsidR="008A0FB6" w:rsidRPr="009D7661" w:rsidRDefault="008A0FB6" w:rsidP="008A0FB6">
      <w:pPr>
        <w:pStyle w:val="ConsPlusNormal"/>
        <w:ind w:firstLine="709"/>
        <w:jc w:val="both"/>
      </w:pPr>
      <w:r w:rsidRPr="009D7661">
        <w:t>2023 год – 987 925,8 тыс. рублей;</w:t>
      </w:r>
    </w:p>
    <w:p w:rsidR="008A0FB6" w:rsidRPr="009D7661" w:rsidRDefault="008A0FB6" w:rsidP="008A0FB6">
      <w:pPr>
        <w:pStyle w:val="ConsPlusNormal"/>
        <w:ind w:firstLine="709"/>
        <w:jc w:val="both"/>
      </w:pPr>
      <w:r w:rsidRPr="009D7661">
        <w:t>2024 год – 963 924,9 тыс. рублей;</w:t>
      </w:r>
    </w:p>
    <w:p w:rsidR="008A0FB6" w:rsidRPr="009D7661" w:rsidRDefault="008A0FB6" w:rsidP="008A0FB6">
      <w:pPr>
        <w:pStyle w:val="ConsPlusNormal"/>
        <w:ind w:firstLine="709"/>
        <w:jc w:val="both"/>
      </w:pPr>
      <w:r w:rsidRPr="009D7661">
        <w:t xml:space="preserve">2025 год – </w:t>
      </w:r>
      <w:r w:rsidR="001D7E5B">
        <w:t>998 419,5</w:t>
      </w:r>
      <w:r w:rsidRPr="009D7661">
        <w:t xml:space="preserve"> тыс. рублей;</w:t>
      </w:r>
    </w:p>
    <w:p w:rsidR="008A0FB6" w:rsidRPr="009D7661" w:rsidRDefault="008A0FB6" w:rsidP="008A0FB6">
      <w:pPr>
        <w:pStyle w:val="ConsPlusNormal"/>
        <w:ind w:firstLine="709"/>
        <w:jc w:val="both"/>
      </w:pPr>
      <w:r w:rsidRPr="009D7661">
        <w:t>2026 год –</w:t>
      </w:r>
      <w:r w:rsidR="00CF2F82">
        <w:t xml:space="preserve"> 981 559,8</w:t>
      </w:r>
      <w:r w:rsidRPr="009D7661">
        <w:t xml:space="preserve"> тыс. рублей;</w:t>
      </w:r>
    </w:p>
    <w:p w:rsidR="008A0FB6" w:rsidRPr="009D7661" w:rsidRDefault="008A0FB6" w:rsidP="008A0FB6">
      <w:pPr>
        <w:pStyle w:val="ConsPlusNormal"/>
        <w:ind w:firstLine="709"/>
        <w:jc w:val="both"/>
      </w:pPr>
      <w:r w:rsidRPr="009D7661">
        <w:t xml:space="preserve">2027 год – </w:t>
      </w:r>
      <w:r w:rsidR="00CF2F82">
        <w:t>954 441,4</w:t>
      </w:r>
      <w:r w:rsidRPr="009D7661">
        <w:t xml:space="preserve"> тыс. рублей;</w:t>
      </w:r>
    </w:p>
    <w:p w:rsidR="008D7B10" w:rsidRPr="009D7661" w:rsidRDefault="008A0FB6" w:rsidP="008A0FB6">
      <w:pPr>
        <w:pStyle w:val="ConsPlusNormal"/>
        <w:ind w:firstLine="709"/>
        <w:jc w:val="both"/>
      </w:pPr>
      <w:r w:rsidRPr="009D7661">
        <w:t xml:space="preserve">2028 год – </w:t>
      </w:r>
      <w:r w:rsidR="00CF2F82">
        <w:t>965 007,3</w:t>
      </w:r>
      <w:r w:rsidRPr="009D7661">
        <w:t xml:space="preserve"> тыс. рублей;</w:t>
      </w:r>
      <w:r w:rsidR="008D7B10" w:rsidRPr="009D7661">
        <w:t xml:space="preserve"> </w:t>
      </w:r>
    </w:p>
    <w:p w:rsidR="008D7B10" w:rsidRPr="009D7661" w:rsidRDefault="008D7B10" w:rsidP="008A0FB6">
      <w:pPr>
        <w:widowControl w:val="0"/>
        <w:autoSpaceDE w:val="0"/>
        <w:autoSpaceDN w:val="0"/>
        <w:ind w:right="143"/>
        <w:jc w:val="both"/>
        <w:rPr>
          <w:sz w:val="28"/>
          <w:szCs w:val="28"/>
        </w:rPr>
      </w:pPr>
      <w:r w:rsidRPr="009D7661">
        <w:rPr>
          <w:sz w:val="28"/>
          <w:szCs w:val="28"/>
        </w:rPr>
        <w:t>из них:</w:t>
      </w:r>
    </w:p>
    <w:p w:rsidR="008A0FB6" w:rsidRPr="009D7661" w:rsidRDefault="008D7B10" w:rsidP="008A0FB6">
      <w:pPr>
        <w:pStyle w:val="ConsPlusNormal"/>
        <w:jc w:val="both"/>
      </w:pPr>
      <w:r w:rsidRPr="009D7661">
        <w:t xml:space="preserve">федеральный бюджет – </w:t>
      </w:r>
      <w:r w:rsidR="00CF2F82">
        <w:t>628 816,1</w:t>
      </w:r>
      <w:r w:rsidR="008A0FB6" w:rsidRPr="009D7661">
        <w:t xml:space="preserve"> тыс. рублей,</w:t>
      </w:r>
    </w:p>
    <w:p w:rsidR="008A0FB6" w:rsidRPr="009D7661" w:rsidRDefault="008A0FB6" w:rsidP="008A0FB6">
      <w:pPr>
        <w:pStyle w:val="ConsPlusNormal"/>
        <w:jc w:val="both"/>
      </w:pPr>
      <w:r w:rsidRPr="009D7661">
        <w:t>в том числе:</w:t>
      </w:r>
    </w:p>
    <w:p w:rsidR="008A0FB6" w:rsidRPr="009D7661" w:rsidRDefault="008A0FB6" w:rsidP="008A0FB6">
      <w:pPr>
        <w:pStyle w:val="ConsPlusNormal"/>
        <w:ind w:firstLine="540"/>
        <w:jc w:val="both"/>
      </w:pPr>
      <w:r w:rsidRPr="009D7661">
        <w:t>2023 год – 229 428,8 тыс. рублей;</w:t>
      </w:r>
    </w:p>
    <w:p w:rsidR="008A0FB6" w:rsidRPr="009D7661" w:rsidRDefault="008A0FB6" w:rsidP="008A0FB6">
      <w:pPr>
        <w:pStyle w:val="ConsPlusNormal"/>
        <w:ind w:firstLine="540"/>
        <w:jc w:val="both"/>
      </w:pPr>
      <w:r w:rsidRPr="009D7661">
        <w:t>2024 год – 109 811,4 тыс. рублей;</w:t>
      </w:r>
    </w:p>
    <w:p w:rsidR="008A0FB6" w:rsidRPr="009D7661" w:rsidRDefault="008A0FB6" w:rsidP="008A0FB6">
      <w:pPr>
        <w:pStyle w:val="ConsPlusNormal"/>
        <w:ind w:firstLine="540"/>
        <w:jc w:val="both"/>
      </w:pPr>
      <w:r w:rsidRPr="009D7661">
        <w:t xml:space="preserve">2025 год – </w:t>
      </w:r>
      <w:r w:rsidR="001D7E5B">
        <w:t>95 095,2</w:t>
      </w:r>
      <w:r w:rsidRPr="009D7661">
        <w:t xml:space="preserve"> тыс. рублей;</w:t>
      </w:r>
    </w:p>
    <w:p w:rsidR="008A0FB6" w:rsidRPr="009D7661" w:rsidRDefault="008A0FB6" w:rsidP="008A0FB6">
      <w:pPr>
        <w:pStyle w:val="ConsPlusNormal"/>
        <w:ind w:firstLine="540"/>
        <w:jc w:val="both"/>
      </w:pPr>
      <w:r w:rsidRPr="009D7661">
        <w:t xml:space="preserve">2026 год – </w:t>
      </w:r>
      <w:r w:rsidR="00CF2F82">
        <w:t>65 773,1</w:t>
      </w:r>
      <w:r w:rsidRPr="009D7661">
        <w:t xml:space="preserve"> тыс. рублей;</w:t>
      </w:r>
    </w:p>
    <w:p w:rsidR="008A0FB6" w:rsidRPr="009D7661" w:rsidRDefault="008A0FB6" w:rsidP="008A0FB6">
      <w:pPr>
        <w:pStyle w:val="ConsPlusNormal"/>
        <w:ind w:firstLine="540"/>
        <w:jc w:val="both"/>
      </w:pPr>
      <w:r w:rsidRPr="009D7661">
        <w:t xml:space="preserve">2027 год – </w:t>
      </w:r>
      <w:r w:rsidR="00CF2F82">
        <w:t>65 182,4</w:t>
      </w:r>
      <w:r w:rsidRPr="009D7661">
        <w:t xml:space="preserve"> тыс. рублей;</w:t>
      </w:r>
    </w:p>
    <w:p w:rsidR="008D7B10" w:rsidRPr="009D7661" w:rsidRDefault="008A0FB6" w:rsidP="008A0FB6">
      <w:pPr>
        <w:pStyle w:val="ConsPlusNormal"/>
        <w:ind w:firstLine="540"/>
        <w:jc w:val="both"/>
      </w:pPr>
      <w:r w:rsidRPr="009D7661">
        <w:t>2028 год –</w:t>
      </w:r>
      <w:r w:rsidR="001D7E5B">
        <w:t xml:space="preserve"> </w:t>
      </w:r>
      <w:r w:rsidR="00CF2F82">
        <w:t>63 525,2</w:t>
      </w:r>
      <w:r w:rsidRPr="009D7661">
        <w:t xml:space="preserve"> тыс. рублей;</w:t>
      </w:r>
    </w:p>
    <w:p w:rsidR="008A0FB6" w:rsidRDefault="008A0FB6" w:rsidP="008A0FB6">
      <w:pPr>
        <w:pStyle w:val="ConsPlusNormal"/>
        <w:jc w:val="both"/>
      </w:pPr>
      <w:r w:rsidRPr="009D7661">
        <w:t xml:space="preserve">областной бюджет – </w:t>
      </w:r>
      <w:r w:rsidR="001D7E5B">
        <w:t>3 43</w:t>
      </w:r>
      <w:r w:rsidR="00CF2F82">
        <w:t>9 461</w:t>
      </w:r>
      <w:r w:rsidR="001D7E5B">
        <w:t>,</w:t>
      </w:r>
      <w:r w:rsidR="00CF2F82">
        <w:t>8</w:t>
      </w:r>
      <w:r w:rsidRPr="009D7661">
        <w:t xml:space="preserve"> тыс. рублей</w:t>
      </w:r>
      <w:r>
        <w:t>,</w:t>
      </w:r>
    </w:p>
    <w:p w:rsidR="008A0FB6" w:rsidRDefault="008A0FB6" w:rsidP="008A0FB6">
      <w:pPr>
        <w:pStyle w:val="ConsPlusNormal"/>
        <w:jc w:val="both"/>
      </w:pPr>
      <w:r>
        <w:t>в том числе:</w:t>
      </w:r>
    </w:p>
    <w:p w:rsidR="008A0FB6" w:rsidRDefault="008A0FB6" w:rsidP="008A0FB6">
      <w:pPr>
        <w:pStyle w:val="ConsPlusNormal"/>
        <w:ind w:firstLine="540"/>
        <w:jc w:val="both"/>
      </w:pPr>
      <w:r>
        <w:t>2023 год – 528 626,9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>2024 год – 588 510,8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 xml:space="preserve">2025 год – </w:t>
      </w:r>
      <w:r w:rsidR="001D7E5B">
        <w:t>587 511,9</w:t>
      </w:r>
      <w:r>
        <w:t xml:space="preserve">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 xml:space="preserve">2026 год – </w:t>
      </w:r>
      <w:r w:rsidR="00CF2F82">
        <w:t>601 536,7</w:t>
      </w:r>
      <w:r>
        <w:t xml:space="preserve">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 xml:space="preserve">2027 год – </w:t>
      </w:r>
      <w:r w:rsidR="00CF2F82">
        <w:t>566 501,3</w:t>
      </w:r>
      <w:r>
        <w:t xml:space="preserve">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 xml:space="preserve">2028 год – </w:t>
      </w:r>
      <w:r w:rsidR="00CF2F82">
        <w:t>566 774,2</w:t>
      </w:r>
      <w:r>
        <w:t xml:space="preserve"> тыс. рублей;</w:t>
      </w:r>
    </w:p>
    <w:p w:rsidR="008A0FB6" w:rsidRDefault="008A0FB6" w:rsidP="008A0FB6">
      <w:pPr>
        <w:pStyle w:val="ConsPlusNormal"/>
        <w:jc w:val="both"/>
      </w:pPr>
      <w:r>
        <w:t xml:space="preserve">городской бюджет – </w:t>
      </w:r>
      <w:r w:rsidR="00CF2F82">
        <w:t>1 783 000,8</w:t>
      </w:r>
      <w:r>
        <w:t xml:space="preserve"> тыс. рублей,</w:t>
      </w:r>
    </w:p>
    <w:p w:rsidR="008A0FB6" w:rsidRDefault="008A0FB6" w:rsidP="008A0FB6">
      <w:pPr>
        <w:pStyle w:val="ConsPlusNormal"/>
        <w:jc w:val="both"/>
      </w:pPr>
      <w:r>
        <w:t>в том числе:</w:t>
      </w:r>
    </w:p>
    <w:p w:rsidR="008A0FB6" w:rsidRDefault="008A0FB6" w:rsidP="008A0FB6">
      <w:pPr>
        <w:pStyle w:val="ConsPlusNormal"/>
        <w:ind w:firstLine="540"/>
        <w:jc w:val="both"/>
      </w:pPr>
      <w:r>
        <w:t>2023 год – 229 870,1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>2024 год – 265 602,7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 xml:space="preserve">2025 год – </w:t>
      </w:r>
      <w:r w:rsidR="0067054C">
        <w:t>315 812,4</w:t>
      </w:r>
      <w:r>
        <w:t xml:space="preserve">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 xml:space="preserve">2026 год – </w:t>
      </w:r>
      <w:r w:rsidR="00CF2F82">
        <w:t>314 250,0</w:t>
      </w:r>
      <w:r>
        <w:t xml:space="preserve"> тыс. рублей;</w:t>
      </w:r>
    </w:p>
    <w:p w:rsidR="008A0FB6" w:rsidRDefault="008A0FB6" w:rsidP="008A0FB6">
      <w:pPr>
        <w:pStyle w:val="ConsPlusNormal"/>
        <w:ind w:firstLine="540"/>
        <w:jc w:val="both"/>
      </w:pPr>
      <w:r>
        <w:t xml:space="preserve">2027 год </w:t>
      </w:r>
      <w:r w:rsidR="0067054C">
        <w:t>–</w:t>
      </w:r>
      <w:r>
        <w:t xml:space="preserve"> </w:t>
      </w:r>
      <w:r w:rsidR="00CF2F82">
        <w:t>322 757,7</w:t>
      </w:r>
      <w:r>
        <w:t xml:space="preserve"> тыс. рублей;</w:t>
      </w:r>
    </w:p>
    <w:p w:rsidR="006B6FEA" w:rsidRPr="008A0FB6" w:rsidRDefault="008A0FB6" w:rsidP="008A0FB6">
      <w:pPr>
        <w:pStyle w:val="ConsPlusNormal"/>
        <w:ind w:firstLine="540"/>
        <w:jc w:val="both"/>
      </w:pPr>
      <w:r>
        <w:t xml:space="preserve">2028 год – </w:t>
      </w:r>
      <w:r w:rsidR="0067054C">
        <w:t>334</w:t>
      </w:r>
      <w:r w:rsidR="00CF2F82">
        <w:t> 707,9</w:t>
      </w:r>
      <w:r>
        <w:t xml:space="preserve"> тыс. рублей.</w:t>
      </w:r>
    </w:p>
    <w:p w:rsidR="00BF1351" w:rsidRPr="00B444EB" w:rsidRDefault="00BF1351" w:rsidP="00BF135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B444EB">
        <w:rPr>
          <w:sz w:val="28"/>
          <w:szCs w:val="28"/>
        </w:rPr>
        <w:t>Объемы и источники финансирования по подпрограммам:</w:t>
      </w:r>
    </w:p>
    <w:p w:rsidR="00BF1351" w:rsidRPr="00B444EB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4EB">
        <w:rPr>
          <w:sz w:val="28"/>
          <w:szCs w:val="28"/>
        </w:rPr>
        <w:t xml:space="preserve">Подпрограмма 1 «Развитие системы дошкольного и общего образования детей, воспитательной работы в образовательных организациях </w:t>
      </w:r>
      <w:r w:rsidRPr="00B444EB">
        <w:rPr>
          <w:sz w:val="28"/>
          <w:szCs w:val="28"/>
        </w:rPr>
        <w:lastRenderedPageBreak/>
        <w:t>города Ливны»</w:t>
      </w:r>
      <w:r w:rsidR="007C2518" w:rsidRPr="00B444EB">
        <w:rPr>
          <w:sz w:val="28"/>
          <w:szCs w:val="28"/>
        </w:rPr>
        <w:t>.</w:t>
      </w:r>
    </w:p>
    <w:p w:rsidR="007C2518" w:rsidRPr="00B444EB" w:rsidRDefault="007C2518" w:rsidP="007C2518">
      <w:pPr>
        <w:pStyle w:val="ConsPlusNormal"/>
        <w:ind w:firstLine="540"/>
        <w:jc w:val="both"/>
      </w:pPr>
      <w:bookmarkStart w:id="2" w:name="Par1586"/>
      <w:bookmarkEnd w:id="2"/>
      <w:r w:rsidRPr="00B444EB">
        <w:t xml:space="preserve">Общий объем средств, предусмотренных на </w:t>
      </w:r>
      <w:hyperlink w:anchor="P167">
        <w:r w:rsidRPr="00B444EB">
          <w:t>подпрограмму 1</w:t>
        </w:r>
      </w:hyperlink>
      <w:r w:rsidRPr="00B444EB">
        <w:t xml:space="preserve">, - </w:t>
      </w:r>
      <w:r w:rsidR="00B444EB" w:rsidRPr="00B444EB">
        <w:t>5</w:t>
      </w:r>
      <w:r w:rsidR="004F2F27">
        <w:t> 325</w:t>
      </w:r>
      <w:r w:rsidR="00A94841">
        <w:t> 672,1</w:t>
      </w:r>
      <w:r w:rsidRPr="00B444EB">
        <w:t xml:space="preserve"> тыс. рублей, из них: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- федеральный бюджет – </w:t>
      </w:r>
      <w:r w:rsidR="00A94841">
        <w:t>309 933,0</w:t>
      </w:r>
      <w:r w:rsidRPr="00B444EB">
        <w:t xml:space="preserve"> тыс. рублей;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- областной бюджет – </w:t>
      </w:r>
      <w:r w:rsidR="00A94841">
        <w:t>3 405 980,7</w:t>
      </w:r>
      <w:r w:rsidRPr="00B444EB">
        <w:t xml:space="preserve"> тыс. рублей;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- городской бюджет – </w:t>
      </w:r>
      <w:r w:rsidR="00A94841">
        <w:t>1 609 758,4</w:t>
      </w:r>
      <w:r w:rsidRPr="00B444EB">
        <w:t xml:space="preserve"> тыс. рублей.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Подпрограмма 2 «Муниципальная поддержка работников системы образования, талантливых детей и молодежи в городе Ливны» 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Общий объем средств, предусмотренных на </w:t>
      </w:r>
      <w:hyperlink w:anchor="P244">
        <w:r w:rsidRPr="00B444EB">
          <w:t>подпрограмму 2</w:t>
        </w:r>
      </w:hyperlink>
      <w:r w:rsidRPr="00B444EB">
        <w:t xml:space="preserve">, -  </w:t>
      </w:r>
      <w:r w:rsidR="00A94841">
        <w:t>4 1</w:t>
      </w:r>
      <w:r w:rsidR="00925DFC">
        <w:t>54</w:t>
      </w:r>
      <w:r w:rsidR="00A94841">
        <w:t>,5</w:t>
      </w:r>
      <w:r w:rsidRPr="00B444EB">
        <w:t>тыс. рублей, из них: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- городской бюджет – </w:t>
      </w:r>
      <w:r w:rsidR="00A94841">
        <w:t>4 1</w:t>
      </w:r>
      <w:r w:rsidR="00925DFC">
        <w:t>54</w:t>
      </w:r>
      <w:r w:rsidR="00A94841">
        <w:t>,5</w:t>
      </w:r>
      <w:r w:rsidRPr="00B444EB">
        <w:t xml:space="preserve"> тыс. рублей.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>Подпрограмма 3 «Функционирование и развитие сети образовательных организаций города Ливны»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Общий объем средств, предусмотренных на </w:t>
      </w:r>
      <w:hyperlink w:anchor="P278">
        <w:r w:rsidRPr="00B444EB">
          <w:t>подпрограмму 3</w:t>
        </w:r>
      </w:hyperlink>
      <w:r w:rsidRPr="00B444EB">
        <w:t xml:space="preserve">, - </w:t>
      </w:r>
      <w:r w:rsidR="00A94841">
        <w:br/>
        <w:t>431 5</w:t>
      </w:r>
      <w:r w:rsidR="00925DFC">
        <w:t>23</w:t>
      </w:r>
      <w:r w:rsidR="00A94841">
        <w:t xml:space="preserve">,2 </w:t>
      </w:r>
      <w:r w:rsidRPr="00B444EB">
        <w:t>тыс. рублей, из них: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- федеральный бюджет – </w:t>
      </w:r>
      <w:r w:rsidR="00B444EB" w:rsidRPr="00B444EB">
        <w:t>318 883,1</w:t>
      </w:r>
      <w:r w:rsidRPr="00B444EB">
        <w:t xml:space="preserve"> тыс. рублей;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- областной бюджет – </w:t>
      </w:r>
      <w:r w:rsidR="00B444EB" w:rsidRPr="00B444EB">
        <w:t>31 281,</w:t>
      </w:r>
      <w:r w:rsidR="004F2F27">
        <w:t>1</w:t>
      </w:r>
      <w:r w:rsidRPr="00B444EB">
        <w:t xml:space="preserve"> тыс. рублей;</w:t>
      </w:r>
    </w:p>
    <w:p w:rsidR="007C2518" w:rsidRPr="00B444EB" w:rsidRDefault="007C2518" w:rsidP="007C2518">
      <w:pPr>
        <w:pStyle w:val="ConsPlusNormal"/>
        <w:ind w:firstLine="540"/>
        <w:jc w:val="both"/>
      </w:pPr>
      <w:r w:rsidRPr="00B444EB">
        <w:t xml:space="preserve">- городской бюджет – </w:t>
      </w:r>
      <w:r w:rsidR="00925DFC">
        <w:t>81 359</w:t>
      </w:r>
      <w:r w:rsidR="00A94841">
        <w:t>,0</w:t>
      </w:r>
      <w:r w:rsidRPr="00B444EB">
        <w:t xml:space="preserve"> тыс. рублей.</w:t>
      </w:r>
    </w:p>
    <w:p w:rsidR="007C2518" w:rsidRPr="00B444EB" w:rsidRDefault="007C2518" w:rsidP="007C2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4EB">
        <w:rPr>
          <w:sz w:val="28"/>
          <w:szCs w:val="28"/>
        </w:rPr>
        <w:t xml:space="preserve">Подпрограмма 4 «Развитие дополнительного образования в городе Ливны» </w:t>
      </w:r>
    </w:p>
    <w:p w:rsidR="007C2518" w:rsidRPr="00B444EB" w:rsidRDefault="007C2518" w:rsidP="007C2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4EB">
        <w:rPr>
          <w:sz w:val="28"/>
          <w:szCs w:val="28"/>
        </w:rPr>
        <w:t xml:space="preserve">Общий объем средств, предусмотренных на подпрограмму 4 – </w:t>
      </w:r>
      <w:r w:rsidRPr="00B444EB">
        <w:rPr>
          <w:sz w:val="28"/>
          <w:szCs w:val="28"/>
        </w:rPr>
        <w:br/>
      </w:r>
      <w:r w:rsidR="004F2F27">
        <w:rPr>
          <w:sz w:val="28"/>
          <w:szCs w:val="28"/>
        </w:rPr>
        <w:t>89 928,9</w:t>
      </w:r>
      <w:r w:rsidRPr="00B444EB">
        <w:rPr>
          <w:sz w:val="28"/>
          <w:szCs w:val="28"/>
        </w:rPr>
        <w:t xml:space="preserve"> тыс. рублей, из них:</w:t>
      </w:r>
    </w:p>
    <w:p w:rsidR="007C2518" w:rsidRDefault="007C2518" w:rsidP="007C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4EB">
        <w:rPr>
          <w:sz w:val="28"/>
          <w:szCs w:val="28"/>
        </w:rPr>
        <w:t xml:space="preserve">- </w:t>
      </w:r>
      <w:r w:rsidR="00513DC1">
        <w:rPr>
          <w:sz w:val="28"/>
          <w:szCs w:val="28"/>
        </w:rPr>
        <w:t>областной</w:t>
      </w:r>
      <w:r w:rsidRPr="00B444EB">
        <w:rPr>
          <w:sz w:val="28"/>
          <w:szCs w:val="28"/>
        </w:rPr>
        <w:t xml:space="preserve"> бюджет </w:t>
      </w:r>
      <w:r w:rsidR="00513DC1">
        <w:rPr>
          <w:sz w:val="28"/>
          <w:szCs w:val="28"/>
        </w:rPr>
        <w:t>2 200,0 тыс. рублей;</w:t>
      </w:r>
    </w:p>
    <w:p w:rsidR="00513DC1" w:rsidRPr="00B444EB" w:rsidRDefault="00513DC1" w:rsidP="007C25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44EB">
        <w:rPr>
          <w:sz w:val="28"/>
          <w:szCs w:val="28"/>
        </w:rPr>
        <w:t xml:space="preserve">городской бюджет </w:t>
      </w:r>
      <w:r>
        <w:rPr>
          <w:sz w:val="28"/>
          <w:szCs w:val="28"/>
        </w:rPr>
        <w:t>87 728,9 тыс. рублей.</w:t>
      </w:r>
    </w:p>
    <w:p w:rsidR="00BF1351" w:rsidRPr="00286F0E" w:rsidRDefault="00BF1351" w:rsidP="007C25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Расчет потребности в финансировании осуществляется с использованием сметного метода, метода сопоставимых рыночных цен. </w:t>
      </w:r>
      <w:proofErr w:type="gramStart"/>
      <w:r w:rsidRPr="00286F0E">
        <w:rPr>
          <w:color w:val="000000"/>
          <w:sz w:val="28"/>
          <w:szCs w:val="28"/>
        </w:rPr>
        <w:t>Отдельные мероприятия финансируются за счет субвенций из областного и федерального бюджетов.</w:t>
      </w:r>
      <w:proofErr w:type="gramEnd"/>
    </w:p>
    <w:p w:rsidR="00BF1351" w:rsidRPr="00286F0E" w:rsidRDefault="00BF1351" w:rsidP="00BF13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Управление общего образования распоряжается бюджетными средствами, выделенными на реализацию мероприятий, предусмотренных муниципальной программой. Управление общего образования ежегодно анализирует выполнение и осуществляет корректировку муниципальной программы и затрат на программные мероприятия с учетом выделенных на ее реализацию бюджетных средств.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Объём и структура расходов на реализацию мероприятий приведён </w:t>
      </w:r>
      <w:r w:rsidRPr="00286F0E">
        <w:rPr>
          <w:color w:val="000000"/>
          <w:sz w:val="28"/>
          <w:szCs w:val="28"/>
        </w:rPr>
        <w:br/>
        <w:t>в приложении 3 к муниципальной программе.</w:t>
      </w:r>
    </w:p>
    <w:p w:rsidR="00CA648B" w:rsidRPr="00286F0E" w:rsidRDefault="00CA648B" w:rsidP="00BF13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BF1351" w:rsidRPr="00286F0E" w:rsidRDefault="00BF1351" w:rsidP="00C464ED">
      <w:pPr>
        <w:pStyle w:val="ConsPlusNormal"/>
        <w:suppressAutoHyphens/>
        <w:spacing w:after="100"/>
        <w:jc w:val="center"/>
        <w:rPr>
          <w:color w:val="000000"/>
        </w:rPr>
      </w:pPr>
      <w:r w:rsidRPr="00286F0E">
        <w:rPr>
          <w:b/>
          <w:color w:val="000000"/>
        </w:rPr>
        <w:t>6. Описание рисков реализации муниципальной программы,</w:t>
      </w:r>
      <w:r w:rsidRPr="00286F0E">
        <w:rPr>
          <w:b/>
          <w:color w:val="000000"/>
        </w:rPr>
        <w:br/>
        <w:t xml:space="preserve"> в том числе </w:t>
      </w:r>
      <w:proofErr w:type="spellStart"/>
      <w:r w:rsidRPr="00286F0E">
        <w:rPr>
          <w:b/>
          <w:color w:val="000000"/>
        </w:rPr>
        <w:t>недостижения</w:t>
      </w:r>
      <w:proofErr w:type="spellEnd"/>
      <w:r w:rsidRPr="00286F0E">
        <w:rPr>
          <w:b/>
          <w:color w:val="000000"/>
        </w:rPr>
        <w:t xml:space="preserve"> целевых показателей</w:t>
      </w:r>
    </w:p>
    <w:p w:rsidR="00BF1351" w:rsidRPr="00286F0E" w:rsidRDefault="00BF1351" w:rsidP="00C464ED">
      <w:pPr>
        <w:tabs>
          <w:tab w:val="left" w:pos="1134"/>
        </w:tabs>
        <w:autoSpaceDE w:val="0"/>
        <w:autoSpaceDN w:val="0"/>
        <w:adjustRightInd w:val="0"/>
        <w:spacing w:after="10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Муниципальная программа носит социальный характер, результаты ее реализации будут оказывать влияние на различные стороны жизни населения города на протяжении длительного времени. Она позволит добиться следующих позитивных изменений:</w:t>
      </w:r>
    </w:p>
    <w:p w:rsidR="00BF1351" w:rsidRPr="00286F0E" w:rsidRDefault="00BF1351" w:rsidP="00BF1351">
      <w:pPr>
        <w:widowControl w:val="0"/>
        <w:numPr>
          <w:ilvl w:val="0"/>
          <w:numId w:val="2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Доступность дошкольного, общего и дополнительного образования независимо от территории проживания и состояния здоровья </w:t>
      </w:r>
      <w:proofErr w:type="gramStart"/>
      <w:r w:rsidRPr="00286F0E">
        <w:rPr>
          <w:color w:val="000000"/>
          <w:sz w:val="28"/>
          <w:szCs w:val="28"/>
        </w:rPr>
        <w:t>обучающихся</w:t>
      </w:r>
      <w:proofErr w:type="gramEnd"/>
      <w:r w:rsidRPr="00286F0E">
        <w:rPr>
          <w:color w:val="000000"/>
          <w:sz w:val="28"/>
          <w:szCs w:val="28"/>
        </w:rPr>
        <w:t>.</w:t>
      </w:r>
    </w:p>
    <w:p w:rsidR="00BF1351" w:rsidRPr="00286F0E" w:rsidRDefault="00BF1351" w:rsidP="00BF1351">
      <w:pPr>
        <w:widowControl w:val="0"/>
        <w:numPr>
          <w:ilvl w:val="0"/>
          <w:numId w:val="2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lastRenderedPageBreak/>
        <w:t>Повышение качества дошкольного, общего и дополнительного образования, индивидуализация образовательных траекторий обучающихся.</w:t>
      </w:r>
    </w:p>
    <w:p w:rsidR="00BF1351" w:rsidRPr="00286F0E" w:rsidRDefault="00BF1351" w:rsidP="00BF1351">
      <w:pPr>
        <w:widowControl w:val="0"/>
        <w:numPr>
          <w:ilvl w:val="0"/>
          <w:numId w:val="2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Внедрение современных стандартов качества образования и достижение </w:t>
      </w:r>
      <w:proofErr w:type="gramStart"/>
      <w:r w:rsidRPr="00286F0E">
        <w:rPr>
          <w:color w:val="000000"/>
          <w:sz w:val="28"/>
          <w:szCs w:val="28"/>
        </w:rPr>
        <w:t>обучающимися</w:t>
      </w:r>
      <w:proofErr w:type="gramEnd"/>
      <w:r w:rsidRPr="00286F0E">
        <w:rPr>
          <w:color w:val="000000"/>
          <w:sz w:val="28"/>
          <w:szCs w:val="28"/>
        </w:rPr>
        <w:t xml:space="preserve"> образовательных результатов, необходимых для успешной социализации и работы в инновационной экономике.</w:t>
      </w:r>
    </w:p>
    <w:p w:rsidR="00BF1351" w:rsidRPr="00286F0E" w:rsidRDefault="00BF1351" w:rsidP="00BF1351">
      <w:pPr>
        <w:widowControl w:val="0"/>
        <w:numPr>
          <w:ilvl w:val="0"/>
          <w:numId w:val="2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Финансирование муниципальных образовательных организаций в соответствии с перечнем муниципальных услуг в зависимости от их объема и качества.</w:t>
      </w:r>
    </w:p>
    <w:p w:rsidR="00BF1351" w:rsidRPr="00286F0E" w:rsidRDefault="00BF1351" w:rsidP="00BF1351">
      <w:pPr>
        <w:widowControl w:val="0"/>
        <w:numPr>
          <w:ilvl w:val="0"/>
          <w:numId w:val="2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Сохранение и укрепление здоровья, формирования здорового образа жизни обучающихся и воспитанников, в том числе путем предоставления дополнительных мер социальной поддержки при организации горячего питания.</w:t>
      </w:r>
    </w:p>
    <w:p w:rsidR="00BF1351" w:rsidRPr="00286F0E" w:rsidRDefault="00BF1351" w:rsidP="00BF1351">
      <w:pPr>
        <w:widowControl w:val="0"/>
        <w:numPr>
          <w:ilvl w:val="0"/>
          <w:numId w:val="2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Эффективное управление системой образования города Ливны.</w:t>
      </w:r>
    </w:p>
    <w:p w:rsidR="00BF1351" w:rsidRPr="00286F0E" w:rsidRDefault="00BF1351" w:rsidP="00BF1351">
      <w:pPr>
        <w:widowControl w:val="0"/>
        <w:numPr>
          <w:ilvl w:val="0"/>
          <w:numId w:val="2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 xml:space="preserve">Совершенствование материально-технической базы образовательных организаций, отвечающей требованиям </w:t>
      </w:r>
      <w:proofErr w:type="spellStart"/>
      <w:r w:rsidRPr="00286F0E">
        <w:rPr>
          <w:color w:val="000000"/>
          <w:sz w:val="28"/>
          <w:szCs w:val="28"/>
        </w:rPr>
        <w:t>СанПиН</w:t>
      </w:r>
      <w:proofErr w:type="spellEnd"/>
      <w:r w:rsidRPr="00286F0E">
        <w:rPr>
          <w:color w:val="000000"/>
          <w:sz w:val="28"/>
          <w:szCs w:val="28"/>
        </w:rPr>
        <w:t xml:space="preserve"> и ФГОС.</w:t>
      </w:r>
    </w:p>
    <w:p w:rsidR="00BF1351" w:rsidRPr="00286F0E" w:rsidRDefault="00BF1351" w:rsidP="00BF13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К числу внешних факторов и условий, которые могут оказать влияние на достижение значений показателей (индикаторов) муниципальной программы (риски), относятся:</w:t>
      </w:r>
    </w:p>
    <w:p w:rsidR="00BF1351" w:rsidRPr="00286F0E" w:rsidRDefault="00BF1351" w:rsidP="00BF1351">
      <w:pPr>
        <w:widowControl w:val="0"/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1) экономические факторы: темп инфляции, динамика роста цен и тарифов на товары и услуги, изменение среднемесячных заработков в экономике;</w:t>
      </w:r>
    </w:p>
    <w:p w:rsidR="00BF1351" w:rsidRPr="00286F0E" w:rsidRDefault="00BF1351" w:rsidP="00BF1351">
      <w:pPr>
        <w:widowControl w:val="0"/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2) законодательный фактор: изменения в законодательстве Российской Федерации и Орловской области, ограничивающие возможность реализации предусмотренных муниципальной программой мероприятий;</w:t>
      </w:r>
    </w:p>
    <w:p w:rsidR="00BF1351" w:rsidRPr="00286F0E" w:rsidRDefault="00BF1351" w:rsidP="00BF1351">
      <w:pPr>
        <w:widowControl w:val="0"/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3) политический фактор: изменение приоритетов государственной политики в сфере образования;</w:t>
      </w:r>
    </w:p>
    <w:p w:rsidR="00BF1351" w:rsidRPr="00286F0E" w:rsidRDefault="00BF1351" w:rsidP="00BF1351">
      <w:pPr>
        <w:widowControl w:val="0"/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4) социальные факторы: изменение социальных установок профессионального педагогического сообщества и населения, обусловливающие снижение необходимого уровня общественной поддержки предусмотренных муниципальной программой мероприятий.</w:t>
      </w:r>
    </w:p>
    <w:p w:rsidR="00BF1351" w:rsidRPr="00286F0E" w:rsidRDefault="00BF1351" w:rsidP="00BF135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86F0E">
        <w:rPr>
          <w:color w:val="000000"/>
          <w:sz w:val="28"/>
          <w:szCs w:val="28"/>
        </w:rPr>
        <w:t>Своевременно принятые меры по управлению рисками приведут к достижению поставленных целей и конечных результатов реализации муниципальной программы.</w:t>
      </w:r>
    </w:p>
    <w:p w:rsidR="008664C8" w:rsidRPr="00B446EE" w:rsidRDefault="008664C8" w:rsidP="00454792">
      <w:pPr>
        <w:widowControl w:val="0"/>
        <w:autoSpaceDE w:val="0"/>
        <w:autoSpaceDN w:val="0"/>
        <w:adjustRightInd w:val="0"/>
        <w:rPr>
          <w:bCs/>
          <w:color w:val="FF0000"/>
          <w:sz w:val="28"/>
          <w:szCs w:val="28"/>
        </w:rPr>
      </w:pPr>
    </w:p>
    <w:p w:rsidR="008664C8" w:rsidRPr="00B446EE" w:rsidRDefault="008664C8" w:rsidP="00454792">
      <w:pPr>
        <w:widowControl w:val="0"/>
        <w:autoSpaceDE w:val="0"/>
        <w:autoSpaceDN w:val="0"/>
        <w:adjustRightInd w:val="0"/>
        <w:rPr>
          <w:bCs/>
          <w:color w:val="FF0000"/>
          <w:sz w:val="28"/>
          <w:szCs w:val="28"/>
        </w:rPr>
      </w:pPr>
    </w:p>
    <w:p w:rsidR="00454792" w:rsidRPr="00B446EE" w:rsidRDefault="00454792" w:rsidP="00454792">
      <w:pPr>
        <w:widowControl w:val="0"/>
        <w:autoSpaceDE w:val="0"/>
        <w:autoSpaceDN w:val="0"/>
        <w:adjustRightInd w:val="0"/>
        <w:rPr>
          <w:bCs/>
          <w:color w:val="FF0000"/>
          <w:sz w:val="28"/>
          <w:szCs w:val="28"/>
        </w:rPr>
        <w:sectPr w:rsidR="00454792" w:rsidRPr="00B446EE" w:rsidSect="008606A0">
          <w:headerReference w:type="default" r:id="rId14"/>
          <w:headerReference w:type="first" r:id="rId15"/>
          <w:pgSz w:w="11906" w:h="16838"/>
          <w:pgMar w:top="851" w:right="851" w:bottom="1134" w:left="1701" w:header="567" w:footer="567" w:gutter="0"/>
          <w:cols w:space="708"/>
          <w:titlePg/>
          <w:docGrid w:linePitch="360"/>
        </w:sectPr>
      </w:pPr>
    </w:p>
    <w:p w:rsidR="00BF1351" w:rsidRPr="009D7661" w:rsidRDefault="00BF1351" w:rsidP="00B364F4">
      <w:pPr>
        <w:suppressAutoHyphens/>
        <w:ind w:left="12191"/>
        <w:jc w:val="center"/>
        <w:rPr>
          <w:sz w:val="26"/>
          <w:szCs w:val="26"/>
        </w:rPr>
      </w:pPr>
      <w:r w:rsidRPr="009D7661">
        <w:rPr>
          <w:sz w:val="26"/>
          <w:szCs w:val="26"/>
        </w:rPr>
        <w:lastRenderedPageBreak/>
        <w:t>Приложение 1</w:t>
      </w:r>
    </w:p>
    <w:p w:rsidR="00BF1351" w:rsidRPr="009D7661" w:rsidRDefault="00BF1351" w:rsidP="00B364F4">
      <w:pPr>
        <w:suppressAutoHyphens/>
        <w:ind w:left="12049"/>
        <w:jc w:val="center"/>
        <w:rPr>
          <w:sz w:val="26"/>
          <w:szCs w:val="26"/>
        </w:rPr>
      </w:pPr>
      <w:r w:rsidRPr="009D7661">
        <w:rPr>
          <w:sz w:val="26"/>
          <w:szCs w:val="26"/>
        </w:rPr>
        <w:t>к муниципальной программе</w:t>
      </w:r>
    </w:p>
    <w:p w:rsidR="00BF1351" w:rsidRPr="009D7661" w:rsidRDefault="00BF1351" w:rsidP="00B364F4">
      <w:pPr>
        <w:ind w:left="12191"/>
        <w:jc w:val="center"/>
        <w:rPr>
          <w:sz w:val="26"/>
          <w:szCs w:val="26"/>
        </w:rPr>
      </w:pPr>
      <w:r w:rsidRPr="009D7661">
        <w:rPr>
          <w:sz w:val="26"/>
          <w:szCs w:val="26"/>
        </w:rPr>
        <w:t>«Образование в городе Ливны Орловской области»</w:t>
      </w:r>
    </w:p>
    <w:p w:rsidR="00BF1351" w:rsidRPr="009D7661" w:rsidRDefault="00BF1351" w:rsidP="00BF1351">
      <w:pPr>
        <w:widowControl w:val="0"/>
        <w:autoSpaceDE w:val="0"/>
        <w:autoSpaceDN w:val="0"/>
        <w:adjustRightInd w:val="0"/>
        <w:rPr>
          <w:bCs/>
          <w:sz w:val="36"/>
          <w:szCs w:val="36"/>
        </w:rPr>
      </w:pPr>
    </w:p>
    <w:p w:rsidR="00BF1351" w:rsidRPr="009D7661" w:rsidRDefault="00BF1351" w:rsidP="00BF13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D7661">
        <w:rPr>
          <w:bCs/>
          <w:sz w:val="28"/>
          <w:szCs w:val="28"/>
        </w:rPr>
        <w:t>СВЕДЕНИЯ О ПОКАЗАТЕЛЯХ (И ИНДИКАТОРАХ) МУНИЦИПАЛЬНОЙ ПРОГРАММЫ</w:t>
      </w:r>
    </w:p>
    <w:p w:rsidR="00BF1351" w:rsidRPr="009D7661" w:rsidRDefault="00BF1351" w:rsidP="00BF1351">
      <w:pPr>
        <w:rPr>
          <w:sz w:val="10"/>
          <w:szCs w:val="10"/>
        </w:rPr>
      </w:pPr>
    </w:p>
    <w:tbl>
      <w:tblPr>
        <w:tblW w:w="1551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27"/>
        <w:gridCol w:w="3402"/>
        <w:gridCol w:w="823"/>
        <w:gridCol w:w="1050"/>
        <w:gridCol w:w="950"/>
        <w:gridCol w:w="979"/>
        <w:gridCol w:w="906"/>
        <w:gridCol w:w="992"/>
        <w:gridCol w:w="851"/>
        <w:gridCol w:w="1021"/>
      </w:tblGrid>
      <w:tr w:rsidR="00BF1351" w:rsidRPr="009D7661" w:rsidTr="000343A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ind w:left="-346" w:right="-89"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№</w:t>
            </w:r>
          </w:p>
          <w:p w:rsidR="00BF1351" w:rsidRPr="009D7661" w:rsidRDefault="00BF1351" w:rsidP="00C80472">
            <w:pPr>
              <w:pStyle w:val="ConsPlusNormal"/>
              <w:suppressAutoHyphens/>
              <w:ind w:left="-346" w:right="-8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76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D7661">
              <w:rPr>
                <w:sz w:val="24"/>
                <w:szCs w:val="24"/>
              </w:rPr>
              <w:t>/</w:t>
            </w:r>
            <w:proofErr w:type="spellStart"/>
            <w:r w:rsidRPr="009D76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Цели, задачи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6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Значения показателя (индикатора)</w:t>
            </w:r>
          </w:p>
        </w:tc>
      </w:tr>
      <w:tr w:rsidR="00BF1351" w:rsidRPr="009D7661" w:rsidTr="000343A5">
        <w:trPr>
          <w:trHeight w:val="135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базовое значение&lt;*&gt;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первый год реализации</w:t>
            </w:r>
          </w:p>
          <w:p w:rsidR="00BF1351" w:rsidRPr="009D7661" w:rsidRDefault="00BF1351" w:rsidP="00A754F4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202</w:t>
            </w:r>
            <w:r w:rsidR="00A754F4" w:rsidRPr="009D7661">
              <w:rPr>
                <w:sz w:val="24"/>
                <w:szCs w:val="24"/>
              </w:rPr>
              <w:t>3</w:t>
            </w:r>
            <w:r w:rsidRPr="009D76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второй год реализации</w:t>
            </w:r>
          </w:p>
          <w:p w:rsidR="00BF1351" w:rsidRPr="009D7661" w:rsidRDefault="00BF1351" w:rsidP="00A754F4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202</w:t>
            </w:r>
            <w:r w:rsidR="00A754F4" w:rsidRPr="009D7661">
              <w:rPr>
                <w:sz w:val="24"/>
                <w:szCs w:val="24"/>
              </w:rPr>
              <w:t>4</w:t>
            </w:r>
            <w:r w:rsidRPr="009D76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третий год реализации</w:t>
            </w:r>
          </w:p>
          <w:p w:rsidR="00BF1351" w:rsidRPr="009D7661" w:rsidRDefault="00BF1351" w:rsidP="00A754F4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202</w:t>
            </w:r>
            <w:r w:rsidR="00A754F4" w:rsidRPr="009D7661">
              <w:rPr>
                <w:sz w:val="24"/>
                <w:szCs w:val="24"/>
              </w:rPr>
              <w:t>5</w:t>
            </w:r>
            <w:r w:rsidRPr="009D76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четвертый год реализации</w:t>
            </w:r>
          </w:p>
          <w:p w:rsidR="00BF1351" w:rsidRPr="009D7661" w:rsidRDefault="00BF1351" w:rsidP="00A754F4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202</w:t>
            </w:r>
            <w:r w:rsidR="00A754F4" w:rsidRPr="009D7661">
              <w:rPr>
                <w:sz w:val="24"/>
                <w:szCs w:val="24"/>
              </w:rPr>
              <w:t>6</w:t>
            </w:r>
            <w:r w:rsidRPr="009D76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пятый год реализации</w:t>
            </w:r>
          </w:p>
          <w:p w:rsidR="00BF1351" w:rsidRPr="009D7661" w:rsidRDefault="00BF1351" w:rsidP="00A754F4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202</w:t>
            </w:r>
            <w:r w:rsidR="00A754F4" w:rsidRPr="009D7661">
              <w:rPr>
                <w:sz w:val="24"/>
                <w:szCs w:val="24"/>
              </w:rPr>
              <w:t>7</w:t>
            </w:r>
            <w:r w:rsidRPr="009D76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завершающий год реализации</w:t>
            </w:r>
          </w:p>
          <w:p w:rsidR="00BF1351" w:rsidRPr="009D7661" w:rsidRDefault="00BF1351" w:rsidP="00A754F4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>202</w:t>
            </w:r>
            <w:r w:rsidR="00A754F4" w:rsidRPr="009D7661">
              <w:rPr>
                <w:sz w:val="24"/>
                <w:szCs w:val="24"/>
              </w:rPr>
              <w:t>8</w:t>
            </w:r>
            <w:r w:rsidRPr="009D7661">
              <w:rPr>
                <w:sz w:val="24"/>
                <w:szCs w:val="24"/>
              </w:rPr>
              <w:t xml:space="preserve"> год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ind w:left="80" w:right="80"/>
              <w:jc w:val="center"/>
              <w:rPr>
                <w:szCs w:val="24"/>
              </w:rPr>
            </w:pP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7661">
              <w:rPr>
                <w:sz w:val="28"/>
                <w:szCs w:val="28"/>
              </w:rPr>
              <w:t>Муниципальная программа «Образование в городе Ливны Орловской области»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ind w:left="80" w:right="80"/>
              <w:jc w:val="center"/>
              <w:rPr>
                <w:szCs w:val="24"/>
              </w:rPr>
            </w:pPr>
            <w:r w:rsidRPr="009D7661">
              <w:rPr>
                <w:szCs w:val="24"/>
              </w:rPr>
              <w:t>1</w:t>
            </w:r>
            <w:r w:rsidR="00632784" w:rsidRPr="009D7661">
              <w:rPr>
                <w:szCs w:val="24"/>
              </w:rPr>
              <w:t>.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Цель: Создание в городе Ливны единого образовательно-воспитательного пространства для обеспечения общедоступного качественного дошкольного, общего и дополнительного образования, формирования гармонично развитой и социально ответственной личности в условиях меняющихся запросов населения и перспективных задач развития общества и экономики.</w:t>
            </w:r>
          </w:p>
        </w:tc>
      </w:tr>
      <w:tr w:rsidR="00BF1351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Подпрограмма 1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«Развитие системы дошкольного и общего образования детей, воспитательной работы в образовательных организациях города Ливны»</w:t>
            </w:r>
          </w:p>
        </w:tc>
      </w:tr>
      <w:tr w:rsidR="00BF1351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Цель: Обеспечение общедоступного и бесплатного качественного и конкурентоспособного дошкольного и общего образования, в том числе инклюзивного образования для лиц с особыми образовательными потребностями.</w:t>
            </w:r>
          </w:p>
        </w:tc>
      </w:tr>
      <w:tr w:rsidR="00BF1351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1: Обеспечение доступности и качества услуг в сфере дошкольного образования</w:t>
            </w:r>
          </w:p>
        </w:tc>
      </w:tr>
      <w:tr w:rsidR="00BF1351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2.1.1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1351" w:rsidRPr="009D7661" w:rsidRDefault="00BF1351" w:rsidP="00C80472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1</w:t>
            </w:r>
          </w:p>
          <w:p w:rsidR="00BF1351" w:rsidRPr="009D7661" w:rsidRDefault="00BF1351" w:rsidP="00C80472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Реализация права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:rsidR="00C77AAC" w:rsidRPr="009D7661" w:rsidRDefault="00C77AAC" w:rsidP="00C80472">
            <w:pPr>
              <w:rPr>
                <w:sz w:val="16"/>
                <w:szCs w:val="16"/>
              </w:rPr>
            </w:pPr>
          </w:p>
        </w:tc>
      </w:tr>
      <w:tr w:rsidR="00C77AAC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Мероприятие 1.1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5"/>
                <w:szCs w:val="25"/>
              </w:rPr>
            </w:pPr>
            <w:r w:rsidRPr="009D7661">
              <w:rPr>
                <w:bCs/>
                <w:sz w:val="25"/>
                <w:szCs w:val="25"/>
              </w:rPr>
              <w:t>Обеспечение выполнения муниципального задания на оказание муниципальных услуг (выполнение работ) дошкольными образовательными организациями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детей, включенных в систему дошкольного образования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A754F4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A754F4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71,</w:t>
            </w:r>
            <w:r w:rsidR="00D0033B" w:rsidRPr="009D7661">
              <w:rPr>
                <w:sz w:val="26"/>
                <w:szCs w:val="26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A754F4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71,</w:t>
            </w:r>
            <w:r w:rsidR="00D0033B" w:rsidRPr="009D7661">
              <w:rPr>
                <w:sz w:val="26"/>
                <w:szCs w:val="26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A754F4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71,</w:t>
            </w:r>
            <w:r w:rsidR="00D0033B" w:rsidRPr="009D7661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A754F4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71,</w:t>
            </w:r>
            <w:r w:rsidR="00D0033B" w:rsidRPr="009D7661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72</w:t>
            </w:r>
          </w:p>
        </w:tc>
      </w:tr>
      <w:tr w:rsidR="00D0033B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Мероприятие 1.2 </w:t>
            </w:r>
          </w:p>
          <w:p w:rsidR="00D0033B" w:rsidRPr="009D7661" w:rsidRDefault="00D0033B" w:rsidP="00D0033B">
            <w:pPr>
              <w:pStyle w:val="ConsPlusNormal"/>
              <w:suppressAutoHyphens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Укрепление материально-технической базы дошкольных образовательных организаций в соответствии с ФГОС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муниципальных дошкольных образовательных организаций, имеющих материально-техническую базу, соответствующую требованиям федеральных государственных образовательных стандартов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46,7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46,7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53,3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3B" w:rsidRPr="009D7661" w:rsidRDefault="00D0033B" w:rsidP="00D0033B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66,7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2.2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tabs>
                <w:tab w:val="left" w:pos="505"/>
              </w:tabs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2: Создание оптимальных условий для обеспечения доступного, качественного и конкурентоспособного общего образования для всех слоев населения.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2.2.1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2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Реализация права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2.1</w:t>
            </w:r>
          </w:p>
          <w:p w:rsidR="00C77AAC" w:rsidRPr="009D7661" w:rsidRDefault="00BF1351" w:rsidP="00632784">
            <w:pPr>
              <w:rPr>
                <w:bCs/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Обеспечение выполнения муниципального задания на оказание муниципальных услуг (выполнение работ) общеобразовательными организациями</w:t>
            </w:r>
          </w:p>
          <w:p w:rsidR="00632784" w:rsidRPr="009D7661" w:rsidRDefault="00632784" w:rsidP="0063278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Удельный вес численности </w:t>
            </w:r>
            <w:proofErr w:type="gramStart"/>
            <w:r w:rsidRPr="009D7661">
              <w:rPr>
                <w:sz w:val="25"/>
                <w:szCs w:val="25"/>
              </w:rPr>
              <w:t>обучающихся</w:t>
            </w:r>
            <w:proofErr w:type="gramEnd"/>
            <w:r w:rsidRPr="009D7661">
              <w:rPr>
                <w:sz w:val="25"/>
                <w:szCs w:val="25"/>
              </w:rPr>
              <w:t xml:space="preserve"> по образовательным программам начального общего, основного общего, среднего общего образования в общей численности обучающихся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</w:tr>
      <w:tr w:rsidR="00C77AAC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Удельный вес численности детей, занимающихся в кружках и секциях, организованных на базе общеобразовательных организаций, в общей </w:t>
            </w:r>
            <w:proofErr w:type="gramStart"/>
            <w:r w:rsidRPr="009D7661">
              <w:rPr>
                <w:sz w:val="25"/>
                <w:szCs w:val="25"/>
              </w:rPr>
              <w:t>численности</w:t>
            </w:r>
            <w:proofErr w:type="gramEnd"/>
            <w:r w:rsidRPr="009D7661">
              <w:rPr>
                <w:sz w:val="25"/>
                <w:szCs w:val="25"/>
              </w:rPr>
              <w:t xml:space="preserve"> обучающихся в общеобразовательных организациях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35,5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Доля учащихся </w:t>
            </w:r>
            <w:proofErr w:type="spellStart"/>
            <w:proofErr w:type="gramStart"/>
            <w:r w:rsidRPr="009D7661">
              <w:rPr>
                <w:sz w:val="25"/>
                <w:szCs w:val="25"/>
              </w:rPr>
              <w:t>общеобразо</w:t>
            </w:r>
            <w:r w:rsidR="00632784" w:rsidRPr="009D7661">
              <w:rPr>
                <w:sz w:val="25"/>
                <w:szCs w:val="25"/>
              </w:rPr>
              <w:t>-</w:t>
            </w:r>
            <w:r w:rsidRPr="009D7661">
              <w:rPr>
                <w:sz w:val="25"/>
                <w:szCs w:val="25"/>
              </w:rPr>
              <w:t>вательных</w:t>
            </w:r>
            <w:proofErr w:type="spellEnd"/>
            <w:proofErr w:type="gramEnd"/>
            <w:r w:rsidRPr="009D7661">
              <w:rPr>
                <w:sz w:val="25"/>
                <w:szCs w:val="25"/>
              </w:rPr>
              <w:t xml:space="preserve"> организаций, принявших участие в мероприятиях духовно-нравственной, </w:t>
            </w:r>
            <w:proofErr w:type="spellStart"/>
            <w:r w:rsidRPr="009D7661">
              <w:rPr>
                <w:sz w:val="25"/>
                <w:szCs w:val="25"/>
              </w:rPr>
              <w:t>патриотичес</w:t>
            </w:r>
            <w:r w:rsidR="00632784" w:rsidRPr="009D7661">
              <w:rPr>
                <w:sz w:val="25"/>
                <w:szCs w:val="25"/>
              </w:rPr>
              <w:t>-</w:t>
            </w:r>
            <w:r w:rsidRPr="009D7661">
              <w:rPr>
                <w:sz w:val="25"/>
                <w:szCs w:val="25"/>
              </w:rPr>
              <w:t>кой</w:t>
            </w:r>
            <w:proofErr w:type="spellEnd"/>
            <w:r w:rsidRPr="009D7661">
              <w:rPr>
                <w:sz w:val="25"/>
                <w:szCs w:val="25"/>
              </w:rPr>
              <w:t xml:space="preserve"> и </w:t>
            </w:r>
            <w:proofErr w:type="spellStart"/>
            <w:r w:rsidRPr="009D7661">
              <w:rPr>
                <w:sz w:val="25"/>
                <w:szCs w:val="25"/>
              </w:rPr>
              <w:t>здоровьесберегающей</w:t>
            </w:r>
            <w:proofErr w:type="spellEnd"/>
            <w:r w:rsidRPr="009D7661">
              <w:rPr>
                <w:sz w:val="25"/>
                <w:szCs w:val="25"/>
              </w:rPr>
              <w:t xml:space="preserve"> направленностей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95,5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2.2</w:t>
            </w:r>
          </w:p>
          <w:p w:rsidR="00BF1351" w:rsidRPr="009D7661" w:rsidRDefault="00BF1351" w:rsidP="00C80472">
            <w:pPr>
              <w:pStyle w:val="ConsPlusNormal"/>
              <w:rPr>
                <w:szCs w:val="24"/>
              </w:rPr>
            </w:pPr>
            <w:r w:rsidRPr="009D7661">
              <w:rPr>
                <w:sz w:val="26"/>
                <w:szCs w:val="26"/>
              </w:rPr>
              <w:t>Укрепление материально-технической базы общеобразовательных организаций в соответствии с ФГОС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муниципальных общеобразовательных организаций, имеющих материально-техническую базу, соответствующую требованиям федеральных государственных образовательных стандартов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D0033B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2.3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tabs>
                <w:tab w:val="left" w:pos="1547"/>
              </w:tabs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3: Создание условий для успешного участия образовательных организаций в единой системе оценки качества образования в различных формах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2.3.1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3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</w:t>
            </w:r>
          </w:p>
        </w:tc>
      </w:tr>
      <w:tr w:rsidR="00C77AAC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C77AAC" w:rsidRPr="009D7661" w:rsidRDefault="00C77AAC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BF1351" w:rsidRPr="009D7661" w:rsidTr="000343A5">
        <w:trPr>
          <w:trHeight w:val="11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3.1</w:t>
            </w:r>
          </w:p>
          <w:p w:rsidR="00BF1351" w:rsidRPr="009D7661" w:rsidRDefault="00BF1351" w:rsidP="00C80472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Обеспечение проведения государственной итоговой аттестации в общеобразовательных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Доля </w:t>
            </w:r>
            <w:proofErr w:type="gramStart"/>
            <w:r w:rsidRPr="009D7661">
              <w:rPr>
                <w:sz w:val="25"/>
                <w:szCs w:val="25"/>
              </w:rPr>
              <w:t>обучающихся</w:t>
            </w:r>
            <w:proofErr w:type="gramEnd"/>
            <w:r w:rsidRPr="009D7661">
              <w:rPr>
                <w:sz w:val="25"/>
                <w:szCs w:val="25"/>
              </w:rPr>
              <w:t>, преодолевших по результатам основного государственного экзамена минимальный порог по всем выбранным предметам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86,2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86,4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86,6</w:t>
            </w:r>
          </w:p>
        </w:tc>
      </w:tr>
      <w:tr w:rsidR="00BF1351" w:rsidRPr="009D7661" w:rsidTr="000343A5">
        <w:trPr>
          <w:trHeight w:val="113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Доля </w:t>
            </w:r>
            <w:proofErr w:type="gramStart"/>
            <w:r w:rsidRPr="009D7661">
              <w:rPr>
                <w:sz w:val="25"/>
                <w:szCs w:val="25"/>
              </w:rPr>
              <w:t>обучающихся</w:t>
            </w:r>
            <w:proofErr w:type="gramEnd"/>
            <w:r w:rsidRPr="009D7661">
              <w:rPr>
                <w:sz w:val="25"/>
                <w:szCs w:val="25"/>
              </w:rPr>
              <w:t>, освоивших образовательную программу среднего общего образования и преодолевших по результатам единого государственного экзамена минимальный порог по всем выбранным предметам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89,2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89,6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89,6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3.2</w:t>
            </w:r>
          </w:p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Создание условий для участия общеобразовательных организаций в единой системе оценки качества образования (ВПР, НИКО, НОКО)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обучающихся, участвующих в единой системе независимой оценки качества образования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137F89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98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2.4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tabs>
                <w:tab w:val="left" w:pos="505"/>
              </w:tabs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Задача 4: Совершенствование системы </w:t>
            </w:r>
            <w:proofErr w:type="spellStart"/>
            <w:r w:rsidRPr="009D7661">
              <w:rPr>
                <w:sz w:val="26"/>
                <w:szCs w:val="26"/>
              </w:rPr>
              <w:t>психолого-медико-социального</w:t>
            </w:r>
            <w:proofErr w:type="spellEnd"/>
            <w:r w:rsidRPr="009D7661">
              <w:rPr>
                <w:sz w:val="26"/>
                <w:szCs w:val="26"/>
              </w:rPr>
              <w:t xml:space="preserve"> сопровождения обучающихся; создание условий для повышения компетентности родителей обучающихся в вопросах образования и воспитания, путем предоставления услуг психолого-педагогической, методической и консультативной помощи родителям (законным представителям) детей.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2.4.1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4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 Организация </w:t>
            </w:r>
            <w:proofErr w:type="spellStart"/>
            <w:r w:rsidRPr="009D7661">
              <w:rPr>
                <w:sz w:val="26"/>
                <w:szCs w:val="26"/>
              </w:rPr>
              <w:t>психолого-медико-социального</w:t>
            </w:r>
            <w:proofErr w:type="spellEnd"/>
            <w:r w:rsidRPr="009D7661">
              <w:rPr>
                <w:sz w:val="26"/>
                <w:szCs w:val="26"/>
              </w:rPr>
              <w:t xml:space="preserve"> сопровождения детей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4.1</w:t>
            </w:r>
          </w:p>
          <w:p w:rsidR="00BF1351" w:rsidRPr="009D7661" w:rsidRDefault="00BF1351" w:rsidP="009502B3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Создание условий для оказания </w:t>
            </w:r>
            <w:proofErr w:type="gramStart"/>
            <w:r w:rsidRPr="009D7661">
              <w:rPr>
                <w:sz w:val="26"/>
                <w:szCs w:val="26"/>
              </w:rPr>
              <w:t>психолого-педагогической</w:t>
            </w:r>
            <w:proofErr w:type="gramEnd"/>
            <w:r w:rsidRPr="009D7661">
              <w:rPr>
                <w:sz w:val="26"/>
                <w:szCs w:val="26"/>
              </w:rPr>
              <w:t xml:space="preserve">, коррекционно-развивающей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9502B3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детей, получающих специальное (коррекционное</w:t>
            </w:r>
            <w:r w:rsidR="009502B3" w:rsidRPr="009D7661">
              <w:rPr>
                <w:sz w:val="25"/>
                <w:szCs w:val="25"/>
              </w:rPr>
              <w:t xml:space="preserve">) образование, а также </w:t>
            </w:r>
            <w:proofErr w:type="gramStart"/>
            <w:r w:rsidR="009502B3" w:rsidRPr="009D7661">
              <w:rPr>
                <w:sz w:val="25"/>
                <w:szCs w:val="25"/>
              </w:rPr>
              <w:t>необходи</w:t>
            </w:r>
            <w:r w:rsidRPr="009D7661">
              <w:rPr>
                <w:sz w:val="25"/>
                <w:szCs w:val="25"/>
              </w:rPr>
              <w:t>мую</w:t>
            </w:r>
            <w:proofErr w:type="gramEnd"/>
            <w:r w:rsidRPr="009D7661">
              <w:rPr>
                <w:sz w:val="25"/>
                <w:szCs w:val="25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</w:tr>
      <w:tr w:rsidR="009502B3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9502B3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помощи детям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9502B3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диагностическую, коррекционно-развивающую, профилактическую и консультационную помощь от общего числа несовершеннолетних, нуждающихся в предоставлении данных услуг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9502B3" w:rsidRPr="009D7661" w:rsidRDefault="009502B3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2.5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Задача 5: Формирование культуры здорового образа жизни </w:t>
            </w:r>
            <w:proofErr w:type="gramStart"/>
            <w:r w:rsidRPr="009D7661">
              <w:rPr>
                <w:sz w:val="26"/>
                <w:szCs w:val="26"/>
              </w:rPr>
              <w:t>обучающихся</w:t>
            </w:r>
            <w:proofErr w:type="gramEnd"/>
            <w:r w:rsidRPr="009D7661">
              <w:rPr>
                <w:sz w:val="26"/>
                <w:szCs w:val="26"/>
              </w:rPr>
              <w:t>, в том числе культуры здорового питания; совершенствование организации школьного питания.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2.5.1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5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Организация питания обучающихся муниципальных общеобразовательных организаций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5.1</w:t>
            </w:r>
          </w:p>
          <w:p w:rsidR="00BF1351" w:rsidRPr="009D7661" w:rsidRDefault="00BF1351" w:rsidP="00C80472">
            <w:pPr>
              <w:pStyle w:val="ConsPlusNormal"/>
              <w:rPr>
                <w:szCs w:val="24"/>
              </w:rPr>
            </w:pPr>
            <w:r w:rsidRPr="009D7661">
              <w:rPr>
                <w:sz w:val="26"/>
                <w:szCs w:val="26"/>
              </w:rPr>
              <w:t>Организация питания обучающихся муниципальных общеобразовательных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обучающихся общеобразовательных организаций, охваченных питанием, нуждающихся в получении услуги по питанию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2.6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6: Организация отдыха детей и подростков в каникулярное время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2.6.1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6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Развитие системы отдыха детей и подростков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6.1</w:t>
            </w:r>
          </w:p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Обеспечение отдыха детей и подростков в оздоровительных учреждениях с дневным пребыванием, организованных на базе муниципальных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Охват детей 7 - 17 лет отдыхом в оздоровительных учреждениях с дневным пребыванием детей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2C562A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17,6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17,7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17,8</w:t>
            </w:r>
          </w:p>
        </w:tc>
      </w:tr>
      <w:tr w:rsidR="009502B3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02B3" w:rsidRPr="009D7661" w:rsidRDefault="009502B3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BF135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6.2</w:t>
            </w:r>
          </w:p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Обеспечение отдыха детей и подростков в загородных лагерях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Охват детей 7 - 17 лет отдыхом в загородных лагерях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2C562A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2C562A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1,8</w:t>
            </w:r>
          </w:p>
        </w:tc>
      </w:tr>
      <w:tr w:rsidR="00BF1351" w:rsidRPr="009D7661" w:rsidTr="000343A5">
        <w:trPr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2.7</w:t>
            </w:r>
          </w:p>
        </w:tc>
        <w:tc>
          <w:tcPr>
            <w:tcW w:w="148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tabs>
                <w:tab w:val="left" w:pos="505"/>
              </w:tabs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Задача 7: </w:t>
            </w:r>
            <w:proofErr w:type="gramStart"/>
            <w:r w:rsidRPr="009D7661">
              <w:rPr>
                <w:sz w:val="26"/>
                <w:szCs w:val="26"/>
              </w:rPr>
              <w:t>Обеспечение бесплатным горячим питанием обучающихся, получающих начальное общее образование в муниципальных общеобразовательных организациях</w:t>
            </w:r>
            <w:proofErr w:type="gramEnd"/>
          </w:p>
        </w:tc>
      </w:tr>
      <w:tr w:rsidR="00BF1351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2.7.1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7</w:t>
            </w:r>
          </w:p>
          <w:p w:rsidR="00BF1351" w:rsidRPr="009D7661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proofErr w:type="gramStart"/>
            <w:r w:rsidRPr="009D7661">
              <w:rPr>
                <w:sz w:val="26"/>
                <w:szCs w:val="26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  <w:proofErr w:type="gramEnd"/>
          </w:p>
        </w:tc>
      </w:tr>
      <w:tr w:rsidR="00BF1351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7.1</w:t>
            </w:r>
          </w:p>
          <w:p w:rsidR="00BF1351" w:rsidRPr="009D7661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Организация бесплатного горячего питания </w:t>
            </w:r>
            <w:proofErr w:type="gramStart"/>
            <w:r w:rsidRPr="009D7661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Доля обучающихся, получающих начальное общее образование в </w:t>
            </w:r>
            <w:proofErr w:type="spellStart"/>
            <w:proofErr w:type="gramStart"/>
            <w:r w:rsidRPr="009D7661">
              <w:rPr>
                <w:sz w:val="25"/>
                <w:szCs w:val="25"/>
              </w:rPr>
              <w:t>муниципаль</w:t>
            </w:r>
            <w:r w:rsidR="009502B3" w:rsidRPr="009D7661">
              <w:rPr>
                <w:sz w:val="25"/>
                <w:szCs w:val="25"/>
              </w:rPr>
              <w:t>-</w:t>
            </w:r>
            <w:r w:rsidRPr="009D7661">
              <w:rPr>
                <w:sz w:val="25"/>
                <w:szCs w:val="25"/>
              </w:rPr>
              <w:t>ных</w:t>
            </w:r>
            <w:proofErr w:type="spellEnd"/>
            <w:proofErr w:type="gramEnd"/>
            <w:r w:rsidRPr="009D7661">
              <w:rPr>
                <w:sz w:val="25"/>
                <w:szCs w:val="25"/>
              </w:rPr>
              <w:t xml:space="preserve"> общеобразовательных организациях, охваченных бесплатным горячим питанием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BF1351" w:rsidRPr="009D7661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</w:tr>
      <w:tr w:rsidR="00C0727E" w:rsidRPr="009D7661" w:rsidTr="009777DE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C0727E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2.8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C0727E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8: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регионального проекта «Патриотическое воспитание граждан Российской Федерации»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</w:tr>
      <w:tr w:rsidR="00C0727E" w:rsidRPr="009D7661" w:rsidTr="009777DE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C0727E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2.8.1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8</w:t>
            </w:r>
          </w:p>
          <w:p w:rsidR="00C0727E" w:rsidRPr="009D7661" w:rsidRDefault="00C0727E" w:rsidP="009777DE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C0727E" w:rsidRPr="009D7661" w:rsidTr="009777DE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8.1</w:t>
            </w:r>
          </w:p>
          <w:p w:rsidR="00C0727E" w:rsidRPr="009D7661" w:rsidRDefault="00C0727E" w:rsidP="00C0727E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C0727E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Количество педагогических работников, назначенных на должность советника директора по воспитанию и взаимодействию с детскими общественными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2"/>
                <w:szCs w:val="22"/>
              </w:rPr>
              <w:t>Ед.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</w:tr>
      <w:tr w:rsidR="00C0727E" w:rsidRPr="009D7661" w:rsidTr="009777DE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C0727E" w:rsidRPr="009D7661" w:rsidTr="009777DE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объединениями в общеобразовательных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объединениями в общеобразовательных организациях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727E" w:rsidRPr="009D7661" w:rsidRDefault="00C0727E" w:rsidP="009777DE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4E2712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4E2712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2.9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4E2712" w:rsidP="000343A5">
            <w:pPr>
              <w:pStyle w:val="ConsPlusNormal"/>
              <w:suppressAutoHyphens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9: Обеспечение выплат педагогическим работникам муниципальных образовательных организаций</w:t>
            </w:r>
            <w:r w:rsidR="000343A5" w:rsidRPr="009D7661">
              <w:rPr>
                <w:sz w:val="26"/>
                <w:szCs w:val="26"/>
              </w:rPr>
              <w:t>, привлекаемых</w:t>
            </w:r>
            <w:r w:rsidRPr="009D7661">
              <w:rPr>
                <w:sz w:val="26"/>
                <w:szCs w:val="26"/>
              </w:rPr>
              <w:t xml:space="preserve">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362FB1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62FB1" w:rsidRPr="009D7661" w:rsidRDefault="00362FB1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2.9.1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62FB1" w:rsidRPr="009D7661" w:rsidRDefault="00362FB1" w:rsidP="00362FB1">
            <w:pPr>
              <w:pStyle w:val="ConsPlusNormal"/>
              <w:suppressAutoHyphens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9</w:t>
            </w:r>
          </w:p>
          <w:p w:rsidR="00362FB1" w:rsidRPr="009D7661" w:rsidRDefault="00362FB1" w:rsidP="000343A5">
            <w:pPr>
              <w:pStyle w:val="ConsPlusNormal"/>
              <w:suppressAutoHyphens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Выплата педагогическим работникам муниципальных образовательных организаций</w:t>
            </w:r>
            <w:r w:rsidR="000343A5" w:rsidRPr="009D7661">
              <w:rPr>
                <w:sz w:val="26"/>
                <w:szCs w:val="26"/>
              </w:rPr>
              <w:t xml:space="preserve">, привлекаемых к </w:t>
            </w:r>
            <w:r w:rsidRPr="009D7661">
              <w:rPr>
                <w:sz w:val="26"/>
                <w:szCs w:val="26"/>
              </w:rPr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4E2712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4E2712" w:rsidP="000B61E6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62FB1" w:rsidRPr="009D7661" w:rsidRDefault="00362FB1" w:rsidP="00362FB1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9.1</w:t>
            </w:r>
          </w:p>
          <w:p w:rsidR="004E2712" w:rsidRPr="009D7661" w:rsidRDefault="000343A5" w:rsidP="00362FB1">
            <w:pPr>
              <w:pStyle w:val="ConsPlusNormal"/>
              <w:suppressAutoHyphens/>
              <w:rPr>
                <w:sz w:val="22"/>
                <w:szCs w:val="22"/>
              </w:rPr>
            </w:pPr>
            <w:r w:rsidRPr="009D7661">
              <w:rPr>
                <w:sz w:val="26"/>
                <w:szCs w:val="26"/>
              </w:rPr>
              <w:t>Выплата педагогическим работникам муниципальных образовательных организаций, привлекаемых к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362FB1" w:rsidP="00362FB1">
            <w:pPr>
              <w:pStyle w:val="ConsPlusNormal"/>
              <w:suppressAutoHyphens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педагогических работников, привлекаемых к проведению государственной итоговой аттестации</w:t>
            </w:r>
            <w:r w:rsidR="000343A5" w:rsidRPr="009D7661">
              <w:rPr>
                <w:sz w:val="25"/>
                <w:szCs w:val="25"/>
              </w:rPr>
              <w:t xml:space="preserve"> по образовательным программам основного общего и среднего общего образования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362FB1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2C562A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2C562A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79,3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2C562A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79,5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2C562A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2C562A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2C562A" w:rsidP="000B61E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E2712" w:rsidRPr="009D7661" w:rsidRDefault="002C562A" w:rsidP="00AF5546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80</w:t>
            </w:r>
          </w:p>
        </w:tc>
      </w:tr>
      <w:tr w:rsidR="00673B53" w:rsidRPr="009D7661" w:rsidTr="0045598C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3B53" w:rsidRPr="009D7661" w:rsidRDefault="00985FBE" w:rsidP="0045598C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</w:t>
            </w:r>
            <w:r w:rsidR="00673B53" w:rsidRPr="009D7661">
              <w:rPr>
                <w:sz w:val="26"/>
                <w:szCs w:val="26"/>
              </w:rPr>
              <w:t>.10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73B53" w:rsidRPr="009D7661" w:rsidRDefault="00985FBE" w:rsidP="00985FBE">
            <w:pPr>
              <w:pStyle w:val="ConsPlusNormal"/>
              <w:suppressAutoHyphens/>
              <w:rPr>
                <w:sz w:val="22"/>
                <w:szCs w:val="22"/>
              </w:rPr>
            </w:pPr>
            <w:r w:rsidRPr="009D7661">
              <w:rPr>
                <w:sz w:val="26"/>
                <w:szCs w:val="26"/>
              </w:rPr>
              <w:t>Задача 10: Укрепление материально-технической базы МБОУ СОШ № 2 г. Ливны в соответствии с ФГОС посредством дооснащения учебным оборудованием дополнительного корпуса на 450 мест</w:t>
            </w:r>
          </w:p>
        </w:tc>
      </w:tr>
      <w:tr w:rsidR="00985FBE" w:rsidRPr="009D7661" w:rsidTr="0045598C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85FBE" w:rsidRPr="009D7661" w:rsidRDefault="00985FBE" w:rsidP="0045598C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2.10.1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85FBE" w:rsidRPr="009D7661" w:rsidRDefault="00985FBE" w:rsidP="00985F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10</w:t>
            </w:r>
          </w:p>
          <w:p w:rsidR="00985FBE" w:rsidRPr="009D7661" w:rsidRDefault="00985FBE" w:rsidP="00985FB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Приобретение оборудования и предметов длительного пользования для образовательных организаций</w:t>
            </w:r>
          </w:p>
        </w:tc>
      </w:tr>
      <w:tr w:rsidR="002C562A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10.1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Приобретение оборудования и предметов длительного пользования для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C0727E">
            <w:pPr>
              <w:pStyle w:val="ConsPlusNormal"/>
              <w:rPr>
                <w:sz w:val="24"/>
                <w:szCs w:val="24"/>
              </w:rPr>
            </w:pPr>
            <w:r w:rsidRPr="009D7661">
              <w:rPr>
                <w:sz w:val="24"/>
                <w:szCs w:val="24"/>
              </w:rPr>
              <w:t xml:space="preserve">Доля муниципальных </w:t>
            </w:r>
            <w:proofErr w:type="spellStart"/>
            <w:proofErr w:type="gramStart"/>
            <w:r w:rsidRPr="009D7661">
              <w:rPr>
                <w:sz w:val="24"/>
                <w:szCs w:val="24"/>
              </w:rPr>
              <w:t>общеоб</w:t>
            </w:r>
            <w:r w:rsidR="00C0727E" w:rsidRPr="009D7661">
              <w:rPr>
                <w:sz w:val="24"/>
                <w:szCs w:val="24"/>
              </w:rPr>
              <w:t>-</w:t>
            </w:r>
            <w:r w:rsidRPr="009D7661">
              <w:rPr>
                <w:sz w:val="24"/>
                <w:szCs w:val="24"/>
              </w:rPr>
              <w:t>разовательных</w:t>
            </w:r>
            <w:proofErr w:type="spellEnd"/>
            <w:proofErr w:type="gramEnd"/>
            <w:r w:rsidRPr="009D7661">
              <w:rPr>
                <w:sz w:val="24"/>
                <w:szCs w:val="24"/>
              </w:rPr>
              <w:t xml:space="preserve"> организаций, имеющих материально-техническую базу, соответствующую требованиям федеральных государственных образовательных стандартов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</w:tr>
      <w:tr w:rsidR="002C562A" w:rsidRPr="009D7661" w:rsidTr="009C1CE4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2C562A" w:rsidRPr="009D7661" w:rsidTr="009C1CE4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2.11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11: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регионального проекта «Патриотическое воспитание граждан Российской Федерации»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</w:tr>
      <w:tr w:rsidR="002C562A" w:rsidRPr="009D7661" w:rsidTr="009C1CE4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2.11.1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11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C562A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11.1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Количество педагогических работников, назначенных на должность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2"/>
                <w:szCs w:val="22"/>
              </w:rPr>
              <w:t>Ед.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9E22E4" w:rsidP="002C562A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9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Подпрограмма 2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«Муниципальная поддержка работников системы образования, талантливых детей и молодежи в городе Ливны»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3.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Цель: Формирование эффективной </w:t>
            </w:r>
            <w:proofErr w:type="gramStart"/>
            <w:r w:rsidRPr="009D7661">
              <w:rPr>
                <w:sz w:val="26"/>
                <w:szCs w:val="26"/>
              </w:rPr>
              <w:t>системы поддержки работников сферы образования</w:t>
            </w:r>
            <w:proofErr w:type="gramEnd"/>
            <w:r w:rsidRPr="009D7661">
              <w:rPr>
                <w:sz w:val="26"/>
                <w:szCs w:val="26"/>
              </w:rPr>
              <w:t xml:space="preserve"> и выявления и развития способностей и талантов у детей и молодежи.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1: Совершенствование кадрового потенциала образовательных организаций, развитие мер социальной поддержки педагогов.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3.1.1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1</w:t>
            </w:r>
          </w:p>
          <w:p w:rsidR="002C562A" w:rsidRPr="009D7661" w:rsidRDefault="002C562A" w:rsidP="002C562A">
            <w:pPr>
              <w:pStyle w:val="ConsPlusNormal"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Поддержка работников муниципальной системы образования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1.1</w:t>
            </w:r>
          </w:p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Проведение городских мероприятий </w:t>
            </w:r>
            <w:proofErr w:type="gramStart"/>
            <w:r w:rsidRPr="009D7661">
              <w:rPr>
                <w:sz w:val="26"/>
                <w:szCs w:val="26"/>
              </w:rPr>
              <w:t>для</w:t>
            </w:r>
            <w:proofErr w:type="gramEnd"/>
            <w:r w:rsidRPr="009D76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Доля педагогических работников, имеющих первую и высшую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9E22E4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9E22E4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87,9</w:t>
            </w:r>
          </w:p>
        </w:tc>
      </w:tr>
      <w:tr w:rsidR="00001E52" w:rsidRPr="009D7661" w:rsidTr="001E44EC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001E52" w:rsidRPr="009D7661" w:rsidTr="001E44EC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001E52">
            <w:pPr>
              <w:pStyle w:val="ConsPlusNormal"/>
              <w:suppressAutoHyphens/>
              <w:rPr>
                <w:sz w:val="22"/>
                <w:szCs w:val="22"/>
              </w:rPr>
            </w:pPr>
            <w:r w:rsidRPr="009D7661">
              <w:rPr>
                <w:sz w:val="26"/>
                <w:szCs w:val="26"/>
              </w:rPr>
              <w:t>педагогической общественности (августовская педагогическая конференция, День учителя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001E52">
            <w:pPr>
              <w:pStyle w:val="ConsPlusNormal"/>
              <w:suppressAutoHyphens/>
              <w:rPr>
                <w:sz w:val="22"/>
                <w:szCs w:val="22"/>
              </w:rPr>
            </w:pPr>
            <w:r w:rsidRPr="009D7661">
              <w:rPr>
                <w:sz w:val="26"/>
                <w:szCs w:val="26"/>
              </w:rPr>
              <w:t>квалификационные категории, в общей численности педагогических работников образовательных организаций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Мероприятие 1.2 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Проведение муниципальных этапов конкурсов профессионального мастерства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Доля педагогов – участников конкурсов профессионального мастерства в общей численности педагогических работников образовательных организаций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6,7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3.2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2: Обеспечение функционирования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3.2.2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2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Выявление и поддержка одаренных детей и молодежи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2.1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Проведение школьного и муниципального этапов, участие в региональном этапе </w:t>
            </w:r>
            <w:proofErr w:type="spellStart"/>
            <w:proofErr w:type="gramStart"/>
            <w:r w:rsidRPr="009D7661">
              <w:rPr>
                <w:sz w:val="26"/>
                <w:szCs w:val="26"/>
              </w:rPr>
              <w:t>Всерос</w:t>
            </w:r>
            <w:r w:rsidR="00462677" w:rsidRPr="009D7661">
              <w:rPr>
                <w:sz w:val="26"/>
                <w:szCs w:val="26"/>
              </w:rPr>
              <w:t>-</w:t>
            </w:r>
            <w:r w:rsidRPr="009D7661">
              <w:rPr>
                <w:sz w:val="26"/>
                <w:szCs w:val="26"/>
              </w:rPr>
              <w:t>сийской</w:t>
            </w:r>
            <w:proofErr w:type="spellEnd"/>
            <w:proofErr w:type="gramEnd"/>
            <w:r w:rsidRPr="009D7661">
              <w:rPr>
                <w:sz w:val="26"/>
                <w:szCs w:val="26"/>
              </w:rPr>
              <w:t xml:space="preserve"> олимпиады школьников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2.2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Проведение муниципальных конференций и чтений в рамках Дней науки 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2.3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Организация проведения и участия в интеллектуальных и</w:t>
            </w:r>
            <w:r w:rsidR="00462677" w:rsidRPr="009D7661">
              <w:rPr>
                <w:sz w:val="26"/>
                <w:szCs w:val="26"/>
              </w:rPr>
              <w:t xml:space="preserve"> творческих конкурсах,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Удельный вес численности обучающихся по программам общего образования, участвующих в олимпиадах, конкурсах и соревнованиях различных уровней по программам общего образования, в общей численности обучающихся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75,4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75,6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</w:tr>
      <w:tr w:rsidR="002C562A" w:rsidRPr="009D7661" w:rsidTr="000343A5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proofErr w:type="gramStart"/>
            <w:r w:rsidRPr="009D7661">
              <w:rPr>
                <w:sz w:val="26"/>
                <w:szCs w:val="26"/>
              </w:rPr>
              <w:t>соревнованиях</w:t>
            </w:r>
            <w:proofErr w:type="gramEnd"/>
            <w:r w:rsidRPr="009D7661">
              <w:rPr>
                <w:sz w:val="26"/>
                <w:szCs w:val="26"/>
              </w:rPr>
              <w:t xml:space="preserve"> различных уровней по программам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2.4</w:t>
            </w:r>
          </w:p>
          <w:p w:rsidR="002C562A" w:rsidRPr="009D7661" w:rsidRDefault="002C562A" w:rsidP="002C562A">
            <w:pPr>
              <w:pStyle w:val="ConsPlusNormal"/>
              <w:rPr>
                <w:szCs w:val="24"/>
              </w:rPr>
            </w:pPr>
            <w:r w:rsidRPr="009D7661">
              <w:rPr>
                <w:sz w:val="26"/>
                <w:szCs w:val="26"/>
              </w:rPr>
              <w:t>Поддержка одаренных детей и молодежи на муниципальном уровне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Количество </w:t>
            </w:r>
            <w:proofErr w:type="gramStart"/>
            <w:r w:rsidRPr="009D7661">
              <w:rPr>
                <w:sz w:val="25"/>
                <w:szCs w:val="25"/>
              </w:rPr>
              <w:t>обучающихся</w:t>
            </w:r>
            <w:proofErr w:type="gramEnd"/>
            <w:r w:rsidRPr="009D7661">
              <w:rPr>
                <w:sz w:val="25"/>
                <w:szCs w:val="25"/>
              </w:rPr>
              <w:t>, получивших ежегодное муниципальное денежное вознаграждение (премию) и именную стипендию главы города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чел.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2C562A" w:rsidRPr="009D7661" w:rsidRDefault="00001E5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45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Подпрограмма 3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«Функционирование и развитие сети образовательных организаций города Ливны»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4.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Цель: Обеспечение устойчивого функционирования образовательных организаций, осуществляющих деятельность на территории города Ливны, а также безопасных и благоприятных условий для организации образовательного процесса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1: Обеспечение необходимого эксплуатационно-технического состояния зданий, сооружений, помещений и территорий муниципальных образовательных организаций и их конструктивных элементов, соответствующих нормативным требованиям безопасности, санитарным и противопожарным нормативам, необходимых для ведения безопасного, качественного и комфортного образовательного процесса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4.1.1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1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Строительство, реконструкция, капитальный и текущий ремонт образовательных организаций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Мероприятие 1.1 </w:t>
            </w:r>
          </w:p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Проведение реконструкции зданий, текущих и (или) капитальных ремонтных работ, благоустройство территорий муниципальных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муниципальных образовательных организаций, в которых проведены реконструкция, текущие и (или) капитальные ремонтные работы, благоустройство территории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462677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Доля </w:t>
            </w:r>
            <w:proofErr w:type="gramStart"/>
            <w:r w:rsidRPr="009D7661">
              <w:rPr>
                <w:sz w:val="25"/>
                <w:szCs w:val="25"/>
              </w:rPr>
              <w:t>обучающихся</w:t>
            </w:r>
            <w:proofErr w:type="gramEnd"/>
            <w:r w:rsidRPr="009D7661">
              <w:rPr>
                <w:sz w:val="25"/>
                <w:szCs w:val="25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462677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62BD0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62BD0" w:rsidP="00740DB1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62BD0" w:rsidP="00740DB1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62BD0" w:rsidP="00740DB1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62BD0" w:rsidP="00740DB1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62BD0" w:rsidP="00740DB1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27</w:t>
            </w:r>
          </w:p>
        </w:tc>
      </w:tr>
      <w:tr w:rsidR="00001E52" w:rsidRPr="009D7661" w:rsidTr="001E44EC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E52" w:rsidRPr="009D7661" w:rsidRDefault="00001E52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462677" w:rsidRPr="009D7661" w:rsidTr="001E44EC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462677">
            <w:pPr>
              <w:pStyle w:val="ConsPlusNormal"/>
              <w:suppressAutoHyphens/>
              <w:rPr>
                <w:sz w:val="22"/>
                <w:szCs w:val="22"/>
              </w:rPr>
            </w:pPr>
            <w:r w:rsidRPr="009D7661">
              <w:rPr>
                <w:sz w:val="25"/>
                <w:szCs w:val="25"/>
              </w:rPr>
              <w:t>муниципальных общеобразовательных организаций,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1.2</w:t>
            </w:r>
          </w:p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Создание дополнительных мест в муниципальных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D7661">
              <w:rPr>
                <w:sz w:val="25"/>
                <w:szCs w:val="25"/>
              </w:rPr>
              <w:t>Количество созданных дополнительных мест в муниципальных образовательных организациях, нарастающим итогом к 2025 году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Ед.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3</w:t>
            </w:r>
            <w:r w:rsidR="002C562A" w:rsidRPr="009D7661">
              <w:rPr>
                <w:sz w:val="26"/>
                <w:szCs w:val="26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480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4.1.2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2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Создание безопасных условий для организации образовательного процесса и </w:t>
            </w:r>
            <w:proofErr w:type="gramStart"/>
            <w:r w:rsidRPr="009D7661">
              <w:rPr>
                <w:sz w:val="26"/>
                <w:szCs w:val="26"/>
              </w:rPr>
              <w:t>пребывания</w:t>
            </w:r>
            <w:proofErr w:type="gramEnd"/>
            <w:r w:rsidRPr="009D7661">
              <w:rPr>
                <w:sz w:val="26"/>
                <w:szCs w:val="26"/>
              </w:rPr>
              <w:t xml:space="preserve"> обучающихся в образовательных организациях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</w:t>
            </w:r>
            <w:r w:rsidR="00D62F89" w:rsidRPr="009D7661">
              <w:rPr>
                <w:sz w:val="26"/>
                <w:szCs w:val="26"/>
              </w:rPr>
              <w:t>1</w:t>
            </w:r>
          </w:p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Дополнительное оснащение видеокамерами</w:t>
            </w:r>
          </w:p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</w:t>
            </w:r>
            <w:r w:rsidR="00D62F89" w:rsidRPr="009D7661">
              <w:rPr>
                <w:sz w:val="26"/>
                <w:szCs w:val="26"/>
              </w:rPr>
              <w:t>2</w:t>
            </w:r>
            <w:r w:rsidRPr="009D7661">
              <w:rPr>
                <w:sz w:val="26"/>
                <w:szCs w:val="26"/>
              </w:rPr>
              <w:t xml:space="preserve"> </w:t>
            </w:r>
          </w:p>
          <w:p w:rsidR="002C562A" w:rsidRPr="009D7661" w:rsidRDefault="002C562A" w:rsidP="00462677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Реконструкция систем контроля удаленного доступа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Доля муниципальных образовательных организаций, в которых обеспечены нормативные требования </w:t>
            </w:r>
            <w:proofErr w:type="spellStart"/>
            <w:proofErr w:type="gramStart"/>
            <w:r w:rsidRPr="009D7661">
              <w:rPr>
                <w:sz w:val="26"/>
                <w:szCs w:val="26"/>
              </w:rPr>
              <w:t>антитеррорис</w:t>
            </w:r>
            <w:r w:rsidR="00462677" w:rsidRPr="009D7661">
              <w:rPr>
                <w:sz w:val="26"/>
                <w:szCs w:val="26"/>
              </w:rPr>
              <w:t>-</w:t>
            </w:r>
            <w:r w:rsidRPr="009D7661">
              <w:rPr>
                <w:sz w:val="26"/>
                <w:szCs w:val="26"/>
              </w:rPr>
              <w:t>тической</w:t>
            </w:r>
            <w:proofErr w:type="spellEnd"/>
            <w:proofErr w:type="gramEnd"/>
            <w:r w:rsidRPr="009D7661">
              <w:rPr>
                <w:sz w:val="26"/>
                <w:szCs w:val="26"/>
              </w:rPr>
              <w:t xml:space="preserve"> защищённости, предъявляемые к образовательным организациям в общем количестве муниципальных образовательных организаций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87,5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100</w:t>
            </w:r>
          </w:p>
        </w:tc>
      </w:tr>
      <w:tr w:rsidR="00462677" w:rsidRPr="009D7661" w:rsidTr="001E44EC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2677" w:rsidRPr="009D7661" w:rsidRDefault="00462677" w:rsidP="001E44EC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462677" w:rsidRPr="009D7661" w:rsidTr="00462677">
        <w:trPr>
          <w:trHeight w:val="1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462677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2.</w:t>
            </w:r>
            <w:r w:rsidR="00D62F89" w:rsidRPr="009D7661">
              <w:rPr>
                <w:sz w:val="26"/>
                <w:szCs w:val="26"/>
              </w:rPr>
              <w:t>3</w:t>
            </w:r>
            <w:r w:rsidRPr="009D7661">
              <w:rPr>
                <w:sz w:val="26"/>
                <w:szCs w:val="26"/>
              </w:rPr>
              <w:t xml:space="preserve"> </w:t>
            </w:r>
          </w:p>
          <w:p w:rsidR="00462677" w:rsidRPr="009D7661" w:rsidRDefault="00462677" w:rsidP="00462677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Установка систем оповещения и управления эвакуацией (речевые </w:t>
            </w:r>
            <w:proofErr w:type="spellStart"/>
            <w:r w:rsidRPr="009D7661">
              <w:rPr>
                <w:sz w:val="26"/>
                <w:szCs w:val="26"/>
              </w:rPr>
              <w:t>оповещатели</w:t>
            </w:r>
            <w:proofErr w:type="spellEnd"/>
            <w:r w:rsidRPr="009D7661">
              <w:rPr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77" w:rsidRPr="009D7661" w:rsidRDefault="00462677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4.1.3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3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Региональный проект «Современная школа» федерального проекта «Современная школа» национального проекта «Образование»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4.1.4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4</w:t>
            </w:r>
          </w:p>
          <w:p w:rsidR="002C562A" w:rsidRPr="009D7661" w:rsidRDefault="002C562A" w:rsidP="002C562A">
            <w:pPr>
              <w:widowControl w:val="0"/>
              <w:tabs>
                <w:tab w:val="left" w:pos="709"/>
              </w:tabs>
              <w:autoSpaceDE w:val="0"/>
              <w:autoSpaceDN w:val="0"/>
              <w:ind w:right="143"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Региональный проект «Успех каждого ребенка» федерального проекта «Успех каждого ребенка» национального проекта «Образование»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4.1.5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5</w:t>
            </w:r>
          </w:p>
          <w:p w:rsidR="002C562A" w:rsidRPr="009D7661" w:rsidRDefault="002C562A" w:rsidP="00C0727E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Реализация мероприяти</w:t>
            </w:r>
            <w:r w:rsidR="00C0727E" w:rsidRPr="009D7661">
              <w:rPr>
                <w:sz w:val="26"/>
                <w:szCs w:val="26"/>
              </w:rPr>
              <w:t>й</w:t>
            </w:r>
            <w:r w:rsidRPr="009D7661">
              <w:rPr>
                <w:sz w:val="26"/>
                <w:szCs w:val="26"/>
              </w:rPr>
              <w:t xml:space="preserve"> по модернизации школьных систем образования. Капитальный ремонт зданий МБОУ Гимназия </w:t>
            </w:r>
            <w:proofErr w:type="gramStart"/>
            <w:r w:rsidRPr="009D7661">
              <w:rPr>
                <w:sz w:val="26"/>
                <w:szCs w:val="26"/>
              </w:rPr>
              <w:t>г</w:t>
            </w:r>
            <w:proofErr w:type="gramEnd"/>
            <w:r w:rsidRPr="009D7661">
              <w:rPr>
                <w:sz w:val="26"/>
                <w:szCs w:val="26"/>
              </w:rPr>
              <w:t>. Ливны МБОУ СОШ №</w:t>
            </w:r>
            <w:r w:rsidR="00CD2B14" w:rsidRPr="009D7661">
              <w:rPr>
                <w:sz w:val="26"/>
                <w:szCs w:val="26"/>
              </w:rPr>
              <w:t xml:space="preserve"> </w:t>
            </w:r>
            <w:r w:rsidRPr="009D7661">
              <w:rPr>
                <w:sz w:val="26"/>
                <w:szCs w:val="26"/>
              </w:rPr>
              <w:t>5 г. Ливны</w:t>
            </w:r>
          </w:p>
        </w:tc>
      </w:tr>
      <w:tr w:rsidR="00E81022" w:rsidRPr="009D7661" w:rsidTr="002753E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2753E8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2753E8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5.1</w:t>
            </w:r>
          </w:p>
          <w:p w:rsidR="00E81022" w:rsidRPr="009D7661" w:rsidRDefault="00E81022" w:rsidP="002753E8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Капитальный ремонт здания МБОУ Гимназия </w:t>
            </w:r>
            <w:proofErr w:type="gramStart"/>
            <w:r w:rsidRPr="009D7661">
              <w:rPr>
                <w:sz w:val="26"/>
                <w:szCs w:val="26"/>
              </w:rPr>
              <w:t>г</w:t>
            </w:r>
            <w:proofErr w:type="gramEnd"/>
            <w:r w:rsidRPr="009D7661">
              <w:rPr>
                <w:sz w:val="26"/>
                <w:szCs w:val="26"/>
              </w:rPr>
              <w:t>. Ливны</w:t>
            </w:r>
          </w:p>
          <w:p w:rsidR="00E81022" w:rsidRPr="009D7661" w:rsidRDefault="00E81022" w:rsidP="002753E8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5.2</w:t>
            </w:r>
          </w:p>
          <w:p w:rsidR="00E81022" w:rsidRPr="009D7661" w:rsidRDefault="00E81022" w:rsidP="002753E8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Укрепление и обновление материально-технической базы, в том числе, приобретение оборудования и предметов длительного 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муниципальных общеобразовательных организаций, имеющих материально-техническую базу, соответствующую требованиям федеральных государственных образовательных стандартов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77,8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Подпрограмма 4 «Развитие дополнительного образования в городе Ливны»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5.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Цель: Развитие дополнительного образования в целях формирования духовно богатой, физически здоровой, социально активной, творческой социально адаптированной личности ребенка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1: Обеспечение доступности дополнительного образования и повышение качества предоставляемых образовательных услуг в творческих объединениях</w:t>
            </w:r>
          </w:p>
        </w:tc>
      </w:tr>
      <w:tr w:rsidR="00E81022" w:rsidRPr="009D7661" w:rsidTr="007D73A7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5.1.1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1</w:t>
            </w:r>
          </w:p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Обеспечение деятельности МБУДО г. Ливны «Центр творческого развития им. Н. Н. Поликарпова»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outlineLvl w:val="5"/>
              <w:rPr>
                <w:bCs/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Мероприятие 1.1:</w:t>
            </w:r>
          </w:p>
          <w:p w:rsidR="002C562A" w:rsidRPr="009D7661" w:rsidRDefault="002C562A" w:rsidP="002C562A">
            <w:pPr>
              <w:ind w:right="-107"/>
              <w:outlineLvl w:val="5"/>
              <w:rPr>
                <w:bCs/>
              </w:rPr>
            </w:pPr>
            <w:r w:rsidRPr="009D7661">
              <w:rPr>
                <w:bCs/>
                <w:sz w:val="26"/>
                <w:szCs w:val="26"/>
              </w:rPr>
              <w:t xml:space="preserve">Финансовое обеспечение образовательного процесса (оплата труда и начисления) педагогического, </w:t>
            </w:r>
            <w:proofErr w:type="spellStart"/>
            <w:proofErr w:type="gramStart"/>
            <w:r w:rsidRPr="009D7661">
              <w:rPr>
                <w:bCs/>
                <w:sz w:val="26"/>
                <w:szCs w:val="26"/>
              </w:rPr>
              <w:t>администра-тивного</w:t>
            </w:r>
            <w:proofErr w:type="spellEnd"/>
            <w:proofErr w:type="gramEnd"/>
            <w:r w:rsidRPr="009D766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D7661">
              <w:rPr>
                <w:bCs/>
                <w:sz w:val="26"/>
                <w:szCs w:val="26"/>
              </w:rPr>
              <w:t>учебно-вспомога-тельного</w:t>
            </w:r>
            <w:proofErr w:type="spellEnd"/>
            <w:r w:rsidRPr="009D7661">
              <w:rPr>
                <w:bCs/>
                <w:sz w:val="26"/>
                <w:szCs w:val="26"/>
              </w:rPr>
              <w:t xml:space="preserve"> персонала, участвующего в образовательном процессе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shd w:val="clear" w:color="auto" w:fill="FFFFFF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Доля детей и подростков от 5 до 18 лет, охваченных различными формами дополнительного образования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76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5.2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2: Создание оптимальных условий для развития и реализации творческих способностей детей и молодежи через расширение спектра программ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5.2.1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1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Обеспечение деятельности МБУДО г. Ливны «Центр творческого развития им. Н. Н. Поликарпова»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Мероприятие 1.2:</w:t>
            </w:r>
          </w:p>
          <w:p w:rsidR="002C562A" w:rsidRPr="009D7661" w:rsidRDefault="002C562A" w:rsidP="002C562A">
            <w:r w:rsidRPr="009D7661">
              <w:rPr>
                <w:sz w:val="26"/>
                <w:szCs w:val="2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shd w:val="clear" w:color="auto" w:fill="FFFFFF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Количество предоставляемых образовательных программ дополнительного образования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Ед.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740DB1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43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shd w:val="clear" w:color="auto" w:fill="FFFFFF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детей и подростков, принявших участие в конкурсных мероприятиях различных направленностей и уровней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51,1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51,2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51,6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  <w:r w:rsidRPr="009D7661">
              <w:rPr>
                <w:szCs w:val="24"/>
              </w:rPr>
              <w:t>5.3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rPr>
                <w:szCs w:val="24"/>
              </w:rPr>
            </w:pPr>
            <w:r w:rsidRPr="009D7661">
              <w:rPr>
                <w:szCs w:val="24"/>
              </w:rPr>
              <w:t>Задача 3: Модернизация материально-технической базы для качественного предоставления образовательных услуг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  <w:r w:rsidRPr="009D7661">
              <w:rPr>
                <w:szCs w:val="24"/>
              </w:rPr>
              <w:t>5.3.1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Cs w:val="24"/>
              </w:rPr>
            </w:pPr>
            <w:r w:rsidRPr="009D7661">
              <w:rPr>
                <w:szCs w:val="24"/>
              </w:rPr>
              <w:t>Основное мероприятие 1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Cs w:val="24"/>
              </w:rPr>
            </w:pPr>
            <w:r w:rsidRPr="009D7661">
              <w:rPr>
                <w:szCs w:val="24"/>
              </w:rPr>
              <w:t>Обеспечение деятельности МБУДО г. Ливны «Центр творческого развития им. Н. Н. Поликарпова»</w:t>
            </w:r>
          </w:p>
        </w:tc>
      </w:tr>
      <w:tr w:rsidR="00E81022" w:rsidRPr="009D7661" w:rsidTr="007D73A7">
        <w:trPr>
          <w:trHeight w:val="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81022" w:rsidRPr="009D7661" w:rsidRDefault="00E81022" w:rsidP="007D73A7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9D7661">
              <w:rPr>
                <w:sz w:val="22"/>
                <w:szCs w:val="22"/>
              </w:rPr>
              <w:t>11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outlineLvl w:val="5"/>
              <w:rPr>
                <w:bCs/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Мероприятие 1.3:</w:t>
            </w:r>
          </w:p>
          <w:p w:rsidR="002C562A" w:rsidRPr="009D7661" w:rsidRDefault="002C562A" w:rsidP="002C562A">
            <w:pPr>
              <w:outlineLvl w:val="6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Модернизация материально-технической базы объединений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shd w:val="clear" w:color="auto" w:fill="FFFFFF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 xml:space="preserve">Улучшение материально-технической базы объединений дополнительного образования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D84BA2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70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5.3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jc w:val="both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Задача 4. Обеспечение функционирования модели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5.3.1</w:t>
            </w: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Основное мероприятие 2</w:t>
            </w:r>
          </w:p>
          <w:p w:rsidR="002C562A" w:rsidRPr="009D7661" w:rsidRDefault="002C562A" w:rsidP="002C562A">
            <w:pPr>
              <w:pStyle w:val="ConsPlusNormal"/>
              <w:suppressAutoHyphens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9D7661">
              <w:rPr>
                <w:sz w:val="26"/>
                <w:szCs w:val="2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D84BA2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outlineLvl w:val="5"/>
              <w:rPr>
                <w:bCs/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Мероприятие 2.1:</w:t>
            </w:r>
          </w:p>
          <w:p w:rsidR="00D84BA2" w:rsidRPr="009D7661" w:rsidRDefault="00D84BA2" w:rsidP="00D84BA2">
            <w:pPr>
              <w:outlineLvl w:val="6"/>
            </w:pPr>
            <w:r w:rsidRPr="009D7661">
              <w:rPr>
                <w:sz w:val="26"/>
                <w:szCs w:val="26"/>
              </w:rPr>
              <w:t>Исполнение муниципального задания МБУДО г. Ливны «ЦТР им.Н.Н. Поликарпова» (в рамках персонифицированного финансирования)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shd w:val="clear" w:color="auto" w:fill="FFFFFF"/>
              <w:rPr>
                <w:sz w:val="25"/>
                <w:szCs w:val="25"/>
              </w:rPr>
            </w:pPr>
            <w:r w:rsidRPr="009D7661">
              <w:rPr>
                <w:sz w:val="25"/>
                <w:szCs w:val="25"/>
              </w:rPr>
              <w:t>Доля детей, охваченных персонифицированным финансированием дополнительного образования, от общей численности детей от 5 до 18 лет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A2" w:rsidRPr="009D7661" w:rsidRDefault="00D84BA2" w:rsidP="00D84BA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>5,5</w:t>
            </w:r>
          </w:p>
        </w:tc>
      </w:tr>
      <w:tr w:rsidR="002C562A" w:rsidRPr="009D7661" w:rsidTr="000343A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pStyle w:val="ConsPlusNormal"/>
              <w:suppressAutoHyphens/>
              <w:jc w:val="center"/>
              <w:rPr>
                <w:szCs w:val="24"/>
              </w:rPr>
            </w:pPr>
          </w:p>
        </w:tc>
        <w:tc>
          <w:tcPr>
            <w:tcW w:w="14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2A" w:rsidRPr="009D7661" w:rsidRDefault="002C562A" w:rsidP="002C562A">
            <w:pPr>
              <w:outlineLvl w:val="5"/>
              <w:rPr>
                <w:bCs/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Мероприятие 2.2.</w:t>
            </w:r>
          </w:p>
          <w:p w:rsidR="002C562A" w:rsidRPr="009D7661" w:rsidRDefault="002C562A" w:rsidP="002C562A">
            <w:pPr>
              <w:outlineLvl w:val="5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Предоставление грантов в форме субсидий для бюджетных учреждений, учредителем которых не является </w:t>
            </w:r>
            <w:proofErr w:type="gramStart"/>
            <w:r w:rsidRPr="009D7661">
              <w:rPr>
                <w:sz w:val="26"/>
                <w:szCs w:val="26"/>
              </w:rPr>
              <w:t>г</w:t>
            </w:r>
            <w:proofErr w:type="gramEnd"/>
            <w:r w:rsidRPr="009D7661">
              <w:rPr>
                <w:sz w:val="26"/>
                <w:szCs w:val="26"/>
              </w:rPr>
              <w:t>. Ливны</w:t>
            </w:r>
          </w:p>
          <w:p w:rsidR="002C562A" w:rsidRPr="009D7661" w:rsidRDefault="002C562A" w:rsidP="002C562A">
            <w:pPr>
              <w:outlineLvl w:val="5"/>
              <w:rPr>
                <w:bCs/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Мероприятие 2.3.</w:t>
            </w:r>
          </w:p>
          <w:p w:rsidR="002C562A" w:rsidRPr="009D7661" w:rsidRDefault="002C562A" w:rsidP="002C562A">
            <w:pPr>
              <w:outlineLvl w:val="6"/>
              <w:rPr>
                <w:sz w:val="26"/>
                <w:szCs w:val="26"/>
              </w:rPr>
            </w:pPr>
            <w:r w:rsidRPr="009D7661">
              <w:rPr>
                <w:sz w:val="26"/>
                <w:szCs w:val="26"/>
              </w:rPr>
              <w:t xml:space="preserve">Предоставления грантов в форме субсидий для автономных учреждений, учредителем которых </w:t>
            </w:r>
            <w:r w:rsidRPr="009D7661">
              <w:rPr>
                <w:bCs/>
                <w:sz w:val="26"/>
                <w:szCs w:val="26"/>
              </w:rPr>
              <w:t>не</w:t>
            </w:r>
            <w:r w:rsidRPr="009D7661">
              <w:rPr>
                <w:sz w:val="26"/>
                <w:szCs w:val="26"/>
              </w:rPr>
              <w:t xml:space="preserve"> является </w:t>
            </w:r>
            <w:proofErr w:type="gramStart"/>
            <w:r w:rsidRPr="009D7661">
              <w:rPr>
                <w:sz w:val="26"/>
                <w:szCs w:val="26"/>
              </w:rPr>
              <w:t>г</w:t>
            </w:r>
            <w:proofErr w:type="gramEnd"/>
            <w:r w:rsidRPr="009D7661">
              <w:rPr>
                <w:sz w:val="26"/>
                <w:szCs w:val="26"/>
              </w:rPr>
              <w:t>. Ливны</w:t>
            </w:r>
          </w:p>
          <w:p w:rsidR="002C562A" w:rsidRPr="009D7661" w:rsidRDefault="002C562A" w:rsidP="002C562A">
            <w:pPr>
              <w:outlineLvl w:val="5"/>
              <w:rPr>
                <w:bCs/>
                <w:sz w:val="26"/>
                <w:szCs w:val="26"/>
              </w:rPr>
            </w:pPr>
            <w:r w:rsidRPr="009D7661">
              <w:rPr>
                <w:bCs/>
                <w:sz w:val="26"/>
                <w:szCs w:val="26"/>
              </w:rPr>
              <w:t>Мероприятие 2.4.</w:t>
            </w:r>
          </w:p>
          <w:p w:rsidR="002C562A" w:rsidRPr="009D7661" w:rsidRDefault="002C562A" w:rsidP="00D62F89">
            <w:pPr>
              <w:outlineLvl w:val="6"/>
            </w:pPr>
            <w:r w:rsidRPr="009D7661">
              <w:rPr>
                <w:sz w:val="26"/>
                <w:szCs w:val="26"/>
              </w:rPr>
              <w:t>Предоставление грантов в форме субсидий для иных некоммерческих организаций</w:t>
            </w:r>
          </w:p>
        </w:tc>
      </w:tr>
    </w:tbl>
    <w:p w:rsidR="00BF1351" w:rsidRPr="009D7661" w:rsidRDefault="00BF1351" w:rsidP="00BF1351"/>
    <w:p w:rsidR="00BF1351" w:rsidRPr="00AA3ED6" w:rsidRDefault="00BF1351" w:rsidP="00B364F4">
      <w:pPr>
        <w:ind w:firstLine="12049"/>
        <w:jc w:val="center"/>
        <w:rPr>
          <w:sz w:val="26"/>
          <w:szCs w:val="26"/>
        </w:rPr>
      </w:pPr>
      <w:r w:rsidRPr="009D7661">
        <w:br w:type="page"/>
      </w:r>
      <w:r w:rsidRPr="00AA3ED6">
        <w:rPr>
          <w:sz w:val="26"/>
          <w:szCs w:val="26"/>
        </w:rPr>
        <w:lastRenderedPageBreak/>
        <w:t>Приложение 2</w:t>
      </w:r>
    </w:p>
    <w:p w:rsidR="00BF1351" w:rsidRPr="00AA3ED6" w:rsidRDefault="00BF1351" w:rsidP="00B364F4">
      <w:pPr>
        <w:suppressAutoHyphens/>
        <w:ind w:left="11907"/>
        <w:jc w:val="center"/>
        <w:rPr>
          <w:sz w:val="26"/>
          <w:szCs w:val="26"/>
        </w:rPr>
      </w:pPr>
      <w:r w:rsidRPr="00AA3ED6">
        <w:rPr>
          <w:sz w:val="26"/>
          <w:szCs w:val="26"/>
        </w:rPr>
        <w:t>к муниципальной программе</w:t>
      </w:r>
    </w:p>
    <w:p w:rsidR="00BF1351" w:rsidRPr="00AA3ED6" w:rsidRDefault="00BF1351" w:rsidP="00B364F4">
      <w:pPr>
        <w:ind w:left="12191"/>
        <w:jc w:val="center"/>
        <w:rPr>
          <w:sz w:val="26"/>
          <w:szCs w:val="26"/>
        </w:rPr>
      </w:pPr>
      <w:r w:rsidRPr="00AA3ED6">
        <w:rPr>
          <w:sz w:val="26"/>
          <w:szCs w:val="26"/>
        </w:rPr>
        <w:t>«Образование в городе Ливны Орловской области»</w:t>
      </w:r>
    </w:p>
    <w:p w:rsidR="00B364F4" w:rsidRPr="00AA3ED6" w:rsidRDefault="00B364F4" w:rsidP="00BF1351">
      <w:pPr>
        <w:ind w:left="12474"/>
        <w:jc w:val="center"/>
      </w:pPr>
    </w:p>
    <w:p w:rsidR="00BF1351" w:rsidRPr="00AA3ED6" w:rsidRDefault="00BF1351" w:rsidP="00BF1351">
      <w:pPr>
        <w:pStyle w:val="ConsPlusTitle"/>
        <w:jc w:val="center"/>
        <w:rPr>
          <w:b w:val="0"/>
          <w:sz w:val="28"/>
          <w:szCs w:val="28"/>
        </w:rPr>
      </w:pPr>
      <w:r w:rsidRPr="00AA3ED6">
        <w:rPr>
          <w:b w:val="0"/>
          <w:sz w:val="28"/>
          <w:szCs w:val="28"/>
        </w:rPr>
        <w:t>ПЕРЕЧЕНЬ ОСНОВНЫХ МЕРОПРИЯТИЙ МУНИЦИПАЛЬНОЙ ПРОГРАММЫ</w:t>
      </w:r>
    </w:p>
    <w:p w:rsidR="00B364F4" w:rsidRPr="00AA3ED6" w:rsidRDefault="00B364F4" w:rsidP="00BF1351">
      <w:pPr>
        <w:pStyle w:val="ConsPlusTitle"/>
        <w:jc w:val="center"/>
        <w:rPr>
          <w:b w:val="0"/>
          <w:sz w:val="20"/>
        </w:rPr>
      </w:pP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682"/>
        <w:gridCol w:w="1814"/>
        <w:gridCol w:w="1021"/>
        <w:gridCol w:w="1067"/>
        <w:gridCol w:w="6021"/>
      </w:tblGrid>
      <w:tr w:rsidR="00BF1351" w:rsidRPr="00AA3ED6" w:rsidTr="00CD2B14">
        <w:trPr>
          <w:jc w:val="center"/>
        </w:trPr>
        <w:tc>
          <w:tcPr>
            <w:tcW w:w="624" w:type="dxa"/>
            <w:vMerge w:val="restart"/>
            <w:tcMar>
              <w:top w:w="40" w:type="dxa"/>
              <w:bottom w:w="40" w:type="dxa"/>
            </w:tcMar>
          </w:tcPr>
          <w:p w:rsidR="00BF1351" w:rsidRPr="00AA3ED6" w:rsidRDefault="00316A3F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A3ED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A3ED6">
              <w:rPr>
                <w:sz w:val="26"/>
                <w:szCs w:val="26"/>
              </w:rPr>
              <w:t>/</w:t>
            </w:r>
            <w:proofErr w:type="spellStart"/>
            <w:r w:rsidRPr="00AA3ED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82" w:type="dxa"/>
            <w:vMerge w:val="restart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suppressAutoHyphens/>
              <w:ind w:hanging="9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Наименование основного мероприятия муниципальной программы, подпрограммы, основного мероприятия подпрограммы</w:t>
            </w:r>
          </w:p>
        </w:tc>
        <w:tc>
          <w:tcPr>
            <w:tcW w:w="1814" w:type="dxa"/>
            <w:vMerge w:val="restart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A3ED6">
              <w:rPr>
                <w:sz w:val="26"/>
                <w:szCs w:val="26"/>
              </w:rPr>
              <w:t>Ответствен</w:t>
            </w:r>
            <w:r w:rsidR="00316A3F" w:rsidRPr="00AA3ED6">
              <w:rPr>
                <w:sz w:val="26"/>
                <w:szCs w:val="26"/>
              </w:rPr>
              <w:t>-</w:t>
            </w:r>
            <w:r w:rsidRPr="00AA3ED6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AA3ED6">
              <w:rPr>
                <w:sz w:val="26"/>
                <w:szCs w:val="26"/>
              </w:rPr>
              <w:t xml:space="preserve"> исполнитель</w:t>
            </w:r>
          </w:p>
        </w:tc>
        <w:tc>
          <w:tcPr>
            <w:tcW w:w="2088" w:type="dxa"/>
            <w:gridSpan w:val="2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Срок</w:t>
            </w:r>
          </w:p>
        </w:tc>
        <w:tc>
          <w:tcPr>
            <w:tcW w:w="6021" w:type="dxa"/>
            <w:vMerge w:val="restart"/>
            <w:tcMar>
              <w:top w:w="40" w:type="dxa"/>
              <w:bottom w:w="40" w:type="dxa"/>
            </w:tcMar>
          </w:tcPr>
          <w:p w:rsidR="00B364F4" w:rsidRPr="00AA3ED6" w:rsidRDefault="00BF1351" w:rsidP="00B364F4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Ожидаемый непосредственный результат</w:t>
            </w:r>
          </w:p>
          <w:p w:rsidR="00BF1351" w:rsidRPr="00AA3ED6" w:rsidRDefault="00BF1351" w:rsidP="00B364F4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(краткое описание)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vMerge/>
            <w:tcMar>
              <w:top w:w="40" w:type="dxa"/>
              <w:bottom w:w="40" w:type="dxa"/>
            </w:tcMar>
          </w:tcPr>
          <w:p w:rsidR="00BF1351" w:rsidRPr="00AA3ED6" w:rsidRDefault="00BF1351" w:rsidP="00C80472"/>
        </w:tc>
        <w:tc>
          <w:tcPr>
            <w:tcW w:w="4682" w:type="dxa"/>
            <w:vMerge/>
            <w:tcMar>
              <w:top w:w="40" w:type="dxa"/>
              <w:bottom w:w="40" w:type="dxa"/>
            </w:tcMar>
          </w:tcPr>
          <w:p w:rsidR="00BF1351" w:rsidRPr="00AA3ED6" w:rsidRDefault="00BF1351" w:rsidP="00C80472"/>
        </w:tc>
        <w:tc>
          <w:tcPr>
            <w:tcW w:w="1814" w:type="dxa"/>
            <w:vMerge/>
            <w:tcMar>
              <w:top w:w="40" w:type="dxa"/>
              <w:bottom w:w="40" w:type="dxa"/>
            </w:tcMar>
          </w:tcPr>
          <w:p w:rsidR="00BF1351" w:rsidRPr="00AA3ED6" w:rsidRDefault="00BF1351" w:rsidP="00C80472"/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начала реализации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364F4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A3ED6">
              <w:rPr>
                <w:sz w:val="26"/>
                <w:szCs w:val="26"/>
              </w:rPr>
              <w:t>о</w:t>
            </w:r>
            <w:r w:rsidR="00BF1351" w:rsidRPr="00AA3ED6">
              <w:rPr>
                <w:sz w:val="26"/>
                <w:szCs w:val="26"/>
              </w:rPr>
              <w:t>конча</w:t>
            </w:r>
            <w:r w:rsidRPr="00AA3ED6">
              <w:rPr>
                <w:sz w:val="26"/>
                <w:szCs w:val="26"/>
              </w:rPr>
              <w:t>-</w:t>
            </w:r>
            <w:r w:rsidR="00BF1351" w:rsidRPr="00AA3ED6">
              <w:rPr>
                <w:sz w:val="26"/>
                <w:szCs w:val="26"/>
              </w:rPr>
              <w:t>ния</w:t>
            </w:r>
            <w:proofErr w:type="spellEnd"/>
            <w:proofErr w:type="gramEnd"/>
            <w:r w:rsidR="00BF1351" w:rsidRPr="00AA3ED6">
              <w:rPr>
                <w:sz w:val="26"/>
                <w:szCs w:val="26"/>
              </w:rPr>
              <w:t xml:space="preserve"> реализации</w:t>
            </w:r>
          </w:p>
        </w:tc>
        <w:tc>
          <w:tcPr>
            <w:tcW w:w="6021" w:type="dxa"/>
            <w:vMerge/>
            <w:tcMar>
              <w:top w:w="40" w:type="dxa"/>
              <w:bottom w:w="40" w:type="dxa"/>
            </w:tcMar>
          </w:tcPr>
          <w:p w:rsidR="00BF1351" w:rsidRPr="00AA3ED6" w:rsidRDefault="00BF1351" w:rsidP="00C80472"/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8"/>
                <w:szCs w:val="28"/>
              </w:rPr>
              <w:t>Муниципальная программа «Образование в городе Ливны Орловской области»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Подпрограмма 1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«Развитие системы дошкольного и общего образования детей, воспитательной работы в образовательных организациях города Ливны»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1.1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1.1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Реализация права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1.1.1</w:t>
            </w:r>
          </w:p>
          <w:p w:rsidR="00BF1351" w:rsidRPr="00AA3ED6" w:rsidRDefault="00BF1351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Обеспечение выполнения муниципального задания на оказание муниципальных услуг (выполнение работ) дошкольными образовательными организациями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Обеспечение равных возможностей для всех воспитанников для получения качественного дошкольного образования.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Увеличение доли детей, включенных в систему дошкольного образования.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1.1.2</w:t>
            </w:r>
          </w:p>
          <w:p w:rsidR="00BF1351" w:rsidRPr="00AA3ED6" w:rsidRDefault="00BF1351" w:rsidP="00B364F4">
            <w:pPr>
              <w:pStyle w:val="ConsPlusNormal"/>
              <w:suppressAutoHyphens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Укрепление материально-технической базы дошкольных образовательных </w:t>
            </w:r>
            <w:r w:rsidR="00CD2B14" w:rsidRPr="00AA3ED6">
              <w:rPr>
                <w:sz w:val="26"/>
                <w:szCs w:val="26"/>
              </w:rPr>
              <w:t>организаций в соответствии с ФГОС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B364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Увеличение доли муниципальных дошкольных образовательных организаций, имеющих материально-техническую базу, с</w:t>
            </w:r>
            <w:r w:rsidR="00B364F4" w:rsidRPr="00AA3ED6">
              <w:rPr>
                <w:sz w:val="26"/>
                <w:szCs w:val="26"/>
              </w:rPr>
              <w:t xml:space="preserve">оответствующую </w:t>
            </w:r>
            <w:r w:rsidR="00CD2B14" w:rsidRPr="00AA3ED6">
              <w:rPr>
                <w:sz w:val="26"/>
                <w:szCs w:val="26"/>
              </w:rPr>
              <w:t>требованиям федеральных государственных образовательных стандартов</w:t>
            </w:r>
          </w:p>
        </w:tc>
      </w:tr>
      <w:tr w:rsidR="00B364F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364F4" w:rsidRPr="00AA3ED6" w:rsidRDefault="00B364F4" w:rsidP="001D6C29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364F4" w:rsidRPr="00AA3ED6" w:rsidRDefault="00B364F4" w:rsidP="001D6C29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364F4" w:rsidRPr="00AA3ED6" w:rsidRDefault="00B364F4" w:rsidP="001D6C29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364F4" w:rsidRPr="00AA3ED6" w:rsidRDefault="00B364F4" w:rsidP="001D6C29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364F4" w:rsidRPr="00AA3ED6" w:rsidRDefault="00B364F4" w:rsidP="001D6C29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364F4" w:rsidRPr="00AA3ED6" w:rsidRDefault="00B364F4" w:rsidP="001D6C29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1.2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Основное мероприятие 1.2 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Реализация права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1.2.1</w:t>
            </w:r>
          </w:p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Обеспечение выполнения муниципального задания на оказание муниципальных услуг (выполнение работ) общеобразовательными организациями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Обеспечение равных возможностей получения качественного общедоступного и бесплатного начального общего, основного общего, среднего общего образования.</w:t>
            </w:r>
          </w:p>
          <w:p w:rsidR="00BF1351" w:rsidRPr="00AA3ED6" w:rsidRDefault="00BF1351" w:rsidP="00C80472">
            <w:pPr>
              <w:pStyle w:val="ConsPlusNormal"/>
              <w:shd w:val="clear" w:color="auto" w:fill="FFFFFF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Увеличение охвата детей, занимающихся в кружках и секциях, организованных на базе общеобразовательных организаций.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Увеличение доли учащихся общеобразовательных организаций, принявших участие в мероприятиях духовно-нравственной, патриотической и </w:t>
            </w:r>
            <w:proofErr w:type="spellStart"/>
            <w:r w:rsidRPr="00AA3ED6">
              <w:rPr>
                <w:sz w:val="26"/>
                <w:szCs w:val="26"/>
              </w:rPr>
              <w:t>здоровьесберегающей</w:t>
            </w:r>
            <w:proofErr w:type="spellEnd"/>
            <w:r w:rsidRPr="00AA3ED6">
              <w:rPr>
                <w:sz w:val="26"/>
                <w:szCs w:val="26"/>
              </w:rPr>
              <w:t xml:space="preserve"> направленности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1.2.2</w:t>
            </w:r>
          </w:p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Укрепление материально-технической базы общеобразовательных организаций в соответствии с ФГОС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>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Увеличение доли муниципальных общеобразовательных организаций, имеющих материально-техническую базу, соответствующую требованиям федеральных государственных образовательных стандартов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1.3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1.3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1.3.1</w:t>
            </w:r>
          </w:p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Обеспечение проведения государственной итоговой аттестации в общеобразовательных организациях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условий для проведения государственной итоговой аттестации в общеобразовательных организациях по программам основного и среднего общего образования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1.3.2</w:t>
            </w:r>
          </w:p>
          <w:p w:rsidR="00BF1351" w:rsidRPr="00AA3ED6" w:rsidRDefault="00BF1351" w:rsidP="00CD2B14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Создание условий для участия общеобразовательных организаций в единой системе оценки качества 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условий для проведения независимой оценки качества общего образования.</w:t>
            </w:r>
          </w:p>
          <w:p w:rsidR="00BF1351" w:rsidRPr="00AA3ED6" w:rsidRDefault="00BF1351" w:rsidP="00CD2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Формирование целостной и сбалансированной системы процедур и механизмов оценки качества </w:t>
            </w:r>
          </w:p>
        </w:tc>
      </w:tr>
      <w:tr w:rsidR="00CD2B14" w:rsidRPr="00AA3ED6" w:rsidTr="009777DE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образования (ВПР, НИКО, НОКО)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1E44E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1E44E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образования, </w:t>
            </w:r>
            <w:proofErr w:type="gramStart"/>
            <w:r w:rsidRPr="00AA3ED6">
              <w:rPr>
                <w:sz w:val="26"/>
                <w:szCs w:val="26"/>
              </w:rPr>
              <w:t>реализуемых</w:t>
            </w:r>
            <w:proofErr w:type="gramEnd"/>
            <w:r w:rsidRPr="00AA3ED6">
              <w:rPr>
                <w:sz w:val="26"/>
                <w:szCs w:val="26"/>
              </w:rPr>
              <w:t xml:space="preserve"> в городе Ливны, соотносимой с региональной оценочной системой.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1.4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1.4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Организация </w:t>
            </w:r>
            <w:proofErr w:type="spellStart"/>
            <w:r w:rsidRPr="00AA3ED6">
              <w:rPr>
                <w:sz w:val="26"/>
                <w:szCs w:val="26"/>
              </w:rPr>
              <w:t>психолого-медико-социального</w:t>
            </w:r>
            <w:proofErr w:type="spellEnd"/>
            <w:r w:rsidRPr="00AA3ED6">
              <w:rPr>
                <w:sz w:val="26"/>
                <w:szCs w:val="26"/>
              </w:rPr>
              <w:t xml:space="preserve"> сопровождения детей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1.4.1</w:t>
            </w:r>
          </w:p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условий для оказания психолого-педагогической, коррекционно-развивающей помощи детям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оптимальных психолого-педагогических, коррекционно-развивающих условий воспитания и образования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здоровья, обеспечивающих развитие механизмов компенсации и социальной интеграции каждого ребенка.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1.5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1.5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Организация питания обучающихся муниципальных общеобразовательных организаций 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1.5.1</w:t>
            </w:r>
          </w:p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Организация питания обучающихся муниципальных общеобразовательных организаций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условий для обеспечения качественным горячим бесплатным питанием за счет средств бюджетов (областного и муниципального) учащихся, посещающих общеобразовательные учреждения города Ливны и нуждающихся в получении услуги по питанию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1.6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1.6</w:t>
            </w:r>
          </w:p>
          <w:p w:rsidR="00B364F4" w:rsidRPr="00AA3ED6" w:rsidRDefault="00BF1351" w:rsidP="00CD2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Развитие системы отдыха детей и подростков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1.6.1</w:t>
            </w:r>
          </w:p>
          <w:p w:rsidR="00BF1351" w:rsidRPr="00AA3ED6" w:rsidRDefault="00BF1351" w:rsidP="00C80472">
            <w:pPr>
              <w:pStyle w:val="ConsPlusNormal"/>
              <w:rPr>
                <w:bCs/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Обеспечение отдыха детей и подростков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:rsidR="00CD2B14" w:rsidRPr="00AA3ED6" w:rsidRDefault="00CD2B14" w:rsidP="00C8047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Создание условий для успешной реализации отдыха и оздоровления детей в оздоровительных учреждениях с дневным пребыванием детей посредством повышения качества и </w:t>
            </w:r>
            <w:proofErr w:type="gramStart"/>
            <w:r w:rsidRPr="00AA3ED6">
              <w:rPr>
                <w:sz w:val="26"/>
                <w:szCs w:val="26"/>
              </w:rPr>
              <w:t>эффективности</w:t>
            </w:r>
            <w:proofErr w:type="gramEnd"/>
            <w:r w:rsidRPr="00AA3ED6">
              <w:rPr>
                <w:sz w:val="26"/>
                <w:szCs w:val="26"/>
              </w:rPr>
              <w:t xml:space="preserve"> предоставляемых детям и подросткам оздоровительных услуг </w:t>
            </w:r>
          </w:p>
        </w:tc>
      </w:tr>
      <w:tr w:rsidR="00CD2B14" w:rsidRPr="00AA3ED6" w:rsidTr="009777DE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1.6.2</w:t>
            </w:r>
          </w:p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Обеспечение отдыха детей и подростков в загородных лагерях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Увеличение охвата детей 7 - 17 лет отдыхом в загородных лагерях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1.7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1.7</w:t>
            </w:r>
          </w:p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AA3ED6">
              <w:rPr>
                <w:sz w:val="26"/>
                <w:szCs w:val="26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  <w:proofErr w:type="gramEnd"/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1.7.1</w:t>
            </w:r>
          </w:p>
          <w:p w:rsidR="00BF1351" w:rsidRPr="00AA3ED6" w:rsidRDefault="00BF1351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Организация бесплатного горячего питания </w:t>
            </w:r>
            <w:proofErr w:type="gramStart"/>
            <w:r w:rsidRPr="00AA3ED6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BF1351" w:rsidRPr="00AA3ED6" w:rsidRDefault="00BF1351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условий для обеспечения качественным горячим бесплатным питанием за счет средств бюджетов (федерального, областного и муниципального) обучающихся, получающих начальное общее образование</w:t>
            </w:r>
          </w:p>
        </w:tc>
      </w:tr>
      <w:tr w:rsidR="00BF1351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BF1351" w:rsidRPr="00AA3ED6" w:rsidRDefault="00BF1351" w:rsidP="00C80472">
            <w:pPr>
              <w:pStyle w:val="ConsPlusNormal"/>
              <w:jc w:val="center"/>
              <w:rPr>
                <w:sz w:val="26"/>
                <w:szCs w:val="26"/>
                <w:highlight w:val="red"/>
              </w:rPr>
            </w:pPr>
            <w:r w:rsidRPr="00AA3ED6">
              <w:rPr>
                <w:sz w:val="26"/>
                <w:szCs w:val="26"/>
              </w:rPr>
              <w:t>1.8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D2B14" w:rsidRPr="00AA3ED6" w:rsidRDefault="00CD2B14" w:rsidP="00CD2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1.8</w:t>
            </w:r>
          </w:p>
          <w:p w:rsidR="00BF1351" w:rsidRPr="00AA3ED6" w:rsidRDefault="00CD2B14" w:rsidP="00CD2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red"/>
              </w:rPr>
            </w:pPr>
            <w:r w:rsidRPr="00AA3ED6">
              <w:rPr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C80472">
            <w:pPr>
              <w:pStyle w:val="ConsPlusNormal"/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1.8.1</w:t>
            </w:r>
          </w:p>
          <w:p w:rsidR="00CD2B14" w:rsidRPr="00AA3ED6" w:rsidRDefault="00CD2B14" w:rsidP="009777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Обеспечение ежемесячных выплат (заработная плата) советникам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AF33D6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AF33D6" w:rsidRPr="00AA3ED6" w:rsidRDefault="00AF33D6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1.9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AF33D6" w:rsidRPr="00AA3ED6" w:rsidRDefault="00AF33D6" w:rsidP="00AF33D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1.9</w:t>
            </w:r>
          </w:p>
          <w:p w:rsidR="00AF33D6" w:rsidRPr="00AA3ED6" w:rsidRDefault="00AF33D6" w:rsidP="00655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Выплата педагогическим работникам муниципаль</w:t>
            </w:r>
            <w:r w:rsidR="0065589A" w:rsidRPr="00AA3ED6">
              <w:rPr>
                <w:sz w:val="26"/>
                <w:szCs w:val="26"/>
              </w:rPr>
              <w:t xml:space="preserve">ных образовательных организаций, привлекаемых к </w:t>
            </w:r>
            <w:r w:rsidRPr="00AA3ED6">
              <w:rPr>
                <w:sz w:val="26"/>
                <w:szCs w:val="26"/>
              </w:rPr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AF33D6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AF33D6" w:rsidRPr="00AA3ED6" w:rsidRDefault="00AF33D6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AF33D6" w:rsidRPr="00AA3ED6" w:rsidRDefault="004E2712" w:rsidP="00AF33D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</w:t>
            </w:r>
            <w:r w:rsidR="00AF33D6" w:rsidRPr="00AA3ED6">
              <w:rPr>
                <w:sz w:val="26"/>
                <w:szCs w:val="26"/>
              </w:rPr>
              <w:t>ероприятие 1.9.1</w:t>
            </w:r>
          </w:p>
          <w:p w:rsidR="00AF33D6" w:rsidRPr="00AA3ED6" w:rsidRDefault="00AF33D6" w:rsidP="00CD2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Выплата педагогическим работникам муниципаль</w:t>
            </w:r>
            <w:r w:rsidR="0065589A" w:rsidRPr="00AA3ED6">
              <w:rPr>
                <w:sz w:val="26"/>
                <w:szCs w:val="26"/>
              </w:rPr>
              <w:t xml:space="preserve">ных образовательных организаций, привлекаемых к </w:t>
            </w:r>
            <w:r w:rsidRPr="00AA3ED6">
              <w:rPr>
                <w:sz w:val="26"/>
                <w:szCs w:val="26"/>
              </w:rPr>
              <w:t xml:space="preserve">проведению государственной итоговой 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AF33D6" w:rsidRPr="00AA3ED6" w:rsidRDefault="00AF33D6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AF33D6" w:rsidRPr="00AA3ED6" w:rsidRDefault="00AF33D6" w:rsidP="006C5EE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6C5EEE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AF33D6" w:rsidRPr="00AA3ED6" w:rsidRDefault="00286F0E" w:rsidP="00F274A7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</w:t>
            </w:r>
            <w:r w:rsidR="00AF33D6"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AF33D6" w:rsidRPr="00AA3ED6" w:rsidRDefault="00AF33D6" w:rsidP="00655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AA3ED6">
              <w:rPr>
                <w:sz w:val="25"/>
                <w:szCs w:val="25"/>
              </w:rPr>
              <w:t>Обеспечение выплат педагогическим работникам муниципальных образовательных организаций</w:t>
            </w:r>
            <w:r w:rsidR="0065589A" w:rsidRPr="00AA3ED6">
              <w:rPr>
                <w:sz w:val="25"/>
                <w:szCs w:val="25"/>
              </w:rPr>
              <w:t xml:space="preserve">, привлекаемых к </w:t>
            </w:r>
            <w:r w:rsidRPr="00AA3ED6">
              <w:rPr>
                <w:sz w:val="25"/>
                <w:szCs w:val="25"/>
              </w:rPr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CD2B14" w:rsidRPr="00AA3ED6" w:rsidTr="009777DE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AF33D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6C5EE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F274A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655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73B53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673B53" w:rsidRPr="00AA3ED6" w:rsidRDefault="00673B53" w:rsidP="00673B53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1.10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673B53" w:rsidRPr="00AA3ED6" w:rsidRDefault="00673B53" w:rsidP="004559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1.10</w:t>
            </w:r>
          </w:p>
          <w:p w:rsidR="00673B53" w:rsidRPr="00AA3ED6" w:rsidRDefault="00673B53" w:rsidP="00673B5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Приобретение оборудования и предметов длительного пользования для образовательных организаций</w:t>
            </w:r>
          </w:p>
        </w:tc>
      </w:tr>
      <w:tr w:rsidR="00673B53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673B53" w:rsidRPr="00AA3ED6" w:rsidRDefault="00673B53" w:rsidP="00673B5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8E05FD" w:rsidRPr="00AA3ED6" w:rsidRDefault="008E05FD" w:rsidP="008E05F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1.10.1</w:t>
            </w:r>
          </w:p>
          <w:p w:rsidR="00673B53" w:rsidRPr="00AA3ED6" w:rsidRDefault="00673B53" w:rsidP="0045598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Приобретение оборудования и предметов длительного пользования для образовательных организаций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673B53" w:rsidRPr="00AA3ED6" w:rsidRDefault="00673B53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673B53" w:rsidRPr="00AA3ED6" w:rsidRDefault="00673B53" w:rsidP="006C5EE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6C5EEE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673B53" w:rsidRPr="00AA3ED6" w:rsidRDefault="00673B53" w:rsidP="006C5EE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6C5EEE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673B53" w:rsidRPr="00AA3ED6" w:rsidRDefault="00673B53" w:rsidP="008E05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Укрепление материально-технической базы </w:t>
            </w:r>
            <w:r w:rsidR="008E05FD" w:rsidRPr="00AA3ED6">
              <w:rPr>
                <w:sz w:val="26"/>
                <w:szCs w:val="26"/>
              </w:rPr>
              <w:t>МБОУ СОШ № 2 г. Ливны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Подпрограмма 2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«Муниципальная поддержка работников системы образования, талантливых детей и молодежи в городе Ливны»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2.1.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2.1</w:t>
            </w:r>
          </w:p>
          <w:p w:rsidR="00CF0E6C" w:rsidRPr="00AA3ED6" w:rsidRDefault="00CF0E6C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Поддержка работников муниципальной системы образования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2.1.1</w:t>
            </w:r>
          </w:p>
          <w:p w:rsidR="00CF0E6C" w:rsidRPr="00AA3ED6" w:rsidRDefault="00CF0E6C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Проведение городских мероприятий для педагогической общественности (августовская педагогическая конференция, День учителя и т.д.)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Повысится привлекательность педагогической профессии. Повысится уровень квалификации преподавательских кадров в образовательных организациях.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Мероприятие 2.1.2 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Проведение муниципальных этапов </w:t>
            </w:r>
            <w:proofErr w:type="spellStart"/>
            <w:proofErr w:type="gramStart"/>
            <w:r w:rsidRPr="00AA3ED6">
              <w:rPr>
                <w:sz w:val="26"/>
                <w:szCs w:val="26"/>
              </w:rPr>
              <w:t>кон-курсов</w:t>
            </w:r>
            <w:proofErr w:type="spellEnd"/>
            <w:proofErr w:type="gramEnd"/>
            <w:r w:rsidRPr="00AA3ED6">
              <w:rPr>
                <w:sz w:val="26"/>
                <w:szCs w:val="26"/>
              </w:rPr>
              <w:t xml:space="preserve"> профессионального мастерства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Повысится привлекательность педагогической профессии. Будет сохранена численность педагогических работников, участников конкурсов профессионального мастерства.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2.2.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2.2</w:t>
            </w:r>
          </w:p>
          <w:p w:rsidR="00CF0E6C" w:rsidRPr="00AA3ED6" w:rsidRDefault="00CF0E6C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Выявление и поддержка одаренных детей и молодежи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2.2.1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2.2.1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Проведение школьного и муниципального этапов, участие в региональном этапе Всероссийской олимпиады школьников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благоприятных условий для увеличения числа участников школьного, муниципального и регионального этапов Всероссийской олимпиады школьников</w:t>
            </w:r>
          </w:p>
        </w:tc>
      </w:tr>
      <w:tr w:rsidR="00CD2B14" w:rsidRPr="00AA3ED6" w:rsidTr="009777DE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2.2.2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2.2.2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Проведение муниципальных конференций и чтений в рамках Дней науки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D2B14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rFonts w:eastAsia="Calibri"/>
                <w:sz w:val="26"/>
                <w:szCs w:val="26"/>
                <w:lang w:eastAsia="en-US"/>
              </w:rPr>
              <w:t>Приобщение талантливых и способных обучающихся к научно-исследовательской деятельности через участие в сложившейся системе чтений и конференций имени известных земляков, разработку проектов, выполнение творческих работ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2.2.3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2.2.3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Организация проведения и участия в интеллектуальных и творческих конкурсах, соревнованиях различных уровней по программам общего образования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Повышение уровня организации и количества участников интеллектуальных и творческих конкурсов, соревнований различных уровней по программам общего образования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2.2.4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2.2.4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Поддержка одаренных детей и молодежи на муниципальном уровне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благоприятных условий для реализации творческого потенциала детей и молодежи на муниципальном уровне через вовлечение их в участие в научно-исследовательских проектах, мероприятиях и соревнованиях различных направленностей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3.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suppressAutoHyphens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Подпрограмма 3</w:t>
            </w:r>
          </w:p>
          <w:p w:rsidR="00CF0E6C" w:rsidRPr="00AA3ED6" w:rsidRDefault="00CF0E6C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«Функционирование и развитие сети образовательных организаций города Ливны»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3.1.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3.1</w:t>
            </w:r>
          </w:p>
          <w:p w:rsidR="00CF0E6C" w:rsidRPr="00AA3ED6" w:rsidRDefault="00CF0E6C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Строительство, реконструкция, капитальный и текущий ремонт образовательных организаций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Мероприятие 3.1.1 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Проведение реконструкции зданий, текущих и (или) капитальных ремонтных работ, благоустройство территорий муниципальных образовательных организаций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Проведение реконструкции зданий, текущих и (или) капитальных ремонтных работ, а также благоустройство территорий муниципальных образовательных организаций, для обеспечения нормативных требований санитарно-эпидемиологического и противопожарного законодательства к организации образовательного процесса.</w:t>
            </w:r>
          </w:p>
          <w:p w:rsidR="00CD2B14" w:rsidRPr="00AA3ED6" w:rsidRDefault="00CD2B14" w:rsidP="00C8047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CD2B14" w:rsidRPr="00AA3ED6" w:rsidTr="009777DE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3.1.2</w:t>
            </w:r>
          </w:p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дополнительных мест в муниципальных образовательных организациях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3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F0E6C" w:rsidRPr="00AA3ED6" w:rsidRDefault="00CF0E6C" w:rsidP="001E44EC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</w:t>
            </w:r>
            <w:r w:rsidR="001E44EC" w:rsidRPr="00AA3ED6">
              <w:rPr>
                <w:sz w:val="26"/>
                <w:szCs w:val="26"/>
              </w:rPr>
              <w:t>8</w:t>
            </w:r>
            <w:r w:rsidRPr="00AA3ED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дополнительных мест в 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</w:tc>
      </w:tr>
      <w:tr w:rsidR="00CF0E6C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3.2.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F0E6C" w:rsidRPr="00AA3ED6" w:rsidRDefault="00CF0E6C" w:rsidP="00C80472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3.2</w:t>
            </w:r>
          </w:p>
          <w:p w:rsidR="00CF0E6C" w:rsidRPr="00AA3ED6" w:rsidRDefault="00CF0E6C" w:rsidP="00C804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Создание безопасных условий для организации образовательного процесса и </w:t>
            </w:r>
            <w:proofErr w:type="gramStart"/>
            <w:r w:rsidRPr="00AA3ED6">
              <w:rPr>
                <w:sz w:val="26"/>
                <w:szCs w:val="26"/>
              </w:rPr>
              <w:t>пребывания</w:t>
            </w:r>
            <w:proofErr w:type="gramEnd"/>
            <w:r w:rsidRPr="00AA3ED6">
              <w:rPr>
                <w:sz w:val="26"/>
                <w:szCs w:val="26"/>
              </w:rPr>
              <w:t xml:space="preserve"> обучающихся в образовательных организациях</w:t>
            </w:r>
          </w:p>
        </w:tc>
      </w:tr>
      <w:tr w:rsidR="00D62F89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3.2.1</w:t>
            </w:r>
          </w:p>
          <w:p w:rsidR="00D62F89" w:rsidRPr="00AA3ED6" w:rsidRDefault="00D62F89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Дополнительное оснащение видеокамерами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6021" w:type="dxa"/>
            <w:vMerge w:val="restart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Создание безопасных условий в муниципальных образовательных организациях, соответствующих всем требованиям действующих норм антитеррористической защищённости.</w:t>
            </w:r>
          </w:p>
        </w:tc>
      </w:tr>
      <w:tr w:rsidR="00D62F89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Мероприятие 3.2.2 </w:t>
            </w:r>
          </w:p>
          <w:p w:rsidR="00D62F89" w:rsidRPr="00AA3ED6" w:rsidRDefault="00D62F89" w:rsidP="00ED615D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Реконструкция систем контроля удаленного доступа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6021" w:type="dxa"/>
            <w:vMerge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62F89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3.2.5</w:t>
            </w:r>
          </w:p>
          <w:p w:rsidR="00D62F89" w:rsidRPr="00AA3ED6" w:rsidRDefault="00D62F89" w:rsidP="00ED615D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Установка систем оповещения и управления эвакуацией (речевые </w:t>
            </w:r>
            <w:proofErr w:type="spellStart"/>
            <w:r w:rsidRPr="00AA3ED6">
              <w:rPr>
                <w:sz w:val="26"/>
                <w:szCs w:val="26"/>
              </w:rPr>
              <w:t>оповещатели</w:t>
            </w:r>
            <w:proofErr w:type="spellEnd"/>
            <w:r w:rsidRPr="00AA3ED6">
              <w:rPr>
                <w:sz w:val="26"/>
                <w:szCs w:val="26"/>
              </w:rPr>
              <w:t>)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2025 год</w:t>
            </w:r>
          </w:p>
        </w:tc>
        <w:tc>
          <w:tcPr>
            <w:tcW w:w="6021" w:type="dxa"/>
            <w:vMerge/>
            <w:tcMar>
              <w:top w:w="40" w:type="dxa"/>
              <w:bottom w:w="40" w:type="dxa"/>
            </w:tcMar>
          </w:tcPr>
          <w:p w:rsidR="00D62F89" w:rsidRPr="00AA3ED6" w:rsidRDefault="00D62F89" w:rsidP="00ED61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3.3.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3.3</w:t>
            </w:r>
          </w:p>
          <w:p w:rsidR="00CD2B14" w:rsidRPr="00AA3ED6" w:rsidRDefault="00CD2B14" w:rsidP="009777DE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Региональный проект «Современная школа» федерального проекта «Современная школа» национального проекта «Образование»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Уменьшение доли обучающихся муниципальных общеобразовательных организаций, занимающихся во вторую смену.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3.4.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3.4</w:t>
            </w:r>
          </w:p>
          <w:p w:rsidR="00CD2B14" w:rsidRPr="00AA3ED6" w:rsidRDefault="00CD2B14" w:rsidP="00ED615D">
            <w:pPr>
              <w:widowControl w:val="0"/>
              <w:tabs>
                <w:tab w:val="left" w:pos="709"/>
              </w:tabs>
              <w:autoSpaceDE w:val="0"/>
              <w:autoSpaceDN w:val="0"/>
              <w:ind w:right="143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Региональный проект «Успех каждого ребенка» федерального проекта «Успех каждого ребенка» национального проекта «Образование»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2024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rPr>
                <w:sz w:val="25"/>
                <w:szCs w:val="25"/>
              </w:rPr>
            </w:pPr>
            <w:r w:rsidRPr="00AA3ED6">
              <w:rPr>
                <w:sz w:val="25"/>
                <w:szCs w:val="25"/>
              </w:rPr>
              <w:t>Достижение результатов регионального проекта «Успех каждого ребенка» национального проекта «Образование», создание в общеобразовательных организациях условий для занятий физической культурой и спортом, укрепление материально-технической базы спортивных залов, оснащение спортивным инвентарем и оборудованием открытых плоскостных спортивных сооружений.</w:t>
            </w:r>
          </w:p>
        </w:tc>
      </w:tr>
      <w:tr w:rsidR="00CD2B14" w:rsidRPr="00AA3ED6" w:rsidTr="009777DE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9777DE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3.5.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3.5</w:t>
            </w:r>
          </w:p>
          <w:p w:rsidR="00CD2B14" w:rsidRPr="00AA3ED6" w:rsidRDefault="00CD2B14" w:rsidP="00CD2B14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Реализация мероприятий по модернизации школьных систем образования. Капитальный ремонт зданий МБОУ Гимназия </w:t>
            </w:r>
            <w:proofErr w:type="gramStart"/>
            <w:r w:rsidRPr="00AA3ED6">
              <w:rPr>
                <w:sz w:val="26"/>
                <w:szCs w:val="26"/>
              </w:rPr>
              <w:t>г</w:t>
            </w:r>
            <w:proofErr w:type="gramEnd"/>
            <w:r w:rsidRPr="00AA3ED6">
              <w:rPr>
                <w:sz w:val="26"/>
                <w:szCs w:val="26"/>
              </w:rPr>
              <w:t>. Ливны МБОУ СОШ №5 г. Ливны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266DE6" w:rsidRPr="00AA3ED6" w:rsidRDefault="00266DE6" w:rsidP="00266DE6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4"/>
                <w:szCs w:val="24"/>
              </w:rPr>
              <w:t>Управление жилищно-коммунального хозяйства 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2024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2025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BD5BE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Проведение капитальных ремонтных работ зданий общеобразовательных организаций в рамках реализации мероприятий регионального проекта «Модернизация школьных систем образования Орловской области» в 2024 – 2025 годах </w:t>
            </w:r>
          </w:p>
        </w:tc>
      </w:tr>
      <w:tr w:rsidR="00266DE6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3.5.1</w:t>
            </w:r>
          </w:p>
          <w:p w:rsidR="00266DE6" w:rsidRPr="00AA3ED6" w:rsidRDefault="00266DE6" w:rsidP="00266DE6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Капитальный ремонт здания МБОУ Гимназия </w:t>
            </w:r>
            <w:proofErr w:type="gramStart"/>
            <w:r w:rsidRPr="00AA3ED6">
              <w:rPr>
                <w:sz w:val="26"/>
                <w:szCs w:val="26"/>
              </w:rPr>
              <w:t>г</w:t>
            </w:r>
            <w:proofErr w:type="gramEnd"/>
            <w:r w:rsidRPr="00AA3ED6">
              <w:rPr>
                <w:sz w:val="26"/>
                <w:szCs w:val="26"/>
              </w:rPr>
              <w:t>. Ливны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2024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2024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266DE6" w:rsidRPr="00AA3ED6" w:rsidRDefault="00266DE6" w:rsidP="00266DE6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Проведение капитальных ремонтных работ здания МБОУ Гимназия </w:t>
            </w:r>
            <w:proofErr w:type="gramStart"/>
            <w:r w:rsidRPr="00AA3ED6">
              <w:rPr>
                <w:sz w:val="26"/>
                <w:szCs w:val="26"/>
              </w:rPr>
              <w:t>г</w:t>
            </w:r>
            <w:proofErr w:type="gramEnd"/>
            <w:r w:rsidRPr="00AA3ED6">
              <w:rPr>
                <w:sz w:val="26"/>
                <w:szCs w:val="26"/>
              </w:rPr>
              <w:t>. Ливны</w:t>
            </w:r>
          </w:p>
        </w:tc>
      </w:tr>
      <w:tr w:rsidR="00266DE6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3.5.2</w:t>
            </w:r>
          </w:p>
          <w:p w:rsidR="00266DE6" w:rsidRPr="00AA3ED6" w:rsidRDefault="00266DE6" w:rsidP="00ED615D">
            <w:pPr>
              <w:pStyle w:val="ConsPlusNormal"/>
              <w:rPr>
                <w:sz w:val="25"/>
                <w:szCs w:val="25"/>
              </w:rPr>
            </w:pPr>
            <w:r w:rsidRPr="00AA3ED6">
              <w:rPr>
                <w:sz w:val="25"/>
                <w:szCs w:val="25"/>
              </w:rPr>
              <w:t>Укрепление и обновление материально-технической базы, в том числе, приобретение оборудования и предметов длительного пользования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4"/>
                <w:szCs w:val="24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2024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266DE6" w:rsidRPr="00AA3ED6" w:rsidRDefault="00266DE6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2024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266DE6" w:rsidRPr="00AA3ED6" w:rsidRDefault="00266DE6" w:rsidP="00BD5BE2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Приобретение оборудования для оснащения образовательного процесса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4.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Подпрограмма 4</w:t>
            </w:r>
          </w:p>
          <w:p w:rsidR="00CD2B14" w:rsidRPr="00AA3ED6" w:rsidRDefault="00CD2B14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«Развитие дополнительного образования в городе Ливны»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4.1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shd w:val="clear" w:color="auto" w:fill="FFFFFF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4.1</w:t>
            </w:r>
          </w:p>
          <w:p w:rsidR="00CD2B14" w:rsidRPr="00AA3ED6" w:rsidRDefault="00CD2B14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Обеспечение деятельности МБУДО г. Ливны «Центр творческого развития им. Н. Н. Поликарпова»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Мероприятие 4.1.1:</w:t>
            </w:r>
          </w:p>
          <w:p w:rsidR="00CD2B14" w:rsidRPr="00AA3ED6" w:rsidRDefault="00CD2B14" w:rsidP="00BD5BE2">
            <w:pPr>
              <w:shd w:val="clear" w:color="auto" w:fill="FFFFFF"/>
              <w:rPr>
                <w:sz w:val="25"/>
                <w:szCs w:val="25"/>
              </w:rPr>
            </w:pPr>
            <w:r w:rsidRPr="00AA3ED6">
              <w:rPr>
                <w:bCs/>
                <w:sz w:val="25"/>
                <w:szCs w:val="25"/>
              </w:rPr>
              <w:t>Финансовое обеспечение образовательного процесса (оплата труда и начисления) педагогического, административного, учебно-вспомогательного персонала, участвующего в образовательном</w:t>
            </w:r>
            <w:r w:rsidR="00BD5BE2" w:rsidRPr="00AA3ED6">
              <w:rPr>
                <w:bCs/>
                <w:sz w:val="25"/>
                <w:szCs w:val="25"/>
              </w:rPr>
              <w:t xml:space="preserve"> </w:t>
            </w:r>
            <w:r w:rsidRPr="00AA3ED6">
              <w:rPr>
                <w:bCs/>
                <w:sz w:val="25"/>
                <w:szCs w:val="25"/>
              </w:rPr>
              <w:t>процессе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Увеличение доли детей в возрасте от 5 до 18 лет, охваченных различными формами дополнительного образования к 2025 году до 60 %.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Мероприятие 4.1.2:</w:t>
            </w:r>
          </w:p>
          <w:p w:rsidR="00CD2B14" w:rsidRPr="00AA3ED6" w:rsidRDefault="00CD2B14" w:rsidP="00266DE6">
            <w:pPr>
              <w:shd w:val="clear" w:color="auto" w:fill="FFFFFF"/>
              <w:rPr>
                <w:sz w:val="25"/>
                <w:szCs w:val="25"/>
              </w:rPr>
            </w:pPr>
            <w:r w:rsidRPr="00AA3ED6">
              <w:rPr>
                <w:sz w:val="25"/>
                <w:szCs w:val="25"/>
              </w:rPr>
              <w:t xml:space="preserve">Финансовое обеспечение муниципального </w:t>
            </w:r>
            <w:r w:rsidRPr="00AA3ED6">
              <w:rPr>
                <w:bCs/>
                <w:sz w:val="25"/>
                <w:szCs w:val="25"/>
              </w:rPr>
              <w:t>задания</w:t>
            </w:r>
            <w:r w:rsidRPr="00AA3ED6">
              <w:rPr>
                <w:sz w:val="25"/>
                <w:szCs w:val="25"/>
              </w:rPr>
              <w:t xml:space="preserve"> на оказание </w:t>
            </w:r>
            <w:proofErr w:type="gramStart"/>
            <w:r w:rsidRPr="00AA3ED6">
              <w:rPr>
                <w:sz w:val="25"/>
                <w:szCs w:val="25"/>
              </w:rPr>
              <w:t>муниципальных</w:t>
            </w:r>
            <w:proofErr w:type="gramEnd"/>
            <w:r w:rsidRPr="00AA3ED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5"/>
                <w:szCs w:val="25"/>
              </w:rPr>
            </w:pPr>
            <w:r w:rsidRPr="00AA3ED6">
              <w:rPr>
                <w:sz w:val="25"/>
                <w:szCs w:val="25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5"/>
                <w:szCs w:val="25"/>
              </w:rPr>
            </w:pPr>
            <w:r w:rsidRPr="00AA3ED6">
              <w:rPr>
                <w:sz w:val="25"/>
                <w:szCs w:val="25"/>
              </w:rPr>
              <w:t xml:space="preserve">Увеличение количества предоставляемых программ дополнительного образования к 2025 году до 43. </w:t>
            </w:r>
          </w:p>
          <w:p w:rsidR="00CD2B14" w:rsidRPr="00AA3ED6" w:rsidRDefault="00CD2B14" w:rsidP="00266DE6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6"/>
                <w:szCs w:val="26"/>
              </w:rPr>
            </w:pPr>
            <w:r w:rsidRPr="00AA3ED6">
              <w:rPr>
                <w:sz w:val="25"/>
                <w:szCs w:val="25"/>
              </w:rPr>
              <w:t xml:space="preserve">Увеличение доли детей и подростков, принявших </w:t>
            </w:r>
          </w:p>
        </w:tc>
      </w:tr>
      <w:tr w:rsidR="00266DE6" w:rsidRPr="00AA3ED6" w:rsidTr="007D73A7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5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jc w:val="center"/>
              <w:rPr>
                <w:sz w:val="22"/>
                <w:szCs w:val="22"/>
              </w:rPr>
            </w:pPr>
            <w:r w:rsidRPr="00AA3ED6">
              <w:rPr>
                <w:sz w:val="22"/>
                <w:szCs w:val="22"/>
              </w:rPr>
              <w:t>6</w:t>
            </w:r>
          </w:p>
        </w:tc>
      </w:tr>
      <w:tr w:rsidR="00266DE6" w:rsidRPr="00AA3ED6" w:rsidTr="007D73A7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266DE6" w:rsidRPr="00AA3ED6" w:rsidRDefault="00266DE6" w:rsidP="00266DE6">
            <w:pPr>
              <w:rPr>
                <w:sz w:val="22"/>
                <w:szCs w:val="22"/>
              </w:rPr>
            </w:pPr>
            <w:r w:rsidRPr="00AA3ED6">
              <w:rPr>
                <w:sz w:val="25"/>
                <w:szCs w:val="25"/>
              </w:rPr>
              <w:t>услуг (выполнение работ)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266DE6" w:rsidRPr="00AA3ED6" w:rsidRDefault="00266DE6" w:rsidP="007D73A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266DE6" w:rsidRPr="00AA3ED6" w:rsidRDefault="00266DE6" w:rsidP="00266DE6">
            <w:pPr>
              <w:rPr>
                <w:sz w:val="22"/>
                <w:szCs w:val="22"/>
              </w:rPr>
            </w:pPr>
            <w:r w:rsidRPr="00AA3ED6">
              <w:rPr>
                <w:sz w:val="25"/>
                <w:szCs w:val="25"/>
              </w:rPr>
              <w:t>участие в конкурсных мероприятиях различных направленностей и уровней к 2025 году до 35 %.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Мероприятие 4.1.3:</w:t>
            </w:r>
          </w:p>
          <w:p w:rsidR="00BD5BE2" w:rsidRPr="00AA3ED6" w:rsidRDefault="00CD2B14" w:rsidP="00266D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Укрепление материально-технической базы объединений дополнительного образования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Улучшение материально-технической базы не менее 76 % объединений дополнительного образования к 2025 году.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4.2</w:t>
            </w:r>
          </w:p>
        </w:tc>
        <w:tc>
          <w:tcPr>
            <w:tcW w:w="14605" w:type="dxa"/>
            <w:gridSpan w:val="5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shd w:val="clear" w:color="auto" w:fill="FFFFFF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Основное мероприятие 4.2</w:t>
            </w:r>
          </w:p>
          <w:p w:rsidR="00CD2B14" w:rsidRPr="00AA3ED6" w:rsidRDefault="00CD2B14" w:rsidP="00ED615D">
            <w:pPr>
              <w:pStyle w:val="ConsPlusNormal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«Обеспечение </w:t>
            </w:r>
            <w:proofErr w:type="gramStart"/>
            <w:r w:rsidRPr="00AA3ED6">
              <w:rPr>
                <w:sz w:val="26"/>
                <w:szCs w:val="2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A3ED6">
              <w:rPr>
                <w:sz w:val="26"/>
                <w:szCs w:val="26"/>
              </w:rPr>
              <w:t>»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Мероприятие 4.2.1:</w:t>
            </w:r>
          </w:p>
          <w:p w:rsidR="00CD2B14" w:rsidRPr="00AA3ED6" w:rsidRDefault="00CD2B14" w:rsidP="00ED615D">
            <w:pPr>
              <w:shd w:val="clear" w:color="auto" w:fill="FFFFFF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Исполнение муниципального задания МБУДО г. Ливны «ЦТР им.Н.Н. Поликарпова» (в рамках модели персонифицированного финансирования)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Управление общего образования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Доля детей, охваченных персонифицированным финансированием дополнительного образования, от общей численности детей от 5 до 18 лет - не менее 5,5%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Мероприятие 4.2.2:</w:t>
            </w:r>
          </w:p>
          <w:p w:rsidR="00CD2B14" w:rsidRPr="00AA3ED6" w:rsidRDefault="00CD2B14" w:rsidP="00ED615D">
            <w:pPr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Предоставление грантов в форме субсидий для бюджетных учреждений, учредителем которых не является г</w:t>
            </w:r>
            <w:proofErr w:type="gramStart"/>
            <w:r w:rsidRPr="00AA3ED6">
              <w:rPr>
                <w:sz w:val="26"/>
                <w:szCs w:val="26"/>
              </w:rPr>
              <w:t>.Л</w:t>
            </w:r>
            <w:proofErr w:type="gramEnd"/>
            <w:r w:rsidRPr="00AA3ED6">
              <w:rPr>
                <w:sz w:val="26"/>
                <w:szCs w:val="26"/>
              </w:rPr>
              <w:t>ивны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vMerge w:val="restart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jc w:val="both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Увеличение доли детей в возрасте от 5 до 18 лет, охваченных различными формами дополнительного образования к 2025 году до 60 %.</w:t>
            </w: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Мероприятие 4.2.3.</w:t>
            </w:r>
          </w:p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Предоставления грантов в форме субсидий для автономных учреждений, учредителем которых </w:t>
            </w:r>
            <w:r w:rsidRPr="00AA3ED6">
              <w:rPr>
                <w:bCs/>
                <w:sz w:val="26"/>
                <w:szCs w:val="26"/>
              </w:rPr>
              <w:t>не</w:t>
            </w:r>
            <w:r w:rsidRPr="00AA3ED6">
              <w:rPr>
                <w:sz w:val="26"/>
                <w:szCs w:val="26"/>
              </w:rPr>
              <w:t xml:space="preserve"> является г</w:t>
            </w:r>
            <w:proofErr w:type="gramStart"/>
            <w:r w:rsidRPr="00AA3ED6">
              <w:rPr>
                <w:sz w:val="26"/>
                <w:szCs w:val="26"/>
              </w:rPr>
              <w:t>.Л</w:t>
            </w:r>
            <w:proofErr w:type="gramEnd"/>
            <w:r w:rsidRPr="00AA3ED6">
              <w:rPr>
                <w:sz w:val="26"/>
                <w:szCs w:val="26"/>
              </w:rPr>
              <w:t>ивны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vMerge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jc w:val="both"/>
              <w:rPr>
                <w:sz w:val="26"/>
                <w:szCs w:val="26"/>
              </w:rPr>
            </w:pPr>
          </w:p>
        </w:tc>
      </w:tr>
      <w:tr w:rsidR="00CD2B14" w:rsidRPr="00AA3ED6" w:rsidTr="00CD2B14">
        <w:trPr>
          <w:jc w:val="center"/>
        </w:trPr>
        <w:tc>
          <w:tcPr>
            <w:tcW w:w="62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82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bCs/>
                <w:sz w:val="26"/>
                <w:szCs w:val="26"/>
              </w:rPr>
              <w:t>Мероприятие 4.2.4.</w:t>
            </w:r>
          </w:p>
          <w:p w:rsidR="00CD2B14" w:rsidRPr="00AA3ED6" w:rsidRDefault="00CD2B14" w:rsidP="00ED615D">
            <w:pPr>
              <w:outlineLvl w:val="5"/>
              <w:rPr>
                <w:bCs/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Предоставление грантов в форме субсидий для иных некоммерческих организаций</w:t>
            </w:r>
          </w:p>
        </w:tc>
        <w:tc>
          <w:tcPr>
            <w:tcW w:w="1814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 xml:space="preserve">Управление общего образования </w:t>
            </w:r>
          </w:p>
        </w:tc>
        <w:tc>
          <w:tcPr>
            <w:tcW w:w="1021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2023 год</w:t>
            </w:r>
          </w:p>
        </w:tc>
        <w:tc>
          <w:tcPr>
            <w:tcW w:w="1067" w:type="dxa"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pStyle w:val="ConsPlusNormal"/>
              <w:jc w:val="center"/>
              <w:rPr>
                <w:sz w:val="26"/>
                <w:szCs w:val="26"/>
              </w:rPr>
            </w:pPr>
            <w:r w:rsidRPr="00AA3ED6">
              <w:rPr>
                <w:sz w:val="26"/>
                <w:szCs w:val="26"/>
              </w:rPr>
              <w:t>2028 год</w:t>
            </w:r>
          </w:p>
        </w:tc>
        <w:tc>
          <w:tcPr>
            <w:tcW w:w="6021" w:type="dxa"/>
            <w:vMerge/>
            <w:tcMar>
              <w:top w:w="40" w:type="dxa"/>
              <w:bottom w:w="40" w:type="dxa"/>
            </w:tcMar>
          </w:tcPr>
          <w:p w:rsidR="00CD2B14" w:rsidRPr="00AA3ED6" w:rsidRDefault="00CD2B14" w:rsidP="00ED615D">
            <w:pPr>
              <w:jc w:val="both"/>
              <w:rPr>
                <w:sz w:val="26"/>
                <w:szCs w:val="26"/>
              </w:rPr>
            </w:pPr>
          </w:p>
        </w:tc>
      </w:tr>
    </w:tbl>
    <w:p w:rsidR="00276955" w:rsidRPr="00AC677D" w:rsidRDefault="00BF1351" w:rsidP="00B364F4">
      <w:pPr>
        <w:tabs>
          <w:tab w:val="left" w:pos="11766"/>
        </w:tabs>
        <w:ind w:left="11766"/>
        <w:jc w:val="center"/>
        <w:rPr>
          <w:sz w:val="26"/>
          <w:szCs w:val="26"/>
        </w:rPr>
      </w:pPr>
      <w:r w:rsidRPr="00AA3ED6">
        <w:rPr>
          <w:sz w:val="28"/>
          <w:szCs w:val="28"/>
        </w:rPr>
        <w:br w:type="page"/>
      </w:r>
      <w:r w:rsidR="00656072" w:rsidRPr="00AC677D">
        <w:rPr>
          <w:sz w:val="26"/>
          <w:szCs w:val="26"/>
        </w:rPr>
        <w:lastRenderedPageBreak/>
        <w:t>Приложение 3</w:t>
      </w:r>
    </w:p>
    <w:p w:rsidR="00EF7D45" w:rsidRPr="00AC677D" w:rsidRDefault="00276955" w:rsidP="00B364F4">
      <w:pPr>
        <w:widowControl w:val="0"/>
        <w:tabs>
          <w:tab w:val="left" w:pos="11766"/>
        </w:tabs>
        <w:autoSpaceDE w:val="0"/>
        <w:autoSpaceDN w:val="0"/>
        <w:adjustRightInd w:val="0"/>
        <w:ind w:left="11766"/>
        <w:jc w:val="center"/>
        <w:outlineLvl w:val="2"/>
        <w:rPr>
          <w:sz w:val="26"/>
          <w:szCs w:val="26"/>
        </w:rPr>
      </w:pPr>
      <w:r w:rsidRPr="00AC677D">
        <w:rPr>
          <w:sz w:val="26"/>
          <w:szCs w:val="26"/>
        </w:rPr>
        <w:t>к муниципальной программе</w:t>
      </w:r>
    </w:p>
    <w:p w:rsidR="00EF7D45" w:rsidRPr="00AC677D" w:rsidRDefault="00276955" w:rsidP="00B364F4">
      <w:pPr>
        <w:widowControl w:val="0"/>
        <w:tabs>
          <w:tab w:val="left" w:pos="11766"/>
        </w:tabs>
        <w:autoSpaceDE w:val="0"/>
        <w:autoSpaceDN w:val="0"/>
        <w:adjustRightInd w:val="0"/>
        <w:ind w:left="11766"/>
        <w:jc w:val="center"/>
        <w:outlineLvl w:val="2"/>
        <w:rPr>
          <w:sz w:val="26"/>
          <w:szCs w:val="26"/>
        </w:rPr>
      </w:pPr>
      <w:r w:rsidRPr="00AC677D">
        <w:rPr>
          <w:sz w:val="26"/>
          <w:szCs w:val="26"/>
        </w:rPr>
        <w:t>«Образование в городе Ливны</w:t>
      </w:r>
    </w:p>
    <w:p w:rsidR="00656072" w:rsidRPr="00AC677D" w:rsidRDefault="00276955" w:rsidP="00B364F4">
      <w:pPr>
        <w:widowControl w:val="0"/>
        <w:tabs>
          <w:tab w:val="left" w:pos="11766"/>
        </w:tabs>
        <w:autoSpaceDE w:val="0"/>
        <w:autoSpaceDN w:val="0"/>
        <w:adjustRightInd w:val="0"/>
        <w:ind w:left="11766"/>
        <w:jc w:val="center"/>
        <w:outlineLvl w:val="2"/>
        <w:rPr>
          <w:sz w:val="26"/>
          <w:szCs w:val="26"/>
        </w:rPr>
      </w:pPr>
      <w:r w:rsidRPr="00AC677D">
        <w:rPr>
          <w:sz w:val="26"/>
          <w:szCs w:val="26"/>
        </w:rPr>
        <w:t>Орловской области»</w:t>
      </w:r>
    </w:p>
    <w:p w:rsidR="00276955" w:rsidRPr="00AC677D" w:rsidRDefault="00276955" w:rsidP="00064DDB">
      <w:pPr>
        <w:widowControl w:val="0"/>
        <w:tabs>
          <w:tab w:val="left" w:pos="11340"/>
        </w:tabs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276955" w:rsidRPr="00AC677D" w:rsidRDefault="00276955" w:rsidP="00276955">
      <w:pPr>
        <w:pStyle w:val="ConsPlusTitle"/>
        <w:jc w:val="center"/>
        <w:rPr>
          <w:b w:val="0"/>
          <w:sz w:val="28"/>
          <w:szCs w:val="28"/>
        </w:rPr>
      </w:pPr>
      <w:r w:rsidRPr="00AC677D">
        <w:rPr>
          <w:b w:val="0"/>
          <w:sz w:val="28"/>
          <w:szCs w:val="28"/>
        </w:rPr>
        <w:t>РЕСУРСНОЕ ОБЕСПЕЧЕНИЕ РЕАЛИЗАЦИИ МУНИЦИПАЛЬНОЙ ПРОГРАММЫ</w:t>
      </w:r>
    </w:p>
    <w:p w:rsidR="00276955" w:rsidRPr="00AC677D" w:rsidRDefault="00276955" w:rsidP="00276955">
      <w:pPr>
        <w:pStyle w:val="ConsPlusTitle"/>
        <w:jc w:val="center"/>
        <w:rPr>
          <w:b w:val="0"/>
          <w:sz w:val="20"/>
        </w:rPr>
      </w:pPr>
    </w:p>
    <w:tbl>
      <w:tblPr>
        <w:tblW w:w="15310" w:type="dxa"/>
        <w:tblInd w:w="392" w:type="dxa"/>
        <w:tblLayout w:type="fixed"/>
        <w:tblLook w:val="04A0"/>
      </w:tblPr>
      <w:tblGrid>
        <w:gridCol w:w="1417"/>
        <w:gridCol w:w="2694"/>
        <w:gridCol w:w="993"/>
        <w:gridCol w:w="1276"/>
        <w:gridCol w:w="1418"/>
        <w:gridCol w:w="1275"/>
        <w:gridCol w:w="1276"/>
        <w:gridCol w:w="1276"/>
        <w:gridCol w:w="1276"/>
        <w:gridCol w:w="1158"/>
        <w:gridCol w:w="1251"/>
      </w:tblGrid>
      <w:tr w:rsidR="00CE5588" w:rsidRPr="00CE5588" w:rsidTr="00393397">
        <w:trPr>
          <w:trHeight w:val="60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Наименование муниципальной программы, основного мероприятия муниципальной программы, мероприятий, подпрограмм муниципальной программы, основного мероприятия подпрограммы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Ответственный исполнитель, соисполнители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Расходы (тыс. рублей) по годам реализации</w:t>
            </w:r>
          </w:p>
        </w:tc>
      </w:tr>
      <w:tr w:rsidR="00CE5588" w:rsidRPr="00CE5588" w:rsidTr="00393397">
        <w:trPr>
          <w:trHeight w:val="1515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первый год реализации 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второй год реализации 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третий год реализации 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четвертый год реализации 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пятый год реализации 2027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завершающий год реализации 2028</w:t>
            </w:r>
          </w:p>
        </w:tc>
      </w:tr>
      <w:tr w:rsidR="00CE5588" w:rsidRPr="00CE5588" w:rsidTr="00393397">
        <w:trPr>
          <w:trHeight w:val="39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</w:t>
            </w:r>
          </w:p>
        </w:tc>
      </w:tr>
      <w:tr w:rsidR="00CE5588" w:rsidRPr="00CE5588" w:rsidTr="00393397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"Образование в городе Ливны Орловской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5 851 278,7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987 925,8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963 924,9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998 419,5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981 559,8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954 441,4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965 007,3</w:t>
            </w:r>
          </w:p>
        </w:tc>
      </w:tr>
      <w:tr w:rsidR="00CE5588" w:rsidRPr="00CE5588" w:rsidTr="00393397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1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10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spellStart"/>
            <w:r w:rsidRPr="00CE5588">
              <w:rPr>
                <w:color w:val="000000"/>
                <w:sz w:val="23"/>
                <w:szCs w:val="23"/>
              </w:rPr>
              <w:t>ППМСП-центр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9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628 816,1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229 428,8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109 811,4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95 095,2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65 773,1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65 182,4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63 525,2</w:t>
            </w:r>
          </w:p>
        </w:tc>
      </w:tr>
      <w:tr w:rsidR="00CE5588" w:rsidRPr="00CE5588" w:rsidTr="00393397">
        <w:trPr>
          <w:trHeight w:val="58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3 439 461,8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528 626,9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588 510,8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587 511,9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601 536,7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566 501,3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566 774,2</w:t>
            </w:r>
          </w:p>
        </w:tc>
      </w:tr>
      <w:tr w:rsidR="00CE5588" w:rsidRPr="00CE5588" w:rsidTr="00393397">
        <w:trPr>
          <w:trHeight w:val="66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1 783 000,8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229 870,1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265 602,7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315 812,4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314 250,0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322 757,7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334 707,9</w:t>
            </w:r>
          </w:p>
        </w:tc>
      </w:tr>
      <w:tr w:rsidR="00CE5588" w:rsidRPr="00CE5588" w:rsidTr="00393397">
        <w:trPr>
          <w:trHeight w:val="63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6C017D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  <w:hyperlink r:id="rId16" w:anchor="RANGE!P167" w:history="1">
              <w:r w:rsidR="00CE5588" w:rsidRPr="00CE5588">
                <w:rPr>
                  <w:rFonts w:ascii="Calibri" w:hAnsi="Calibri" w:cs="Calibri"/>
                  <w:color w:val="0000FF"/>
                  <w:sz w:val="23"/>
                  <w:szCs w:val="23"/>
                  <w:u w:val="single"/>
                </w:rPr>
                <w:t>Подпрограмма 1</w:t>
              </w:r>
            </w:hyperlink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"Развитие системы дошкольного и общего образования детей, воспитательной работы в образовательных организациях города Ливны"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5 325 672,1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733 541,2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829 663,5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917 184,9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961 306,2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936 705,2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947 271,1</w:t>
            </w:r>
          </w:p>
        </w:tc>
      </w:tr>
      <w:tr w:rsidR="00CE5588" w:rsidRPr="00CE5588" w:rsidTr="00393397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309 933,0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23 814,4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26 535,7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65 102,2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65 773,1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65 182,4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63 525,2</w:t>
            </w:r>
          </w:p>
        </w:tc>
      </w:tr>
      <w:tr w:rsidR="00CE5588" w:rsidRPr="00CE5588" w:rsidTr="00393397">
        <w:trPr>
          <w:trHeight w:val="9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 xml:space="preserve">ДОО </w:t>
            </w:r>
            <w:proofErr w:type="spellStart"/>
            <w:r w:rsidRPr="00CE5588">
              <w:rPr>
                <w:color w:val="000000"/>
                <w:sz w:val="23"/>
                <w:szCs w:val="23"/>
              </w:rPr>
              <w:t>ППМСП-центр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3 405 980,7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512 473,3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576 349,6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582 345,6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601 536,7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566 501,3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566 774,2</w:t>
            </w:r>
          </w:p>
        </w:tc>
      </w:tr>
      <w:tr w:rsidR="00CE5588" w:rsidRPr="00CE5588" w:rsidTr="00393397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1 609 758,4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197 253,5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226 778,2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269 737,1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293 996,4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305 021,5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316 971,7</w:t>
            </w:r>
          </w:p>
        </w:tc>
      </w:tr>
      <w:tr w:rsidR="00CE5588" w:rsidRPr="00CE5588" w:rsidTr="00393397">
        <w:trPr>
          <w:trHeight w:val="615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Реализация права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2 305 315,2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310 927,6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366 293,4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384 313,0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404 562,5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396 978,3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442 240,4</w:t>
            </w:r>
          </w:p>
        </w:tc>
      </w:tr>
      <w:tr w:rsidR="00CE5588" w:rsidRPr="00CE5588" w:rsidTr="00393397">
        <w:trPr>
          <w:trHeight w:val="72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1 500 200,5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205 556,2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246 141,2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245 399,5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255 847,5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256 846,2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290 409,9</w:t>
            </w:r>
          </w:p>
        </w:tc>
      </w:tr>
      <w:tr w:rsidR="00CE5588" w:rsidRPr="00CE5588" w:rsidTr="00393397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spellStart"/>
            <w:r w:rsidRPr="00CE5588">
              <w:rPr>
                <w:color w:val="000000"/>
                <w:sz w:val="23"/>
                <w:szCs w:val="23"/>
              </w:rPr>
              <w:t>ППМСП-центр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805 114,7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105 371,4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120 152,2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138 913,5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148 715,0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140 132,1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151 830,5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1.1.1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2B25CA">
              <w:rPr>
                <w:color w:val="000000"/>
                <w:sz w:val="23"/>
                <w:szCs w:val="23"/>
              </w:rPr>
              <w:t>финансовое обеспечение образовательного процесса (оплата труда и начисления) педагогического, административного, учебно-вспомогательного персонала, участвующего в образовательном процессе</w:t>
            </w:r>
          </w:p>
          <w:p w:rsidR="002B25CA" w:rsidRDefault="002B25CA" w:rsidP="00CE5588">
            <w:pPr>
              <w:rPr>
                <w:color w:val="000000"/>
                <w:sz w:val="23"/>
                <w:szCs w:val="23"/>
              </w:rPr>
            </w:pPr>
          </w:p>
          <w:p w:rsidR="00393397" w:rsidRPr="002B25CA" w:rsidRDefault="00393397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1 494 805,2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204 806,2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245 331,2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244 520,2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254 917,5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255 916,2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289 313,9</w:t>
            </w:r>
          </w:p>
        </w:tc>
      </w:tr>
      <w:tr w:rsidR="00CE5588" w:rsidRPr="00CE5588" w:rsidTr="00393397">
        <w:trPr>
          <w:trHeight w:val="102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1 494 805,2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204 806,2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245 331,2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244 520,2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254 917,5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255 916,2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289 313,9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мероприятие 1.1.2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образовательного процесса учебными расходами (приобретение пособий, игрушек и др.)</w:t>
            </w: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5 395,3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810,0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879,3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930,0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930,0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1 096,0</w:t>
            </w:r>
          </w:p>
        </w:tc>
      </w:tr>
      <w:tr w:rsidR="00CE5588" w:rsidRPr="00CE5588" w:rsidTr="00393397">
        <w:trPr>
          <w:trHeight w:val="6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5 395,3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930,0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930,0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1 096,0</w:t>
            </w:r>
          </w:p>
        </w:tc>
      </w:tr>
      <w:tr w:rsidR="00CE5588" w:rsidRPr="00CE5588" w:rsidTr="00393397">
        <w:trPr>
          <w:trHeight w:val="57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1.1.3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муниципального задания на оказание муниципальных услуг (выполнение работ) дошкольными образовательными организациями</w:t>
            </w: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798 871,3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104 539,5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118 583,7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135 570,5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148 215,0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140 132,1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151 830,5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798 871,3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104 539,5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118 583,7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135 570,5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148 215,0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140 132,1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151 830,5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1.1.4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2B25CA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укрепление материально-технической базы дошкольных образовательных организаций в соответствии с ФГОС</w:t>
            </w:r>
          </w:p>
          <w:p w:rsidR="009F3909" w:rsidRPr="00CE5588" w:rsidRDefault="009F3909" w:rsidP="002B25C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6 243,4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3 343,0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6 243,4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3 343,0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1.2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CA" w:rsidRDefault="00CE5588" w:rsidP="00393397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Реализация права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</w:t>
            </w:r>
          </w:p>
          <w:p w:rsidR="009F3909" w:rsidRPr="00CE5588" w:rsidRDefault="009F3909" w:rsidP="0039339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2 508 891,5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355 322,1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411 239,6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438 415,8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455 178,2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441 031,7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407 704,1</w:t>
            </w:r>
          </w:p>
        </w:tc>
      </w:tr>
      <w:tr w:rsidR="00CE5588" w:rsidRPr="00CE5588" w:rsidTr="00393397">
        <w:trPr>
          <w:trHeight w:val="66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1 825 982,8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279 932,4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321 773,7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328 264,5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333 773,7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297 820,6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264 417,9</w:t>
            </w:r>
          </w:p>
        </w:tc>
      </w:tr>
      <w:tr w:rsidR="00CE5588" w:rsidRPr="00CE5588" w:rsidTr="00393397">
        <w:trPr>
          <w:trHeight w:val="81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682 908,7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75 389,7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89 465,9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110 151,3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121 404,5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143 211,1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143 286,2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мероприятие 1.2.1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2B25CA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образовательного процесса (оплата труда и начисления) педагогического, административного, учебно-вспомогательного персонала, участвующего в образовательном процессе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1 755 449,1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268 767,0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310 052,6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316 388,1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321 850,1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285 897,0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252 494,3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1 755 449,1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268 767,0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310 052,6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316 388,1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321 850,1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285 897,0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252 494,3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1.2.2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CA" w:rsidRPr="00CE5588" w:rsidRDefault="00CE5588" w:rsidP="002B25CA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образовательного процесса учебными расходами (приобретение учебников и учебных пособий, классных журналов, аттестатов, медалей и др.)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70 533,7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11 165,4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11 721,1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11 876,4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11 923,6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11 923,6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11 923,6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70 533,7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11 721,1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11 876,4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11 923,6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11 923,6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11 923,6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1.2.3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676 958,7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73 642,3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88 673,1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107 842,2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120 803,8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142 961,1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143 036,2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676 958,7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73 642,3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88 673,1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107 842,2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120 803,8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142 961,1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143 036,2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1.2.4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укрепление материально-технической базы общеобразовательных организаций в соответствии с ФГОС</w:t>
            </w: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600,7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600,7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Основное мероприятие 1.3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</w:t>
            </w: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4 019,9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379,0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566,9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595,0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1 729,0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375,0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375,0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4 019,9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1 729,0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375,0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375,0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1.3.1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обеспечение проведения государственной итоговой аттестации в общеобразовательных организациях города Ливны</w:t>
            </w: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3 989,9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374,0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561,9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590,0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1 724,0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3 989,9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1 724,0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370,0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1.3.2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18"/>
                <w:szCs w:val="18"/>
              </w:rPr>
            </w:pPr>
            <w:r w:rsidRPr="00CE5588">
              <w:rPr>
                <w:color w:val="000000"/>
                <w:sz w:val="23"/>
                <w:szCs w:val="23"/>
              </w:rPr>
              <w:t xml:space="preserve">создание условий для участия общеобразовательных организаций в единой системе </w:t>
            </w:r>
            <w:r w:rsidRPr="00CE5588">
              <w:rPr>
                <w:color w:val="000000"/>
                <w:sz w:val="20"/>
                <w:szCs w:val="20"/>
              </w:rPr>
              <w:t>оценки качества</w:t>
            </w:r>
            <w:r w:rsidRPr="00CE5588">
              <w:rPr>
                <w:color w:val="000000"/>
                <w:sz w:val="23"/>
                <w:szCs w:val="23"/>
              </w:rPr>
              <w:t xml:space="preserve"> </w:t>
            </w:r>
            <w:r w:rsidRPr="00CE5588">
              <w:rPr>
                <w:color w:val="000000"/>
                <w:sz w:val="20"/>
                <w:szCs w:val="20"/>
              </w:rPr>
              <w:t xml:space="preserve">образования </w:t>
            </w:r>
            <w:r w:rsidRPr="00CE5588">
              <w:rPr>
                <w:color w:val="000000"/>
                <w:sz w:val="18"/>
                <w:szCs w:val="18"/>
              </w:rPr>
              <w:t>(ВПР, НИКО, НОКО)</w:t>
            </w:r>
          </w:p>
          <w:p w:rsidR="009F3909" w:rsidRDefault="009F3909" w:rsidP="00CE5588">
            <w:pPr>
              <w:rPr>
                <w:color w:val="000000"/>
                <w:sz w:val="18"/>
                <w:szCs w:val="18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</w:tr>
      <w:tr w:rsidR="00CE5588" w:rsidRPr="00CE5588" w:rsidTr="00393397">
        <w:trPr>
          <w:trHeight w:val="85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1.4.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 xml:space="preserve">Организация </w:t>
            </w:r>
            <w:proofErr w:type="spellStart"/>
            <w:r w:rsidRPr="00CE5588">
              <w:rPr>
                <w:color w:val="000000"/>
                <w:sz w:val="23"/>
                <w:szCs w:val="23"/>
              </w:rPr>
              <w:t>психолого-медико-социального</w:t>
            </w:r>
            <w:proofErr w:type="spellEnd"/>
            <w:r w:rsidRPr="00CE5588">
              <w:rPr>
                <w:color w:val="000000"/>
                <w:sz w:val="23"/>
                <w:szCs w:val="23"/>
              </w:rPr>
              <w:t xml:space="preserve"> сопровождения детей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36 604,6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4 841,3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5 752,4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6 688,7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6 840,0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6 241,1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6 241,1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spellStart"/>
            <w:r w:rsidRPr="00CE5588">
              <w:rPr>
                <w:color w:val="000000"/>
                <w:sz w:val="23"/>
                <w:szCs w:val="23"/>
              </w:rPr>
              <w:t>ППМСП-центр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9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9F3909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36 604,6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4 841,3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5 752,4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6 840,0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6 241,1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6 241,1</w:t>
            </w:r>
          </w:p>
        </w:tc>
      </w:tr>
      <w:tr w:rsidR="00CE5588" w:rsidRPr="00CE5588" w:rsidTr="009F3909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мероприятие 1.4.1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оказание психолого-педагогической, коррекционно-развивающей помощи детям в соответствии с их возрастными индивидуальными особенностями (заработная плата и начисления работникам)</w:t>
            </w: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35 134,0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4 539,6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5 569,1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6 460,6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6 587,5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5 988,6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5 988,6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spellStart"/>
            <w:r w:rsidRPr="00CE5588">
              <w:rPr>
                <w:color w:val="000000"/>
                <w:sz w:val="23"/>
                <w:szCs w:val="23"/>
              </w:rPr>
              <w:t>ППМСП-центр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35 134,0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5 569,1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6 460,6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6 587,5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5 988,6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5 988,6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1.4.2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создание условий для оказания психолого-педагогической, коррекционно-развивающей помощи детям</w:t>
            </w:r>
          </w:p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1 470,6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301,7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183,3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228,1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spellStart"/>
            <w:r w:rsidRPr="00CE5588">
              <w:rPr>
                <w:color w:val="000000"/>
                <w:sz w:val="23"/>
                <w:szCs w:val="23"/>
              </w:rPr>
              <w:t>ППМСП-центр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1.5.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Организация питания обучающихся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78 015,1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9 474,8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9 830,2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12 189,5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15 600,0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15 364,8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15 555,8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37 824,5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5 124,8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7 682,4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7 682,4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7 682,4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40 190,6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7 064,7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7 917,6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7 682,4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7 873,4</w:t>
            </w:r>
          </w:p>
        </w:tc>
      </w:tr>
      <w:tr w:rsidR="00CE5588" w:rsidRPr="00CE5588" w:rsidTr="00393397">
        <w:trPr>
          <w:trHeight w:val="57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1.6.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Развитие системы отдыха детей и подростков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37 101,4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5 338,7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5 850,7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6 910,0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6 910,0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6 910,0</w:t>
            </w:r>
          </w:p>
        </w:tc>
      </w:tr>
      <w:tr w:rsidR="00CE5588" w:rsidRPr="00CE5588" w:rsidTr="009F3909">
        <w:trPr>
          <w:trHeight w:val="72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37 101,4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5 338,7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5 850,7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6 910,0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6 910,0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6 910,0</w:t>
            </w:r>
          </w:p>
        </w:tc>
      </w:tr>
      <w:tr w:rsidR="00CE5588" w:rsidRPr="00CE5588" w:rsidTr="009F3909">
        <w:trPr>
          <w:trHeight w:val="130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мероприятие 1.6.1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отдыха детей и подростков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:rsidR="00CD6A1D" w:rsidRDefault="00CD6A1D" w:rsidP="00CE5588">
            <w:pPr>
              <w:rPr>
                <w:color w:val="000000"/>
                <w:sz w:val="23"/>
                <w:szCs w:val="23"/>
              </w:rPr>
            </w:pPr>
          </w:p>
          <w:p w:rsidR="00CD6A1D" w:rsidRPr="00CE5588" w:rsidRDefault="00CD6A1D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29 130,9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4 108,6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4 126,8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4 515,5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5 460,0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5 460,0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5 460,0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1.6.2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D6A1D">
              <w:rPr>
                <w:color w:val="000000"/>
                <w:sz w:val="23"/>
                <w:szCs w:val="23"/>
              </w:rPr>
              <w:t>финансовое обеспечение отдыха детей и подростков в загородных лагерях, в том числе в профильных сменах</w:t>
            </w:r>
          </w:p>
          <w:p w:rsidR="00CD6A1D" w:rsidRPr="00CD6A1D" w:rsidRDefault="00CD6A1D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7 820,5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</w:tr>
      <w:tr w:rsidR="00CE5588" w:rsidRPr="00CE5588" w:rsidTr="00393397">
        <w:trPr>
          <w:trHeight w:val="79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7 820,5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1.6.2.1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- приобретение путевок в загородные лагеря для обучающихся муниципальных общеобразовательных организаций</w:t>
            </w:r>
          </w:p>
          <w:p w:rsidR="00CD6A1D" w:rsidRPr="00CE5588" w:rsidRDefault="00CD6A1D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7 820,5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1 073,4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1 211,9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1 335,2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7 820,5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1 400,0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1.6.2.2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- обеспечение доставки детей к местам отдыха в загородных лагерях и обратно</w:t>
            </w:r>
          </w:p>
          <w:p w:rsidR="00CD6A1D" w:rsidRPr="00CE5588" w:rsidRDefault="00CD6A1D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58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 </w:t>
            </w:r>
          </w:p>
        </w:tc>
      </w:tr>
      <w:tr w:rsidR="00CE5588" w:rsidRPr="00CE5588" w:rsidTr="00393397">
        <w:trPr>
          <w:trHeight w:val="39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1.6.3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spellStart"/>
            <w:r w:rsidRPr="00CE5588">
              <w:rPr>
                <w:color w:val="000000"/>
                <w:sz w:val="23"/>
                <w:szCs w:val="23"/>
              </w:rPr>
              <w:t>Малозатратные</w:t>
            </w:r>
            <w:proofErr w:type="spellEnd"/>
            <w:r w:rsidRPr="00CE5588">
              <w:rPr>
                <w:color w:val="000000"/>
                <w:sz w:val="23"/>
                <w:szCs w:val="23"/>
              </w:rPr>
              <w:t xml:space="preserve"> расходы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50,0</w:t>
            </w:r>
          </w:p>
        </w:tc>
      </w:tr>
      <w:tr w:rsidR="00CE5588" w:rsidRPr="00CE5588" w:rsidTr="00CD6A1D">
        <w:trPr>
          <w:trHeight w:val="75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50,0</w:t>
            </w:r>
          </w:p>
        </w:tc>
      </w:tr>
      <w:tr w:rsidR="00CE5588" w:rsidRPr="00CE5588" w:rsidTr="00CD6A1D">
        <w:trPr>
          <w:trHeight w:val="499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Основное мероприятие 1.7.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color w:val="000000"/>
                <w:sz w:val="23"/>
                <w:szCs w:val="23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160 319,8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25 715,7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26 743,7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26 708,6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28 224,0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27 179,3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25 748,5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142 554,2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23 067,9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24 093,4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23 874,2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24 969,3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24 038,6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22 510,8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2 281,4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2 382,9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2 361,2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2 774,4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2 670,9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2 782,2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480,3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469,8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455,5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1.8.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14 863,3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754,0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2 464,6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2 940,0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2 859,1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2 909,1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2 936,5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14 700,7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2 917,6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2 837,5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2 865,0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2 891,8</w:t>
            </w:r>
          </w:p>
        </w:tc>
      </w:tr>
      <w:tr w:rsidR="00CE5588" w:rsidRPr="00CE5588" w:rsidTr="009F3909">
        <w:trPr>
          <w:trHeight w:val="79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21,6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44,1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44,7</w:t>
            </w:r>
          </w:p>
        </w:tc>
      </w:tr>
      <w:tr w:rsidR="00CE5588" w:rsidRPr="00CE5588" w:rsidTr="009F3909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1.9.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316B8C" w:rsidRDefault="00CE5588" w:rsidP="00CE5588">
            <w:pPr>
              <w:rPr>
                <w:color w:val="000000"/>
                <w:sz w:val="21"/>
                <w:szCs w:val="21"/>
              </w:rPr>
            </w:pPr>
            <w:r w:rsidRPr="00316B8C">
              <w:rPr>
                <w:color w:val="000000"/>
                <w:sz w:val="21"/>
                <w:szCs w:val="21"/>
              </w:rPr>
              <w:t>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160 496,3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1 219,3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1 114,4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39 483,6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39 403,4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39 715,9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39 559,7</w:t>
            </w:r>
          </w:p>
        </w:tc>
      </w:tr>
      <w:tr w:rsidR="00CE5588" w:rsidRPr="00CE5588" w:rsidTr="00393397">
        <w:trPr>
          <w:trHeight w:val="6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152 678,1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38 310,4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37 966,3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38 278,8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38 122,6</w:t>
            </w:r>
          </w:p>
        </w:tc>
      </w:tr>
      <w:tr w:rsidR="00CE5588" w:rsidRPr="00CE5588" w:rsidTr="00393397">
        <w:trPr>
          <w:trHeight w:val="88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7 818,2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1 437,1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1 437,1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1 437,1</w:t>
            </w:r>
          </w:p>
        </w:tc>
      </w:tr>
      <w:tr w:rsidR="00CE5588" w:rsidRPr="00CE5588" w:rsidTr="00393397">
        <w:trPr>
          <w:trHeight w:val="57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Основное мероприятие 1.10.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Приобретение оборудования и предметов длительного пользования для образовательных организаций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20 045,0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19 725,4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319,6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18 739,1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18 739,1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1 305,9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6C017D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  <w:hyperlink r:id="rId17" w:anchor="RANGE!P244" w:history="1">
              <w:r w:rsidR="00CE5588" w:rsidRPr="00CE5588">
                <w:rPr>
                  <w:rFonts w:ascii="Calibri" w:hAnsi="Calibri" w:cs="Calibri"/>
                  <w:color w:val="0000FF"/>
                  <w:sz w:val="23"/>
                  <w:szCs w:val="23"/>
                  <w:u w:val="single"/>
                </w:rPr>
                <w:t>Подпрограмма 2</w:t>
              </w:r>
            </w:hyperlink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Муниципальная поддержка работников системы образования, талантливых детей и молодежи в городе Ливны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D03358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4 154,5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669,2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575,8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</w:t>
            </w:r>
            <w:r w:rsidR="00E462DC">
              <w:rPr>
                <w:color w:val="000000"/>
                <w:sz w:val="23"/>
                <w:szCs w:val="23"/>
              </w:rPr>
              <w:t>93</w:t>
            </w:r>
            <w:r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705,5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705,5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705,5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D03358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4 154,5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</w:t>
            </w:r>
            <w:r w:rsidR="00E462DC">
              <w:rPr>
                <w:color w:val="000000"/>
                <w:sz w:val="23"/>
                <w:szCs w:val="23"/>
              </w:rPr>
              <w:t>93</w:t>
            </w:r>
            <w:r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705,5</w:t>
            </w:r>
          </w:p>
        </w:tc>
      </w:tr>
      <w:tr w:rsidR="00CE5588" w:rsidRPr="00CE5588" w:rsidTr="00393397">
        <w:trPr>
          <w:trHeight w:val="525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2.1.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Поддержка работников муниципальной системы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2.1.1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проведение городских мероприятий для педагогической общественности (августовская педагогическая конференция, День учителя и т.д.)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28,0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2.1.2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D6A1D" w:rsidRDefault="00CE5588" w:rsidP="00CE5588">
            <w:pPr>
              <w:rPr>
                <w:color w:val="000000"/>
                <w:sz w:val="23"/>
                <w:szCs w:val="23"/>
              </w:rPr>
            </w:pPr>
            <w:r w:rsidRPr="00CD6A1D">
              <w:rPr>
                <w:color w:val="000000"/>
                <w:sz w:val="23"/>
                <w:szCs w:val="23"/>
              </w:rPr>
              <w:t>проведение муниципальных этапов конкурсов профессионального мастерства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31,8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2.2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Выявление и поддержка одаренных детей и молодежи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D03358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4 094,7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659,2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</w:t>
            </w:r>
            <w:r w:rsidR="00E462DC">
              <w:rPr>
                <w:color w:val="000000"/>
                <w:sz w:val="23"/>
                <w:szCs w:val="23"/>
              </w:rPr>
              <w:t>83</w:t>
            </w:r>
            <w:r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695,5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695,5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695,5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D03358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4 094,7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</w:t>
            </w:r>
            <w:r w:rsidR="00E462DC">
              <w:rPr>
                <w:color w:val="000000"/>
                <w:sz w:val="23"/>
                <w:szCs w:val="23"/>
              </w:rPr>
              <w:t>83</w:t>
            </w:r>
            <w:r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695,5</w:t>
            </w:r>
          </w:p>
        </w:tc>
      </w:tr>
      <w:tr w:rsidR="00CE5588" w:rsidRPr="00CE5588" w:rsidTr="00CD6A1D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мероприятие 2.2.1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проведение школьного и муниципального этапов, участие в региональном этапе Всероссийской олимпиады школьников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1 421,7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204,1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148,1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312,0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252,5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2.2.2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2B25CA" w:rsidRDefault="00CE5588" w:rsidP="00CE5588">
            <w:pPr>
              <w:rPr>
                <w:color w:val="000000"/>
                <w:sz w:val="20"/>
                <w:szCs w:val="20"/>
              </w:rPr>
            </w:pPr>
            <w:r w:rsidRPr="002B25CA">
              <w:rPr>
                <w:color w:val="000000"/>
                <w:sz w:val="20"/>
                <w:szCs w:val="20"/>
              </w:rPr>
              <w:t>проведение муниципальных конференций и чтений в рамках Дней науки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68,0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15,0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2B25CA" w:rsidRDefault="00CE5588" w:rsidP="00CE55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2.2.3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2B25CA" w:rsidRDefault="00CE5588" w:rsidP="00CE5588">
            <w:pPr>
              <w:rPr>
                <w:color w:val="000000"/>
                <w:sz w:val="20"/>
                <w:szCs w:val="20"/>
              </w:rPr>
            </w:pPr>
            <w:r w:rsidRPr="002B25CA">
              <w:rPr>
                <w:color w:val="000000"/>
                <w:sz w:val="20"/>
                <w:szCs w:val="20"/>
              </w:rPr>
              <w:t>организация проведения и участия в интеллектуальных и творческих конкурсах, соревнованиях различных уровней по программам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2 139,0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379,1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334,9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375,0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350,0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2.2.4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поддержка одаренных детей и молодежи на муниципальном уровне, всего, из них: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D03358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466</w:t>
            </w:r>
            <w:r w:rsidR="00CE5588"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71,0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E462DC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</w:t>
            </w:r>
            <w:r w:rsidR="00CE5588"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D03358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466</w:t>
            </w:r>
            <w:r w:rsidR="00CE5588"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E462DC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</w:t>
            </w:r>
            <w:r w:rsidR="00CE5588"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78,0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2.2.4.1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- выплата ежегодных муниципальных денежных вознаграждений (премий) и именных стипендий главы города победителям конкурсных отборов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D03358" w:rsidP="00D0335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448</w:t>
            </w:r>
            <w:r w:rsidR="00CE5588"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68,0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E462DC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</w:t>
            </w:r>
            <w:r w:rsidR="00CE5588"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75,0</w:t>
            </w:r>
          </w:p>
        </w:tc>
      </w:tr>
      <w:tr w:rsidR="00CE5588" w:rsidRPr="00CE5588" w:rsidTr="00393397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УКМС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2.2.4.2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- проведение торжественного приема главой города Ливны одаренных детей</w:t>
            </w:r>
          </w:p>
          <w:p w:rsidR="00CD6A1D" w:rsidRDefault="00CD6A1D" w:rsidP="00CE5588">
            <w:pPr>
              <w:rPr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color w:val="000000"/>
                <w:sz w:val="23"/>
                <w:szCs w:val="23"/>
              </w:rPr>
            </w:pPr>
          </w:p>
          <w:p w:rsidR="00CD6A1D" w:rsidRPr="00CE5588" w:rsidRDefault="00CD6A1D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18,0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3,0</w:t>
            </w:r>
          </w:p>
        </w:tc>
      </w:tr>
      <w:tr w:rsidR="00CE5588" w:rsidRPr="00CE5588" w:rsidTr="00393397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9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УКМС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705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6C017D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  <w:hyperlink r:id="rId18" w:anchor="RANGE!P278" w:history="1">
              <w:r w:rsidR="00CE5588" w:rsidRPr="00CE5588">
                <w:rPr>
                  <w:rFonts w:ascii="Calibri" w:hAnsi="Calibri" w:cs="Calibri"/>
                  <w:color w:val="0000FF"/>
                  <w:sz w:val="23"/>
                  <w:szCs w:val="23"/>
                  <w:u w:val="single"/>
                </w:rPr>
                <w:t>Подпрограмма 3</w:t>
              </w:r>
            </w:hyperlink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"Функционирование и развитие сети образовательных организаций города Ливны"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D0335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431 5</w:t>
            </w:r>
            <w:r w:rsidR="00D03358">
              <w:rPr>
                <w:color w:val="000000"/>
                <w:sz w:val="23"/>
                <w:szCs w:val="23"/>
              </w:rPr>
              <w:t>23</w:t>
            </w:r>
            <w:r w:rsidRPr="00CE5588">
              <w:rPr>
                <w:color w:val="000000"/>
                <w:sz w:val="23"/>
                <w:szCs w:val="23"/>
              </w:rPr>
              <w:t>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242 019,4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120 423,1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E462DC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61 989,7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3 091,0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</w:tr>
      <w:tr w:rsidR="00CE5588" w:rsidRPr="00CE5588" w:rsidTr="00CD6A1D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318 883,1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205 614,4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83 275,7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29 993,0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CD6A1D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31 281,1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16 153,6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12 161,2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2 966,3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D0335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81 3</w:t>
            </w:r>
            <w:r w:rsidR="00D03358">
              <w:rPr>
                <w:color w:val="000000"/>
                <w:sz w:val="23"/>
                <w:szCs w:val="23"/>
              </w:rPr>
              <w:t>59</w:t>
            </w:r>
            <w:r w:rsidRPr="00CE5588">
              <w:rPr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20 251,4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24 986,2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29 0</w:t>
            </w:r>
            <w:r w:rsidR="00E462DC">
              <w:rPr>
                <w:color w:val="000000"/>
                <w:sz w:val="23"/>
                <w:szCs w:val="23"/>
              </w:rPr>
              <w:t>30</w:t>
            </w:r>
            <w:r w:rsidRPr="00CE5588">
              <w:rPr>
                <w:color w:val="000000"/>
                <w:sz w:val="23"/>
                <w:szCs w:val="23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3 091,0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3.1.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Строительство, реконструкция, капитальный и текущий ремонт образовательных организаций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D0335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 xml:space="preserve">50 </w:t>
            </w:r>
            <w:r w:rsidR="00D03358">
              <w:rPr>
                <w:color w:val="000000"/>
                <w:sz w:val="23"/>
                <w:szCs w:val="23"/>
              </w:rPr>
              <w:t>934</w:t>
            </w:r>
            <w:r w:rsidRPr="00CE5588">
              <w:rPr>
                <w:color w:val="000000"/>
                <w:sz w:val="23"/>
                <w:szCs w:val="23"/>
              </w:rPr>
              <w:t>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16 829,4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16 033,0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E462DC" w:rsidP="00CE558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11 889,2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2 183,0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 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D0335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44 3</w:t>
            </w:r>
            <w:r w:rsidR="00D03358">
              <w:rPr>
                <w:color w:val="000000"/>
                <w:sz w:val="23"/>
                <w:szCs w:val="23"/>
              </w:rPr>
              <w:t>18</w:t>
            </w:r>
            <w:r w:rsidRPr="00CE5588">
              <w:rPr>
                <w:color w:val="000000"/>
                <w:sz w:val="23"/>
                <w:szCs w:val="23"/>
              </w:rPr>
              <w:t>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10 213,4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16 033,0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 xml:space="preserve">11 </w:t>
            </w:r>
            <w:r w:rsidR="00E462DC">
              <w:rPr>
                <w:color w:val="000000"/>
                <w:sz w:val="23"/>
                <w:szCs w:val="23"/>
              </w:rPr>
              <w:t>889</w:t>
            </w:r>
            <w:r w:rsidRPr="00CE5588">
              <w:rPr>
                <w:color w:val="000000"/>
                <w:sz w:val="23"/>
                <w:szCs w:val="23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2 183,0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(далее - м) 3.1.1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выполнение мероприятий по результатам технического обследования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14 225,9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4 091,6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2 775,8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1 358,5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2 000,0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 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51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кровель крыш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D0335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4 2</w:t>
            </w:r>
            <w:r w:rsidR="00D03358">
              <w:rPr>
                <w:color w:val="000000"/>
                <w:sz w:val="23"/>
                <w:szCs w:val="23"/>
              </w:rPr>
              <w:t>28</w:t>
            </w:r>
            <w:r w:rsidRPr="00CE5588">
              <w:rPr>
                <w:color w:val="000000"/>
                <w:sz w:val="23"/>
                <w:szCs w:val="23"/>
              </w:rPr>
              <w:t>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</w:t>
            </w:r>
            <w:r w:rsidR="00E462DC">
              <w:rPr>
                <w:color w:val="000000"/>
                <w:sz w:val="23"/>
                <w:szCs w:val="23"/>
              </w:rPr>
              <w:t> </w:t>
            </w:r>
            <w:r w:rsidRPr="00CE5588">
              <w:rPr>
                <w:color w:val="000000"/>
                <w:sz w:val="23"/>
                <w:szCs w:val="23"/>
              </w:rPr>
              <w:t>7</w:t>
            </w:r>
            <w:r w:rsidR="00E462DC">
              <w:rPr>
                <w:color w:val="000000"/>
                <w:sz w:val="23"/>
                <w:szCs w:val="23"/>
              </w:rPr>
              <w:t>01</w:t>
            </w:r>
            <w:r w:rsidRPr="00CE5588">
              <w:rPr>
                <w:color w:val="000000"/>
                <w:sz w:val="23"/>
                <w:szCs w:val="23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3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- шатровых кровель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9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- мягких кровель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 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D0335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4 2</w:t>
            </w:r>
            <w:r w:rsidR="00D03358">
              <w:rPr>
                <w:color w:val="000000"/>
                <w:sz w:val="23"/>
                <w:szCs w:val="23"/>
              </w:rPr>
              <w:t>28</w:t>
            </w:r>
            <w:r w:rsidRPr="00CE5588">
              <w:rPr>
                <w:color w:val="000000"/>
                <w:sz w:val="23"/>
                <w:szCs w:val="23"/>
              </w:rPr>
              <w:t>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E462DC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3 7</w:t>
            </w:r>
            <w:r w:rsidR="00E462DC">
              <w:rPr>
                <w:bCs/>
                <w:color w:val="000000"/>
                <w:sz w:val="23"/>
                <w:szCs w:val="23"/>
              </w:rPr>
              <w:t>01</w:t>
            </w:r>
            <w:r w:rsidRPr="00CE5588">
              <w:rPr>
                <w:bCs/>
                <w:color w:val="000000"/>
                <w:sz w:val="23"/>
                <w:szCs w:val="23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9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и (или) замена систем водопровода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1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и (или) замена систем канализации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23,0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75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lastRenderedPageBreak/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3.1.5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и (или) замена систем отопления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2 944,5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140,5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2 804,0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15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3.1.6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замена дверных блоков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267,1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32,0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224,4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10,7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60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3.1.7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замена оконных блоков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 ДОО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171,1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82,8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57,3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3.1.8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систем электроснабжения (замена аварийных участков электропроводки и освещения, замена светильников)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314,0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285,0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29,0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 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пищеблоков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4,3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8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75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помещений общего пользования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1 979,0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304,0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1 250,5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424,5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ремонт спортивных залов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362,9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51,8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311,1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D6A1D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D6A1D">
              <w:rPr>
                <w:bCs/>
                <w:color w:val="000000"/>
                <w:sz w:val="23"/>
                <w:szCs w:val="23"/>
              </w:rPr>
              <w:t>снос старых построек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1D" w:rsidRPr="00CD6A1D" w:rsidRDefault="00CE5588" w:rsidP="00CD6A1D">
            <w:pPr>
              <w:rPr>
                <w:bCs/>
                <w:color w:val="000000"/>
                <w:sz w:val="23"/>
                <w:szCs w:val="23"/>
              </w:rPr>
            </w:pPr>
            <w:r w:rsidRPr="00CD6A1D">
              <w:rPr>
                <w:bCs/>
                <w:color w:val="000000"/>
                <w:sz w:val="23"/>
                <w:szCs w:val="23"/>
              </w:rPr>
              <w:t xml:space="preserve">обустройство внутренней территории в части проездов, проходов и уличного покрытия (ремонт </w:t>
            </w:r>
            <w:proofErr w:type="spellStart"/>
            <w:r w:rsidRPr="00CD6A1D">
              <w:rPr>
                <w:bCs/>
                <w:color w:val="000000"/>
                <w:sz w:val="23"/>
                <w:szCs w:val="23"/>
              </w:rPr>
              <w:t>отмостки</w:t>
            </w:r>
            <w:proofErr w:type="spellEnd"/>
            <w:r w:rsidRPr="00CD6A1D">
              <w:rPr>
                <w:bCs/>
                <w:color w:val="000000"/>
                <w:sz w:val="23"/>
                <w:szCs w:val="23"/>
              </w:rPr>
              <w:t>, фронтона, асфальтового покрытия)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2 595,6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1 062,1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1 470,5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МБОУ, ДОО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lastRenderedPageBreak/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3.1.14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обустройство игровых площадок и установка теневых навесов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2 320,0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149,0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2 171,0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АХС,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10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3.1.15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восстановление целостности ограждения территории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349,3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45,0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121,3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183,0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52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1, №4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Строительство, реконструкция, капитальный и текущий ремонт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7 139,3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2 521,9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127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МБОУ "Лицей им. С.Н. Булгакова"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3 045,2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2 521,9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555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3.1.16.1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CA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 xml:space="preserve">капитальный ремонт крыши здания МБОУ "Лицей им. С.Н. Булгакова" </w:t>
            </w: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г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>. Ливны</w:t>
            </w:r>
          </w:p>
          <w:p w:rsidR="002B25CA" w:rsidRDefault="002B25CA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2B25CA" w:rsidRDefault="002B25CA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2B25CA" w:rsidRDefault="002B25CA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9F3909" w:rsidRDefault="009F3909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Pr="00CE5588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7 139,3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127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МБОУ "Лицей им. С.Н. Булгакова"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585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lastRenderedPageBreak/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3.1.16.2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 xml:space="preserve">капитальный ремонт фасада здания МБОУ "Лицей им. С.Н. Булгакова" </w:t>
            </w: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г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>. Ливны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2 521,9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2 521,9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70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МБОУ "Лицей им. С.Н. Булгакова"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2 521,9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2 521,9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 xml:space="preserve"> 3.1.17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мероприятия по укреплению и обновлению материально-технической базы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22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 xml:space="preserve">мероприятия по созданию на базе общеобразовательных организаций центров образования </w:t>
            </w:r>
            <w:proofErr w:type="spellStart"/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естественно-научной</w:t>
            </w:r>
            <w:proofErr w:type="spellEnd"/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и технологической направленностей "Точка роста"</w:t>
            </w:r>
          </w:p>
          <w:p w:rsidR="002B25CA" w:rsidRPr="00CE5588" w:rsidRDefault="002B25CA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4 015,7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2 170,6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1 845,1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81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ЕДДС и АХС 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8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3.1.19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демонтаж системы ОПС и установка системы оповещения и управления эвакуацией</w:t>
            </w: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Pr="00CE5588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7 416,2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1 750,5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5 665,7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CD6A1D">
        <w:trPr>
          <w:trHeight w:val="76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 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lastRenderedPageBreak/>
              <w:t>Основное мероприятие 3.2.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 xml:space="preserve">Создание безопасных условий для организации образовательного процесса и </w:t>
            </w: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пребывания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 xml:space="preserve"> обучающихся в образовательных организациях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7 610,3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1 439,2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2 797,1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3 143,7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230,3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ЕДДС и АХС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9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ДОО 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2 797,1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3 143,7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0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(далее - м) 3.2.1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дополнительное оснащение видеокамерами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612,7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132,0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230,3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127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 xml:space="preserve"> 3.2.1.1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МБДОУ детский сад N 6 г. Ливны, МБДОУ детский сад N 9 г. Ливны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 xml:space="preserve">УОО МБДОУ </w:t>
            </w:r>
            <w:proofErr w:type="spellStart"/>
            <w:r w:rsidRPr="00CE5588">
              <w:rPr>
                <w:color w:val="000000"/>
                <w:sz w:val="23"/>
                <w:szCs w:val="23"/>
              </w:rPr>
              <w:t>д</w:t>
            </w:r>
            <w:proofErr w:type="spellEnd"/>
            <w:r w:rsidRPr="00CE5588">
              <w:rPr>
                <w:color w:val="000000"/>
                <w:sz w:val="23"/>
                <w:szCs w:val="23"/>
              </w:rPr>
              <w:t>/сад N 6, №9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240,6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230,3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105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 xml:space="preserve"> 3.2.2.2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МБДОУ детский сад N 19 г. Ливны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 МБДОУ N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 xml:space="preserve"> 3.2.2.3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1 г. Ливны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 МБОУ СОШ N 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209,0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209,0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96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 xml:space="preserve"> 3.2.2.4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МБДОУ ЦРР детский сад N18 г. Ливны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 МБДОУ N 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132,0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132,0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(далее - м) 3.2.2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реконструкция систем контроля удаленного доступа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51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9F3909">
        <w:trPr>
          <w:trHeight w:val="64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proofErr w:type="gramStart"/>
            <w:r w:rsidRPr="00CE5588">
              <w:rPr>
                <w:color w:val="000000"/>
                <w:sz w:val="23"/>
                <w:szCs w:val="23"/>
              </w:rPr>
              <w:t>м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 xml:space="preserve"> 3.2.4.1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 xml:space="preserve">МБОУ Гимназия </w:t>
            </w:r>
            <w:proofErr w:type="gramStart"/>
            <w:r w:rsidRPr="00CE5588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>. Ливны</w:t>
            </w: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Default="009F3909" w:rsidP="00CE5588">
            <w:pPr>
              <w:rPr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 МБОУ Гимназия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9F3909">
        <w:trPr>
          <w:trHeight w:val="30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lastRenderedPageBreak/>
              <w:t>мероприятие (далее - м) 3.2.3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 xml:space="preserve">установка систем оповещения и управления эвакуацией (речевые </w:t>
            </w:r>
            <w:proofErr w:type="spellStart"/>
            <w:r w:rsidRPr="00CE5588">
              <w:rPr>
                <w:bCs/>
                <w:color w:val="000000"/>
                <w:sz w:val="23"/>
                <w:szCs w:val="23"/>
              </w:rPr>
              <w:t>оповещатели</w:t>
            </w:r>
            <w:proofErr w:type="spellEnd"/>
            <w:r w:rsidRPr="00CE5588">
              <w:rPr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6 513,0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938,8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2 665,1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2 909,1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1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4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Гимназия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69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мероприятие 3.2.4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bCs/>
                <w:sz w:val="23"/>
                <w:szCs w:val="23"/>
              </w:rPr>
            </w:pPr>
            <w:r w:rsidRPr="00CE5588">
              <w:rPr>
                <w:bCs/>
                <w:sz w:val="23"/>
                <w:szCs w:val="23"/>
              </w:rPr>
              <w:t xml:space="preserve">установка </w:t>
            </w:r>
            <w:proofErr w:type="spellStart"/>
            <w:r w:rsidRPr="00CE5588">
              <w:rPr>
                <w:bCs/>
                <w:sz w:val="23"/>
                <w:szCs w:val="23"/>
              </w:rPr>
              <w:t>видеодомофона</w:t>
            </w:r>
            <w:proofErr w:type="spellEnd"/>
            <w:r w:rsidRPr="00CE5588">
              <w:rPr>
                <w:bCs/>
                <w:sz w:val="23"/>
                <w:szCs w:val="23"/>
              </w:rPr>
              <w:t xml:space="preserve"> на входную дверь здания</w:t>
            </w:r>
          </w:p>
          <w:p w:rsidR="00CD6A1D" w:rsidRDefault="00CD6A1D" w:rsidP="00CE5588">
            <w:pPr>
              <w:rPr>
                <w:bCs/>
                <w:sz w:val="23"/>
                <w:szCs w:val="23"/>
              </w:rPr>
            </w:pPr>
          </w:p>
          <w:p w:rsidR="00CD6A1D" w:rsidRPr="00CE5588" w:rsidRDefault="00CD6A1D" w:rsidP="00CE5588">
            <w:pPr>
              <w:rPr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УОО МБОУ Гимназия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40,0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123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мероприятие 3.2.5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bCs/>
                <w:sz w:val="23"/>
                <w:szCs w:val="23"/>
              </w:rPr>
            </w:pPr>
            <w:r w:rsidRPr="00CE5588">
              <w:rPr>
                <w:bCs/>
                <w:sz w:val="23"/>
                <w:szCs w:val="23"/>
              </w:rPr>
              <w:t>изготовление проектно-сметной документации на замену автоматической пожарной защиты</w:t>
            </w:r>
          </w:p>
          <w:p w:rsidR="002B25CA" w:rsidRDefault="002B25CA" w:rsidP="00CE5588">
            <w:pPr>
              <w:rPr>
                <w:bCs/>
                <w:sz w:val="23"/>
                <w:szCs w:val="23"/>
              </w:rPr>
            </w:pPr>
          </w:p>
          <w:p w:rsidR="002B25CA" w:rsidRDefault="002B25CA" w:rsidP="00CE5588">
            <w:pPr>
              <w:rPr>
                <w:bCs/>
                <w:sz w:val="23"/>
                <w:szCs w:val="23"/>
              </w:rPr>
            </w:pPr>
          </w:p>
          <w:p w:rsidR="002B25CA" w:rsidRDefault="002B25CA" w:rsidP="00CE5588">
            <w:pPr>
              <w:rPr>
                <w:bCs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sz w:val="23"/>
                <w:szCs w:val="23"/>
              </w:rPr>
            </w:pPr>
          </w:p>
          <w:p w:rsidR="002B25CA" w:rsidRPr="00CE5588" w:rsidRDefault="002B25CA" w:rsidP="00CE5588">
            <w:pPr>
              <w:rPr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УОО МБОУ СОШ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194,6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0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Основное мероприятие 3.3.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Региональный проект "Современная школа" федерального проекта "Современная школа" национального проекта "Образование"</w:t>
            </w:r>
          </w:p>
          <w:p w:rsidR="009F3909" w:rsidRDefault="009F3909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9F3909" w:rsidRPr="00CE5588" w:rsidRDefault="009F3909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218 353,2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218 353,2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200 744,9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200 744,9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9 488,4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9F3909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8 119,9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8 119,9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9F3909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lastRenderedPageBreak/>
              <w:t>Основное мероприятие 3.4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Региональный проект "Успех каждого ребенка" федерального проекта "Успех каждого ребенка" национального проекта "Образование"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14 273,8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5 397,6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8 876,2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9F3909">
        <w:trPr>
          <w:trHeight w:val="402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402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ООШ N 11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645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12 372,5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4 869,5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7 503,0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9F3909">
        <w:trPr>
          <w:trHeight w:val="645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9F3909">
        <w:trPr>
          <w:trHeight w:val="645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ООШ N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1 776,3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1 297,4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99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Основное мероприятие 3.5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D6A1D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D6A1D">
              <w:rPr>
                <w:bCs/>
                <w:color w:val="000000"/>
                <w:sz w:val="23"/>
                <w:szCs w:val="23"/>
              </w:rPr>
              <w:t xml:space="preserve">Реализация мероприятий по модернизации школьных систем образования. Капитальный ремонт зданий МБОУ Гимназия </w:t>
            </w:r>
            <w:proofErr w:type="gramStart"/>
            <w:r w:rsidRPr="00CD6A1D">
              <w:rPr>
                <w:bCs/>
                <w:color w:val="000000"/>
                <w:sz w:val="23"/>
                <w:szCs w:val="23"/>
              </w:rPr>
              <w:t>г</w:t>
            </w:r>
            <w:proofErr w:type="gramEnd"/>
            <w:r w:rsidRPr="00CD6A1D">
              <w:rPr>
                <w:bCs/>
                <w:color w:val="000000"/>
                <w:sz w:val="23"/>
                <w:szCs w:val="23"/>
              </w:rPr>
              <w:t>. Ливны, МБОУ СОШ N 5 г. Ливны</w:t>
            </w: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  <w:p w:rsidR="00CD6A1D" w:rsidRPr="002B25CA" w:rsidRDefault="00CD6A1D" w:rsidP="00CE558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137 908,5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92 716,8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45 191,7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105 765,7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75 772,7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29 993,0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Гимназия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12 085,4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2 966,3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СОШ N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17 091,1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4 858,7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12 232,4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9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lastRenderedPageBreak/>
              <w:t>мероприятие 3.5.1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 xml:space="preserve">Капитальный ремонт здания МБОУ Гимназия </w:t>
            </w:r>
            <w:proofErr w:type="gramStart"/>
            <w:r w:rsidRPr="00CE5588">
              <w:rPr>
                <w:bCs/>
                <w:color w:val="000000"/>
                <w:sz w:val="23"/>
                <w:szCs w:val="23"/>
              </w:rPr>
              <w:t>г</w:t>
            </w:r>
            <w:proofErr w:type="gramEnd"/>
            <w:r w:rsidRPr="00CE5588">
              <w:rPr>
                <w:bCs/>
                <w:color w:val="000000"/>
                <w:sz w:val="23"/>
                <w:szCs w:val="23"/>
              </w:rPr>
              <w:t>. Ливны, МБОУ СОШ №5</w:t>
            </w: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  <w:p w:rsidR="00CD6A1D" w:rsidRPr="00CE5588" w:rsidRDefault="00CD6A1D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УЖКХ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124 036,9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85 462,1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38 574,8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Гимназия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93 773,6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69 501,0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24 272,6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МБОУ СОШ N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13 865,7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2 400,6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16 397,6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11 901,6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мероприятие 3.5.2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Укрепление и обновление материально-технической базы, в том числе приобретение оборудования и предметов длительного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13 871,6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7 254,7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МБОУ Гимназия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11 992,1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6 271,7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5 720,4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МБОУ СОШ N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565,7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E5588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362,7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CE5588">
              <w:rPr>
                <w:bCs/>
                <w:color w:val="000000"/>
                <w:sz w:val="23"/>
                <w:szCs w:val="23"/>
              </w:rPr>
              <w:t>330,8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201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Основное мероприятие 3.6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sz w:val="23"/>
                <w:szCs w:val="23"/>
              </w:rPr>
            </w:pPr>
            <w:r w:rsidRPr="009F3909">
              <w:rPr>
                <w:sz w:val="23"/>
                <w:szCs w:val="23"/>
              </w:rPr>
              <w:t xml:space="preserve">Реализация мероприятий в рамках государственной программы «Развитие образования». Капитальный ремонт здания МБДОУ «Детский сад № 19» г. Ливны, расположенного по адресу: Орловская область, </w:t>
            </w:r>
            <w:proofErr w:type="gramStart"/>
            <w:r w:rsidRPr="009F3909">
              <w:rPr>
                <w:sz w:val="23"/>
                <w:szCs w:val="23"/>
              </w:rPr>
              <w:t>г</w:t>
            </w:r>
            <w:proofErr w:type="gramEnd"/>
            <w:r w:rsidRPr="009F3909">
              <w:rPr>
                <w:sz w:val="23"/>
                <w:szCs w:val="23"/>
              </w:rPr>
              <w:t>. Ливны, ул. Селищева, д. 3»</w:t>
            </w:r>
          </w:p>
          <w:p w:rsidR="00CD6A1D" w:rsidRDefault="00CD6A1D" w:rsidP="00CE5588">
            <w:pPr>
              <w:rPr>
                <w:sz w:val="23"/>
                <w:szCs w:val="23"/>
              </w:rPr>
            </w:pPr>
          </w:p>
          <w:p w:rsidR="00CD6A1D" w:rsidRPr="009F3909" w:rsidRDefault="00CD6A1D" w:rsidP="00CE5588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2 442,8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1 765,1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677,7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114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МБДОУ ДОО №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2 442,8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1 765,1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677,7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33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lastRenderedPageBreak/>
              <w:t>мероприятие 3.6.1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изготовление проектно-сметной документации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2 442,8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1 765,1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677,7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114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МБДОУ ДОО №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2 442,8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1 765,1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677,7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center"/>
              <w:rPr>
                <w:sz w:val="23"/>
                <w:szCs w:val="23"/>
              </w:rPr>
            </w:pPr>
            <w:r w:rsidRPr="00CE5588">
              <w:rPr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6C017D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  <w:hyperlink r:id="rId19" w:anchor="RANGE!P330" w:history="1">
              <w:r w:rsidR="00CE5588" w:rsidRPr="00CE5588">
                <w:rPr>
                  <w:rFonts w:ascii="Calibri" w:hAnsi="Calibri" w:cs="Calibri"/>
                  <w:color w:val="0000FF"/>
                  <w:sz w:val="23"/>
                  <w:szCs w:val="23"/>
                  <w:u w:val="single"/>
                </w:rPr>
                <w:t>Подпрограмма 4</w:t>
              </w:r>
            </w:hyperlink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Развитие дополнительного образования в городе Ливны</w:t>
            </w:r>
          </w:p>
          <w:p w:rsidR="00E9022A" w:rsidRDefault="00E9022A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Default="00E9022A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Pr="00CE5588" w:rsidRDefault="00E9022A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89 928,9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11 696,0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13 262,5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18 451,9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16 457,1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15 030,7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15 030,7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rFonts w:ascii="Calibri" w:hAnsi="Calibri" w:cs="Calibri"/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87 728,9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11 696,0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13 262,5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16 457,1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15 030,7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15 030,7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Основное мероприятие 4.1.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Обеспечение деятельности МБУДО г. Ливны "Центр творческого развития им. Н.Н. Поликарпова"</w:t>
            </w:r>
          </w:p>
          <w:p w:rsidR="00E9022A" w:rsidRDefault="00E9022A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Pr="00CE5588" w:rsidRDefault="00E9022A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12 609,0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10 557,5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9 131,1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9 131,1</w:t>
            </w:r>
          </w:p>
        </w:tc>
      </w:tr>
      <w:tr w:rsidR="00CE5588" w:rsidRPr="00CE5588" w:rsidTr="00393397">
        <w:trPr>
          <w:trHeight w:val="48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88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54 800,0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7 604,2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10 409,0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10 557,5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9 131,1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9 131,1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4.1.1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образовательного процесса (оплата труда и начисления) педагогического, административного, учебно-вспомогательного персонала, участвующего в образовательном процессе</w:t>
            </w:r>
          </w:p>
          <w:p w:rsidR="00E9022A" w:rsidRDefault="00E9022A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Default="00E9022A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Default="00E9022A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Default="00E9022A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Pr="00CE5588" w:rsidRDefault="00E9022A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46 981,4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6 638,4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6 923,8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7 940,6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9 528,4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7 975,1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7 975,1</w:t>
            </w:r>
          </w:p>
        </w:tc>
      </w:tr>
      <w:tr w:rsidR="00CE5588" w:rsidRPr="00CE5588" w:rsidTr="00393397">
        <w:trPr>
          <w:trHeight w:val="45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lastRenderedPageBreak/>
              <w:t>мероприятие 4.1.2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финансовое обеспечение муниципального задания на оказание муниципальных услуг (выполнение работ)</w:t>
            </w:r>
          </w:p>
          <w:p w:rsidR="00E9022A" w:rsidRPr="00CE5588" w:rsidRDefault="00E9022A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6 765,3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912,5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1 043,3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1 468,4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1 029,1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1 156,0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1 156,0</w:t>
            </w:r>
          </w:p>
        </w:tc>
      </w:tr>
      <w:tr w:rsidR="00CE5588" w:rsidRPr="00CE5588" w:rsidTr="00CD6A1D">
        <w:trPr>
          <w:trHeight w:val="52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CD6A1D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4.1.3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укрепление материально-технической базы</w:t>
            </w:r>
          </w:p>
          <w:p w:rsidR="007D795F" w:rsidRPr="00CE5588" w:rsidRDefault="007D795F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53,3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53,3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мероприятие 4.1.4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jc w:val="center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Текущий ремонт здания МБУДО г</w:t>
            </w:r>
            <w:proofErr w:type="gramStart"/>
            <w:r w:rsidRPr="00CE5588">
              <w:rPr>
                <w:color w:val="000000"/>
                <w:sz w:val="23"/>
                <w:szCs w:val="23"/>
              </w:rPr>
              <w:t>.Л</w:t>
            </w:r>
            <w:proofErr w:type="gramEnd"/>
            <w:r w:rsidRPr="00CE5588">
              <w:rPr>
                <w:color w:val="000000"/>
                <w:sz w:val="23"/>
                <w:szCs w:val="23"/>
              </w:rPr>
              <w:t>ивны "Центр творческого развития им. Н.Н. Поликарпова"</w:t>
            </w:r>
          </w:p>
          <w:p w:rsidR="007D795F" w:rsidRPr="00CE5588" w:rsidRDefault="007D795F" w:rsidP="00CE558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54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CE5588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CE558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CE5588" w:rsidRPr="00CE5588" w:rsidTr="00393397">
        <w:trPr>
          <w:trHeight w:val="40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Основное мероприятие 4.2.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CA" w:rsidRDefault="00CE5588" w:rsidP="00393397">
            <w:pPr>
              <w:rPr>
                <w:color w:val="000000"/>
                <w:sz w:val="23"/>
                <w:szCs w:val="23"/>
              </w:rPr>
            </w:pPr>
            <w:r w:rsidRPr="00CD6A1D">
              <w:rPr>
                <w:color w:val="000000"/>
                <w:sz w:val="23"/>
                <w:szCs w:val="23"/>
              </w:rPr>
              <w:t xml:space="preserve">Обеспечение </w:t>
            </w:r>
            <w:proofErr w:type="gramStart"/>
            <w:r w:rsidRPr="00CD6A1D">
              <w:rPr>
                <w:color w:val="000000"/>
                <w:sz w:val="23"/>
                <w:szCs w:val="23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  <w:p w:rsidR="007D795F" w:rsidRPr="00CD6A1D" w:rsidRDefault="007D795F" w:rsidP="0039339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32 928,9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4 091,8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5 295,4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5 899,6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5 899,6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5 899,6</w:t>
            </w:r>
          </w:p>
        </w:tc>
      </w:tr>
      <w:tr w:rsidR="00CE5588" w:rsidRPr="00CE5588" w:rsidTr="00393397">
        <w:trPr>
          <w:trHeight w:val="645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32 928,9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4 091,8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5 295,4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5 899,6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5 899,6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5 899,6</w:t>
            </w:r>
          </w:p>
        </w:tc>
      </w:tr>
      <w:tr w:rsidR="00CE5588" w:rsidRPr="002B25CA" w:rsidTr="00393397">
        <w:trPr>
          <w:trHeight w:val="40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мероприятие 4.2.1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исполнение муниципального задания МБУДО г. Ливны "ЦТР им. Н.Н. Поликарпова" в рамках модели персонифицированного финансирования</w:t>
            </w:r>
          </w:p>
          <w:p w:rsidR="007D795F" w:rsidRDefault="007D795F" w:rsidP="00CE5588">
            <w:pPr>
              <w:rPr>
                <w:color w:val="000000"/>
                <w:sz w:val="23"/>
                <w:szCs w:val="23"/>
              </w:rPr>
            </w:pPr>
          </w:p>
          <w:p w:rsidR="00E9022A" w:rsidRPr="009F3909" w:rsidRDefault="00E9022A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32 587,8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4 091,8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5 295,4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5 842,9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5 785,9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5 785,9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5 785,9</w:t>
            </w:r>
          </w:p>
        </w:tc>
      </w:tr>
      <w:tr w:rsidR="00CE5588" w:rsidRPr="002B25CA" w:rsidTr="00393397">
        <w:trPr>
          <w:trHeight w:val="93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ЦТР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</w:p>
        </w:tc>
      </w:tr>
      <w:tr w:rsidR="00CE5588" w:rsidRPr="002B25CA" w:rsidTr="00E9022A">
        <w:trPr>
          <w:trHeight w:val="159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lastRenderedPageBreak/>
              <w:t>мероприятие 4.2.2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 xml:space="preserve">предоставление грантов в форме субсидий для бюджетных учреждений, учредителем которых не является </w:t>
            </w:r>
            <w:proofErr w:type="gramStart"/>
            <w:r w:rsidRPr="009F3909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9F3909">
              <w:rPr>
                <w:color w:val="000000"/>
                <w:sz w:val="23"/>
                <w:szCs w:val="23"/>
              </w:rPr>
              <w:t>. Ливны</w:t>
            </w:r>
          </w:p>
          <w:p w:rsidR="007D795F" w:rsidRDefault="007D795F" w:rsidP="00CE5588">
            <w:pPr>
              <w:rPr>
                <w:color w:val="000000"/>
                <w:sz w:val="23"/>
                <w:szCs w:val="23"/>
              </w:rPr>
            </w:pPr>
          </w:p>
          <w:p w:rsidR="007D795F" w:rsidRPr="009F3909" w:rsidRDefault="007D795F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113,7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</w:tr>
      <w:tr w:rsidR="00CE5588" w:rsidRPr="002B25CA" w:rsidTr="00E9022A">
        <w:trPr>
          <w:trHeight w:val="159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мероприятие 4.2.3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 xml:space="preserve">предоставления грантов в форме субсидий для автономных учреждений, учредителем которых не является </w:t>
            </w:r>
            <w:proofErr w:type="gramStart"/>
            <w:r w:rsidRPr="009F3909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9F3909">
              <w:rPr>
                <w:color w:val="000000"/>
                <w:sz w:val="23"/>
                <w:szCs w:val="23"/>
              </w:rPr>
              <w:t>. Ливны</w:t>
            </w:r>
          </w:p>
          <w:p w:rsidR="00E9022A" w:rsidRPr="009F3909" w:rsidRDefault="00E9022A" w:rsidP="00CE558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113,7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</w:tr>
      <w:tr w:rsidR="00CE5588" w:rsidRPr="002B25CA" w:rsidTr="00393397">
        <w:trPr>
          <w:trHeight w:val="127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мероприятие 4.2.4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предоставление грантов в форме субсидий для иных некоммерческих организаций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УОО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113,7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588" w:rsidRPr="009F3909" w:rsidRDefault="00CE5588" w:rsidP="00CE5588">
            <w:pPr>
              <w:jc w:val="right"/>
              <w:rPr>
                <w:color w:val="000000"/>
                <w:sz w:val="23"/>
                <w:szCs w:val="23"/>
              </w:rPr>
            </w:pPr>
            <w:r w:rsidRPr="009F3909">
              <w:rPr>
                <w:color w:val="000000"/>
                <w:sz w:val="23"/>
                <w:szCs w:val="23"/>
              </w:rPr>
              <w:t>37,9</w:t>
            </w:r>
          </w:p>
        </w:tc>
      </w:tr>
    </w:tbl>
    <w:p w:rsidR="00AC4478" w:rsidRPr="002B25CA" w:rsidRDefault="00AC4478" w:rsidP="002B25CA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sectPr w:rsidR="00AC4478" w:rsidRPr="002B25CA" w:rsidSect="008606A0"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FDF" w:rsidRDefault="002E4FDF" w:rsidP="00153BF0">
      <w:r>
        <w:separator/>
      </w:r>
    </w:p>
  </w:endnote>
  <w:endnote w:type="continuationSeparator" w:id="0">
    <w:p w:rsidR="002E4FDF" w:rsidRDefault="002E4FDF" w:rsidP="00153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FDF" w:rsidRDefault="002E4FDF" w:rsidP="00153BF0">
      <w:r>
        <w:separator/>
      </w:r>
    </w:p>
  </w:footnote>
  <w:footnote w:type="continuationSeparator" w:id="0">
    <w:p w:rsidR="002E4FDF" w:rsidRDefault="002E4FDF" w:rsidP="00153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33" w:rsidRPr="00B66561" w:rsidRDefault="006C017D" w:rsidP="00153BF0">
    <w:pPr>
      <w:pStyle w:val="ab"/>
      <w:jc w:val="center"/>
    </w:pPr>
    <w:fldSimple w:instr=" PAGE   \* MERGEFORMAT ">
      <w:r w:rsidR="000D576D">
        <w:rPr>
          <w:noProof/>
        </w:rPr>
        <w:t>80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33" w:rsidRDefault="009A513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0E9D"/>
    <w:multiLevelType w:val="hybridMultilevel"/>
    <w:tmpl w:val="F126EE26"/>
    <w:lvl w:ilvl="0" w:tplc="B7AE26B2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5720E6"/>
    <w:multiLevelType w:val="hybridMultilevel"/>
    <w:tmpl w:val="00588E5C"/>
    <w:lvl w:ilvl="0" w:tplc="BAA8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97FAC"/>
    <w:multiLevelType w:val="hybridMultilevel"/>
    <w:tmpl w:val="1578EA80"/>
    <w:lvl w:ilvl="0" w:tplc="89C032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58789F"/>
    <w:multiLevelType w:val="hybridMultilevel"/>
    <w:tmpl w:val="084488BA"/>
    <w:lvl w:ilvl="0" w:tplc="643A72AE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71587"/>
    <w:multiLevelType w:val="hybridMultilevel"/>
    <w:tmpl w:val="02AA6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5292"/>
    <w:multiLevelType w:val="hybridMultilevel"/>
    <w:tmpl w:val="E41CC1CA"/>
    <w:lvl w:ilvl="0" w:tplc="E266EADC">
      <w:start w:val="1"/>
      <w:numFmt w:val="decimal"/>
      <w:lvlText w:val="%1."/>
      <w:lvlJc w:val="left"/>
      <w:pPr>
        <w:ind w:left="719" w:hanging="43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7209B4"/>
    <w:multiLevelType w:val="hybridMultilevel"/>
    <w:tmpl w:val="7CAA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6B98"/>
    <w:multiLevelType w:val="hybridMultilevel"/>
    <w:tmpl w:val="9E7EE492"/>
    <w:lvl w:ilvl="0" w:tplc="98D228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AAE32DB"/>
    <w:multiLevelType w:val="hybridMultilevel"/>
    <w:tmpl w:val="62E2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D7843"/>
    <w:multiLevelType w:val="hybridMultilevel"/>
    <w:tmpl w:val="9202FD04"/>
    <w:lvl w:ilvl="0" w:tplc="9AFC629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1821B8"/>
    <w:multiLevelType w:val="hybridMultilevel"/>
    <w:tmpl w:val="F6C22B46"/>
    <w:lvl w:ilvl="0" w:tplc="CFCC70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D000DAB"/>
    <w:multiLevelType w:val="hybridMultilevel"/>
    <w:tmpl w:val="02AA6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D6DDC"/>
    <w:multiLevelType w:val="hybridMultilevel"/>
    <w:tmpl w:val="91BA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A053C"/>
    <w:multiLevelType w:val="hybridMultilevel"/>
    <w:tmpl w:val="AF9EDFC2"/>
    <w:lvl w:ilvl="0" w:tplc="62D4E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8A5876"/>
    <w:multiLevelType w:val="hybridMultilevel"/>
    <w:tmpl w:val="00588E5C"/>
    <w:lvl w:ilvl="0" w:tplc="BAA8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8D22C1"/>
    <w:multiLevelType w:val="hybridMultilevel"/>
    <w:tmpl w:val="7AF0C03E"/>
    <w:lvl w:ilvl="0" w:tplc="55AE44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30EC9"/>
    <w:multiLevelType w:val="hybridMultilevel"/>
    <w:tmpl w:val="80C47880"/>
    <w:lvl w:ilvl="0" w:tplc="65BE892C">
      <w:start w:val="1"/>
      <w:numFmt w:val="decimal"/>
      <w:lvlText w:val="%1."/>
      <w:lvlJc w:val="left"/>
      <w:pPr>
        <w:ind w:left="139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AF16C1D"/>
    <w:multiLevelType w:val="hybridMultilevel"/>
    <w:tmpl w:val="FDC8A6CA"/>
    <w:lvl w:ilvl="0" w:tplc="F372F0F8">
      <w:start w:val="1"/>
      <w:numFmt w:val="decimal"/>
      <w:lvlText w:val="%1."/>
      <w:lvlJc w:val="left"/>
      <w:pPr>
        <w:ind w:left="74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9">
    <w:nsid w:val="3B9A45AB"/>
    <w:multiLevelType w:val="hybridMultilevel"/>
    <w:tmpl w:val="2C263188"/>
    <w:lvl w:ilvl="0" w:tplc="4E50CDA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0">
    <w:nsid w:val="3BC8350B"/>
    <w:multiLevelType w:val="hybridMultilevel"/>
    <w:tmpl w:val="00588E5C"/>
    <w:lvl w:ilvl="0" w:tplc="BAA8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E3560B"/>
    <w:multiLevelType w:val="hybridMultilevel"/>
    <w:tmpl w:val="0D3C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11B4F"/>
    <w:multiLevelType w:val="hybridMultilevel"/>
    <w:tmpl w:val="00588E5C"/>
    <w:lvl w:ilvl="0" w:tplc="BAA8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22DD7"/>
    <w:multiLevelType w:val="hybridMultilevel"/>
    <w:tmpl w:val="5C9A1B08"/>
    <w:lvl w:ilvl="0" w:tplc="C4F6B3B2">
      <w:start w:val="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26B11"/>
    <w:multiLevelType w:val="hybridMultilevel"/>
    <w:tmpl w:val="6F3CB6AE"/>
    <w:lvl w:ilvl="0" w:tplc="9D66CCDA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3672C13"/>
    <w:multiLevelType w:val="hybridMultilevel"/>
    <w:tmpl w:val="51D00BB8"/>
    <w:lvl w:ilvl="0" w:tplc="AC408C7E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2119C"/>
    <w:multiLevelType w:val="hybridMultilevel"/>
    <w:tmpl w:val="53A44072"/>
    <w:lvl w:ilvl="0" w:tplc="B9D6E8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D03982"/>
    <w:multiLevelType w:val="hybridMultilevel"/>
    <w:tmpl w:val="00588E5C"/>
    <w:lvl w:ilvl="0" w:tplc="BAA8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5F7D51"/>
    <w:multiLevelType w:val="hybridMultilevel"/>
    <w:tmpl w:val="CF98A7D4"/>
    <w:lvl w:ilvl="0" w:tplc="F5ECFFA2">
      <w:start w:val="1"/>
      <w:numFmt w:val="decimal"/>
      <w:lvlText w:val="%1."/>
      <w:lvlJc w:val="left"/>
      <w:pPr>
        <w:ind w:left="1725" w:hanging="9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>
    <w:nsid w:val="783E23BD"/>
    <w:multiLevelType w:val="hybridMultilevel"/>
    <w:tmpl w:val="B6E06842"/>
    <w:lvl w:ilvl="0" w:tplc="06064C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A1B3C14"/>
    <w:multiLevelType w:val="hybridMultilevel"/>
    <w:tmpl w:val="CD58328C"/>
    <w:lvl w:ilvl="0" w:tplc="819A68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66ADC"/>
    <w:multiLevelType w:val="hybridMultilevel"/>
    <w:tmpl w:val="91F01914"/>
    <w:lvl w:ilvl="0" w:tplc="8F1EF250">
      <w:start w:val="1"/>
      <w:numFmt w:val="decimal"/>
      <w:lvlText w:val="%1."/>
      <w:lvlJc w:val="left"/>
      <w:pPr>
        <w:ind w:left="612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28"/>
  </w:num>
  <w:num w:numId="2">
    <w:abstractNumId w:val="21"/>
  </w:num>
  <w:num w:numId="3">
    <w:abstractNumId w:val="25"/>
  </w:num>
  <w:num w:numId="4">
    <w:abstractNumId w:val="23"/>
  </w:num>
  <w:num w:numId="5">
    <w:abstractNumId w:val="9"/>
  </w:num>
  <w:num w:numId="6">
    <w:abstractNumId w:val="26"/>
  </w:num>
  <w:num w:numId="7">
    <w:abstractNumId w:val="6"/>
  </w:num>
  <w:num w:numId="8">
    <w:abstractNumId w:val="30"/>
  </w:num>
  <w:num w:numId="9">
    <w:abstractNumId w:val="17"/>
  </w:num>
  <w:num w:numId="10">
    <w:abstractNumId w:val="20"/>
  </w:num>
  <w:num w:numId="11">
    <w:abstractNumId w:val="22"/>
  </w:num>
  <w:num w:numId="12">
    <w:abstractNumId w:val="13"/>
  </w:num>
  <w:num w:numId="13">
    <w:abstractNumId w:val="10"/>
  </w:num>
  <w:num w:numId="14">
    <w:abstractNumId w:val="27"/>
  </w:num>
  <w:num w:numId="15">
    <w:abstractNumId w:val="7"/>
  </w:num>
  <w:num w:numId="16">
    <w:abstractNumId w:val="8"/>
  </w:num>
  <w:num w:numId="17">
    <w:abstractNumId w:val="19"/>
  </w:num>
  <w:num w:numId="18">
    <w:abstractNumId w:val="35"/>
  </w:num>
  <w:num w:numId="19">
    <w:abstractNumId w:val="2"/>
  </w:num>
  <w:num w:numId="20">
    <w:abstractNumId w:val="14"/>
  </w:num>
  <w:num w:numId="21">
    <w:abstractNumId w:val="16"/>
  </w:num>
  <w:num w:numId="22">
    <w:abstractNumId w:val="36"/>
  </w:num>
  <w:num w:numId="23">
    <w:abstractNumId w:val="0"/>
  </w:num>
  <w:num w:numId="24">
    <w:abstractNumId w:val="3"/>
  </w:num>
  <w:num w:numId="25">
    <w:abstractNumId w:val="34"/>
  </w:num>
  <w:num w:numId="26">
    <w:abstractNumId w:val="18"/>
  </w:num>
  <w:num w:numId="27">
    <w:abstractNumId w:val="5"/>
  </w:num>
  <w:num w:numId="28">
    <w:abstractNumId w:val="11"/>
  </w:num>
  <w:num w:numId="29">
    <w:abstractNumId w:val="4"/>
  </w:num>
  <w:num w:numId="30">
    <w:abstractNumId w:val="12"/>
  </w:num>
  <w:num w:numId="31">
    <w:abstractNumId w:val="32"/>
  </w:num>
  <w:num w:numId="32">
    <w:abstractNumId w:val="15"/>
  </w:num>
  <w:num w:numId="33">
    <w:abstractNumId w:val="24"/>
  </w:num>
  <w:num w:numId="34">
    <w:abstractNumId w:val="33"/>
  </w:num>
  <w:num w:numId="35">
    <w:abstractNumId w:val="29"/>
  </w:num>
  <w:num w:numId="36">
    <w:abstractNumId w:val="1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94"/>
    <w:rsid w:val="00001E52"/>
    <w:rsid w:val="00002170"/>
    <w:rsid w:val="00003915"/>
    <w:rsid w:val="000050CA"/>
    <w:rsid w:val="00005478"/>
    <w:rsid w:val="00006D72"/>
    <w:rsid w:val="000104D7"/>
    <w:rsid w:val="0001581D"/>
    <w:rsid w:val="00017498"/>
    <w:rsid w:val="000209A4"/>
    <w:rsid w:val="00020E27"/>
    <w:rsid w:val="00021CA4"/>
    <w:rsid w:val="00024045"/>
    <w:rsid w:val="00026FCC"/>
    <w:rsid w:val="000278BA"/>
    <w:rsid w:val="00030B66"/>
    <w:rsid w:val="000343A5"/>
    <w:rsid w:val="000355AD"/>
    <w:rsid w:val="00036D97"/>
    <w:rsid w:val="00037026"/>
    <w:rsid w:val="00042BCB"/>
    <w:rsid w:val="00043094"/>
    <w:rsid w:val="00044269"/>
    <w:rsid w:val="0004712D"/>
    <w:rsid w:val="00051158"/>
    <w:rsid w:val="00051583"/>
    <w:rsid w:val="00053355"/>
    <w:rsid w:val="00053751"/>
    <w:rsid w:val="00055693"/>
    <w:rsid w:val="000560AB"/>
    <w:rsid w:val="000566CB"/>
    <w:rsid w:val="000572D5"/>
    <w:rsid w:val="00061E17"/>
    <w:rsid w:val="0006259C"/>
    <w:rsid w:val="00064DDB"/>
    <w:rsid w:val="000678F0"/>
    <w:rsid w:val="00071103"/>
    <w:rsid w:val="00071C67"/>
    <w:rsid w:val="00072A88"/>
    <w:rsid w:val="00073A6B"/>
    <w:rsid w:val="00074B59"/>
    <w:rsid w:val="00074D66"/>
    <w:rsid w:val="00075414"/>
    <w:rsid w:val="00075D0B"/>
    <w:rsid w:val="00076021"/>
    <w:rsid w:val="00077CF4"/>
    <w:rsid w:val="0008246A"/>
    <w:rsid w:val="00082D95"/>
    <w:rsid w:val="00084009"/>
    <w:rsid w:val="0008670F"/>
    <w:rsid w:val="00086D48"/>
    <w:rsid w:val="00090630"/>
    <w:rsid w:val="000A007C"/>
    <w:rsid w:val="000A095A"/>
    <w:rsid w:val="000A10C1"/>
    <w:rsid w:val="000A3468"/>
    <w:rsid w:val="000A3D6F"/>
    <w:rsid w:val="000A4B30"/>
    <w:rsid w:val="000B037B"/>
    <w:rsid w:val="000B24C3"/>
    <w:rsid w:val="000B61E6"/>
    <w:rsid w:val="000B6D5C"/>
    <w:rsid w:val="000B789E"/>
    <w:rsid w:val="000C7360"/>
    <w:rsid w:val="000C76EC"/>
    <w:rsid w:val="000D17B7"/>
    <w:rsid w:val="000D32CC"/>
    <w:rsid w:val="000D576D"/>
    <w:rsid w:val="000D6C2E"/>
    <w:rsid w:val="000E3B5A"/>
    <w:rsid w:val="000E434C"/>
    <w:rsid w:val="000E5031"/>
    <w:rsid w:val="000E57FE"/>
    <w:rsid w:val="000E5AAC"/>
    <w:rsid w:val="000F0F81"/>
    <w:rsid w:val="000F1DB8"/>
    <w:rsid w:val="000F28AB"/>
    <w:rsid w:val="000F2C57"/>
    <w:rsid w:val="000F3CA1"/>
    <w:rsid w:val="000F4B1B"/>
    <w:rsid w:val="000F62E8"/>
    <w:rsid w:val="000F6474"/>
    <w:rsid w:val="000F7460"/>
    <w:rsid w:val="00107C62"/>
    <w:rsid w:val="00110C8F"/>
    <w:rsid w:val="001128E8"/>
    <w:rsid w:val="001138E3"/>
    <w:rsid w:val="00113EEA"/>
    <w:rsid w:val="00114CB1"/>
    <w:rsid w:val="0011665C"/>
    <w:rsid w:val="0012091F"/>
    <w:rsid w:val="00122D45"/>
    <w:rsid w:val="001306E7"/>
    <w:rsid w:val="00131065"/>
    <w:rsid w:val="00132A52"/>
    <w:rsid w:val="00132BDC"/>
    <w:rsid w:val="00135887"/>
    <w:rsid w:val="0013649B"/>
    <w:rsid w:val="00137F89"/>
    <w:rsid w:val="00142969"/>
    <w:rsid w:val="00146216"/>
    <w:rsid w:val="00146D4F"/>
    <w:rsid w:val="00150131"/>
    <w:rsid w:val="00150BD1"/>
    <w:rsid w:val="00151373"/>
    <w:rsid w:val="00152053"/>
    <w:rsid w:val="0015353A"/>
    <w:rsid w:val="00153BF0"/>
    <w:rsid w:val="001552EE"/>
    <w:rsid w:val="001618DE"/>
    <w:rsid w:val="00162EBD"/>
    <w:rsid w:val="00163018"/>
    <w:rsid w:val="00163DE6"/>
    <w:rsid w:val="00164AC5"/>
    <w:rsid w:val="001658CC"/>
    <w:rsid w:val="001719C9"/>
    <w:rsid w:val="00171EA9"/>
    <w:rsid w:val="00173324"/>
    <w:rsid w:val="00174ADA"/>
    <w:rsid w:val="0017594D"/>
    <w:rsid w:val="00175CC7"/>
    <w:rsid w:val="0017602F"/>
    <w:rsid w:val="00176FCD"/>
    <w:rsid w:val="0018182B"/>
    <w:rsid w:val="00184ADC"/>
    <w:rsid w:val="00193451"/>
    <w:rsid w:val="0019595D"/>
    <w:rsid w:val="00197D75"/>
    <w:rsid w:val="001A7D22"/>
    <w:rsid w:val="001B12A2"/>
    <w:rsid w:val="001B7B3D"/>
    <w:rsid w:val="001C411E"/>
    <w:rsid w:val="001C52B5"/>
    <w:rsid w:val="001C5381"/>
    <w:rsid w:val="001C5EE7"/>
    <w:rsid w:val="001C6FCD"/>
    <w:rsid w:val="001D296A"/>
    <w:rsid w:val="001D4CAE"/>
    <w:rsid w:val="001D4E15"/>
    <w:rsid w:val="001D4ED3"/>
    <w:rsid w:val="001D6C29"/>
    <w:rsid w:val="001D7E5B"/>
    <w:rsid w:val="001E0F25"/>
    <w:rsid w:val="001E1F68"/>
    <w:rsid w:val="001E288A"/>
    <w:rsid w:val="001E44EC"/>
    <w:rsid w:val="001F1D96"/>
    <w:rsid w:val="001F26C8"/>
    <w:rsid w:val="001F3C64"/>
    <w:rsid w:val="001F58F7"/>
    <w:rsid w:val="00203C2A"/>
    <w:rsid w:val="00205D6F"/>
    <w:rsid w:val="00207880"/>
    <w:rsid w:val="002131D2"/>
    <w:rsid w:val="00214718"/>
    <w:rsid w:val="00216219"/>
    <w:rsid w:val="00216E89"/>
    <w:rsid w:val="00217EA8"/>
    <w:rsid w:val="00220684"/>
    <w:rsid w:val="0022556A"/>
    <w:rsid w:val="002267F6"/>
    <w:rsid w:val="002272E1"/>
    <w:rsid w:val="002318E9"/>
    <w:rsid w:val="00237BFE"/>
    <w:rsid w:val="00245F5C"/>
    <w:rsid w:val="00246AAF"/>
    <w:rsid w:val="00247839"/>
    <w:rsid w:val="002502B6"/>
    <w:rsid w:val="00250BEE"/>
    <w:rsid w:val="00251A8D"/>
    <w:rsid w:val="00251D21"/>
    <w:rsid w:val="002524FA"/>
    <w:rsid w:val="00256015"/>
    <w:rsid w:val="00262BD0"/>
    <w:rsid w:val="0026466F"/>
    <w:rsid w:val="0026594D"/>
    <w:rsid w:val="00266DE6"/>
    <w:rsid w:val="0026771D"/>
    <w:rsid w:val="00267DDA"/>
    <w:rsid w:val="00271398"/>
    <w:rsid w:val="00274BE6"/>
    <w:rsid w:val="002753E8"/>
    <w:rsid w:val="00275C4F"/>
    <w:rsid w:val="00276955"/>
    <w:rsid w:val="00276D20"/>
    <w:rsid w:val="00277010"/>
    <w:rsid w:val="0027731A"/>
    <w:rsid w:val="002802C9"/>
    <w:rsid w:val="002827A5"/>
    <w:rsid w:val="002831CE"/>
    <w:rsid w:val="0028652A"/>
    <w:rsid w:val="002866F0"/>
    <w:rsid w:val="00286F0E"/>
    <w:rsid w:val="002873CE"/>
    <w:rsid w:val="00293B31"/>
    <w:rsid w:val="0029432D"/>
    <w:rsid w:val="00295AA1"/>
    <w:rsid w:val="002A0843"/>
    <w:rsid w:val="002A1143"/>
    <w:rsid w:val="002A26D6"/>
    <w:rsid w:val="002A26E5"/>
    <w:rsid w:val="002A2CE6"/>
    <w:rsid w:val="002A4212"/>
    <w:rsid w:val="002A49F5"/>
    <w:rsid w:val="002A4AC0"/>
    <w:rsid w:val="002A4AD0"/>
    <w:rsid w:val="002A5C6F"/>
    <w:rsid w:val="002A7C7E"/>
    <w:rsid w:val="002B0A98"/>
    <w:rsid w:val="002B25CA"/>
    <w:rsid w:val="002B39B9"/>
    <w:rsid w:val="002B3CE2"/>
    <w:rsid w:val="002B53CD"/>
    <w:rsid w:val="002B57F2"/>
    <w:rsid w:val="002B6455"/>
    <w:rsid w:val="002B6F58"/>
    <w:rsid w:val="002C2026"/>
    <w:rsid w:val="002C5306"/>
    <w:rsid w:val="002C562A"/>
    <w:rsid w:val="002C7D08"/>
    <w:rsid w:val="002D3A4D"/>
    <w:rsid w:val="002E4FDF"/>
    <w:rsid w:val="002E5245"/>
    <w:rsid w:val="002E52C4"/>
    <w:rsid w:val="002E7190"/>
    <w:rsid w:val="002E75FE"/>
    <w:rsid w:val="002F0BCF"/>
    <w:rsid w:val="002F10EF"/>
    <w:rsid w:val="002F66A8"/>
    <w:rsid w:val="003001FF"/>
    <w:rsid w:val="00300F18"/>
    <w:rsid w:val="00301D4D"/>
    <w:rsid w:val="00301F15"/>
    <w:rsid w:val="003037D7"/>
    <w:rsid w:val="00303D5D"/>
    <w:rsid w:val="003047BA"/>
    <w:rsid w:val="00305E02"/>
    <w:rsid w:val="00306593"/>
    <w:rsid w:val="0031125F"/>
    <w:rsid w:val="0031378C"/>
    <w:rsid w:val="00313B7D"/>
    <w:rsid w:val="00313E29"/>
    <w:rsid w:val="00314B5C"/>
    <w:rsid w:val="00316304"/>
    <w:rsid w:val="00316A3F"/>
    <w:rsid w:val="00316B8C"/>
    <w:rsid w:val="00317BAB"/>
    <w:rsid w:val="00320DFC"/>
    <w:rsid w:val="00321169"/>
    <w:rsid w:val="00321537"/>
    <w:rsid w:val="00322E77"/>
    <w:rsid w:val="003234B2"/>
    <w:rsid w:val="0033480F"/>
    <w:rsid w:val="00336654"/>
    <w:rsid w:val="00336CFD"/>
    <w:rsid w:val="00340669"/>
    <w:rsid w:val="00340DC0"/>
    <w:rsid w:val="00340E74"/>
    <w:rsid w:val="00341542"/>
    <w:rsid w:val="003425CC"/>
    <w:rsid w:val="00342821"/>
    <w:rsid w:val="00346AB6"/>
    <w:rsid w:val="00350743"/>
    <w:rsid w:val="00356986"/>
    <w:rsid w:val="00356E12"/>
    <w:rsid w:val="0035736E"/>
    <w:rsid w:val="00360705"/>
    <w:rsid w:val="00362FB1"/>
    <w:rsid w:val="00364CAB"/>
    <w:rsid w:val="003670CA"/>
    <w:rsid w:val="003719D7"/>
    <w:rsid w:val="00372108"/>
    <w:rsid w:val="003721F7"/>
    <w:rsid w:val="003737AD"/>
    <w:rsid w:val="00374603"/>
    <w:rsid w:val="0037497D"/>
    <w:rsid w:val="00375A96"/>
    <w:rsid w:val="00380567"/>
    <w:rsid w:val="00382321"/>
    <w:rsid w:val="003842DF"/>
    <w:rsid w:val="00384834"/>
    <w:rsid w:val="00387EE1"/>
    <w:rsid w:val="003920C6"/>
    <w:rsid w:val="0039260B"/>
    <w:rsid w:val="00393397"/>
    <w:rsid w:val="00393E79"/>
    <w:rsid w:val="00394C87"/>
    <w:rsid w:val="003A0783"/>
    <w:rsid w:val="003A08A8"/>
    <w:rsid w:val="003A0D5C"/>
    <w:rsid w:val="003A0E94"/>
    <w:rsid w:val="003A15A1"/>
    <w:rsid w:val="003A75D1"/>
    <w:rsid w:val="003B2D59"/>
    <w:rsid w:val="003B3B44"/>
    <w:rsid w:val="003B4015"/>
    <w:rsid w:val="003B4259"/>
    <w:rsid w:val="003B4A8B"/>
    <w:rsid w:val="003B5B5C"/>
    <w:rsid w:val="003B5CCB"/>
    <w:rsid w:val="003B6D9A"/>
    <w:rsid w:val="003C1CB1"/>
    <w:rsid w:val="003C5C9C"/>
    <w:rsid w:val="003C6479"/>
    <w:rsid w:val="003C7844"/>
    <w:rsid w:val="003D39CF"/>
    <w:rsid w:val="003D45E4"/>
    <w:rsid w:val="003E056B"/>
    <w:rsid w:val="003E0666"/>
    <w:rsid w:val="003E2445"/>
    <w:rsid w:val="003E252B"/>
    <w:rsid w:val="003E2EC7"/>
    <w:rsid w:val="003E6D99"/>
    <w:rsid w:val="003E76C3"/>
    <w:rsid w:val="003E7CD9"/>
    <w:rsid w:val="003F2362"/>
    <w:rsid w:val="003F339F"/>
    <w:rsid w:val="003F34A4"/>
    <w:rsid w:val="003F3E97"/>
    <w:rsid w:val="003F5D00"/>
    <w:rsid w:val="003F686C"/>
    <w:rsid w:val="004011ED"/>
    <w:rsid w:val="0040320E"/>
    <w:rsid w:val="00403EF3"/>
    <w:rsid w:val="00405521"/>
    <w:rsid w:val="00411296"/>
    <w:rsid w:val="004162AF"/>
    <w:rsid w:val="00416889"/>
    <w:rsid w:val="004168A3"/>
    <w:rsid w:val="00417750"/>
    <w:rsid w:val="00420D70"/>
    <w:rsid w:val="0042115C"/>
    <w:rsid w:val="00422D21"/>
    <w:rsid w:val="00424B0A"/>
    <w:rsid w:val="0043291F"/>
    <w:rsid w:val="00435AAF"/>
    <w:rsid w:val="0044022C"/>
    <w:rsid w:val="00445E8B"/>
    <w:rsid w:val="00451335"/>
    <w:rsid w:val="0045231A"/>
    <w:rsid w:val="004539FC"/>
    <w:rsid w:val="0045466E"/>
    <w:rsid w:val="00454792"/>
    <w:rsid w:val="0045598C"/>
    <w:rsid w:val="004603F0"/>
    <w:rsid w:val="00461AD2"/>
    <w:rsid w:val="004620A3"/>
    <w:rsid w:val="00462677"/>
    <w:rsid w:val="00463B56"/>
    <w:rsid w:val="00473126"/>
    <w:rsid w:val="00476FB2"/>
    <w:rsid w:val="00477267"/>
    <w:rsid w:val="00477E00"/>
    <w:rsid w:val="0048023C"/>
    <w:rsid w:val="00481409"/>
    <w:rsid w:val="004816A4"/>
    <w:rsid w:val="004831C8"/>
    <w:rsid w:val="00485038"/>
    <w:rsid w:val="00490037"/>
    <w:rsid w:val="004912AA"/>
    <w:rsid w:val="00491584"/>
    <w:rsid w:val="004A6204"/>
    <w:rsid w:val="004B0D03"/>
    <w:rsid w:val="004B0DBB"/>
    <w:rsid w:val="004B1931"/>
    <w:rsid w:val="004B234D"/>
    <w:rsid w:val="004B31F1"/>
    <w:rsid w:val="004B405E"/>
    <w:rsid w:val="004B7C5D"/>
    <w:rsid w:val="004C0038"/>
    <w:rsid w:val="004C12D4"/>
    <w:rsid w:val="004C29CD"/>
    <w:rsid w:val="004C34E9"/>
    <w:rsid w:val="004C4FF6"/>
    <w:rsid w:val="004D3BC8"/>
    <w:rsid w:val="004D6E0A"/>
    <w:rsid w:val="004D7868"/>
    <w:rsid w:val="004E2712"/>
    <w:rsid w:val="004E5BDB"/>
    <w:rsid w:val="004E7C73"/>
    <w:rsid w:val="004F025C"/>
    <w:rsid w:val="004F090F"/>
    <w:rsid w:val="004F18EB"/>
    <w:rsid w:val="004F2F27"/>
    <w:rsid w:val="004F30D0"/>
    <w:rsid w:val="004F3384"/>
    <w:rsid w:val="004F4D41"/>
    <w:rsid w:val="004F6E30"/>
    <w:rsid w:val="004F6FA3"/>
    <w:rsid w:val="004F700A"/>
    <w:rsid w:val="005034B1"/>
    <w:rsid w:val="0050393E"/>
    <w:rsid w:val="0050424B"/>
    <w:rsid w:val="00504698"/>
    <w:rsid w:val="00505983"/>
    <w:rsid w:val="00506893"/>
    <w:rsid w:val="005076D4"/>
    <w:rsid w:val="0051012F"/>
    <w:rsid w:val="005122A1"/>
    <w:rsid w:val="00513DC1"/>
    <w:rsid w:val="00514AC4"/>
    <w:rsid w:val="00522124"/>
    <w:rsid w:val="005255C2"/>
    <w:rsid w:val="00530670"/>
    <w:rsid w:val="00530B36"/>
    <w:rsid w:val="00532FEC"/>
    <w:rsid w:val="00534711"/>
    <w:rsid w:val="00536ECD"/>
    <w:rsid w:val="00540CF8"/>
    <w:rsid w:val="005457A7"/>
    <w:rsid w:val="00556416"/>
    <w:rsid w:val="0056360E"/>
    <w:rsid w:val="00565470"/>
    <w:rsid w:val="00566A30"/>
    <w:rsid w:val="00566D6B"/>
    <w:rsid w:val="0057211D"/>
    <w:rsid w:val="005745DF"/>
    <w:rsid w:val="00574AC8"/>
    <w:rsid w:val="00577A11"/>
    <w:rsid w:val="005845F9"/>
    <w:rsid w:val="0058463F"/>
    <w:rsid w:val="00584784"/>
    <w:rsid w:val="005914BC"/>
    <w:rsid w:val="00591C2E"/>
    <w:rsid w:val="00592799"/>
    <w:rsid w:val="00594ED2"/>
    <w:rsid w:val="0059788C"/>
    <w:rsid w:val="005A1F8D"/>
    <w:rsid w:val="005A4629"/>
    <w:rsid w:val="005A499A"/>
    <w:rsid w:val="005A578A"/>
    <w:rsid w:val="005A58CC"/>
    <w:rsid w:val="005B0573"/>
    <w:rsid w:val="005B31B7"/>
    <w:rsid w:val="005B352E"/>
    <w:rsid w:val="005B716C"/>
    <w:rsid w:val="005C1520"/>
    <w:rsid w:val="005C293A"/>
    <w:rsid w:val="005C3C48"/>
    <w:rsid w:val="005C6DB2"/>
    <w:rsid w:val="005C763D"/>
    <w:rsid w:val="005D148F"/>
    <w:rsid w:val="005D227D"/>
    <w:rsid w:val="005D287B"/>
    <w:rsid w:val="005D3026"/>
    <w:rsid w:val="005D35D7"/>
    <w:rsid w:val="005D51C7"/>
    <w:rsid w:val="005D66EA"/>
    <w:rsid w:val="005D6F15"/>
    <w:rsid w:val="005E220D"/>
    <w:rsid w:val="005E22A9"/>
    <w:rsid w:val="005E789E"/>
    <w:rsid w:val="005E79E1"/>
    <w:rsid w:val="005F04E2"/>
    <w:rsid w:val="005F2610"/>
    <w:rsid w:val="005F3C4B"/>
    <w:rsid w:val="0060131C"/>
    <w:rsid w:val="00601EA9"/>
    <w:rsid w:val="00601EB7"/>
    <w:rsid w:val="006031FF"/>
    <w:rsid w:val="0060448C"/>
    <w:rsid w:val="00605D7F"/>
    <w:rsid w:val="0060659D"/>
    <w:rsid w:val="00606678"/>
    <w:rsid w:val="0061277E"/>
    <w:rsid w:val="0061316E"/>
    <w:rsid w:val="0061332D"/>
    <w:rsid w:val="00615791"/>
    <w:rsid w:val="006165F8"/>
    <w:rsid w:val="00620C83"/>
    <w:rsid w:val="00623F62"/>
    <w:rsid w:val="00624256"/>
    <w:rsid w:val="006257BC"/>
    <w:rsid w:val="00627C46"/>
    <w:rsid w:val="0063105C"/>
    <w:rsid w:val="006314B0"/>
    <w:rsid w:val="0063262F"/>
    <w:rsid w:val="00632784"/>
    <w:rsid w:val="0063388B"/>
    <w:rsid w:val="0063445F"/>
    <w:rsid w:val="0063794F"/>
    <w:rsid w:val="00650F20"/>
    <w:rsid w:val="006554F1"/>
    <w:rsid w:val="0065589A"/>
    <w:rsid w:val="00655AB5"/>
    <w:rsid w:val="00656058"/>
    <w:rsid w:val="00656072"/>
    <w:rsid w:val="0065673B"/>
    <w:rsid w:val="0065678D"/>
    <w:rsid w:val="0066027C"/>
    <w:rsid w:val="00660CAF"/>
    <w:rsid w:val="00660F22"/>
    <w:rsid w:val="0066370C"/>
    <w:rsid w:val="00664B04"/>
    <w:rsid w:val="00666820"/>
    <w:rsid w:val="00666D68"/>
    <w:rsid w:val="0067054C"/>
    <w:rsid w:val="00670716"/>
    <w:rsid w:val="006724A5"/>
    <w:rsid w:val="006730C5"/>
    <w:rsid w:val="00673B53"/>
    <w:rsid w:val="00675A09"/>
    <w:rsid w:val="00675F0C"/>
    <w:rsid w:val="006768EF"/>
    <w:rsid w:val="00676A2A"/>
    <w:rsid w:val="006770CA"/>
    <w:rsid w:val="0068178A"/>
    <w:rsid w:val="00681BA5"/>
    <w:rsid w:val="00684A91"/>
    <w:rsid w:val="0068721C"/>
    <w:rsid w:val="00687709"/>
    <w:rsid w:val="00690D17"/>
    <w:rsid w:val="006917EC"/>
    <w:rsid w:val="00694A1A"/>
    <w:rsid w:val="00694E30"/>
    <w:rsid w:val="006A00C4"/>
    <w:rsid w:val="006A1188"/>
    <w:rsid w:val="006A3CEC"/>
    <w:rsid w:val="006A7367"/>
    <w:rsid w:val="006B0E18"/>
    <w:rsid w:val="006B226F"/>
    <w:rsid w:val="006B229A"/>
    <w:rsid w:val="006B5323"/>
    <w:rsid w:val="006B60A8"/>
    <w:rsid w:val="006B6FEA"/>
    <w:rsid w:val="006B7F51"/>
    <w:rsid w:val="006C017D"/>
    <w:rsid w:val="006C022D"/>
    <w:rsid w:val="006C0C11"/>
    <w:rsid w:val="006C1180"/>
    <w:rsid w:val="006C2A98"/>
    <w:rsid w:val="006C2C4F"/>
    <w:rsid w:val="006C3811"/>
    <w:rsid w:val="006C4915"/>
    <w:rsid w:val="006C4CFB"/>
    <w:rsid w:val="006C5EEE"/>
    <w:rsid w:val="006D0116"/>
    <w:rsid w:val="006D133E"/>
    <w:rsid w:val="006D1DFF"/>
    <w:rsid w:val="006D5C3E"/>
    <w:rsid w:val="006E21BE"/>
    <w:rsid w:val="006E48B8"/>
    <w:rsid w:val="006E54B5"/>
    <w:rsid w:val="006E5AD3"/>
    <w:rsid w:val="006E6678"/>
    <w:rsid w:val="006E6847"/>
    <w:rsid w:val="006F0050"/>
    <w:rsid w:val="006F0172"/>
    <w:rsid w:val="006F05C4"/>
    <w:rsid w:val="006F1D13"/>
    <w:rsid w:val="006F2F4F"/>
    <w:rsid w:val="006F30C3"/>
    <w:rsid w:val="006F395A"/>
    <w:rsid w:val="0070519A"/>
    <w:rsid w:val="007063B9"/>
    <w:rsid w:val="007064D0"/>
    <w:rsid w:val="00710812"/>
    <w:rsid w:val="00712098"/>
    <w:rsid w:val="00713C10"/>
    <w:rsid w:val="0072234A"/>
    <w:rsid w:val="0072276C"/>
    <w:rsid w:val="007231DC"/>
    <w:rsid w:val="00723BFC"/>
    <w:rsid w:val="0073451A"/>
    <w:rsid w:val="00736123"/>
    <w:rsid w:val="00736C48"/>
    <w:rsid w:val="00740DB1"/>
    <w:rsid w:val="00751124"/>
    <w:rsid w:val="0075532B"/>
    <w:rsid w:val="00755F71"/>
    <w:rsid w:val="0075780F"/>
    <w:rsid w:val="0076199E"/>
    <w:rsid w:val="007630CE"/>
    <w:rsid w:val="00767E55"/>
    <w:rsid w:val="007701D6"/>
    <w:rsid w:val="00770E45"/>
    <w:rsid w:val="007718B9"/>
    <w:rsid w:val="00772377"/>
    <w:rsid w:val="0077304A"/>
    <w:rsid w:val="00773994"/>
    <w:rsid w:val="00774808"/>
    <w:rsid w:val="0077652D"/>
    <w:rsid w:val="00776E8B"/>
    <w:rsid w:val="007817FE"/>
    <w:rsid w:val="0078216C"/>
    <w:rsid w:val="0078340F"/>
    <w:rsid w:val="0078371C"/>
    <w:rsid w:val="00787569"/>
    <w:rsid w:val="00790EC1"/>
    <w:rsid w:val="0079146B"/>
    <w:rsid w:val="00791499"/>
    <w:rsid w:val="00793A01"/>
    <w:rsid w:val="00794253"/>
    <w:rsid w:val="00796C23"/>
    <w:rsid w:val="007A16BB"/>
    <w:rsid w:val="007A497B"/>
    <w:rsid w:val="007A5A2D"/>
    <w:rsid w:val="007A643D"/>
    <w:rsid w:val="007B16C7"/>
    <w:rsid w:val="007B1DD3"/>
    <w:rsid w:val="007B28C2"/>
    <w:rsid w:val="007B3825"/>
    <w:rsid w:val="007B47BE"/>
    <w:rsid w:val="007B68BE"/>
    <w:rsid w:val="007C1B23"/>
    <w:rsid w:val="007C2518"/>
    <w:rsid w:val="007C2C79"/>
    <w:rsid w:val="007C2DB4"/>
    <w:rsid w:val="007C74EE"/>
    <w:rsid w:val="007D16ED"/>
    <w:rsid w:val="007D365A"/>
    <w:rsid w:val="007D52EC"/>
    <w:rsid w:val="007D53C7"/>
    <w:rsid w:val="007D73A7"/>
    <w:rsid w:val="007D795F"/>
    <w:rsid w:val="007D79F8"/>
    <w:rsid w:val="007E0D2A"/>
    <w:rsid w:val="007E3284"/>
    <w:rsid w:val="007E429A"/>
    <w:rsid w:val="007F37C3"/>
    <w:rsid w:val="007F52F3"/>
    <w:rsid w:val="007F717B"/>
    <w:rsid w:val="007F790E"/>
    <w:rsid w:val="007F7D40"/>
    <w:rsid w:val="0080340A"/>
    <w:rsid w:val="0080441F"/>
    <w:rsid w:val="00804907"/>
    <w:rsid w:val="00812319"/>
    <w:rsid w:val="00812D7B"/>
    <w:rsid w:val="0081399C"/>
    <w:rsid w:val="00813D9C"/>
    <w:rsid w:val="00815C33"/>
    <w:rsid w:val="00816314"/>
    <w:rsid w:val="00817B45"/>
    <w:rsid w:val="00817F60"/>
    <w:rsid w:val="00820D32"/>
    <w:rsid w:val="00823065"/>
    <w:rsid w:val="008237B8"/>
    <w:rsid w:val="00824EB3"/>
    <w:rsid w:val="00825B5A"/>
    <w:rsid w:val="00826EDB"/>
    <w:rsid w:val="00827530"/>
    <w:rsid w:val="00827BB0"/>
    <w:rsid w:val="0083032C"/>
    <w:rsid w:val="00832B85"/>
    <w:rsid w:val="00832CA2"/>
    <w:rsid w:val="00833DB7"/>
    <w:rsid w:val="00835AE6"/>
    <w:rsid w:val="008434F3"/>
    <w:rsid w:val="008519D5"/>
    <w:rsid w:val="008606A0"/>
    <w:rsid w:val="008639A2"/>
    <w:rsid w:val="008664C8"/>
    <w:rsid w:val="008668ED"/>
    <w:rsid w:val="00871019"/>
    <w:rsid w:val="00875024"/>
    <w:rsid w:val="00876F60"/>
    <w:rsid w:val="0088113B"/>
    <w:rsid w:val="008832C2"/>
    <w:rsid w:val="00883D27"/>
    <w:rsid w:val="0089486E"/>
    <w:rsid w:val="008972FC"/>
    <w:rsid w:val="008A0CB9"/>
    <w:rsid w:val="008A0FB6"/>
    <w:rsid w:val="008A1A2B"/>
    <w:rsid w:val="008A6AE8"/>
    <w:rsid w:val="008A6D4D"/>
    <w:rsid w:val="008B3851"/>
    <w:rsid w:val="008B42B3"/>
    <w:rsid w:val="008B4D7D"/>
    <w:rsid w:val="008B65CF"/>
    <w:rsid w:val="008C1F4B"/>
    <w:rsid w:val="008C3F40"/>
    <w:rsid w:val="008C7ECF"/>
    <w:rsid w:val="008D0CC0"/>
    <w:rsid w:val="008D1A1A"/>
    <w:rsid w:val="008D375E"/>
    <w:rsid w:val="008D7B10"/>
    <w:rsid w:val="008E0128"/>
    <w:rsid w:val="008E05FD"/>
    <w:rsid w:val="008E1A67"/>
    <w:rsid w:val="008E61F5"/>
    <w:rsid w:val="008E626D"/>
    <w:rsid w:val="008F02E2"/>
    <w:rsid w:val="008F211B"/>
    <w:rsid w:val="008F2BEB"/>
    <w:rsid w:val="008F4765"/>
    <w:rsid w:val="008F513D"/>
    <w:rsid w:val="008F5164"/>
    <w:rsid w:val="008F594F"/>
    <w:rsid w:val="008F63A9"/>
    <w:rsid w:val="008F7A56"/>
    <w:rsid w:val="0090088C"/>
    <w:rsid w:val="00902266"/>
    <w:rsid w:val="009023D0"/>
    <w:rsid w:val="00903425"/>
    <w:rsid w:val="00904928"/>
    <w:rsid w:val="00905199"/>
    <w:rsid w:val="0090742D"/>
    <w:rsid w:val="009125DA"/>
    <w:rsid w:val="0091288A"/>
    <w:rsid w:val="009209EB"/>
    <w:rsid w:val="0092357C"/>
    <w:rsid w:val="00925DFC"/>
    <w:rsid w:val="009300A1"/>
    <w:rsid w:val="00932D0E"/>
    <w:rsid w:val="0093427E"/>
    <w:rsid w:val="009369AA"/>
    <w:rsid w:val="009378B0"/>
    <w:rsid w:val="009404FC"/>
    <w:rsid w:val="00940D9C"/>
    <w:rsid w:val="00943FCA"/>
    <w:rsid w:val="00946345"/>
    <w:rsid w:val="0094724E"/>
    <w:rsid w:val="009502B3"/>
    <w:rsid w:val="00952FB2"/>
    <w:rsid w:val="00957C89"/>
    <w:rsid w:val="00962900"/>
    <w:rsid w:val="00963175"/>
    <w:rsid w:val="009649B5"/>
    <w:rsid w:val="00965A43"/>
    <w:rsid w:val="00967596"/>
    <w:rsid w:val="00970C03"/>
    <w:rsid w:val="009736D2"/>
    <w:rsid w:val="00975D21"/>
    <w:rsid w:val="0097608A"/>
    <w:rsid w:val="009777DE"/>
    <w:rsid w:val="00980E12"/>
    <w:rsid w:val="0098235C"/>
    <w:rsid w:val="00982AB3"/>
    <w:rsid w:val="00985FBE"/>
    <w:rsid w:val="0099097A"/>
    <w:rsid w:val="00992E92"/>
    <w:rsid w:val="009931D2"/>
    <w:rsid w:val="00993409"/>
    <w:rsid w:val="00995919"/>
    <w:rsid w:val="009959B5"/>
    <w:rsid w:val="00997496"/>
    <w:rsid w:val="009A2EB1"/>
    <w:rsid w:val="009A3F3F"/>
    <w:rsid w:val="009A44BC"/>
    <w:rsid w:val="009A5133"/>
    <w:rsid w:val="009A641A"/>
    <w:rsid w:val="009A72AE"/>
    <w:rsid w:val="009A7C25"/>
    <w:rsid w:val="009B2236"/>
    <w:rsid w:val="009B5903"/>
    <w:rsid w:val="009C0B84"/>
    <w:rsid w:val="009C19C4"/>
    <w:rsid w:val="009C1CE4"/>
    <w:rsid w:val="009D03D7"/>
    <w:rsid w:val="009D0A38"/>
    <w:rsid w:val="009D0D00"/>
    <w:rsid w:val="009D1939"/>
    <w:rsid w:val="009D2ED1"/>
    <w:rsid w:val="009D2F16"/>
    <w:rsid w:val="009D300D"/>
    <w:rsid w:val="009D49D0"/>
    <w:rsid w:val="009D6C20"/>
    <w:rsid w:val="009D748E"/>
    <w:rsid w:val="009D7661"/>
    <w:rsid w:val="009E02B1"/>
    <w:rsid w:val="009E22E4"/>
    <w:rsid w:val="009E2B88"/>
    <w:rsid w:val="009E3347"/>
    <w:rsid w:val="009E5CF9"/>
    <w:rsid w:val="009E646A"/>
    <w:rsid w:val="009E6789"/>
    <w:rsid w:val="009E72E1"/>
    <w:rsid w:val="009F1230"/>
    <w:rsid w:val="009F3909"/>
    <w:rsid w:val="009F45C7"/>
    <w:rsid w:val="00A00333"/>
    <w:rsid w:val="00A0127E"/>
    <w:rsid w:val="00A01B5F"/>
    <w:rsid w:val="00A07A15"/>
    <w:rsid w:val="00A105BF"/>
    <w:rsid w:val="00A1287C"/>
    <w:rsid w:val="00A12B91"/>
    <w:rsid w:val="00A1662E"/>
    <w:rsid w:val="00A17227"/>
    <w:rsid w:val="00A207FD"/>
    <w:rsid w:val="00A225DB"/>
    <w:rsid w:val="00A239EB"/>
    <w:rsid w:val="00A23E37"/>
    <w:rsid w:val="00A23EF8"/>
    <w:rsid w:val="00A25B99"/>
    <w:rsid w:val="00A33472"/>
    <w:rsid w:val="00A416D8"/>
    <w:rsid w:val="00A41A18"/>
    <w:rsid w:val="00A423A6"/>
    <w:rsid w:val="00A428BC"/>
    <w:rsid w:val="00A43106"/>
    <w:rsid w:val="00A5084C"/>
    <w:rsid w:val="00A52992"/>
    <w:rsid w:val="00A565C2"/>
    <w:rsid w:val="00A614AB"/>
    <w:rsid w:val="00A62BB4"/>
    <w:rsid w:val="00A634F7"/>
    <w:rsid w:val="00A6356C"/>
    <w:rsid w:val="00A6697E"/>
    <w:rsid w:val="00A67351"/>
    <w:rsid w:val="00A6752D"/>
    <w:rsid w:val="00A73AFB"/>
    <w:rsid w:val="00A73BB3"/>
    <w:rsid w:val="00A749A7"/>
    <w:rsid w:val="00A754F4"/>
    <w:rsid w:val="00A82045"/>
    <w:rsid w:val="00A84C9F"/>
    <w:rsid w:val="00A84E36"/>
    <w:rsid w:val="00A853C0"/>
    <w:rsid w:val="00A85BBA"/>
    <w:rsid w:val="00A86185"/>
    <w:rsid w:val="00A867F6"/>
    <w:rsid w:val="00A90E53"/>
    <w:rsid w:val="00A9249A"/>
    <w:rsid w:val="00A92C49"/>
    <w:rsid w:val="00A93CC6"/>
    <w:rsid w:val="00A94841"/>
    <w:rsid w:val="00A954B4"/>
    <w:rsid w:val="00A95D6B"/>
    <w:rsid w:val="00A97080"/>
    <w:rsid w:val="00AA393C"/>
    <w:rsid w:val="00AA3ED6"/>
    <w:rsid w:val="00AA5A90"/>
    <w:rsid w:val="00AA69F6"/>
    <w:rsid w:val="00AA7FA3"/>
    <w:rsid w:val="00AB01E5"/>
    <w:rsid w:val="00AB02A9"/>
    <w:rsid w:val="00AB034C"/>
    <w:rsid w:val="00AB0C74"/>
    <w:rsid w:val="00AB446C"/>
    <w:rsid w:val="00AB77EC"/>
    <w:rsid w:val="00AC057D"/>
    <w:rsid w:val="00AC35CB"/>
    <w:rsid w:val="00AC4478"/>
    <w:rsid w:val="00AC4777"/>
    <w:rsid w:val="00AC5103"/>
    <w:rsid w:val="00AC6298"/>
    <w:rsid w:val="00AC677D"/>
    <w:rsid w:val="00AC6BE8"/>
    <w:rsid w:val="00AD3CAD"/>
    <w:rsid w:val="00AD6096"/>
    <w:rsid w:val="00AD6E2E"/>
    <w:rsid w:val="00AD778A"/>
    <w:rsid w:val="00AE2611"/>
    <w:rsid w:val="00AE77B2"/>
    <w:rsid w:val="00AF33D6"/>
    <w:rsid w:val="00AF396A"/>
    <w:rsid w:val="00AF3A25"/>
    <w:rsid w:val="00AF4563"/>
    <w:rsid w:val="00AF4D50"/>
    <w:rsid w:val="00AF5546"/>
    <w:rsid w:val="00B02273"/>
    <w:rsid w:val="00B04038"/>
    <w:rsid w:val="00B04219"/>
    <w:rsid w:val="00B0454E"/>
    <w:rsid w:val="00B05508"/>
    <w:rsid w:val="00B058BB"/>
    <w:rsid w:val="00B0795C"/>
    <w:rsid w:val="00B079EE"/>
    <w:rsid w:val="00B13137"/>
    <w:rsid w:val="00B2132F"/>
    <w:rsid w:val="00B22D93"/>
    <w:rsid w:val="00B23649"/>
    <w:rsid w:val="00B25E28"/>
    <w:rsid w:val="00B2673D"/>
    <w:rsid w:val="00B302BD"/>
    <w:rsid w:val="00B30691"/>
    <w:rsid w:val="00B3257A"/>
    <w:rsid w:val="00B3487D"/>
    <w:rsid w:val="00B34D3C"/>
    <w:rsid w:val="00B35365"/>
    <w:rsid w:val="00B364F4"/>
    <w:rsid w:val="00B3709B"/>
    <w:rsid w:val="00B4112E"/>
    <w:rsid w:val="00B411FC"/>
    <w:rsid w:val="00B444EB"/>
    <w:rsid w:val="00B446EE"/>
    <w:rsid w:val="00B45D0F"/>
    <w:rsid w:val="00B46B8E"/>
    <w:rsid w:val="00B47ED4"/>
    <w:rsid w:val="00B50DF2"/>
    <w:rsid w:val="00B53610"/>
    <w:rsid w:val="00B54A20"/>
    <w:rsid w:val="00B54A44"/>
    <w:rsid w:val="00B60B7C"/>
    <w:rsid w:val="00B6548F"/>
    <w:rsid w:val="00B66561"/>
    <w:rsid w:val="00B66AFB"/>
    <w:rsid w:val="00B66BFB"/>
    <w:rsid w:val="00B67003"/>
    <w:rsid w:val="00B72463"/>
    <w:rsid w:val="00B74EA5"/>
    <w:rsid w:val="00B77CA6"/>
    <w:rsid w:val="00B81DD2"/>
    <w:rsid w:val="00B915EF"/>
    <w:rsid w:val="00B9622D"/>
    <w:rsid w:val="00B96707"/>
    <w:rsid w:val="00BA1532"/>
    <w:rsid w:val="00BA18F9"/>
    <w:rsid w:val="00BA1B9A"/>
    <w:rsid w:val="00BA3765"/>
    <w:rsid w:val="00BA3C45"/>
    <w:rsid w:val="00BA54D5"/>
    <w:rsid w:val="00BA6244"/>
    <w:rsid w:val="00BB077C"/>
    <w:rsid w:val="00BB4957"/>
    <w:rsid w:val="00BC0584"/>
    <w:rsid w:val="00BC1E84"/>
    <w:rsid w:val="00BC290B"/>
    <w:rsid w:val="00BC2CD6"/>
    <w:rsid w:val="00BC5374"/>
    <w:rsid w:val="00BC7527"/>
    <w:rsid w:val="00BD06AC"/>
    <w:rsid w:val="00BD0D8B"/>
    <w:rsid w:val="00BD2D02"/>
    <w:rsid w:val="00BD5565"/>
    <w:rsid w:val="00BD5BE2"/>
    <w:rsid w:val="00BD718C"/>
    <w:rsid w:val="00BE16A9"/>
    <w:rsid w:val="00BE2CD0"/>
    <w:rsid w:val="00BE56AB"/>
    <w:rsid w:val="00BE6733"/>
    <w:rsid w:val="00BF1351"/>
    <w:rsid w:val="00BF2483"/>
    <w:rsid w:val="00BF25A4"/>
    <w:rsid w:val="00BF28BA"/>
    <w:rsid w:val="00BF5E11"/>
    <w:rsid w:val="00BF7631"/>
    <w:rsid w:val="00BF7B38"/>
    <w:rsid w:val="00C04C23"/>
    <w:rsid w:val="00C06885"/>
    <w:rsid w:val="00C06C67"/>
    <w:rsid w:val="00C0727E"/>
    <w:rsid w:val="00C10973"/>
    <w:rsid w:val="00C11FD9"/>
    <w:rsid w:val="00C130C7"/>
    <w:rsid w:val="00C174C5"/>
    <w:rsid w:val="00C207DD"/>
    <w:rsid w:val="00C21794"/>
    <w:rsid w:val="00C223A5"/>
    <w:rsid w:val="00C224EE"/>
    <w:rsid w:val="00C23FEF"/>
    <w:rsid w:val="00C25832"/>
    <w:rsid w:val="00C33BBB"/>
    <w:rsid w:val="00C34FD4"/>
    <w:rsid w:val="00C3741F"/>
    <w:rsid w:val="00C40AFA"/>
    <w:rsid w:val="00C41E1F"/>
    <w:rsid w:val="00C4550B"/>
    <w:rsid w:val="00C464ED"/>
    <w:rsid w:val="00C506C2"/>
    <w:rsid w:val="00C5287F"/>
    <w:rsid w:val="00C52D73"/>
    <w:rsid w:val="00C54597"/>
    <w:rsid w:val="00C54D38"/>
    <w:rsid w:val="00C561FA"/>
    <w:rsid w:val="00C579E7"/>
    <w:rsid w:val="00C61F61"/>
    <w:rsid w:val="00C6241B"/>
    <w:rsid w:val="00C63AED"/>
    <w:rsid w:val="00C6492A"/>
    <w:rsid w:val="00C7112F"/>
    <w:rsid w:val="00C743E7"/>
    <w:rsid w:val="00C77AAC"/>
    <w:rsid w:val="00C800D1"/>
    <w:rsid w:val="00C80472"/>
    <w:rsid w:val="00C81D5D"/>
    <w:rsid w:val="00C838E0"/>
    <w:rsid w:val="00C83D2A"/>
    <w:rsid w:val="00C860F9"/>
    <w:rsid w:val="00C8638A"/>
    <w:rsid w:val="00C86C2F"/>
    <w:rsid w:val="00C86FBF"/>
    <w:rsid w:val="00C91BA3"/>
    <w:rsid w:val="00C93DDB"/>
    <w:rsid w:val="00C944AE"/>
    <w:rsid w:val="00C95885"/>
    <w:rsid w:val="00CA1AFC"/>
    <w:rsid w:val="00CA411A"/>
    <w:rsid w:val="00CA44F1"/>
    <w:rsid w:val="00CA648B"/>
    <w:rsid w:val="00CB0B37"/>
    <w:rsid w:val="00CC0756"/>
    <w:rsid w:val="00CC10F4"/>
    <w:rsid w:val="00CC1AD5"/>
    <w:rsid w:val="00CC4417"/>
    <w:rsid w:val="00CC60D0"/>
    <w:rsid w:val="00CD2847"/>
    <w:rsid w:val="00CD2B14"/>
    <w:rsid w:val="00CD6A1D"/>
    <w:rsid w:val="00CD79ED"/>
    <w:rsid w:val="00CE2449"/>
    <w:rsid w:val="00CE45AF"/>
    <w:rsid w:val="00CE5588"/>
    <w:rsid w:val="00CF08C5"/>
    <w:rsid w:val="00CF0E6C"/>
    <w:rsid w:val="00CF10B1"/>
    <w:rsid w:val="00CF1D00"/>
    <w:rsid w:val="00CF2A6F"/>
    <w:rsid w:val="00CF2F82"/>
    <w:rsid w:val="00CF3003"/>
    <w:rsid w:val="00CF328F"/>
    <w:rsid w:val="00CF3B3F"/>
    <w:rsid w:val="00CF3E1A"/>
    <w:rsid w:val="00CF4FB2"/>
    <w:rsid w:val="00CF7F11"/>
    <w:rsid w:val="00D0033B"/>
    <w:rsid w:val="00D020A9"/>
    <w:rsid w:val="00D03358"/>
    <w:rsid w:val="00D039DD"/>
    <w:rsid w:val="00D1038F"/>
    <w:rsid w:val="00D11D03"/>
    <w:rsid w:val="00D146FE"/>
    <w:rsid w:val="00D16EA0"/>
    <w:rsid w:val="00D24661"/>
    <w:rsid w:val="00D253CD"/>
    <w:rsid w:val="00D26FFA"/>
    <w:rsid w:val="00D32CE1"/>
    <w:rsid w:val="00D3332A"/>
    <w:rsid w:val="00D340F1"/>
    <w:rsid w:val="00D35480"/>
    <w:rsid w:val="00D53FF9"/>
    <w:rsid w:val="00D60DB8"/>
    <w:rsid w:val="00D62F89"/>
    <w:rsid w:val="00D65C15"/>
    <w:rsid w:val="00D65FA4"/>
    <w:rsid w:val="00D67886"/>
    <w:rsid w:val="00D679F7"/>
    <w:rsid w:val="00D74708"/>
    <w:rsid w:val="00D75EB0"/>
    <w:rsid w:val="00D77781"/>
    <w:rsid w:val="00D818DB"/>
    <w:rsid w:val="00D84908"/>
    <w:rsid w:val="00D84BA2"/>
    <w:rsid w:val="00D90B89"/>
    <w:rsid w:val="00D90C3E"/>
    <w:rsid w:val="00D915FA"/>
    <w:rsid w:val="00D950CD"/>
    <w:rsid w:val="00DA07E4"/>
    <w:rsid w:val="00DA1582"/>
    <w:rsid w:val="00DA1677"/>
    <w:rsid w:val="00DA5763"/>
    <w:rsid w:val="00DB029E"/>
    <w:rsid w:val="00DB0F43"/>
    <w:rsid w:val="00DB24FE"/>
    <w:rsid w:val="00DB7367"/>
    <w:rsid w:val="00DC1A76"/>
    <w:rsid w:val="00DC28B4"/>
    <w:rsid w:val="00DC30B6"/>
    <w:rsid w:val="00DC545B"/>
    <w:rsid w:val="00DC62BF"/>
    <w:rsid w:val="00DD2873"/>
    <w:rsid w:val="00DD6DC2"/>
    <w:rsid w:val="00DD71EA"/>
    <w:rsid w:val="00DE27F7"/>
    <w:rsid w:val="00DE2CA6"/>
    <w:rsid w:val="00DE4A7A"/>
    <w:rsid w:val="00DE5163"/>
    <w:rsid w:val="00DE5402"/>
    <w:rsid w:val="00DF42D3"/>
    <w:rsid w:val="00DF6C6F"/>
    <w:rsid w:val="00E03566"/>
    <w:rsid w:val="00E03AB1"/>
    <w:rsid w:val="00E06870"/>
    <w:rsid w:val="00E1090D"/>
    <w:rsid w:val="00E1121F"/>
    <w:rsid w:val="00E1315C"/>
    <w:rsid w:val="00E14AF1"/>
    <w:rsid w:val="00E14F0F"/>
    <w:rsid w:val="00E15CDE"/>
    <w:rsid w:val="00E15DF7"/>
    <w:rsid w:val="00E205AE"/>
    <w:rsid w:val="00E20972"/>
    <w:rsid w:val="00E20BD3"/>
    <w:rsid w:val="00E23AFD"/>
    <w:rsid w:val="00E25DC5"/>
    <w:rsid w:val="00E2708C"/>
    <w:rsid w:val="00E30A63"/>
    <w:rsid w:val="00E32DFB"/>
    <w:rsid w:val="00E35248"/>
    <w:rsid w:val="00E442A5"/>
    <w:rsid w:val="00E4538B"/>
    <w:rsid w:val="00E45705"/>
    <w:rsid w:val="00E462DC"/>
    <w:rsid w:val="00E473A9"/>
    <w:rsid w:val="00E47A71"/>
    <w:rsid w:val="00E500D2"/>
    <w:rsid w:val="00E512B8"/>
    <w:rsid w:val="00E52D28"/>
    <w:rsid w:val="00E5353F"/>
    <w:rsid w:val="00E547E7"/>
    <w:rsid w:val="00E55605"/>
    <w:rsid w:val="00E5713E"/>
    <w:rsid w:val="00E57ED7"/>
    <w:rsid w:val="00E61888"/>
    <w:rsid w:val="00E61D09"/>
    <w:rsid w:val="00E63361"/>
    <w:rsid w:val="00E64A31"/>
    <w:rsid w:val="00E6536C"/>
    <w:rsid w:val="00E71F1A"/>
    <w:rsid w:val="00E7354E"/>
    <w:rsid w:val="00E73802"/>
    <w:rsid w:val="00E7513A"/>
    <w:rsid w:val="00E81022"/>
    <w:rsid w:val="00E81781"/>
    <w:rsid w:val="00E8318D"/>
    <w:rsid w:val="00E86161"/>
    <w:rsid w:val="00E86710"/>
    <w:rsid w:val="00E870AC"/>
    <w:rsid w:val="00E9022A"/>
    <w:rsid w:val="00E905C3"/>
    <w:rsid w:val="00E92D8E"/>
    <w:rsid w:val="00E93FAA"/>
    <w:rsid w:val="00E95FB2"/>
    <w:rsid w:val="00E97AE4"/>
    <w:rsid w:val="00EA0966"/>
    <w:rsid w:val="00EA22CE"/>
    <w:rsid w:val="00EA455B"/>
    <w:rsid w:val="00EA549A"/>
    <w:rsid w:val="00EA594A"/>
    <w:rsid w:val="00EA7C12"/>
    <w:rsid w:val="00EB2071"/>
    <w:rsid w:val="00EB23B3"/>
    <w:rsid w:val="00EB510B"/>
    <w:rsid w:val="00EB7483"/>
    <w:rsid w:val="00EB7D22"/>
    <w:rsid w:val="00EB7F2B"/>
    <w:rsid w:val="00EC1842"/>
    <w:rsid w:val="00EC1D8C"/>
    <w:rsid w:val="00EC206D"/>
    <w:rsid w:val="00EC3BA3"/>
    <w:rsid w:val="00EC6942"/>
    <w:rsid w:val="00EC7562"/>
    <w:rsid w:val="00ED131C"/>
    <w:rsid w:val="00ED2720"/>
    <w:rsid w:val="00ED3BA2"/>
    <w:rsid w:val="00ED615D"/>
    <w:rsid w:val="00ED6FB8"/>
    <w:rsid w:val="00ED773B"/>
    <w:rsid w:val="00ED77D0"/>
    <w:rsid w:val="00EE2F0D"/>
    <w:rsid w:val="00EE340A"/>
    <w:rsid w:val="00EE4B3A"/>
    <w:rsid w:val="00EF3215"/>
    <w:rsid w:val="00EF7D45"/>
    <w:rsid w:val="00F02F4D"/>
    <w:rsid w:val="00F0516B"/>
    <w:rsid w:val="00F063FE"/>
    <w:rsid w:val="00F066A5"/>
    <w:rsid w:val="00F11EBB"/>
    <w:rsid w:val="00F1201E"/>
    <w:rsid w:val="00F12AC1"/>
    <w:rsid w:val="00F14B15"/>
    <w:rsid w:val="00F154DC"/>
    <w:rsid w:val="00F16B80"/>
    <w:rsid w:val="00F204C8"/>
    <w:rsid w:val="00F20DF6"/>
    <w:rsid w:val="00F218B5"/>
    <w:rsid w:val="00F23DB5"/>
    <w:rsid w:val="00F274A7"/>
    <w:rsid w:val="00F32841"/>
    <w:rsid w:val="00F35C70"/>
    <w:rsid w:val="00F36807"/>
    <w:rsid w:val="00F411BB"/>
    <w:rsid w:val="00F42265"/>
    <w:rsid w:val="00F445B0"/>
    <w:rsid w:val="00F4485A"/>
    <w:rsid w:val="00F47A8E"/>
    <w:rsid w:val="00F52066"/>
    <w:rsid w:val="00F53C0D"/>
    <w:rsid w:val="00F54BA0"/>
    <w:rsid w:val="00F66453"/>
    <w:rsid w:val="00F669A9"/>
    <w:rsid w:val="00F67EE3"/>
    <w:rsid w:val="00F71720"/>
    <w:rsid w:val="00F71CF5"/>
    <w:rsid w:val="00F7319D"/>
    <w:rsid w:val="00F734B4"/>
    <w:rsid w:val="00F74FB1"/>
    <w:rsid w:val="00F753DB"/>
    <w:rsid w:val="00F765B3"/>
    <w:rsid w:val="00F76EA8"/>
    <w:rsid w:val="00F820F6"/>
    <w:rsid w:val="00F82A42"/>
    <w:rsid w:val="00F82F63"/>
    <w:rsid w:val="00F83038"/>
    <w:rsid w:val="00F835F0"/>
    <w:rsid w:val="00F8416C"/>
    <w:rsid w:val="00F864B5"/>
    <w:rsid w:val="00F8697B"/>
    <w:rsid w:val="00F86EA1"/>
    <w:rsid w:val="00F87787"/>
    <w:rsid w:val="00F87987"/>
    <w:rsid w:val="00F909CC"/>
    <w:rsid w:val="00F926C1"/>
    <w:rsid w:val="00F96279"/>
    <w:rsid w:val="00F97367"/>
    <w:rsid w:val="00F97723"/>
    <w:rsid w:val="00FA59B0"/>
    <w:rsid w:val="00FA783A"/>
    <w:rsid w:val="00FB57AB"/>
    <w:rsid w:val="00FB5DF0"/>
    <w:rsid w:val="00FB7105"/>
    <w:rsid w:val="00FB7253"/>
    <w:rsid w:val="00FB7DDD"/>
    <w:rsid w:val="00FC05B8"/>
    <w:rsid w:val="00FC07CF"/>
    <w:rsid w:val="00FC0A7B"/>
    <w:rsid w:val="00FC2B92"/>
    <w:rsid w:val="00FC348B"/>
    <w:rsid w:val="00FC6201"/>
    <w:rsid w:val="00FD523A"/>
    <w:rsid w:val="00FD6FD5"/>
    <w:rsid w:val="00FE0299"/>
    <w:rsid w:val="00FE0478"/>
    <w:rsid w:val="00FE155C"/>
    <w:rsid w:val="00FE1B4C"/>
    <w:rsid w:val="00FE3AA0"/>
    <w:rsid w:val="00FF4E92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260B"/>
    <w:rPr>
      <w:color w:val="0000FF"/>
      <w:u w:val="single"/>
    </w:rPr>
  </w:style>
  <w:style w:type="paragraph" w:customStyle="1" w:styleId="ConsPlusNormal">
    <w:name w:val="ConsPlusNormal"/>
    <w:link w:val="ConsPlusNormal0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unhideWhenUsed/>
    <w:rsid w:val="001A7D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11">
    <w:name w:val="Абзац списка1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77A11"/>
    <w:pPr>
      <w:spacing w:before="100" w:beforeAutospacing="1" w:after="100" w:afterAutospacing="1"/>
    </w:pPr>
  </w:style>
  <w:style w:type="paragraph" w:customStyle="1" w:styleId="ConsPlusTitle">
    <w:name w:val="ConsPlusTitle"/>
    <w:rsid w:val="00EB2071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Nonformat">
    <w:name w:val="ConsPlusNonformat"/>
    <w:rsid w:val="00EB20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EB2071"/>
    <w:rPr>
      <w:sz w:val="28"/>
      <w:szCs w:val="22"/>
      <w:lang w:eastAsia="en-US"/>
    </w:rPr>
  </w:style>
  <w:style w:type="paragraph" w:styleId="a9">
    <w:name w:val="Body Text Indent"/>
    <w:basedOn w:val="a"/>
    <w:link w:val="aa"/>
    <w:rsid w:val="00EB2071"/>
    <w:pPr>
      <w:widowControl w:val="0"/>
      <w:autoSpaceDE w:val="0"/>
      <w:autoSpaceDN w:val="0"/>
      <w:adjustRightInd w:val="0"/>
      <w:ind w:firstLine="540"/>
      <w:jc w:val="both"/>
    </w:pPr>
    <w:rPr>
      <w:rFonts w:eastAsia="Calibri"/>
      <w:lang w:eastAsia="en-US"/>
    </w:rPr>
  </w:style>
  <w:style w:type="character" w:customStyle="1" w:styleId="aa">
    <w:name w:val="Основной текст с отступом Знак"/>
    <w:link w:val="a9"/>
    <w:rsid w:val="00EB2071"/>
    <w:rPr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8832C2"/>
    <w:rPr>
      <w:rFonts w:eastAsia="Times New Roman"/>
      <w:sz w:val="28"/>
      <w:szCs w:val="28"/>
      <w:lang w:bidi="ar-SA"/>
    </w:rPr>
  </w:style>
  <w:style w:type="paragraph" w:customStyle="1" w:styleId="formattext">
    <w:name w:val="formattext"/>
    <w:basedOn w:val="a"/>
    <w:rsid w:val="00276955"/>
    <w:pPr>
      <w:spacing w:before="100" w:beforeAutospacing="1" w:after="100" w:afterAutospacing="1"/>
    </w:pPr>
  </w:style>
  <w:style w:type="paragraph" w:styleId="20">
    <w:name w:val="Body Text 2"/>
    <w:basedOn w:val="a"/>
    <w:link w:val="21"/>
    <w:rsid w:val="00276955"/>
    <w:rPr>
      <w:b/>
      <w:sz w:val="20"/>
    </w:rPr>
  </w:style>
  <w:style w:type="character" w:customStyle="1" w:styleId="21">
    <w:name w:val="Основной текст 2 Знак"/>
    <w:link w:val="20"/>
    <w:rsid w:val="00276955"/>
    <w:rPr>
      <w:rFonts w:eastAsia="Times New Roman"/>
      <w:b/>
      <w:szCs w:val="24"/>
    </w:rPr>
  </w:style>
  <w:style w:type="numbering" w:customStyle="1" w:styleId="12">
    <w:name w:val="Нет списка1"/>
    <w:next w:val="a2"/>
    <w:semiHidden/>
    <w:rsid w:val="00276955"/>
  </w:style>
  <w:style w:type="paragraph" w:styleId="ab">
    <w:name w:val="header"/>
    <w:basedOn w:val="a"/>
    <w:link w:val="ac"/>
    <w:uiPriority w:val="99"/>
    <w:unhideWhenUsed/>
    <w:rsid w:val="0027695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276955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7695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276955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276955"/>
    <w:rPr>
      <w:rFonts w:ascii="Arial" w:eastAsia="Times New Roman" w:hAnsi="Arial"/>
      <w:b/>
      <w:sz w:val="28"/>
    </w:rPr>
  </w:style>
  <w:style w:type="paragraph" w:styleId="af">
    <w:name w:val="List Paragraph"/>
    <w:basedOn w:val="a"/>
    <w:uiPriority w:val="34"/>
    <w:qFormat/>
    <w:rsid w:val="0027695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6C48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36C48"/>
    <w:rPr>
      <w:rFonts w:eastAsia="Times New Roman"/>
      <w:sz w:val="24"/>
      <w:szCs w:val="24"/>
    </w:rPr>
  </w:style>
  <w:style w:type="character" w:customStyle="1" w:styleId="13">
    <w:name w:val="Основной шрифт абзаца1"/>
    <w:rsid w:val="002A4212"/>
  </w:style>
  <w:style w:type="character" w:styleId="af2">
    <w:name w:val="line number"/>
    <w:basedOn w:val="a0"/>
    <w:uiPriority w:val="99"/>
    <w:semiHidden/>
    <w:unhideWhenUsed/>
    <w:rsid w:val="00C130C7"/>
  </w:style>
  <w:style w:type="character" w:styleId="af3">
    <w:name w:val="FollowedHyperlink"/>
    <w:uiPriority w:val="99"/>
    <w:semiHidden/>
    <w:unhideWhenUsed/>
    <w:rsid w:val="00AC677D"/>
    <w:rPr>
      <w:color w:val="800080"/>
      <w:u w:val="single"/>
    </w:rPr>
  </w:style>
  <w:style w:type="paragraph" w:customStyle="1" w:styleId="xl65">
    <w:name w:val="xl65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C67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C677D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AC67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C67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C677D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AC677D"/>
    <w:pPr>
      <w:spacing w:before="100" w:beforeAutospacing="1" w:after="100" w:afterAutospacing="1"/>
    </w:pPr>
  </w:style>
  <w:style w:type="paragraph" w:customStyle="1" w:styleId="xl79">
    <w:name w:val="xl79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AC677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AC67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AC67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C67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88">
    <w:name w:val="xl88"/>
    <w:basedOn w:val="a"/>
    <w:rsid w:val="00AC67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AC677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C677D"/>
    <w:pPr>
      <w:spacing w:before="100" w:beforeAutospacing="1" w:after="100" w:afterAutospacing="1"/>
    </w:pPr>
  </w:style>
  <w:style w:type="paragraph" w:customStyle="1" w:styleId="xl91">
    <w:name w:val="xl91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93">
    <w:name w:val="xl93"/>
    <w:basedOn w:val="a"/>
    <w:rsid w:val="00AC67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C677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C677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96">
    <w:name w:val="xl96"/>
    <w:basedOn w:val="a"/>
    <w:rsid w:val="00AC677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C67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98">
    <w:name w:val="xl98"/>
    <w:basedOn w:val="a"/>
    <w:rsid w:val="00AC67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AC67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AC67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AC67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C6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AC677D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AC677D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112">
    <w:name w:val="xl112"/>
    <w:basedOn w:val="a"/>
    <w:rsid w:val="00AC6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113">
    <w:name w:val="xl113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114">
    <w:name w:val="xl114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AC6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AC6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AC6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a"/>
    <w:rsid w:val="00AC677D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AC6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AC67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AC67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AC67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docdata">
    <w:name w:val="docdata"/>
    <w:aliases w:val="docy,v5,11528,bqiaagaaeyqcaaagiaiaaandkgaabveqaaaaaaaaaaaaaaaaaaaaaaaaaaaaaaaaaaaaaaaaaaaaaaaaaaaaaaaaaaaaaaaaaaaaaaaaaaaaaaaaaaaaaaaaaaaaaaaaaaaaaaaaaaaaaaaaaaaaaaaaaaaaaaaaaaaaaaaaaaaaaaaaaaaaaaaaaaaaaaaaaaaaaaaaaaaaaaaaaaaaaaaaaaaaaaaaaaaaaaa"/>
    <w:basedOn w:val="a"/>
    <w:rsid w:val="00EC6942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8606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8606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feed?section=search&amp;q=%23%D0%94%D0%B2%D0%B8%D0%B6%D0%B5%D0%BD%D0%B8%D1%8F" TargetMode="External"/><Relationship Id="rId18" Type="http://schemas.openxmlformats.org/officeDocument/2006/relationships/hyperlink" Target="file:///C:\Users\User1\Desktop\&#1052;&#1091;&#1085;&#1080;&#1094;&#1080;&#1087;&#1072;&#1083;&#1100;&#1085;&#1072;&#1103;%20&#1087;&#1088;&#1086;&#1075;&#1088;&#1072;&#1084;&#1084;&#1072;\2025&#1075;\&#1055;&#1088;&#1080;&#1083;&#1086;&#1078;%203%20&#1082;%20&#1084;&#1091;&#1085;&#1080;&#1094;&#1080;&#1087;%20&#1087;&#1088;&#1086;&#1075;&#1088;&#1072;&#1084;&#1084;&#1077;%202025&#1075;%20&#1087;&#1083;&#1072;&#1085;.xl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rel.bezformata.com/word/komandi/261/" TargetMode="External"/><Relationship Id="rId17" Type="http://schemas.openxmlformats.org/officeDocument/2006/relationships/hyperlink" Target="file:///C:\Users\User1\Desktop\&#1052;&#1091;&#1085;&#1080;&#1094;&#1080;&#1087;&#1072;&#1083;&#1100;&#1085;&#1072;&#1103;%20&#1087;&#1088;&#1086;&#1075;&#1088;&#1072;&#1084;&#1084;&#1072;\2025&#1075;\&#1055;&#1088;&#1080;&#1083;&#1086;&#1078;%203%20&#1082;%20&#1084;&#1091;&#1085;&#1080;&#1094;&#1080;&#1087;%20&#1087;&#1088;&#1086;&#1075;&#1088;&#1072;&#1084;&#1084;&#1077;%202025&#1075;%20&#1087;&#1083;&#1072;&#1085;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1\Desktop\&#1052;&#1091;&#1085;&#1080;&#1094;&#1080;&#1087;&#1072;&#1083;&#1100;&#1085;&#1072;&#1103;%20&#1087;&#1088;&#1086;&#1075;&#1088;&#1072;&#1084;&#1084;&#1072;\2025&#1075;\&#1055;&#1088;&#1080;&#1083;&#1086;&#1078;%203%20&#1082;%20&#1084;&#1091;&#1085;&#1080;&#1094;&#1080;&#1087;%20&#1087;&#1088;&#1086;&#1075;&#1088;&#1072;&#1084;&#1084;&#1077;%202025&#1075;%20&#1087;&#1083;&#1072;&#1085;.x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7&amp;n=9422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7E2E7E449AD1344E6B81E29D36C2ABFBE2601F802D6E7B4A92BDAA4B6069762F50438897107E8CC36FAAA779EGDY2F" TargetMode="External"/><Relationship Id="rId19" Type="http://schemas.openxmlformats.org/officeDocument/2006/relationships/hyperlink" Target="file:///C:\Users\User1\Desktop\&#1052;&#1091;&#1085;&#1080;&#1094;&#1080;&#1087;&#1072;&#1083;&#1100;&#1085;&#1072;&#1103;%20&#1087;&#1088;&#1086;&#1075;&#1088;&#1072;&#1084;&#1084;&#1072;\2025&#1075;\&#1055;&#1088;&#1080;&#1083;&#1086;&#1078;%203%20&#1082;%20&#1084;&#1091;&#1085;&#1080;&#1094;&#1080;&#1087;%20&#1087;&#1088;&#1086;&#1075;&#1088;&#1072;&#1084;&#1084;&#1077;%202025&#1075;%20&#1087;&#1083;&#1072;&#1085;.xl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2E7E449AD1344E6B81E29D36C2ABFBE2601F00DD0E7B4A92BDAA4B6069762F50438897107E8CC36FAAA779EGDY2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E91C-AD4E-43B7-8CEE-CC2D89C2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20895</Words>
  <Characters>119107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готовило управление общего образования администрации города Ливны</vt:lpstr>
    </vt:vector>
  </TitlesOfParts>
  <Company>Управление общего образования</Company>
  <LinksUpToDate>false</LinksUpToDate>
  <CharactersWithSpaces>139723</CharactersWithSpaces>
  <SharedDoc>false</SharedDoc>
  <HLinks>
    <vt:vector size="90" baseType="variant">
      <vt:variant>
        <vt:i4>67960935</vt:i4>
      </vt:variant>
      <vt:variant>
        <vt:i4>42</vt:i4>
      </vt:variant>
      <vt:variant>
        <vt:i4>0</vt:i4>
      </vt:variant>
      <vt:variant>
        <vt:i4>5</vt:i4>
      </vt:variant>
      <vt:variant>
        <vt:lpwstr>C:\Users\User1\Desktop\Муниципальная программа\2025г\Прилож 3 к муницип программе 2025г план.xls</vt:lpwstr>
      </vt:variant>
      <vt:variant>
        <vt:lpwstr>RANGE!P330</vt:lpwstr>
      </vt:variant>
      <vt:variant>
        <vt:i4>67371107</vt:i4>
      </vt:variant>
      <vt:variant>
        <vt:i4>39</vt:i4>
      </vt:variant>
      <vt:variant>
        <vt:i4>0</vt:i4>
      </vt:variant>
      <vt:variant>
        <vt:i4>5</vt:i4>
      </vt:variant>
      <vt:variant>
        <vt:lpwstr>C:\Users\User1\Desktop\Муниципальная программа\2025г\Прилож 3 к муницип программе 2025г план.xls</vt:lpwstr>
      </vt:variant>
      <vt:variant>
        <vt:lpwstr>RANGE!P278</vt:lpwstr>
      </vt:variant>
      <vt:variant>
        <vt:i4>67633248</vt:i4>
      </vt:variant>
      <vt:variant>
        <vt:i4>36</vt:i4>
      </vt:variant>
      <vt:variant>
        <vt:i4>0</vt:i4>
      </vt:variant>
      <vt:variant>
        <vt:i4>5</vt:i4>
      </vt:variant>
      <vt:variant>
        <vt:lpwstr>C:\Users\User1\Desktop\Муниципальная программа\2025г\Прилож 3 к муницип программе 2025г план.xls</vt:lpwstr>
      </vt:variant>
      <vt:variant>
        <vt:lpwstr>RANGE!P244</vt:lpwstr>
      </vt:variant>
      <vt:variant>
        <vt:i4>67633250</vt:i4>
      </vt:variant>
      <vt:variant>
        <vt:i4>33</vt:i4>
      </vt:variant>
      <vt:variant>
        <vt:i4>0</vt:i4>
      </vt:variant>
      <vt:variant>
        <vt:i4>5</vt:i4>
      </vt:variant>
      <vt:variant>
        <vt:lpwstr>C:\Users\User1\Desktop\Муниципальная программа\2025г\Прилож 3 к муницип программе 2025г план.xls</vt:lpwstr>
      </vt:variant>
      <vt:variant>
        <vt:lpwstr>RANGE!P167</vt:lpwstr>
      </vt:variant>
      <vt:variant>
        <vt:i4>655431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393284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393286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6684720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Par1264</vt:lpwstr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Par1264</vt:lpwstr>
      </vt:variant>
      <vt:variant>
        <vt:i4>6357044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Par1610</vt:lpwstr>
      </vt:variant>
      <vt:variant>
        <vt:i4>1310742</vt:i4>
      </vt:variant>
      <vt:variant>
        <vt:i4>12</vt:i4>
      </vt:variant>
      <vt:variant>
        <vt:i4>0</vt:i4>
      </vt:variant>
      <vt:variant>
        <vt:i4>5</vt:i4>
      </vt:variant>
      <vt:variant>
        <vt:lpwstr>https://vk.com/feed?section=search&amp;q=%23%D0%94%D0%B2%D0%B8%D0%B6%D0%B5%D0%BD%D0%B8%D1%8F</vt:lpwstr>
      </vt:variant>
      <vt:variant>
        <vt:lpwstr/>
      </vt:variant>
      <vt:variant>
        <vt:i4>393282</vt:i4>
      </vt:variant>
      <vt:variant>
        <vt:i4>9</vt:i4>
      </vt:variant>
      <vt:variant>
        <vt:i4>0</vt:i4>
      </vt:variant>
      <vt:variant>
        <vt:i4>5</vt:i4>
      </vt:variant>
      <vt:variant>
        <vt:lpwstr>https://orel.bezformata.com/word/komandi/261/</vt:lpwstr>
      </vt:variant>
      <vt:variant>
        <vt:lpwstr/>
      </vt:variant>
      <vt:variant>
        <vt:i4>6357037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https://login.consultant.ru/link/?req=doc&amp;base=RLAW127&amp;n=94228</vt:lpwstr>
      </vt:variant>
      <vt:variant>
        <vt:lpwstr/>
      </vt:variant>
      <vt:variant>
        <vt:i4>65537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consultantplus://offline/ref=67E2E7E449AD1344E6B81E29D36C2ABFBE2601F802D6E7B4A92BDAA4B6069762F50438897107E8CC36FAAA779EGDY2F</vt:lpwstr>
      </vt:variant>
      <vt:variant>
        <vt:lpwstr/>
      </vt:variant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consultantplus://offline/ref=67E2E7E449AD1344E6B81E29D36C2ABFBE2601F00DD0E7B4A92BDAA4B6069762F50438897107E8CC36FAAA779EGDY2F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Admin</cp:lastModifiedBy>
  <cp:revision>2</cp:revision>
  <cp:lastPrinted>2026-03-17T09:00:00Z</cp:lastPrinted>
  <dcterms:created xsi:type="dcterms:W3CDTF">2026-04-06T06:35:00Z</dcterms:created>
  <dcterms:modified xsi:type="dcterms:W3CDTF">2026-04-06T06:35:00Z</dcterms:modified>
</cp:coreProperties>
</file>