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A" w:rsidRPr="002E78BF" w:rsidRDefault="00EA549A" w:rsidP="00EA549A">
      <w:pPr>
        <w:pStyle w:val="ConsPlusTitlePage"/>
        <w:rPr>
          <w:sz w:val="2"/>
          <w:szCs w:val="2"/>
        </w:rPr>
      </w:pPr>
    </w:p>
    <w:p w:rsidR="00EA549A" w:rsidRPr="00FB7318" w:rsidRDefault="00EF35FB" w:rsidP="00EA549A">
      <w:pPr>
        <w:pStyle w:val="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58E">
        <w:rPr>
          <w:szCs w:val="28"/>
        </w:rPr>
        <w:t xml:space="preserve">                                     </w:t>
      </w:r>
    </w:p>
    <w:p w:rsidR="00EA549A" w:rsidRPr="00FB7318" w:rsidRDefault="00EA549A" w:rsidP="00EA549A">
      <w:pPr>
        <w:pStyle w:val="3"/>
        <w:rPr>
          <w:rFonts w:ascii="Times New Roman" w:hAnsi="Times New Roman"/>
          <w:b w:val="0"/>
          <w:szCs w:val="28"/>
        </w:rPr>
      </w:pPr>
      <w:r w:rsidRPr="00FB7318">
        <w:rPr>
          <w:rFonts w:ascii="Times New Roman" w:hAnsi="Times New Roman"/>
          <w:b w:val="0"/>
          <w:szCs w:val="28"/>
        </w:rPr>
        <w:t>РОССИЙСКАЯ ФЕДЕРАЦИЯ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EA549A" w:rsidRPr="00CF08C5" w:rsidRDefault="00EA549A" w:rsidP="00EA549A">
      <w:pPr>
        <w:rPr>
          <w:sz w:val="16"/>
          <w:szCs w:val="16"/>
        </w:rPr>
      </w:pPr>
    </w:p>
    <w:p w:rsidR="00EA549A" w:rsidRPr="00E1315C" w:rsidRDefault="00EA549A" w:rsidP="00EA549A">
      <w:pPr>
        <w:jc w:val="center"/>
        <w:rPr>
          <w:sz w:val="28"/>
          <w:szCs w:val="28"/>
        </w:rPr>
      </w:pPr>
      <w:r w:rsidRPr="00E1315C">
        <w:rPr>
          <w:sz w:val="28"/>
          <w:szCs w:val="28"/>
        </w:rPr>
        <w:t>ПОСТАНОВЛЕНИЕ</w:t>
      </w:r>
    </w:p>
    <w:p w:rsidR="00E171D6" w:rsidRPr="00EA549A" w:rsidRDefault="00E171D6" w:rsidP="00E171D6">
      <w:pPr>
        <w:jc w:val="center"/>
        <w:rPr>
          <w:bCs/>
          <w:shadow/>
          <w:sz w:val="28"/>
          <w:szCs w:val="28"/>
        </w:rPr>
      </w:pPr>
    </w:p>
    <w:p w:rsidR="00E171D6" w:rsidRPr="00EA549A" w:rsidRDefault="00827B56" w:rsidP="00E171D6">
      <w:pPr>
        <w:rPr>
          <w:sz w:val="28"/>
          <w:szCs w:val="28"/>
        </w:rPr>
      </w:pPr>
      <w:r>
        <w:rPr>
          <w:sz w:val="28"/>
          <w:szCs w:val="28"/>
        </w:rPr>
        <w:t>17 марта</w:t>
      </w:r>
      <w:r w:rsidR="008B6081">
        <w:rPr>
          <w:sz w:val="28"/>
          <w:szCs w:val="28"/>
        </w:rPr>
        <w:t xml:space="preserve"> </w:t>
      </w:r>
      <w:r w:rsidR="00E171D6">
        <w:rPr>
          <w:sz w:val="28"/>
          <w:szCs w:val="28"/>
        </w:rPr>
        <w:t>202</w:t>
      </w:r>
      <w:r w:rsidR="00ED2CC7">
        <w:rPr>
          <w:sz w:val="28"/>
          <w:szCs w:val="28"/>
        </w:rPr>
        <w:t>6</w:t>
      </w:r>
      <w:r w:rsidR="00E171D6">
        <w:rPr>
          <w:sz w:val="28"/>
          <w:szCs w:val="28"/>
        </w:rPr>
        <w:t xml:space="preserve"> </w:t>
      </w:r>
      <w:r w:rsidR="00E171D6" w:rsidRPr="00EA549A">
        <w:rPr>
          <w:sz w:val="28"/>
          <w:szCs w:val="28"/>
        </w:rPr>
        <w:t xml:space="preserve"> года                     </w:t>
      </w:r>
      <w:r w:rsidR="00E171D6">
        <w:rPr>
          <w:sz w:val="28"/>
          <w:szCs w:val="28"/>
        </w:rPr>
        <w:t xml:space="preserve">  </w:t>
      </w:r>
      <w:r w:rsidR="008B6081">
        <w:rPr>
          <w:sz w:val="28"/>
          <w:szCs w:val="28"/>
        </w:rPr>
        <w:t xml:space="preserve">                       </w:t>
      </w:r>
      <w:r w:rsidR="00E171D6" w:rsidRPr="00EA549A">
        <w:rPr>
          <w:sz w:val="28"/>
          <w:szCs w:val="28"/>
        </w:rPr>
        <w:t xml:space="preserve"> </w:t>
      </w:r>
      <w:r w:rsidR="0087192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 w:rsidR="0087192D">
        <w:rPr>
          <w:sz w:val="28"/>
          <w:szCs w:val="28"/>
        </w:rPr>
        <w:t xml:space="preserve">  </w:t>
      </w:r>
      <w:r w:rsidR="00E171D6" w:rsidRPr="00EA549A">
        <w:rPr>
          <w:sz w:val="28"/>
          <w:szCs w:val="28"/>
        </w:rPr>
        <w:t>№</w:t>
      </w:r>
      <w:r w:rsidR="008B6081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</w:p>
    <w:p w:rsidR="00E171D6" w:rsidRDefault="00E171D6" w:rsidP="00E171D6">
      <w:pPr>
        <w:rPr>
          <w:sz w:val="28"/>
          <w:szCs w:val="28"/>
        </w:rPr>
      </w:pPr>
      <w:r w:rsidRPr="00EA54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EA549A">
        <w:rPr>
          <w:sz w:val="28"/>
          <w:szCs w:val="28"/>
        </w:rPr>
        <w:t xml:space="preserve">  г. Ливны</w:t>
      </w:r>
    </w:p>
    <w:p w:rsidR="00E171D6" w:rsidRPr="00E171D6" w:rsidRDefault="00E171D6" w:rsidP="00E171D6">
      <w:pPr>
        <w:rPr>
          <w:sz w:val="32"/>
          <w:szCs w:val="32"/>
        </w:rPr>
      </w:pPr>
    </w:p>
    <w:p w:rsid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О внесении изменений в постановление </w:t>
      </w:r>
    </w:p>
    <w:p w:rsid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администрации  города Ливны 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4 августа 2011 года № 29 «О введении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новой отраслевой системы оплаты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труда работников муниципальных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дошкольных образовательных </w:t>
      </w:r>
    </w:p>
    <w:p w:rsidR="00575D58" w:rsidRDefault="00575D58" w:rsidP="00575D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организаций города Ливны»</w:t>
      </w:r>
    </w:p>
    <w:p w:rsidR="00605649" w:rsidRPr="00E171D6" w:rsidRDefault="00605649" w:rsidP="00534F5D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534F5D" w:rsidRPr="00D74B23" w:rsidRDefault="00130A2A" w:rsidP="00534F5D">
      <w:pPr>
        <w:autoSpaceDE w:val="0"/>
        <w:autoSpaceDN w:val="0"/>
        <w:adjustRightInd w:val="0"/>
        <w:ind w:firstLine="540"/>
        <w:jc w:val="both"/>
        <w:rPr>
          <w:rFonts w:cs="Times New Roman CYR"/>
          <w:spacing w:val="40"/>
          <w:sz w:val="28"/>
          <w:szCs w:val="28"/>
        </w:rPr>
      </w:pPr>
      <w:r w:rsidRPr="004B1037">
        <w:rPr>
          <w:color w:val="000000"/>
          <w:sz w:val="28"/>
          <w:szCs w:val="28"/>
        </w:rPr>
        <w:t>В</w:t>
      </w:r>
      <w:r w:rsidRPr="004B1037">
        <w:rPr>
          <w:iCs/>
          <w:sz w:val="28"/>
          <w:szCs w:val="28"/>
        </w:rPr>
        <w:t xml:space="preserve"> </w:t>
      </w:r>
      <w:r w:rsidR="00492494">
        <w:rPr>
          <w:sz w:val="28"/>
          <w:szCs w:val="28"/>
        </w:rPr>
        <w:t xml:space="preserve">целях поддержания нормативной правовой базы в актуальном состоянии </w:t>
      </w:r>
      <w:r w:rsidR="00534F5D">
        <w:rPr>
          <w:rFonts w:eastAsia="Calibri"/>
          <w:sz w:val="28"/>
          <w:szCs w:val="28"/>
        </w:rPr>
        <w:t xml:space="preserve">администрация города </w:t>
      </w:r>
      <w:r w:rsidR="00DD62AD">
        <w:rPr>
          <w:rFonts w:eastAsia="Calibri"/>
          <w:sz w:val="28"/>
          <w:szCs w:val="28"/>
        </w:rPr>
        <w:t xml:space="preserve">Ливны </w:t>
      </w:r>
      <w:r w:rsidR="00534F5D" w:rsidRPr="00D74B23">
        <w:rPr>
          <w:rFonts w:cs="Times New Roman CYR"/>
          <w:spacing w:val="40"/>
          <w:sz w:val="28"/>
          <w:szCs w:val="28"/>
        </w:rPr>
        <w:t>постановляет:</w:t>
      </w:r>
    </w:p>
    <w:p w:rsidR="00B809F4" w:rsidRDefault="00534F5D" w:rsidP="00575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E03">
        <w:rPr>
          <w:rFonts w:cs="Times New Roman CYR"/>
          <w:sz w:val="28"/>
          <w:szCs w:val="28"/>
        </w:rPr>
        <w:t xml:space="preserve">1. </w:t>
      </w:r>
      <w:r w:rsidR="00AA5E03" w:rsidRPr="00AA5E03">
        <w:rPr>
          <w:sz w:val="28"/>
          <w:szCs w:val="28"/>
        </w:rPr>
        <w:t>Внести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в</w:t>
      </w:r>
      <w:r w:rsidR="00492494">
        <w:rPr>
          <w:sz w:val="28"/>
          <w:szCs w:val="28"/>
        </w:rPr>
        <w:t xml:space="preserve"> </w:t>
      </w:r>
      <w:r w:rsidR="00236940">
        <w:rPr>
          <w:sz w:val="28"/>
          <w:szCs w:val="28"/>
        </w:rPr>
        <w:t xml:space="preserve">приложение к </w:t>
      </w:r>
      <w:r w:rsidR="00AA5E03" w:rsidRPr="00AA5E03">
        <w:rPr>
          <w:sz w:val="28"/>
          <w:szCs w:val="28"/>
        </w:rPr>
        <w:t>постановлени</w:t>
      </w:r>
      <w:r w:rsidR="00236940">
        <w:rPr>
          <w:sz w:val="28"/>
          <w:szCs w:val="28"/>
        </w:rPr>
        <w:t>ю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администрации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 xml:space="preserve">города </w:t>
      </w:r>
      <w:r w:rsidR="00492494">
        <w:rPr>
          <w:sz w:val="28"/>
          <w:szCs w:val="28"/>
        </w:rPr>
        <w:t xml:space="preserve">  </w:t>
      </w:r>
      <w:r w:rsidR="00AA5E03" w:rsidRPr="00AA5E03">
        <w:rPr>
          <w:sz w:val="28"/>
          <w:szCs w:val="28"/>
        </w:rPr>
        <w:t>Ливны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от</w:t>
      </w:r>
      <w:r w:rsidR="00236940">
        <w:rPr>
          <w:sz w:val="28"/>
          <w:szCs w:val="28"/>
        </w:rPr>
        <w:t xml:space="preserve"> </w:t>
      </w:r>
      <w:r w:rsidR="00575D58">
        <w:rPr>
          <w:rFonts w:eastAsia="Calibri"/>
          <w:sz w:val="28"/>
          <w:szCs w:val="28"/>
        </w:rPr>
        <w:t xml:space="preserve">4 августа 2011 года № 29 «О введении новой отраслевой </w:t>
      </w:r>
      <w:proofErr w:type="gramStart"/>
      <w:r w:rsidR="00575D58">
        <w:rPr>
          <w:rFonts w:eastAsia="Calibri"/>
          <w:sz w:val="28"/>
          <w:szCs w:val="28"/>
        </w:rPr>
        <w:t>системы оплаты труда работников муниципальных дошкольных образовательных организаций города</w:t>
      </w:r>
      <w:proofErr w:type="gramEnd"/>
      <w:r w:rsidR="00575D58">
        <w:rPr>
          <w:rFonts w:eastAsia="Calibri"/>
          <w:sz w:val="28"/>
          <w:szCs w:val="28"/>
        </w:rPr>
        <w:t xml:space="preserve"> Ливны» </w:t>
      </w:r>
      <w:r w:rsidR="00B809F4">
        <w:rPr>
          <w:sz w:val="28"/>
          <w:szCs w:val="28"/>
        </w:rPr>
        <w:t xml:space="preserve">следующие </w:t>
      </w:r>
      <w:r w:rsidR="00AA5E03">
        <w:rPr>
          <w:sz w:val="28"/>
          <w:szCs w:val="28"/>
        </w:rPr>
        <w:t>изменения</w:t>
      </w:r>
      <w:r w:rsidR="00B809F4">
        <w:rPr>
          <w:sz w:val="28"/>
          <w:szCs w:val="28"/>
        </w:rPr>
        <w:t>:</w:t>
      </w:r>
    </w:p>
    <w:p w:rsidR="00236940" w:rsidRDefault="00164C0E" w:rsidP="002369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574AB">
        <w:rPr>
          <w:sz w:val="28"/>
          <w:szCs w:val="28"/>
        </w:rPr>
        <w:t>В</w:t>
      </w:r>
      <w:r w:rsidR="008B1EA1">
        <w:rPr>
          <w:sz w:val="28"/>
          <w:szCs w:val="28"/>
        </w:rPr>
        <w:t xml:space="preserve"> </w:t>
      </w:r>
      <w:r w:rsidR="00492494">
        <w:rPr>
          <w:sz w:val="28"/>
          <w:szCs w:val="28"/>
        </w:rPr>
        <w:t>п</w:t>
      </w:r>
      <w:r w:rsidR="00492494">
        <w:rPr>
          <w:rFonts w:eastAsia="Calibri"/>
          <w:sz w:val="28"/>
          <w:szCs w:val="28"/>
        </w:rPr>
        <w:t>риложени</w:t>
      </w:r>
      <w:r w:rsidR="008B1EA1">
        <w:rPr>
          <w:rFonts w:eastAsia="Calibri"/>
          <w:sz w:val="28"/>
          <w:szCs w:val="28"/>
        </w:rPr>
        <w:t xml:space="preserve">и </w:t>
      </w:r>
      <w:r w:rsidR="00575D58">
        <w:rPr>
          <w:rFonts w:eastAsia="Calibri"/>
          <w:sz w:val="28"/>
          <w:szCs w:val="28"/>
        </w:rPr>
        <w:t>1</w:t>
      </w:r>
      <w:r w:rsidR="008B1EA1">
        <w:rPr>
          <w:rFonts w:eastAsia="Calibri"/>
          <w:sz w:val="28"/>
          <w:szCs w:val="28"/>
        </w:rPr>
        <w:t xml:space="preserve"> </w:t>
      </w:r>
      <w:r w:rsidR="00236940">
        <w:rPr>
          <w:rFonts w:eastAsia="Calibri"/>
          <w:sz w:val="28"/>
          <w:szCs w:val="28"/>
        </w:rPr>
        <w:t xml:space="preserve">к </w:t>
      </w:r>
      <w:r w:rsidR="00575D58">
        <w:rPr>
          <w:rFonts w:eastAsia="Calibri"/>
          <w:sz w:val="28"/>
          <w:szCs w:val="28"/>
        </w:rPr>
        <w:t xml:space="preserve">Положению об отраслевой системе </w:t>
      </w:r>
      <w:proofErr w:type="gramStart"/>
      <w:r w:rsidR="00575D58">
        <w:rPr>
          <w:rFonts w:eastAsia="Calibri"/>
          <w:sz w:val="28"/>
          <w:szCs w:val="28"/>
        </w:rPr>
        <w:t>оплаты труда работников муниципальных дошкольных образовательных организаций города</w:t>
      </w:r>
      <w:proofErr w:type="gramEnd"/>
      <w:r w:rsidR="00575D58">
        <w:rPr>
          <w:rFonts w:eastAsia="Calibri"/>
          <w:sz w:val="28"/>
          <w:szCs w:val="28"/>
        </w:rPr>
        <w:t xml:space="preserve"> Ливны Орловской области, реализующих программы дошкольного образования</w:t>
      </w:r>
      <w:r w:rsidR="00DB302B">
        <w:rPr>
          <w:rFonts w:eastAsia="Calibri"/>
          <w:sz w:val="28"/>
          <w:szCs w:val="28"/>
        </w:rPr>
        <w:t>,</w:t>
      </w:r>
      <w:r w:rsidR="00575D58">
        <w:rPr>
          <w:rFonts w:eastAsia="Calibri"/>
          <w:sz w:val="28"/>
          <w:szCs w:val="28"/>
        </w:rPr>
        <w:t xml:space="preserve"> </w:t>
      </w:r>
      <w:r w:rsidR="00236940">
        <w:rPr>
          <w:rFonts w:eastAsia="Calibri"/>
          <w:sz w:val="28"/>
          <w:szCs w:val="28"/>
        </w:rPr>
        <w:t>пункт 2 изложить в следующей редакции:</w:t>
      </w:r>
    </w:p>
    <w:p w:rsidR="00236940" w:rsidRDefault="00236940" w:rsidP="00575D5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 </w:t>
      </w:r>
      <w:r w:rsidR="00575D58">
        <w:rPr>
          <w:rFonts w:eastAsia="Calibri"/>
          <w:sz w:val="28"/>
          <w:szCs w:val="28"/>
        </w:rPr>
        <w:t xml:space="preserve">Тарифная ставка педагогических работников ДОУ, перечень которых представлен в </w:t>
      </w:r>
      <w:hyperlink r:id="rId7" w:history="1">
        <w:r w:rsidR="00575D58">
          <w:rPr>
            <w:rFonts w:eastAsia="Calibri"/>
            <w:color w:val="0000FF"/>
            <w:sz w:val="28"/>
            <w:szCs w:val="28"/>
          </w:rPr>
          <w:t>таблице 1</w:t>
        </w:r>
      </w:hyperlink>
      <w:r w:rsidR="00575D58">
        <w:rPr>
          <w:rFonts w:eastAsia="Calibri"/>
          <w:sz w:val="28"/>
          <w:szCs w:val="28"/>
        </w:rPr>
        <w:t>, с учетом фактической педагогической нагрузки работника определяется по следующей формуле</w:t>
      </w:r>
      <w:r>
        <w:rPr>
          <w:rFonts w:eastAsia="Calibri"/>
          <w:sz w:val="28"/>
          <w:szCs w:val="28"/>
        </w:rPr>
        <w:t>:</w:t>
      </w:r>
    </w:p>
    <w:p w:rsidR="00236940" w:rsidRDefault="00F02566" w:rsidP="002369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pict>
          <v:group id="_x0000_s1028" editas="canvas" style="width:117.9pt;height:47.3pt;mso-position-horizontal-relative:char;mso-position-vertical-relative:line" coordsize="2358,94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358;height:946" o:preferrelative="f">
              <v:fill o:detectmouseclick="t"/>
              <v:path o:extrusionok="t" o:connecttype="none"/>
              <o:lock v:ext="edit" text="t"/>
            </v:shape>
            <v:line id="_x0000_s1029" style="position:absolute" from="882,449" to="2082,450" strokeweight="47e-5mm"/>
            <v:rect id="_x0000_s1030" style="position:absolute;left:896;top:23;width:345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Об</w:t>
                    </w:r>
                    <w:proofErr w:type="spellEnd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1" style="position:absolute;left:1376;top:23;width:158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2" style="position:absolute;left:1631;top:23;width:332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Чн</w:t>
                    </w:r>
                    <w:proofErr w:type="spellEnd"/>
                  </w:p>
                </w:txbxContent>
              </v:textbox>
            </v:rect>
            <v:rect id="_x0000_s1033" style="position:absolute;left:44;top:233;width:580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Оп</w:t>
                    </w:r>
                    <w:proofErr w:type="spellEnd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=  </w:t>
                    </w:r>
                  </w:p>
                </w:txbxContent>
              </v:textbox>
            </v:rect>
            <v:rect id="_x0000_s1034" style="position:absolute;left:1304;top:495;width:307;height:322;mso-wrap-style:none;v-text-anchor:top" filled="f" stroked="f">
              <v:textbox style="mso-fit-shape-to-text:t" inset="0,0,0,0">
                <w:txbxContent>
                  <w:p w:rsidR="009A5323" w:rsidRPr="00E50556" w:rsidRDefault="009A532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Чс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236940">
        <w:rPr>
          <w:rFonts w:eastAsia="Calibri"/>
          <w:sz w:val="28"/>
          <w:szCs w:val="28"/>
        </w:rPr>
        <w:t>, где:</w:t>
      </w:r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 - ставка с учетом фактической педагогической нагрузки работника;</w:t>
      </w:r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Об - базовая ставка за норму часов педагогической работы в неделю;</w:t>
      </w:r>
      <w:proofErr w:type="gramEnd"/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Чн</w:t>
      </w:r>
      <w:proofErr w:type="spellEnd"/>
      <w:r>
        <w:rPr>
          <w:rFonts w:eastAsia="Calibri"/>
          <w:sz w:val="28"/>
          <w:szCs w:val="28"/>
        </w:rPr>
        <w:t xml:space="preserve"> - фактическая нагрузка в неделю;</w:t>
      </w:r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Чс</w:t>
      </w:r>
      <w:proofErr w:type="spellEnd"/>
      <w:r>
        <w:rPr>
          <w:rFonts w:eastAsia="Calibri"/>
          <w:sz w:val="28"/>
          <w:szCs w:val="28"/>
        </w:rPr>
        <w:t xml:space="preserve"> - норма часов педагогической работы в неделю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164C0E" w:rsidRDefault="00164C0E" w:rsidP="00164C0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 w:rsidR="00236940">
        <w:rPr>
          <w:rFonts w:eastAsia="Calibri"/>
          <w:sz w:val="28"/>
          <w:szCs w:val="28"/>
        </w:rPr>
        <w:t xml:space="preserve"> </w:t>
      </w:r>
      <w:r w:rsidR="003574AB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ункт </w:t>
      </w:r>
      <w:r w:rsidR="0028096E"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риложения 6 к </w:t>
      </w:r>
      <w:r w:rsidR="00AE138A">
        <w:rPr>
          <w:rFonts w:eastAsia="Calibri"/>
          <w:sz w:val="28"/>
          <w:szCs w:val="28"/>
        </w:rPr>
        <w:t xml:space="preserve">Положению об отраслевой системе </w:t>
      </w:r>
      <w:proofErr w:type="gramStart"/>
      <w:r w:rsidR="00AE138A">
        <w:rPr>
          <w:rFonts w:eastAsia="Calibri"/>
          <w:sz w:val="28"/>
          <w:szCs w:val="28"/>
        </w:rPr>
        <w:t>оплаты труда работников муниципальных дошкольных образовательных организаций города</w:t>
      </w:r>
      <w:proofErr w:type="gramEnd"/>
      <w:r w:rsidR="00AE138A">
        <w:rPr>
          <w:rFonts w:eastAsia="Calibri"/>
          <w:sz w:val="28"/>
          <w:szCs w:val="28"/>
        </w:rPr>
        <w:t xml:space="preserve"> Ливны Орловской области, реализующих программы дошкольного образования</w:t>
      </w:r>
      <w:r w:rsidR="00DB302B">
        <w:rPr>
          <w:rFonts w:eastAsia="Calibri"/>
          <w:sz w:val="28"/>
          <w:szCs w:val="28"/>
        </w:rPr>
        <w:t>,</w:t>
      </w:r>
      <w:r w:rsidR="00AE138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дополнить подпунктом </w:t>
      </w:r>
      <w:r w:rsidR="0028096E">
        <w:rPr>
          <w:rFonts w:eastAsia="Calibri"/>
          <w:sz w:val="28"/>
          <w:szCs w:val="28"/>
        </w:rPr>
        <w:t>«</w:t>
      </w:r>
      <w:proofErr w:type="spellStart"/>
      <w:r w:rsidR="0028096E">
        <w:rPr>
          <w:rFonts w:eastAsia="Calibri"/>
          <w:sz w:val="28"/>
          <w:szCs w:val="28"/>
        </w:rPr>
        <w:t>д</w:t>
      </w:r>
      <w:proofErr w:type="spellEnd"/>
      <w:r w:rsidR="0028096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следующего содержания:</w:t>
      </w:r>
    </w:p>
    <w:p w:rsidR="002666D8" w:rsidRPr="002666D8" w:rsidRDefault="00AE138A" w:rsidP="002666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proofErr w:type="spellStart"/>
      <w:r>
        <w:rPr>
          <w:rFonts w:eastAsia="Calibri"/>
          <w:sz w:val="28"/>
          <w:szCs w:val="28"/>
        </w:rPr>
        <w:t>д</w:t>
      </w:r>
      <w:proofErr w:type="spellEnd"/>
      <w:r w:rsidR="00164C0E" w:rsidRPr="005D6709">
        <w:rPr>
          <w:rFonts w:eastAsia="Calibri"/>
          <w:sz w:val="28"/>
          <w:szCs w:val="28"/>
        </w:rPr>
        <w:t xml:space="preserve">) </w:t>
      </w:r>
      <w:r w:rsidR="002666D8" w:rsidRPr="002666D8">
        <w:rPr>
          <w:rFonts w:eastAsia="Calibri"/>
          <w:sz w:val="28"/>
          <w:szCs w:val="28"/>
        </w:rPr>
        <w:t>ежемесячная денежная компенсация на обеспечение книгоиздательской продукцией и периодическими изданиями в размере, установленном по состоянию на 31 декабря 2012 года</w:t>
      </w:r>
      <w:proofErr w:type="gramStart"/>
      <w:r w:rsidR="002666D8">
        <w:rPr>
          <w:rFonts w:eastAsia="Calibri"/>
          <w:sz w:val="28"/>
          <w:szCs w:val="28"/>
        </w:rPr>
        <w:t>.».</w:t>
      </w:r>
      <w:proofErr w:type="gramEnd"/>
    </w:p>
    <w:p w:rsidR="005D6709" w:rsidRPr="005D6709" w:rsidRDefault="005D6709" w:rsidP="00AA4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D6709">
        <w:rPr>
          <w:rFonts w:eastAsia="Calibri"/>
          <w:sz w:val="28"/>
          <w:szCs w:val="28"/>
        </w:rPr>
        <w:t>2. Настоящее постановление распространяется на правоотношения, возникшие с 1 марта 2026 года.</w:t>
      </w:r>
    </w:p>
    <w:p w:rsidR="007C0083" w:rsidRPr="005D6709" w:rsidRDefault="007C0083" w:rsidP="00AA4184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sz w:val="2"/>
          <w:szCs w:val="2"/>
        </w:rPr>
      </w:pPr>
    </w:p>
    <w:p w:rsidR="00342E5E" w:rsidRDefault="005D6709" w:rsidP="00AA41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7930">
        <w:rPr>
          <w:sz w:val="28"/>
          <w:szCs w:val="28"/>
        </w:rPr>
        <w:t>.</w:t>
      </w:r>
      <w:r w:rsidR="00363DFF">
        <w:rPr>
          <w:sz w:val="28"/>
          <w:szCs w:val="28"/>
        </w:rPr>
        <w:t xml:space="preserve"> </w:t>
      </w:r>
      <w:r w:rsidR="00342E5E" w:rsidRPr="004C5613"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в сети Интернет.</w:t>
      </w:r>
    </w:p>
    <w:p w:rsidR="00342E5E" w:rsidRPr="004C5613" w:rsidRDefault="005D6709" w:rsidP="00AA4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E5E" w:rsidRPr="004C5613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</w:t>
      </w:r>
      <w:r w:rsidR="00975AB9">
        <w:rPr>
          <w:sz w:val="28"/>
          <w:szCs w:val="28"/>
        </w:rPr>
        <w:t>и города по социальным вопросам.</w:t>
      </w:r>
    </w:p>
    <w:p w:rsidR="00B809F4" w:rsidRDefault="00DD4D71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727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</w:p>
    <w:p w:rsidR="00B809F4" w:rsidRDefault="00B809F4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4CB9" w:rsidRDefault="006C4CB9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809F4" w:rsidRPr="00D61785" w:rsidRDefault="006C4CB9" w:rsidP="00B809F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809F4" w:rsidRPr="00D617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809F4" w:rsidRPr="00D61785">
        <w:rPr>
          <w:sz w:val="28"/>
          <w:szCs w:val="28"/>
        </w:rPr>
        <w:t xml:space="preserve"> города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B809F4" w:rsidRPr="00D617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С. А. </w:t>
      </w:r>
      <w:proofErr w:type="spellStart"/>
      <w:r>
        <w:rPr>
          <w:sz w:val="28"/>
          <w:szCs w:val="28"/>
        </w:rPr>
        <w:t>Трубицин</w:t>
      </w:r>
      <w:proofErr w:type="spellEnd"/>
    </w:p>
    <w:p w:rsidR="00352FA8" w:rsidRDefault="00352FA8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164C0E" w:rsidSect="00745518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7"/>
    <w:multiLevelType w:val="multilevel"/>
    <w:tmpl w:val="00000026"/>
    <w:lvl w:ilvl="0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1C57599D"/>
    <w:multiLevelType w:val="hybridMultilevel"/>
    <w:tmpl w:val="2E2A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40438"/>
    <w:multiLevelType w:val="hybridMultilevel"/>
    <w:tmpl w:val="1AAEDD2A"/>
    <w:lvl w:ilvl="0" w:tplc="801C29BA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25F0C"/>
    <w:multiLevelType w:val="hybridMultilevel"/>
    <w:tmpl w:val="E0CA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41A20"/>
    <w:multiLevelType w:val="hybridMultilevel"/>
    <w:tmpl w:val="3F3C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5411B"/>
    <w:multiLevelType w:val="hybridMultilevel"/>
    <w:tmpl w:val="BF1ABF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37FFC"/>
    <w:multiLevelType w:val="hybridMultilevel"/>
    <w:tmpl w:val="9A0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994"/>
    <w:rsid w:val="00000FA8"/>
    <w:rsid w:val="0000670B"/>
    <w:rsid w:val="0000701E"/>
    <w:rsid w:val="000213D7"/>
    <w:rsid w:val="000250AF"/>
    <w:rsid w:val="000321A6"/>
    <w:rsid w:val="0003661B"/>
    <w:rsid w:val="000429A0"/>
    <w:rsid w:val="00044FD6"/>
    <w:rsid w:val="00046A52"/>
    <w:rsid w:val="0004712D"/>
    <w:rsid w:val="00052A92"/>
    <w:rsid w:val="000560B0"/>
    <w:rsid w:val="00060C01"/>
    <w:rsid w:val="00071103"/>
    <w:rsid w:val="000773B4"/>
    <w:rsid w:val="0007798E"/>
    <w:rsid w:val="00077B24"/>
    <w:rsid w:val="00085B57"/>
    <w:rsid w:val="00093806"/>
    <w:rsid w:val="00097C75"/>
    <w:rsid w:val="000B1406"/>
    <w:rsid w:val="000B1AFC"/>
    <w:rsid w:val="000B3C19"/>
    <w:rsid w:val="000C2E3A"/>
    <w:rsid w:val="000D17B7"/>
    <w:rsid w:val="000D344A"/>
    <w:rsid w:val="000D50C7"/>
    <w:rsid w:val="000E4128"/>
    <w:rsid w:val="000E7D13"/>
    <w:rsid w:val="000E7EBD"/>
    <w:rsid w:val="000F2C57"/>
    <w:rsid w:val="00101901"/>
    <w:rsid w:val="00114CB1"/>
    <w:rsid w:val="00115A47"/>
    <w:rsid w:val="00130A2A"/>
    <w:rsid w:val="0013614C"/>
    <w:rsid w:val="00136413"/>
    <w:rsid w:val="00150BD1"/>
    <w:rsid w:val="00160E63"/>
    <w:rsid w:val="00160FA2"/>
    <w:rsid w:val="00164C0E"/>
    <w:rsid w:val="00181916"/>
    <w:rsid w:val="001842DE"/>
    <w:rsid w:val="00187447"/>
    <w:rsid w:val="00196ECB"/>
    <w:rsid w:val="001A5418"/>
    <w:rsid w:val="001A7D22"/>
    <w:rsid w:val="001C440D"/>
    <w:rsid w:val="001D5F10"/>
    <w:rsid w:val="001D7F00"/>
    <w:rsid w:val="001E0212"/>
    <w:rsid w:val="001E219A"/>
    <w:rsid w:val="001E2BCA"/>
    <w:rsid w:val="001F0F57"/>
    <w:rsid w:val="001F510C"/>
    <w:rsid w:val="002131D2"/>
    <w:rsid w:val="00214718"/>
    <w:rsid w:val="00216BF4"/>
    <w:rsid w:val="0022556A"/>
    <w:rsid w:val="002352A9"/>
    <w:rsid w:val="00236940"/>
    <w:rsid w:val="0023753C"/>
    <w:rsid w:val="002502B6"/>
    <w:rsid w:val="00251187"/>
    <w:rsid w:val="00255F93"/>
    <w:rsid w:val="00256015"/>
    <w:rsid w:val="00264984"/>
    <w:rsid w:val="002666D8"/>
    <w:rsid w:val="00275D13"/>
    <w:rsid w:val="0028096E"/>
    <w:rsid w:val="00284ABE"/>
    <w:rsid w:val="0028721D"/>
    <w:rsid w:val="0029174D"/>
    <w:rsid w:val="002A164A"/>
    <w:rsid w:val="002A45E6"/>
    <w:rsid w:val="002A4AD0"/>
    <w:rsid w:val="002C5019"/>
    <w:rsid w:val="002C7274"/>
    <w:rsid w:val="002C7EC2"/>
    <w:rsid w:val="002D7C55"/>
    <w:rsid w:val="002D7EDE"/>
    <w:rsid w:val="002E28AE"/>
    <w:rsid w:val="002E2BD8"/>
    <w:rsid w:val="002F4CCD"/>
    <w:rsid w:val="003008F4"/>
    <w:rsid w:val="00301D4D"/>
    <w:rsid w:val="00307B46"/>
    <w:rsid w:val="00313E29"/>
    <w:rsid w:val="00316304"/>
    <w:rsid w:val="00323A6F"/>
    <w:rsid w:val="00341C75"/>
    <w:rsid w:val="00342E5E"/>
    <w:rsid w:val="00352FA8"/>
    <w:rsid w:val="00354DA5"/>
    <w:rsid w:val="003574AB"/>
    <w:rsid w:val="00363DFF"/>
    <w:rsid w:val="003670CA"/>
    <w:rsid w:val="00367F76"/>
    <w:rsid w:val="003740FE"/>
    <w:rsid w:val="00376288"/>
    <w:rsid w:val="00383EA1"/>
    <w:rsid w:val="0039260B"/>
    <w:rsid w:val="003A6854"/>
    <w:rsid w:val="003B0273"/>
    <w:rsid w:val="003B1F3F"/>
    <w:rsid w:val="003F1327"/>
    <w:rsid w:val="003F1CFA"/>
    <w:rsid w:val="003F339F"/>
    <w:rsid w:val="003F5D00"/>
    <w:rsid w:val="003F6D56"/>
    <w:rsid w:val="00403321"/>
    <w:rsid w:val="004154B2"/>
    <w:rsid w:val="004162AF"/>
    <w:rsid w:val="004209B4"/>
    <w:rsid w:val="00421E2E"/>
    <w:rsid w:val="004241A5"/>
    <w:rsid w:val="004276EF"/>
    <w:rsid w:val="00433F79"/>
    <w:rsid w:val="004370A3"/>
    <w:rsid w:val="0044258E"/>
    <w:rsid w:val="0045511E"/>
    <w:rsid w:val="00485436"/>
    <w:rsid w:val="00491920"/>
    <w:rsid w:val="00492494"/>
    <w:rsid w:val="004A2014"/>
    <w:rsid w:val="004A54C6"/>
    <w:rsid w:val="004B4F8B"/>
    <w:rsid w:val="004B795D"/>
    <w:rsid w:val="004C34E9"/>
    <w:rsid w:val="004C4FF6"/>
    <w:rsid w:val="004D226C"/>
    <w:rsid w:val="004F1ADC"/>
    <w:rsid w:val="004F6E6E"/>
    <w:rsid w:val="00505599"/>
    <w:rsid w:val="0053122B"/>
    <w:rsid w:val="00532FEC"/>
    <w:rsid w:val="00534F5D"/>
    <w:rsid w:val="00553593"/>
    <w:rsid w:val="00556570"/>
    <w:rsid w:val="005568A9"/>
    <w:rsid w:val="0057279F"/>
    <w:rsid w:val="00575D58"/>
    <w:rsid w:val="005819D5"/>
    <w:rsid w:val="00586752"/>
    <w:rsid w:val="00587767"/>
    <w:rsid w:val="005947A9"/>
    <w:rsid w:val="005A173C"/>
    <w:rsid w:val="005A66EB"/>
    <w:rsid w:val="005B352E"/>
    <w:rsid w:val="005B6083"/>
    <w:rsid w:val="005C293A"/>
    <w:rsid w:val="005C5D71"/>
    <w:rsid w:val="005D51C7"/>
    <w:rsid w:val="005D6709"/>
    <w:rsid w:val="005E5CE3"/>
    <w:rsid w:val="005E6DD2"/>
    <w:rsid w:val="005E789E"/>
    <w:rsid w:val="005F04E2"/>
    <w:rsid w:val="005F3C4B"/>
    <w:rsid w:val="0060208B"/>
    <w:rsid w:val="00603C78"/>
    <w:rsid w:val="00605188"/>
    <w:rsid w:val="00605649"/>
    <w:rsid w:val="006116D8"/>
    <w:rsid w:val="00612AC4"/>
    <w:rsid w:val="006135A7"/>
    <w:rsid w:val="00624256"/>
    <w:rsid w:val="0063445F"/>
    <w:rsid w:val="00651B7C"/>
    <w:rsid w:val="00662A80"/>
    <w:rsid w:val="00682F2F"/>
    <w:rsid w:val="006B0FFC"/>
    <w:rsid w:val="006B2899"/>
    <w:rsid w:val="006C1DBA"/>
    <w:rsid w:val="006C4CB9"/>
    <w:rsid w:val="006C55B5"/>
    <w:rsid w:val="006D0116"/>
    <w:rsid w:val="006D4075"/>
    <w:rsid w:val="006D4308"/>
    <w:rsid w:val="006E0848"/>
    <w:rsid w:val="006E6908"/>
    <w:rsid w:val="007011DA"/>
    <w:rsid w:val="00710669"/>
    <w:rsid w:val="0071538D"/>
    <w:rsid w:val="00730489"/>
    <w:rsid w:val="00731FE6"/>
    <w:rsid w:val="00745518"/>
    <w:rsid w:val="00747770"/>
    <w:rsid w:val="007503F5"/>
    <w:rsid w:val="00754C79"/>
    <w:rsid w:val="007701D6"/>
    <w:rsid w:val="00773994"/>
    <w:rsid w:val="00775BCD"/>
    <w:rsid w:val="00796C23"/>
    <w:rsid w:val="007B28C2"/>
    <w:rsid w:val="007C0083"/>
    <w:rsid w:val="007C307F"/>
    <w:rsid w:val="007D524F"/>
    <w:rsid w:val="007D5351"/>
    <w:rsid w:val="007E0F91"/>
    <w:rsid w:val="007E3456"/>
    <w:rsid w:val="007E429A"/>
    <w:rsid w:val="007E47D5"/>
    <w:rsid w:val="007E5FB9"/>
    <w:rsid w:val="007E750B"/>
    <w:rsid w:val="007E7A35"/>
    <w:rsid w:val="007F3FF6"/>
    <w:rsid w:val="007F62F1"/>
    <w:rsid w:val="0080340A"/>
    <w:rsid w:val="0080482F"/>
    <w:rsid w:val="00806E99"/>
    <w:rsid w:val="008125D5"/>
    <w:rsid w:val="00827B56"/>
    <w:rsid w:val="00831078"/>
    <w:rsid w:val="00837126"/>
    <w:rsid w:val="00853244"/>
    <w:rsid w:val="00860EA7"/>
    <w:rsid w:val="00867D09"/>
    <w:rsid w:val="00871019"/>
    <w:rsid w:val="0087192D"/>
    <w:rsid w:val="0087754B"/>
    <w:rsid w:val="00885BD4"/>
    <w:rsid w:val="0089347D"/>
    <w:rsid w:val="008A5850"/>
    <w:rsid w:val="008B0AEA"/>
    <w:rsid w:val="008B1EA1"/>
    <w:rsid w:val="008B6081"/>
    <w:rsid w:val="008C10C0"/>
    <w:rsid w:val="008C6EE9"/>
    <w:rsid w:val="008D0CC0"/>
    <w:rsid w:val="008D0F40"/>
    <w:rsid w:val="008D213D"/>
    <w:rsid w:val="008D3CD7"/>
    <w:rsid w:val="008D491A"/>
    <w:rsid w:val="008D778E"/>
    <w:rsid w:val="00900B14"/>
    <w:rsid w:val="00904928"/>
    <w:rsid w:val="00927270"/>
    <w:rsid w:val="00927917"/>
    <w:rsid w:val="00935FC2"/>
    <w:rsid w:val="009404FC"/>
    <w:rsid w:val="009410EF"/>
    <w:rsid w:val="00956287"/>
    <w:rsid w:val="0096395D"/>
    <w:rsid w:val="00964F3B"/>
    <w:rsid w:val="009670E7"/>
    <w:rsid w:val="00975AB9"/>
    <w:rsid w:val="00981A62"/>
    <w:rsid w:val="009849C7"/>
    <w:rsid w:val="00985884"/>
    <w:rsid w:val="00995669"/>
    <w:rsid w:val="00996304"/>
    <w:rsid w:val="009A06D3"/>
    <w:rsid w:val="009A5323"/>
    <w:rsid w:val="009D6C20"/>
    <w:rsid w:val="009E02B1"/>
    <w:rsid w:val="009E3347"/>
    <w:rsid w:val="00A024CC"/>
    <w:rsid w:val="00A15AC6"/>
    <w:rsid w:val="00A23EF8"/>
    <w:rsid w:val="00A32CD0"/>
    <w:rsid w:val="00A41344"/>
    <w:rsid w:val="00A55EB7"/>
    <w:rsid w:val="00A562CB"/>
    <w:rsid w:val="00A56674"/>
    <w:rsid w:val="00A60F63"/>
    <w:rsid w:val="00A666EA"/>
    <w:rsid w:val="00A749A7"/>
    <w:rsid w:val="00A77031"/>
    <w:rsid w:val="00A86185"/>
    <w:rsid w:val="00A8695E"/>
    <w:rsid w:val="00A9165D"/>
    <w:rsid w:val="00A93BCB"/>
    <w:rsid w:val="00A947F4"/>
    <w:rsid w:val="00A95D6B"/>
    <w:rsid w:val="00A97C06"/>
    <w:rsid w:val="00AA4184"/>
    <w:rsid w:val="00AA5E03"/>
    <w:rsid w:val="00AB561E"/>
    <w:rsid w:val="00AC1397"/>
    <w:rsid w:val="00AC3AA6"/>
    <w:rsid w:val="00AC7930"/>
    <w:rsid w:val="00AD058E"/>
    <w:rsid w:val="00AD280B"/>
    <w:rsid w:val="00AD2944"/>
    <w:rsid w:val="00AD3CAD"/>
    <w:rsid w:val="00AD4CD4"/>
    <w:rsid w:val="00AE138A"/>
    <w:rsid w:val="00AE58DC"/>
    <w:rsid w:val="00AF4D2E"/>
    <w:rsid w:val="00B00FFF"/>
    <w:rsid w:val="00B04038"/>
    <w:rsid w:val="00B121E6"/>
    <w:rsid w:val="00B13B6A"/>
    <w:rsid w:val="00B23649"/>
    <w:rsid w:val="00B329B3"/>
    <w:rsid w:val="00B35465"/>
    <w:rsid w:val="00B354C5"/>
    <w:rsid w:val="00B42459"/>
    <w:rsid w:val="00B45D0F"/>
    <w:rsid w:val="00B5609E"/>
    <w:rsid w:val="00B562C7"/>
    <w:rsid w:val="00B577E4"/>
    <w:rsid w:val="00B673D4"/>
    <w:rsid w:val="00B74D37"/>
    <w:rsid w:val="00B7591B"/>
    <w:rsid w:val="00B809F4"/>
    <w:rsid w:val="00B82683"/>
    <w:rsid w:val="00B94F4F"/>
    <w:rsid w:val="00B9504E"/>
    <w:rsid w:val="00BA4D57"/>
    <w:rsid w:val="00BA5597"/>
    <w:rsid w:val="00BA55F5"/>
    <w:rsid w:val="00BE6B8B"/>
    <w:rsid w:val="00BF3373"/>
    <w:rsid w:val="00BF55CC"/>
    <w:rsid w:val="00C0557B"/>
    <w:rsid w:val="00C235D2"/>
    <w:rsid w:val="00C2506E"/>
    <w:rsid w:val="00C3741F"/>
    <w:rsid w:val="00C506C2"/>
    <w:rsid w:val="00C70D71"/>
    <w:rsid w:val="00C73371"/>
    <w:rsid w:val="00C74B64"/>
    <w:rsid w:val="00C76E24"/>
    <w:rsid w:val="00C83F11"/>
    <w:rsid w:val="00CA6138"/>
    <w:rsid w:val="00CA78EA"/>
    <w:rsid w:val="00CB6FCF"/>
    <w:rsid w:val="00CB7DC1"/>
    <w:rsid w:val="00CF08C5"/>
    <w:rsid w:val="00CF3BED"/>
    <w:rsid w:val="00CF5CBC"/>
    <w:rsid w:val="00D071DC"/>
    <w:rsid w:val="00D3139C"/>
    <w:rsid w:val="00D627EA"/>
    <w:rsid w:val="00D65F28"/>
    <w:rsid w:val="00D72998"/>
    <w:rsid w:val="00D72BF8"/>
    <w:rsid w:val="00D74B23"/>
    <w:rsid w:val="00DA613E"/>
    <w:rsid w:val="00DB302B"/>
    <w:rsid w:val="00DB3F1D"/>
    <w:rsid w:val="00DB7898"/>
    <w:rsid w:val="00DC2521"/>
    <w:rsid w:val="00DC34AC"/>
    <w:rsid w:val="00DD3DC9"/>
    <w:rsid w:val="00DD44CE"/>
    <w:rsid w:val="00DD4D71"/>
    <w:rsid w:val="00DD62AD"/>
    <w:rsid w:val="00DE27F7"/>
    <w:rsid w:val="00DE446E"/>
    <w:rsid w:val="00E1121F"/>
    <w:rsid w:val="00E1315C"/>
    <w:rsid w:val="00E171D6"/>
    <w:rsid w:val="00E20972"/>
    <w:rsid w:val="00E21950"/>
    <w:rsid w:val="00E329D6"/>
    <w:rsid w:val="00E36FAF"/>
    <w:rsid w:val="00E44D53"/>
    <w:rsid w:val="00E45705"/>
    <w:rsid w:val="00E50556"/>
    <w:rsid w:val="00E50592"/>
    <w:rsid w:val="00E55E16"/>
    <w:rsid w:val="00E5713E"/>
    <w:rsid w:val="00E6616D"/>
    <w:rsid w:val="00E70D68"/>
    <w:rsid w:val="00EA1D45"/>
    <w:rsid w:val="00EA455B"/>
    <w:rsid w:val="00EA549A"/>
    <w:rsid w:val="00EB489A"/>
    <w:rsid w:val="00EB7483"/>
    <w:rsid w:val="00EC277D"/>
    <w:rsid w:val="00ED0C23"/>
    <w:rsid w:val="00ED2CC7"/>
    <w:rsid w:val="00ED3657"/>
    <w:rsid w:val="00EE692F"/>
    <w:rsid w:val="00EF0E20"/>
    <w:rsid w:val="00EF35FB"/>
    <w:rsid w:val="00F02566"/>
    <w:rsid w:val="00F3150F"/>
    <w:rsid w:val="00F41097"/>
    <w:rsid w:val="00F41CDC"/>
    <w:rsid w:val="00F42611"/>
    <w:rsid w:val="00F446A2"/>
    <w:rsid w:val="00F70EDC"/>
    <w:rsid w:val="00F73084"/>
    <w:rsid w:val="00F82E92"/>
    <w:rsid w:val="00F91493"/>
    <w:rsid w:val="00FA0841"/>
    <w:rsid w:val="00FA2F3E"/>
    <w:rsid w:val="00FB0C20"/>
    <w:rsid w:val="00FB1769"/>
    <w:rsid w:val="00FB49E3"/>
    <w:rsid w:val="00FB5DF0"/>
    <w:rsid w:val="00FB7253"/>
    <w:rsid w:val="00FC2F4B"/>
    <w:rsid w:val="00FE2AF7"/>
    <w:rsid w:val="00FE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0BD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50BD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50BD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056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260B"/>
    <w:rPr>
      <w:color w:val="0000FF"/>
      <w:u w:val="single"/>
    </w:rPr>
  </w:style>
  <w:style w:type="paragraph" w:customStyle="1" w:styleId="ConsPlusNormal">
    <w:name w:val="ConsPlusNormal"/>
    <w:rsid w:val="00150BD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7D2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A7D2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5B352E"/>
    <w:rPr>
      <w:rFonts w:ascii="Arial" w:eastAsia="Times New Roman" w:hAnsi="Arial"/>
      <w:b/>
      <w:color w:val="0000FF"/>
      <w:sz w:val="44"/>
    </w:rPr>
  </w:style>
  <w:style w:type="paragraph" w:customStyle="1" w:styleId="11">
    <w:name w:val="Абзац списка1"/>
    <w:basedOn w:val="a"/>
    <w:rsid w:val="00EA5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Page">
    <w:name w:val="ConsPlusTitlePage"/>
    <w:rsid w:val="00EA54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rsid w:val="004C4FF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6">
    <w:name w:val="Table Grid"/>
    <w:basedOn w:val="a1"/>
    <w:rsid w:val="0080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F55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topleveltext">
    <w:name w:val="formattext topleveltext"/>
    <w:basedOn w:val="a"/>
    <w:rsid w:val="005A66EB"/>
    <w:pPr>
      <w:spacing w:before="100" w:beforeAutospacing="1" w:after="100" w:afterAutospacing="1"/>
    </w:pPr>
  </w:style>
  <w:style w:type="paragraph" w:customStyle="1" w:styleId="a7">
    <w:name w:val="Знак Знак Знак"/>
    <w:basedOn w:val="a"/>
    <w:rsid w:val="000938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Основной текст (13)_"/>
    <w:link w:val="131"/>
    <w:rsid w:val="00956287"/>
    <w:rPr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rsid w:val="00956287"/>
    <w:pPr>
      <w:widowControl w:val="0"/>
      <w:shd w:val="clear" w:color="auto" w:fill="FFFFFF"/>
      <w:spacing w:before="300" w:line="274" w:lineRule="exact"/>
      <w:ind w:hanging="1480"/>
      <w:jc w:val="both"/>
    </w:pPr>
    <w:rPr>
      <w:rFonts w:eastAsia="Calibri"/>
      <w:sz w:val="22"/>
      <w:szCs w:val="22"/>
    </w:rPr>
  </w:style>
  <w:style w:type="character" w:customStyle="1" w:styleId="13Georgia2">
    <w:name w:val="Основной текст (13) + Georgia2"/>
    <w:aliases w:val="103,5 pt9"/>
    <w:rsid w:val="0053122B"/>
    <w:rPr>
      <w:rFonts w:ascii="Georgia" w:hAnsi="Georgia" w:cs="Georgia"/>
      <w:sz w:val="21"/>
      <w:szCs w:val="21"/>
      <w:u w:val="none"/>
      <w:lang w:bidi="ar-SA"/>
    </w:rPr>
  </w:style>
  <w:style w:type="character" w:customStyle="1" w:styleId="30">
    <w:name w:val="Заголовок №3_"/>
    <w:link w:val="31"/>
    <w:rsid w:val="0053122B"/>
    <w:rPr>
      <w:sz w:val="22"/>
      <w:szCs w:val="22"/>
      <w:lang w:bidi="ar-SA"/>
    </w:rPr>
  </w:style>
  <w:style w:type="paragraph" w:customStyle="1" w:styleId="31">
    <w:name w:val="Заголовок №31"/>
    <w:basedOn w:val="a"/>
    <w:link w:val="30"/>
    <w:rsid w:val="0053122B"/>
    <w:pPr>
      <w:widowControl w:val="0"/>
      <w:shd w:val="clear" w:color="auto" w:fill="FFFFFF"/>
      <w:spacing w:after="120" w:line="216" w:lineRule="exact"/>
      <w:jc w:val="both"/>
      <w:outlineLvl w:val="2"/>
    </w:pPr>
    <w:rPr>
      <w:rFonts w:eastAsia="Calibri"/>
      <w:sz w:val="22"/>
      <w:szCs w:val="22"/>
    </w:rPr>
  </w:style>
  <w:style w:type="character" w:customStyle="1" w:styleId="130">
    <w:name w:val="Основной текст (13) + Полужирный"/>
    <w:rsid w:val="00EA1D45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paragraph" w:styleId="a8">
    <w:name w:val="List Paragraph"/>
    <w:basedOn w:val="a"/>
    <w:uiPriority w:val="34"/>
    <w:qFormat/>
    <w:rsid w:val="00D74B23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60564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7&amp;n=97128&amp;dst=1009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2B1E-90D6-488F-9D94-30CE9CB5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готовило управление общего образования администрации города Ливны</vt:lpstr>
    </vt:vector>
  </TitlesOfParts>
  <Company>Управление общего образования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готовило управление общего образования администрации города Ливны</dc:title>
  <dc:creator>Ольга Владимировна Шкодкина</dc:creator>
  <cp:lastModifiedBy>User</cp:lastModifiedBy>
  <cp:revision>3</cp:revision>
  <cp:lastPrinted>2026-03-24T06:13:00Z</cp:lastPrinted>
  <dcterms:created xsi:type="dcterms:W3CDTF">2026-03-17T13:08:00Z</dcterms:created>
  <dcterms:modified xsi:type="dcterms:W3CDTF">2026-03-24T06:14:00Z</dcterms:modified>
</cp:coreProperties>
</file>