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30" w:rsidRPr="00576D92" w:rsidRDefault="00906802" w:rsidP="00852F28">
      <w:pPr>
        <w:pStyle w:val="3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 w:val="40"/>
          <w:szCs w:val="40"/>
        </w:rPr>
        <w:drawing>
          <wp:inline distT="0" distB="0" distL="0" distR="0">
            <wp:extent cx="605639" cy="719859"/>
            <wp:effectExtent l="19050" t="0" r="3961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99" cy="724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930" w:rsidRPr="006F7C97" w:rsidRDefault="000F6930" w:rsidP="000F6930">
      <w:pPr>
        <w:rPr>
          <w:sz w:val="28"/>
          <w:szCs w:val="28"/>
        </w:rPr>
      </w:pPr>
    </w:p>
    <w:p w:rsidR="000F6930" w:rsidRPr="00B409B9" w:rsidRDefault="000F6930" w:rsidP="002A0B52">
      <w:pPr>
        <w:pStyle w:val="3"/>
        <w:keepNext w:val="0"/>
        <w:widowControl w:val="0"/>
        <w:rPr>
          <w:rFonts w:ascii="Times New Roman" w:hAnsi="Times New Roman"/>
          <w:b w:val="0"/>
          <w:szCs w:val="28"/>
        </w:rPr>
      </w:pPr>
      <w:r w:rsidRPr="00B409B9">
        <w:rPr>
          <w:rFonts w:ascii="Times New Roman" w:hAnsi="Times New Roman"/>
          <w:b w:val="0"/>
          <w:szCs w:val="28"/>
        </w:rPr>
        <w:t>РОССИЙСКАЯ ФЕДЕРАЦИЯ</w:t>
      </w:r>
    </w:p>
    <w:p w:rsidR="000F6930" w:rsidRPr="00B409B9" w:rsidRDefault="000F6930" w:rsidP="002A0B52">
      <w:pPr>
        <w:pStyle w:val="1"/>
        <w:keepNext w:val="0"/>
        <w:widowControl w:val="0"/>
        <w:rPr>
          <w:rFonts w:ascii="Times New Roman" w:hAnsi="Times New Roman"/>
          <w:b w:val="0"/>
          <w:color w:val="auto"/>
          <w:sz w:val="28"/>
          <w:szCs w:val="28"/>
        </w:rPr>
      </w:pPr>
      <w:r w:rsidRPr="00B409B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0F6930" w:rsidRPr="00B409B9" w:rsidRDefault="000F6930" w:rsidP="002A0B52">
      <w:pPr>
        <w:pStyle w:val="1"/>
        <w:keepNext w:val="0"/>
        <w:widowControl w:val="0"/>
        <w:rPr>
          <w:rFonts w:ascii="Times New Roman" w:hAnsi="Times New Roman"/>
          <w:b w:val="0"/>
          <w:color w:val="auto"/>
          <w:sz w:val="28"/>
          <w:szCs w:val="28"/>
        </w:rPr>
      </w:pPr>
      <w:r w:rsidRPr="00B409B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740CC9" w:rsidRPr="006F7C97" w:rsidRDefault="00740CC9" w:rsidP="002A0B52">
      <w:pPr>
        <w:widowControl w:val="0"/>
        <w:rPr>
          <w:sz w:val="28"/>
          <w:szCs w:val="28"/>
        </w:rPr>
      </w:pPr>
    </w:p>
    <w:p w:rsidR="000F6930" w:rsidRPr="002A0B52" w:rsidRDefault="000F6930" w:rsidP="002A0B52">
      <w:pPr>
        <w:pStyle w:val="2"/>
        <w:keepNext w:val="0"/>
        <w:widowControl w:val="0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2A0B52">
        <w:rPr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:rsidR="000F6930" w:rsidRPr="00BE431F" w:rsidRDefault="000F6930" w:rsidP="000F6930">
      <w:pPr>
        <w:rPr>
          <w:sz w:val="28"/>
          <w:szCs w:val="28"/>
        </w:rPr>
      </w:pPr>
    </w:p>
    <w:p w:rsidR="000F6930" w:rsidRPr="006550E5" w:rsidRDefault="00DD58FC" w:rsidP="000F6930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12 февраля </w:t>
      </w:r>
      <w:r w:rsidR="000F6930" w:rsidRPr="006550E5">
        <w:rPr>
          <w:sz w:val="28"/>
          <w:szCs w:val="28"/>
        </w:rPr>
        <w:t>20</w:t>
      </w:r>
      <w:r w:rsidR="00A241BC">
        <w:rPr>
          <w:sz w:val="28"/>
          <w:szCs w:val="28"/>
        </w:rPr>
        <w:t>2</w:t>
      </w:r>
      <w:r w:rsidR="0038401E">
        <w:rPr>
          <w:sz w:val="28"/>
          <w:szCs w:val="28"/>
        </w:rPr>
        <w:t>6</w:t>
      </w:r>
      <w:r w:rsidR="00721B1B">
        <w:rPr>
          <w:sz w:val="28"/>
          <w:szCs w:val="28"/>
        </w:rPr>
        <w:t xml:space="preserve"> </w:t>
      </w:r>
      <w:r w:rsidR="000F6930" w:rsidRPr="006550E5">
        <w:rPr>
          <w:sz w:val="28"/>
          <w:szCs w:val="28"/>
        </w:rPr>
        <w:t>г</w:t>
      </w:r>
      <w:r w:rsidR="008D4FEC">
        <w:rPr>
          <w:sz w:val="28"/>
          <w:szCs w:val="28"/>
        </w:rPr>
        <w:t>ода</w:t>
      </w:r>
      <w:r w:rsidR="000F6930" w:rsidRPr="006550E5">
        <w:rPr>
          <w:sz w:val="28"/>
          <w:szCs w:val="28"/>
        </w:rPr>
        <w:t xml:space="preserve">          </w:t>
      </w:r>
      <w:r w:rsidR="00A241BC">
        <w:rPr>
          <w:sz w:val="28"/>
          <w:szCs w:val="28"/>
        </w:rPr>
        <w:t xml:space="preserve">    </w:t>
      </w:r>
      <w:r w:rsidR="000F6930" w:rsidRPr="006550E5">
        <w:rPr>
          <w:sz w:val="28"/>
          <w:szCs w:val="28"/>
        </w:rPr>
        <w:t xml:space="preserve">       </w:t>
      </w:r>
      <w:r w:rsidR="00A74096">
        <w:rPr>
          <w:sz w:val="28"/>
          <w:szCs w:val="28"/>
        </w:rPr>
        <w:t xml:space="preserve">            </w:t>
      </w:r>
      <w:r w:rsidR="006550E5">
        <w:rPr>
          <w:sz w:val="28"/>
          <w:szCs w:val="28"/>
        </w:rPr>
        <w:t xml:space="preserve">       </w:t>
      </w:r>
      <w:r w:rsidR="000F6930" w:rsidRPr="006550E5">
        <w:rPr>
          <w:sz w:val="28"/>
          <w:szCs w:val="28"/>
        </w:rPr>
        <w:t xml:space="preserve">       </w:t>
      </w:r>
      <w:r w:rsidR="00740CC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</w:t>
      </w:r>
      <w:r w:rsidR="00740CC9">
        <w:rPr>
          <w:sz w:val="28"/>
          <w:szCs w:val="28"/>
        </w:rPr>
        <w:t xml:space="preserve">             </w:t>
      </w:r>
      <w:r w:rsidR="000F6930" w:rsidRPr="006550E5">
        <w:rPr>
          <w:sz w:val="28"/>
          <w:szCs w:val="28"/>
        </w:rPr>
        <w:t xml:space="preserve"> №</w:t>
      </w:r>
      <w:r w:rsidR="00A74096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</w:p>
    <w:p w:rsidR="000F6930" w:rsidRPr="006550E5" w:rsidRDefault="000F6930" w:rsidP="000F6930">
      <w:pPr>
        <w:rPr>
          <w:sz w:val="28"/>
          <w:szCs w:val="28"/>
        </w:rPr>
      </w:pPr>
      <w:r w:rsidRPr="006550E5">
        <w:rPr>
          <w:sz w:val="28"/>
          <w:szCs w:val="28"/>
        </w:rPr>
        <w:t xml:space="preserve">  </w:t>
      </w:r>
      <w:r w:rsidR="00740CC9">
        <w:rPr>
          <w:sz w:val="28"/>
          <w:szCs w:val="28"/>
        </w:rPr>
        <w:t xml:space="preserve">   </w:t>
      </w:r>
      <w:r w:rsidRPr="006550E5">
        <w:rPr>
          <w:sz w:val="28"/>
          <w:szCs w:val="28"/>
        </w:rPr>
        <w:t xml:space="preserve">  г. Ливны</w:t>
      </w:r>
    </w:p>
    <w:p w:rsidR="000E5CA1" w:rsidRDefault="000E5CA1" w:rsidP="000F6930">
      <w:pPr>
        <w:rPr>
          <w:sz w:val="28"/>
          <w:szCs w:val="28"/>
        </w:rPr>
      </w:pPr>
    </w:p>
    <w:p w:rsidR="000F6930" w:rsidRDefault="00C251A9" w:rsidP="00576D92">
      <w:pPr>
        <w:tabs>
          <w:tab w:val="left" w:pos="0"/>
          <w:tab w:val="left" w:pos="5387"/>
        </w:tabs>
        <w:ind w:right="3543"/>
        <w:rPr>
          <w:sz w:val="28"/>
          <w:szCs w:val="28"/>
        </w:rPr>
      </w:pPr>
      <w:r>
        <w:rPr>
          <w:sz w:val="28"/>
          <w:szCs w:val="28"/>
        </w:rPr>
        <w:t>О</w:t>
      </w:r>
      <w:r w:rsidR="00B409B9">
        <w:rPr>
          <w:sz w:val="28"/>
          <w:szCs w:val="28"/>
        </w:rPr>
        <w:t xml:space="preserve"> внесении изменений в постановление администрации города </w:t>
      </w:r>
      <w:r w:rsidR="00004D6C">
        <w:rPr>
          <w:sz w:val="28"/>
          <w:szCs w:val="28"/>
        </w:rPr>
        <w:t xml:space="preserve">Ливны </w:t>
      </w:r>
      <w:r w:rsidR="00B409B9">
        <w:rPr>
          <w:sz w:val="28"/>
          <w:szCs w:val="28"/>
        </w:rPr>
        <w:t xml:space="preserve">от </w:t>
      </w:r>
      <w:r w:rsidR="008574DB">
        <w:rPr>
          <w:sz w:val="28"/>
          <w:szCs w:val="28"/>
        </w:rPr>
        <w:t>29 марта</w:t>
      </w:r>
      <w:r w:rsidR="00B409B9">
        <w:rPr>
          <w:sz w:val="28"/>
          <w:szCs w:val="28"/>
        </w:rPr>
        <w:t xml:space="preserve"> </w:t>
      </w:r>
      <w:r w:rsidR="008574DB">
        <w:rPr>
          <w:sz w:val="28"/>
          <w:szCs w:val="28"/>
        </w:rPr>
        <w:t xml:space="preserve">   </w:t>
      </w:r>
      <w:r w:rsidR="00B409B9">
        <w:rPr>
          <w:sz w:val="28"/>
          <w:szCs w:val="28"/>
        </w:rPr>
        <w:t>20</w:t>
      </w:r>
      <w:r w:rsidR="008574DB">
        <w:rPr>
          <w:sz w:val="28"/>
          <w:szCs w:val="28"/>
        </w:rPr>
        <w:t>10</w:t>
      </w:r>
      <w:r w:rsidR="00B409B9">
        <w:rPr>
          <w:sz w:val="28"/>
          <w:szCs w:val="28"/>
        </w:rPr>
        <w:t xml:space="preserve"> года №</w:t>
      </w:r>
      <w:r w:rsidR="00221CD3">
        <w:rPr>
          <w:sz w:val="28"/>
          <w:szCs w:val="28"/>
        </w:rPr>
        <w:t xml:space="preserve"> </w:t>
      </w:r>
      <w:r w:rsidR="008574DB">
        <w:rPr>
          <w:sz w:val="28"/>
          <w:szCs w:val="28"/>
        </w:rPr>
        <w:t>70</w:t>
      </w:r>
      <w:r w:rsidR="00B409B9">
        <w:rPr>
          <w:sz w:val="28"/>
          <w:szCs w:val="28"/>
        </w:rPr>
        <w:t xml:space="preserve"> «</w:t>
      </w:r>
      <w:r w:rsidR="008574DB" w:rsidRPr="008574DB">
        <w:rPr>
          <w:sz w:val="28"/>
          <w:szCs w:val="28"/>
        </w:rPr>
        <w:t>О представлении гражданами, претендующими на замещение должностей муниципальной службы в администрации города Ливны, и лицами, замещающими должности муниципальной службы в администрации города Ливны, сведений о доходах, об имуществе и обязательствах имущественного характера</w:t>
      </w:r>
      <w:r w:rsidR="00B73DDA">
        <w:rPr>
          <w:sz w:val="28"/>
          <w:szCs w:val="28"/>
        </w:rPr>
        <w:t>»</w:t>
      </w:r>
    </w:p>
    <w:p w:rsidR="008574DB" w:rsidRDefault="008574DB" w:rsidP="000F6930">
      <w:pPr>
        <w:pStyle w:val="a3"/>
        <w:ind w:firstLine="720"/>
        <w:rPr>
          <w:szCs w:val="28"/>
        </w:rPr>
      </w:pPr>
    </w:p>
    <w:p w:rsidR="008574DB" w:rsidRDefault="008574DB" w:rsidP="006C10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574DB">
        <w:rPr>
          <w:sz w:val="28"/>
          <w:szCs w:val="28"/>
        </w:rPr>
        <w:t xml:space="preserve">В соответствии со </w:t>
      </w:r>
      <w:hyperlink r:id="rId9" w:history="1">
        <w:r w:rsidRPr="008574DB">
          <w:rPr>
            <w:sz w:val="28"/>
            <w:szCs w:val="28"/>
          </w:rPr>
          <w:t>статьей 8</w:t>
        </w:r>
      </w:hyperlink>
      <w:r w:rsidRPr="008574DB">
        <w:rPr>
          <w:sz w:val="28"/>
          <w:szCs w:val="28"/>
        </w:rPr>
        <w:t xml:space="preserve"> Федерального закона от 25 декабря </w:t>
      </w:r>
      <w:r w:rsidR="00802B46">
        <w:rPr>
          <w:sz w:val="28"/>
          <w:szCs w:val="28"/>
        </w:rPr>
        <w:t xml:space="preserve">            </w:t>
      </w:r>
      <w:r w:rsidRPr="008574DB">
        <w:rPr>
          <w:sz w:val="28"/>
          <w:szCs w:val="28"/>
        </w:rPr>
        <w:t xml:space="preserve">2008 года </w:t>
      </w:r>
      <w:r w:rsidR="00802B46">
        <w:rPr>
          <w:sz w:val="28"/>
          <w:szCs w:val="28"/>
        </w:rPr>
        <w:t>№</w:t>
      </w:r>
      <w:r w:rsidRPr="008574DB">
        <w:rPr>
          <w:sz w:val="28"/>
          <w:szCs w:val="28"/>
        </w:rPr>
        <w:t xml:space="preserve"> 273-ФЗ </w:t>
      </w:r>
      <w:r w:rsidR="00802B46">
        <w:rPr>
          <w:sz w:val="28"/>
          <w:szCs w:val="28"/>
        </w:rPr>
        <w:t>«</w:t>
      </w:r>
      <w:r w:rsidRPr="008574DB">
        <w:rPr>
          <w:sz w:val="28"/>
          <w:szCs w:val="28"/>
        </w:rPr>
        <w:t>О противодействии коррупции</w:t>
      </w:r>
      <w:r w:rsidR="00802B46">
        <w:rPr>
          <w:sz w:val="28"/>
          <w:szCs w:val="28"/>
        </w:rPr>
        <w:t>»</w:t>
      </w:r>
      <w:r w:rsidRPr="008574DB">
        <w:rPr>
          <w:sz w:val="28"/>
          <w:szCs w:val="28"/>
        </w:rPr>
        <w:t xml:space="preserve">, </w:t>
      </w:r>
      <w:hyperlink r:id="rId10" w:history="1">
        <w:r w:rsidRPr="008574DB">
          <w:rPr>
            <w:sz w:val="28"/>
            <w:szCs w:val="28"/>
          </w:rPr>
          <w:t>статьей 14</w:t>
        </w:r>
      </w:hyperlink>
      <w:r w:rsidRPr="008574DB">
        <w:rPr>
          <w:sz w:val="28"/>
          <w:szCs w:val="28"/>
        </w:rPr>
        <w:t xml:space="preserve"> Закона Орловской области от 9 января 2008 года </w:t>
      </w:r>
      <w:r w:rsidR="00802B46">
        <w:rPr>
          <w:sz w:val="28"/>
          <w:szCs w:val="28"/>
        </w:rPr>
        <w:t>№</w:t>
      </w:r>
      <w:r w:rsidRPr="008574DB">
        <w:rPr>
          <w:sz w:val="28"/>
          <w:szCs w:val="28"/>
        </w:rPr>
        <w:t xml:space="preserve"> 736-ОЗ </w:t>
      </w:r>
      <w:r w:rsidR="00802B46">
        <w:rPr>
          <w:sz w:val="28"/>
          <w:szCs w:val="28"/>
        </w:rPr>
        <w:t>«</w:t>
      </w:r>
      <w:r w:rsidRPr="008574DB">
        <w:rPr>
          <w:sz w:val="28"/>
          <w:szCs w:val="28"/>
        </w:rPr>
        <w:t>О муниципальной службе в Орловской области</w:t>
      </w:r>
      <w:r w:rsidR="00802B46">
        <w:rPr>
          <w:sz w:val="28"/>
          <w:szCs w:val="28"/>
        </w:rPr>
        <w:t>»</w:t>
      </w:r>
      <w:r w:rsidRPr="008574DB">
        <w:rPr>
          <w:sz w:val="28"/>
          <w:szCs w:val="28"/>
        </w:rPr>
        <w:t xml:space="preserve">, во исполнение </w:t>
      </w:r>
      <w:hyperlink r:id="rId11" w:history="1">
        <w:r w:rsidR="00802B46">
          <w:rPr>
            <w:sz w:val="28"/>
            <w:szCs w:val="28"/>
          </w:rPr>
          <w:t>У</w:t>
        </w:r>
        <w:r w:rsidRPr="008574DB">
          <w:rPr>
            <w:sz w:val="28"/>
            <w:szCs w:val="28"/>
          </w:rPr>
          <w:t>каза</w:t>
        </w:r>
      </w:hyperlink>
      <w:r w:rsidRPr="008574DB">
        <w:rPr>
          <w:sz w:val="28"/>
          <w:szCs w:val="28"/>
        </w:rPr>
        <w:t xml:space="preserve"> Президента Российской Федерации от 18 мая 2009 года </w:t>
      </w:r>
      <w:r w:rsidR="00802B46">
        <w:rPr>
          <w:sz w:val="28"/>
          <w:szCs w:val="28"/>
        </w:rPr>
        <w:t>№</w:t>
      </w:r>
      <w:r w:rsidRPr="008574DB">
        <w:rPr>
          <w:sz w:val="28"/>
          <w:szCs w:val="28"/>
        </w:rPr>
        <w:t xml:space="preserve"> 559 </w:t>
      </w:r>
      <w:r w:rsidR="00802B46">
        <w:rPr>
          <w:sz w:val="28"/>
          <w:szCs w:val="28"/>
        </w:rPr>
        <w:t>«</w:t>
      </w:r>
      <w:r w:rsidRPr="008574DB">
        <w:rPr>
          <w:sz w:val="28"/>
          <w:szCs w:val="28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</w:t>
      </w:r>
      <w:proofErr w:type="gramEnd"/>
      <w:r w:rsidRPr="008574DB">
        <w:rPr>
          <w:sz w:val="28"/>
          <w:szCs w:val="28"/>
        </w:rPr>
        <w:t xml:space="preserve"> о доходах, об имуществе и обязательствах имущественного характера</w:t>
      </w:r>
      <w:r w:rsidR="00802B46">
        <w:rPr>
          <w:sz w:val="28"/>
          <w:szCs w:val="28"/>
        </w:rPr>
        <w:t xml:space="preserve">», Указа </w:t>
      </w:r>
      <w:r w:rsidR="00802B46" w:rsidRPr="00802B46">
        <w:rPr>
          <w:sz w:val="28"/>
          <w:szCs w:val="28"/>
        </w:rPr>
        <w:t>Президента Р</w:t>
      </w:r>
      <w:r w:rsidR="00802B46">
        <w:rPr>
          <w:sz w:val="28"/>
          <w:szCs w:val="28"/>
        </w:rPr>
        <w:t>оссийской Федерации</w:t>
      </w:r>
      <w:r w:rsidR="00802B46" w:rsidRPr="00802B46">
        <w:rPr>
          <w:sz w:val="28"/>
          <w:szCs w:val="28"/>
        </w:rPr>
        <w:t xml:space="preserve"> от 31</w:t>
      </w:r>
      <w:r w:rsidR="00802B46">
        <w:rPr>
          <w:sz w:val="28"/>
          <w:szCs w:val="28"/>
        </w:rPr>
        <w:t xml:space="preserve"> декабря </w:t>
      </w:r>
      <w:r w:rsidR="00802B46" w:rsidRPr="00802B46">
        <w:rPr>
          <w:sz w:val="28"/>
          <w:szCs w:val="28"/>
        </w:rPr>
        <w:t xml:space="preserve">2025 </w:t>
      </w:r>
      <w:r w:rsidR="00802B46">
        <w:rPr>
          <w:sz w:val="28"/>
          <w:szCs w:val="28"/>
        </w:rPr>
        <w:t xml:space="preserve">года № </w:t>
      </w:r>
      <w:r w:rsidR="00802B46" w:rsidRPr="00802B46">
        <w:rPr>
          <w:sz w:val="28"/>
          <w:szCs w:val="28"/>
        </w:rPr>
        <w:t xml:space="preserve">1009 </w:t>
      </w:r>
      <w:r w:rsidR="00802B46">
        <w:rPr>
          <w:sz w:val="28"/>
          <w:szCs w:val="28"/>
        </w:rPr>
        <w:t>«</w:t>
      </w:r>
      <w:r w:rsidR="00802B46" w:rsidRPr="00802B46">
        <w:rPr>
          <w:sz w:val="28"/>
          <w:szCs w:val="28"/>
        </w:rPr>
        <w:t xml:space="preserve">Об изменении и признании </w:t>
      </w:r>
      <w:proofErr w:type="gramStart"/>
      <w:r w:rsidR="00802B46" w:rsidRPr="00802B46">
        <w:rPr>
          <w:sz w:val="28"/>
          <w:szCs w:val="28"/>
        </w:rPr>
        <w:t>утратившими</w:t>
      </w:r>
      <w:proofErr w:type="gramEnd"/>
      <w:r w:rsidR="00802B46" w:rsidRPr="00802B46">
        <w:rPr>
          <w:sz w:val="28"/>
          <w:szCs w:val="28"/>
        </w:rPr>
        <w:t xml:space="preserve"> силу некоторых актов Президента Российской Федерации</w:t>
      </w:r>
      <w:r w:rsidR="00802B46">
        <w:rPr>
          <w:sz w:val="28"/>
          <w:szCs w:val="28"/>
        </w:rPr>
        <w:t>»</w:t>
      </w:r>
      <w:r w:rsidRPr="008574DB">
        <w:rPr>
          <w:sz w:val="28"/>
          <w:szCs w:val="28"/>
        </w:rPr>
        <w:t xml:space="preserve"> администрация города </w:t>
      </w:r>
      <w:r w:rsidR="00324C15">
        <w:rPr>
          <w:sz w:val="28"/>
          <w:szCs w:val="28"/>
        </w:rPr>
        <w:t xml:space="preserve">Ливны </w:t>
      </w:r>
      <w:r w:rsidRPr="008574DB">
        <w:rPr>
          <w:sz w:val="28"/>
          <w:szCs w:val="28"/>
        </w:rPr>
        <w:t>постановляет:</w:t>
      </w:r>
    </w:p>
    <w:p w:rsidR="009F3ACA" w:rsidRDefault="009F3ACA" w:rsidP="006C10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4A7B" w:rsidRPr="005B2B79" w:rsidRDefault="00B409B9" w:rsidP="006C1017">
      <w:pPr>
        <w:pStyle w:val="a8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2B79">
        <w:rPr>
          <w:sz w:val="28"/>
          <w:szCs w:val="28"/>
        </w:rPr>
        <w:t>Внести в</w:t>
      </w:r>
      <w:r w:rsidR="005B2B79" w:rsidRPr="005B2B79">
        <w:rPr>
          <w:sz w:val="28"/>
          <w:szCs w:val="28"/>
        </w:rPr>
        <w:t xml:space="preserve"> </w:t>
      </w:r>
      <w:r w:rsidR="008E68CE" w:rsidRPr="005B2B79">
        <w:rPr>
          <w:sz w:val="28"/>
          <w:szCs w:val="28"/>
        </w:rPr>
        <w:t>постановлени</w:t>
      </w:r>
      <w:r w:rsidR="005B2B79" w:rsidRPr="005B2B79">
        <w:rPr>
          <w:sz w:val="28"/>
          <w:szCs w:val="28"/>
        </w:rPr>
        <w:t>е</w:t>
      </w:r>
      <w:r w:rsidR="008E68CE" w:rsidRPr="005B2B79">
        <w:rPr>
          <w:sz w:val="28"/>
          <w:szCs w:val="28"/>
        </w:rPr>
        <w:t xml:space="preserve"> администрации города </w:t>
      </w:r>
      <w:r w:rsidR="005B2B79" w:rsidRPr="005B2B79">
        <w:rPr>
          <w:sz w:val="28"/>
          <w:szCs w:val="28"/>
        </w:rPr>
        <w:t>Ливны от 29 марта 2010 года № 70 «О представлении гражданами, претендующими на замещение должностей муниципальной службы в администрации города Ливны, и лицами, замещающими должности муниципальной службы в администрации города Ливны, сведений о доходах, об имуществе и обязательствах имущественного характера»</w:t>
      </w:r>
      <w:r w:rsidR="008E68CE" w:rsidRPr="005B2B79">
        <w:rPr>
          <w:sz w:val="28"/>
          <w:szCs w:val="28"/>
        </w:rPr>
        <w:t xml:space="preserve"> </w:t>
      </w:r>
      <w:r w:rsidRPr="005B2B79">
        <w:rPr>
          <w:sz w:val="28"/>
          <w:szCs w:val="28"/>
        </w:rPr>
        <w:t>следующие изменения:</w:t>
      </w:r>
    </w:p>
    <w:p w:rsidR="00324C15" w:rsidRPr="00324C15" w:rsidRDefault="006C1017" w:rsidP="006C1017">
      <w:pPr>
        <w:pStyle w:val="a8"/>
        <w:numPr>
          <w:ilvl w:val="1"/>
          <w:numId w:val="2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 w:val="28"/>
          <w:szCs w:val="28"/>
        </w:rPr>
        <w:t xml:space="preserve"> П</w:t>
      </w:r>
      <w:r w:rsidR="005B2B79" w:rsidRPr="006C1017">
        <w:rPr>
          <w:sz w:val="28"/>
          <w:szCs w:val="28"/>
        </w:rPr>
        <w:t>ункт</w:t>
      </w:r>
      <w:r w:rsidR="00324C15">
        <w:rPr>
          <w:sz w:val="28"/>
          <w:szCs w:val="28"/>
        </w:rPr>
        <w:t>ы</w:t>
      </w:r>
      <w:r w:rsidR="005B2B79" w:rsidRPr="006C1017">
        <w:rPr>
          <w:sz w:val="28"/>
          <w:szCs w:val="28"/>
        </w:rPr>
        <w:t xml:space="preserve"> 3</w:t>
      </w:r>
      <w:r w:rsidR="00324C15">
        <w:rPr>
          <w:sz w:val="28"/>
          <w:szCs w:val="28"/>
        </w:rPr>
        <w:t>, 3.1</w:t>
      </w:r>
      <w:r w:rsidR="005B2B79" w:rsidRPr="006C1017">
        <w:rPr>
          <w:sz w:val="28"/>
          <w:szCs w:val="28"/>
        </w:rPr>
        <w:t xml:space="preserve"> </w:t>
      </w:r>
      <w:r w:rsidR="00324C15">
        <w:rPr>
          <w:sz w:val="28"/>
          <w:szCs w:val="28"/>
        </w:rPr>
        <w:t>признать утратившими силу;</w:t>
      </w:r>
    </w:p>
    <w:p w:rsidR="00324C15" w:rsidRPr="00324C15" w:rsidRDefault="00324C15" w:rsidP="00324C15">
      <w:pPr>
        <w:pStyle w:val="a8"/>
        <w:numPr>
          <w:ilvl w:val="1"/>
          <w:numId w:val="2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 w:val="28"/>
          <w:szCs w:val="28"/>
        </w:rPr>
        <w:t xml:space="preserve"> В приложении 1:</w:t>
      </w:r>
    </w:p>
    <w:p w:rsidR="006C1017" w:rsidRDefault="00324C15" w:rsidP="00324C15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6C1017">
        <w:rPr>
          <w:sz w:val="28"/>
          <w:szCs w:val="28"/>
        </w:rPr>
        <w:t>изложить пункт 1 в следующей редакции:</w:t>
      </w:r>
    </w:p>
    <w:p w:rsidR="006C1017" w:rsidRDefault="006C1017" w:rsidP="006C1017">
      <w:pPr>
        <w:pStyle w:val="a8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proofErr w:type="gramStart"/>
      <w:r w:rsidRPr="006C1017">
        <w:rPr>
          <w:sz w:val="28"/>
          <w:szCs w:val="28"/>
        </w:rPr>
        <w:t>Настоящим Положением определяется порядок представления гражданами, претендующими на замещение должностей муниципальной службы в администрации города Ливны, и лицами, замещающими должности муниципальной службы в администрации города Ливны, сведений о доходах, об имуществе и обязательствах имущественного характера, предусмотренных частью 1 статьи 8 Федерального закона от 25 декабря 2008 г</w:t>
      </w:r>
      <w:r>
        <w:rPr>
          <w:sz w:val="28"/>
          <w:szCs w:val="28"/>
        </w:rPr>
        <w:t>ода №</w:t>
      </w:r>
      <w:r w:rsidRPr="006C1017">
        <w:rPr>
          <w:sz w:val="28"/>
          <w:szCs w:val="28"/>
        </w:rPr>
        <w:t xml:space="preserve"> 273-ФЗ </w:t>
      </w:r>
      <w:r>
        <w:rPr>
          <w:sz w:val="28"/>
          <w:szCs w:val="28"/>
        </w:rPr>
        <w:t xml:space="preserve">      «</w:t>
      </w:r>
      <w:r w:rsidRPr="006C1017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 xml:space="preserve">» </w:t>
      </w:r>
      <w:r w:rsidRPr="006C1017">
        <w:rPr>
          <w:sz w:val="28"/>
          <w:szCs w:val="28"/>
        </w:rPr>
        <w:t>(далее - сведения о доходах, об имуществе и обязательствах имущественного</w:t>
      </w:r>
      <w:proofErr w:type="gramEnd"/>
      <w:r w:rsidRPr="006C1017">
        <w:rPr>
          <w:sz w:val="28"/>
          <w:szCs w:val="28"/>
        </w:rPr>
        <w:t xml:space="preserve"> характера)</w:t>
      </w:r>
      <w:proofErr w:type="gramStart"/>
      <w:r w:rsidRPr="006C1017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324C15">
        <w:rPr>
          <w:sz w:val="28"/>
          <w:szCs w:val="28"/>
        </w:rPr>
        <w:t>;</w:t>
      </w:r>
    </w:p>
    <w:p w:rsidR="00E056E1" w:rsidRDefault="00E056E1" w:rsidP="006C1017">
      <w:pPr>
        <w:pStyle w:val="a8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изложить пункт 2 в следующей редакции:</w:t>
      </w:r>
    </w:p>
    <w:p w:rsidR="00E056E1" w:rsidRDefault="00E056E1" w:rsidP="00E056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 w:rsidRPr="00E056E1">
        <w:rPr>
          <w:sz w:val="28"/>
          <w:szCs w:val="28"/>
        </w:rPr>
        <w:t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:rsidR="00E056E1" w:rsidRPr="00E056E1" w:rsidRDefault="00E056E1" w:rsidP="00E056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056E1">
        <w:rPr>
          <w:sz w:val="28"/>
          <w:szCs w:val="28"/>
        </w:rPr>
        <w:t xml:space="preserve">а) на гражданина, претендующего на замещение должности </w:t>
      </w:r>
      <w:r>
        <w:rPr>
          <w:sz w:val="28"/>
          <w:szCs w:val="28"/>
        </w:rPr>
        <w:t>муниципальной службы</w:t>
      </w:r>
      <w:r w:rsidRPr="00E056E1">
        <w:rPr>
          <w:sz w:val="28"/>
          <w:szCs w:val="28"/>
        </w:rPr>
        <w:t xml:space="preserve"> в администрации города Ливны, предусмотренной Перечнем должностей</w:t>
      </w:r>
      <w:r w:rsidR="00B20D21">
        <w:rPr>
          <w:sz w:val="28"/>
          <w:szCs w:val="28"/>
        </w:rPr>
        <w:t xml:space="preserve"> </w:t>
      </w:r>
      <w:r w:rsidR="00B20D21" w:rsidRPr="00E056E1">
        <w:rPr>
          <w:sz w:val="28"/>
          <w:szCs w:val="28"/>
        </w:rPr>
        <w:t>муниципальной службы в администрации города Ливны, при назначении на которые граждане и при замещении которых служащие обязаны представлять сведения о своих доходах, об имуществе и обязательствах имущественного характера своих супруги (супруга) и несовершеннолетних детей</w:t>
      </w:r>
      <w:r w:rsidRPr="00E056E1">
        <w:rPr>
          <w:sz w:val="28"/>
          <w:szCs w:val="28"/>
        </w:rPr>
        <w:t xml:space="preserve">, утвержденным постановлением </w:t>
      </w:r>
      <w:r>
        <w:rPr>
          <w:sz w:val="28"/>
          <w:szCs w:val="28"/>
        </w:rPr>
        <w:t>а</w:t>
      </w:r>
      <w:r w:rsidRPr="00E056E1">
        <w:rPr>
          <w:sz w:val="28"/>
          <w:szCs w:val="28"/>
        </w:rPr>
        <w:t>дминистрации города Ливны от 21 марта 2012 года</w:t>
      </w:r>
      <w:proofErr w:type="gramEnd"/>
      <w:r w:rsidRPr="00E056E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E056E1">
        <w:rPr>
          <w:sz w:val="28"/>
          <w:szCs w:val="28"/>
        </w:rPr>
        <w:t xml:space="preserve"> 10 </w:t>
      </w:r>
      <w:r>
        <w:rPr>
          <w:sz w:val="28"/>
          <w:szCs w:val="28"/>
        </w:rPr>
        <w:t>«</w:t>
      </w:r>
      <w:r w:rsidRPr="00E056E1">
        <w:rPr>
          <w:sz w:val="28"/>
          <w:szCs w:val="28"/>
        </w:rPr>
        <w:t>Об утверждении Перечня должностей муниципальной службы в администрации города Ливны, при назначении на которые граждане и при замещении которых служащие обязаны представлять сведения о своих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>»</w:t>
      </w:r>
      <w:r w:rsidRPr="00E056E1">
        <w:rPr>
          <w:sz w:val="28"/>
          <w:szCs w:val="28"/>
        </w:rPr>
        <w:t xml:space="preserve"> (далее - гражданин);</w:t>
      </w:r>
    </w:p>
    <w:p w:rsidR="00E056E1" w:rsidRPr="00E056E1" w:rsidRDefault="00E056E1" w:rsidP="00B20D2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56E1">
        <w:rPr>
          <w:sz w:val="28"/>
          <w:szCs w:val="28"/>
        </w:rPr>
        <w:t xml:space="preserve">б) на </w:t>
      </w:r>
      <w:r>
        <w:rPr>
          <w:sz w:val="28"/>
          <w:szCs w:val="28"/>
        </w:rPr>
        <w:t>муниципального</w:t>
      </w:r>
      <w:r w:rsidRPr="00E056E1">
        <w:rPr>
          <w:sz w:val="28"/>
          <w:szCs w:val="28"/>
        </w:rPr>
        <w:t xml:space="preserve"> служащего, замещающего должность </w:t>
      </w:r>
      <w:r>
        <w:rPr>
          <w:sz w:val="28"/>
          <w:szCs w:val="28"/>
        </w:rPr>
        <w:t>муниципальной</w:t>
      </w:r>
      <w:r w:rsidRPr="00E056E1">
        <w:rPr>
          <w:sz w:val="28"/>
          <w:szCs w:val="28"/>
        </w:rPr>
        <w:t xml:space="preserve"> службы</w:t>
      </w:r>
      <w:r w:rsidR="00313931">
        <w:rPr>
          <w:sz w:val="28"/>
          <w:szCs w:val="28"/>
        </w:rPr>
        <w:t xml:space="preserve"> в администрации города Ливны</w:t>
      </w:r>
      <w:r w:rsidRPr="00E056E1">
        <w:rPr>
          <w:sz w:val="28"/>
          <w:szCs w:val="28"/>
        </w:rPr>
        <w:t xml:space="preserve">, предусмотренную </w:t>
      </w:r>
      <w:r w:rsidR="00B20D21">
        <w:rPr>
          <w:sz w:val="28"/>
          <w:szCs w:val="28"/>
        </w:rPr>
        <w:t>п</w:t>
      </w:r>
      <w:r w:rsidRPr="00E056E1">
        <w:rPr>
          <w:sz w:val="28"/>
          <w:szCs w:val="28"/>
        </w:rPr>
        <w:t xml:space="preserve">еречнем должностей, </w:t>
      </w:r>
      <w:r w:rsidR="00313931">
        <w:rPr>
          <w:sz w:val="28"/>
          <w:szCs w:val="28"/>
        </w:rPr>
        <w:t xml:space="preserve">указанным в подпункте «а» пункта 2 настоящего Положения </w:t>
      </w:r>
      <w:r w:rsidRPr="00E056E1">
        <w:rPr>
          <w:sz w:val="28"/>
          <w:szCs w:val="28"/>
        </w:rPr>
        <w:t xml:space="preserve">(далее - </w:t>
      </w:r>
      <w:r w:rsidR="00C12988">
        <w:rPr>
          <w:sz w:val="28"/>
          <w:szCs w:val="28"/>
        </w:rPr>
        <w:t>муниципальный</w:t>
      </w:r>
      <w:r w:rsidRPr="00E056E1">
        <w:rPr>
          <w:sz w:val="28"/>
          <w:szCs w:val="28"/>
        </w:rPr>
        <w:t xml:space="preserve"> служащий);</w:t>
      </w:r>
    </w:p>
    <w:p w:rsidR="00E056E1" w:rsidRPr="00E056E1" w:rsidRDefault="00E056E1" w:rsidP="00E056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56E1">
        <w:rPr>
          <w:sz w:val="28"/>
          <w:szCs w:val="28"/>
        </w:rPr>
        <w:t xml:space="preserve">в) на </w:t>
      </w:r>
      <w:r w:rsidR="00D440D0">
        <w:rPr>
          <w:sz w:val="28"/>
          <w:szCs w:val="28"/>
        </w:rPr>
        <w:t>муниципального</w:t>
      </w:r>
      <w:r w:rsidRPr="00E056E1">
        <w:rPr>
          <w:sz w:val="28"/>
          <w:szCs w:val="28"/>
        </w:rPr>
        <w:t xml:space="preserve"> служащего, претендующего на </w:t>
      </w:r>
      <w:r w:rsidR="00D440D0" w:rsidRPr="00D440D0">
        <w:rPr>
          <w:sz w:val="28"/>
          <w:szCs w:val="28"/>
        </w:rPr>
        <w:t xml:space="preserve">замещение должности муниципальной службы в администрации города Ливны, предусмотренной </w:t>
      </w:r>
      <w:r w:rsidR="00B20D21">
        <w:rPr>
          <w:sz w:val="28"/>
          <w:szCs w:val="28"/>
        </w:rPr>
        <w:t>п</w:t>
      </w:r>
      <w:r w:rsidR="00313931" w:rsidRPr="00313931">
        <w:rPr>
          <w:sz w:val="28"/>
          <w:szCs w:val="28"/>
        </w:rPr>
        <w:t>еречнем должностей, указанным в подпункте «а» пункта 2 настоящего Положения</w:t>
      </w:r>
      <w:r w:rsidRPr="00E056E1">
        <w:rPr>
          <w:sz w:val="28"/>
          <w:szCs w:val="28"/>
        </w:rPr>
        <w:t xml:space="preserve"> (далее - кандидат на должность</w:t>
      </w:r>
      <w:r w:rsidR="00B20D21">
        <w:rPr>
          <w:sz w:val="28"/>
          <w:szCs w:val="28"/>
        </w:rPr>
        <w:t>, предусмотренную перечнем</w:t>
      </w:r>
      <w:r w:rsidRPr="00E056E1">
        <w:rPr>
          <w:sz w:val="28"/>
          <w:szCs w:val="28"/>
        </w:rPr>
        <w:t>)</w:t>
      </w:r>
      <w:proofErr w:type="gramStart"/>
      <w:r w:rsidR="00D440D0">
        <w:rPr>
          <w:sz w:val="28"/>
          <w:szCs w:val="28"/>
        </w:rPr>
        <w:t>.»</w:t>
      </w:r>
      <w:proofErr w:type="gramEnd"/>
      <w:r w:rsidR="00D440D0">
        <w:rPr>
          <w:sz w:val="28"/>
          <w:szCs w:val="28"/>
        </w:rPr>
        <w:t>;</w:t>
      </w:r>
    </w:p>
    <w:p w:rsidR="006C1017" w:rsidRPr="00E056E1" w:rsidRDefault="00324C15" w:rsidP="00E056E1">
      <w:pPr>
        <w:pStyle w:val="a8"/>
        <w:widowControl w:val="0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056E1">
        <w:rPr>
          <w:sz w:val="28"/>
          <w:szCs w:val="28"/>
        </w:rPr>
        <w:t xml:space="preserve">- </w:t>
      </w:r>
      <w:r w:rsidR="006C1017" w:rsidRPr="00E056E1">
        <w:rPr>
          <w:sz w:val="28"/>
          <w:szCs w:val="28"/>
        </w:rPr>
        <w:t xml:space="preserve">изложить пункт </w:t>
      </w:r>
      <w:r w:rsidR="002A42D6" w:rsidRPr="00E056E1">
        <w:rPr>
          <w:sz w:val="28"/>
          <w:szCs w:val="28"/>
        </w:rPr>
        <w:t>3</w:t>
      </w:r>
      <w:r w:rsidR="006C1017" w:rsidRPr="00E056E1">
        <w:rPr>
          <w:sz w:val="28"/>
          <w:szCs w:val="28"/>
        </w:rPr>
        <w:t xml:space="preserve"> в следующей редакции:</w:t>
      </w:r>
    </w:p>
    <w:p w:rsidR="002A42D6" w:rsidRDefault="006C1017" w:rsidP="002A42D6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24C15">
        <w:rPr>
          <w:sz w:val="28"/>
          <w:szCs w:val="28"/>
        </w:rPr>
        <w:t xml:space="preserve">3. </w:t>
      </w:r>
      <w:r w:rsidR="00957658" w:rsidRPr="00957658">
        <w:rPr>
          <w:sz w:val="28"/>
          <w:szCs w:val="28"/>
        </w:rPr>
        <w:t>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</w:t>
      </w:r>
      <w:r w:rsidR="002A42D6" w:rsidRPr="002A42D6">
        <w:rPr>
          <w:sz w:val="28"/>
          <w:szCs w:val="28"/>
        </w:rPr>
        <w:t xml:space="preserve">, заполненной с использованием специального программного обеспечения </w:t>
      </w:r>
      <w:r w:rsidR="002A42D6">
        <w:rPr>
          <w:sz w:val="28"/>
          <w:szCs w:val="28"/>
        </w:rPr>
        <w:t>«</w:t>
      </w:r>
      <w:r w:rsidR="002A42D6" w:rsidRPr="002A42D6">
        <w:rPr>
          <w:sz w:val="28"/>
          <w:szCs w:val="28"/>
        </w:rPr>
        <w:t>Справки БК</w:t>
      </w:r>
      <w:r w:rsidR="002A42D6">
        <w:rPr>
          <w:sz w:val="28"/>
          <w:szCs w:val="28"/>
        </w:rPr>
        <w:t>»:</w:t>
      </w:r>
    </w:p>
    <w:p w:rsidR="002A42D6" w:rsidRDefault="002A42D6" w:rsidP="002A42D6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42D6">
        <w:rPr>
          <w:sz w:val="28"/>
          <w:szCs w:val="28"/>
        </w:rPr>
        <w:t xml:space="preserve">а) гражданами - при назначении на должности муниципальной службы, предусмотренные </w:t>
      </w:r>
      <w:r w:rsidR="00B20D21">
        <w:rPr>
          <w:sz w:val="28"/>
          <w:szCs w:val="28"/>
        </w:rPr>
        <w:t>п</w:t>
      </w:r>
      <w:r w:rsidRPr="002A42D6">
        <w:rPr>
          <w:sz w:val="28"/>
          <w:szCs w:val="28"/>
        </w:rPr>
        <w:t>еречнем должностей, указанным в пункте 2 настоящего Положения</w:t>
      </w:r>
      <w:r w:rsidR="0031633A">
        <w:rPr>
          <w:sz w:val="28"/>
          <w:szCs w:val="28"/>
        </w:rPr>
        <w:t xml:space="preserve"> (далее - </w:t>
      </w:r>
      <w:r w:rsidR="00B20D21">
        <w:rPr>
          <w:sz w:val="28"/>
          <w:szCs w:val="28"/>
        </w:rPr>
        <w:t>п</w:t>
      </w:r>
      <w:r w:rsidR="0031633A">
        <w:rPr>
          <w:sz w:val="28"/>
          <w:szCs w:val="28"/>
        </w:rPr>
        <w:t>еречнем)</w:t>
      </w:r>
      <w:r w:rsidRPr="002A42D6">
        <w:rPr>
          <w:sz w:val="28"/>
          <w:szCs w:val="28"/>
        </w:rPr>
        <w:t>;</w:t>
      </w:r>
    </w:p>
    <w:p w:rsidR="00C12988" w:rsidRPr="002A42D6" w:rsidRDefault="00C12988" w:rsidP="002A42D6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кандидатами на должности</w:t>
      </w:r>
      <w:r w:rsidR="00B20D21">
        <w:rPr>
          <w:sz w:val="28"/>
          <w:szCs w:val="28"/>
        </w:rPr>
        <w:t>, предусмотренные перечнем</w:t>
      </w:r>
      <w:r>
        <w:rPr>
          <w:sz w:val="28"/>
          <w:szCs w:val="28"/>
        </w:rPr>
        <w:t xml:space="preserve"> - при назначении на должности муниципальной службы, предусмотренные </w:t>
      </w:r>
      <w:r w:rsidR="00B20D21">
        <w:rPr>
          <w:sz w:val="28"/>
          <w:szCs w:val="28"/>
        </w:rPr>
        <w:t>п</w:t>
      </w:r>
      <w:r>
        <w:rPr>
          <w:sz w:val="28"/>
          <w:szCs w:val="28"/>
        </w:rPr>
        <w:t>еречнем должностей;</w:t>
      </w:r>
    </w:p>
    <w:p w:rsidR="00C12988" w:rsidRDefault="00C12988" w:rsidP="00C12988">
      <w:pPr>
        <w:tabs>
          <w:tab w:val="left" w:pos="0"/>
          <w:tab w:val="left" w:pos="142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A42D6" w:rsidRPr="002A42D6">
        <w:rPr>
          <w:sz w:val="28"/>
          <w:szCs w:val="28"/>
        </w:rPr>
        <w:t>) муниципальными служащими</w:t>
      </w:r>
      <w:r>
        <w:rPr>
          <w:sz w:val="28"/>
          <w:szCs w:val="28"/>
        </w:rPr>
        <w:t xml:space="preserve"> </w:t>
      </w:r>
      <w:r w:rsidRPr="00C12988">
        <w:rPr>
          <w:sz w:val="28"/>
          <w:szCs w:val="28"/>
        </w:rPr>
        <w:t>в случае возникновения оснований для представления сведений о расходах в соответствии с Федеральным законом от 3 декабря 2012 г</w:t>
      </w:r>
      <w:r>
        <w:rPr>
          <w:sz w:val="28"/>
          <w:szCs w:val="28"/>
        </w:rPr>
        <w:t>ода</w:t>
      </w:r>
      <w:r w:rsidRPr="00C1298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12988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C12988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C12988">
        <w:rPr>
          <w:sz w:val="28"/>
          <w:szCs w:val="28"/>
        </w:rPr>
        <w:t xml:space="preserve"> - не позднее 30 апреля года, следующего за годом, в котором возникли такие основания</w:t>
      </w:r>
      <w:proofErr w:type="gramStart"/>
      <w:r>
        <w:rPr>
          <w:sz w:val="28"/>
          <w:szCs w:val="28"/>
        </w:rPr>
        <w:t>.»;</w:t>
      </w:r>
      <w:proofErr w:type="gramEnd"/>
    </w:p>
    <w:p w:rsidR="007A5C64" w:rsidRDefault="007A5C64" w:rsidP="007A5C64">
      <w:pPr>
        <w:tabs>
          <w:tab w:val="left" w:pos="0"/>
          <w:tab w:val="left" w:pos="142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D75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7D75DC" w:rsidRPr="007D75DC">
        <w:rPr>
          <w:sz w:val="28"/>
          <w:szCs w:val="28"/>
        </w:rPr>
        <w:t xml:space="preserve">подпункте </w:t>
      </w:r>
      <w:r w:rsidR="007D75DC">
        <w:rPr>
          <w:sz w:val="28"/>
          <w:szCs w:val="28"/>
        </w:rPr>
        <w:t>«</w:t>
      </w:r>
      <w:r w:rsidR="007D75DC" w:rsidRPr="007D75DC">
        <w:rPr>
          <w:sz w:val="28"/>
          <w:szCs w:val="28"/>
        </w:rPr>
        <w:t>б</w:t>
      </w:r>
      <w:r w:rsidR="007D75DC">
        <w:rPr>
          <w:sz w:val="28"/>
          <w:szCs w:val="28"/>
        </w:rPr>
        <w:t>»</w:t>
      </w:r>
      <w:r w:rsidR="007D75DC" w:rsidRPr="007D75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4 </w:t>
      </w:r>
      <w:r w:rsidR="007D75DC" w:rsidRPr="007D75DC">
        <w:rPr>
          <w:sz w:val="28"/>
          <w:szCs w:val="28"/>
        </w:rPr>
        <w:t xml:space="preserve">слова </w:t>
      </w:r>
      <w:r w:rsidR="007D75DC">
        <w:rPr>
          <w:sz w:val="28"/>
          <w:szCs w:val="28"/>
        </w:rPr>
        <w:t>«</w:t>
      </w:r>
      <w:r w:rsidR="007D75DC" w:rsidRPr="007D75DC">
        <w:rPr>
          <w:sz w:val="28"/>
          <w:szCs w:val="28"/>
        </w:rPr>
        <w:t>сведения о доходах супруги (супруга)</w:t>
      </w:r>
      <w:r w:rsidR="007D75DC">
        <w:rPr>
          <w:sz w:val="28"/>
          <w:szCs w:val="28"/>
        </w:rPr>
        <w:t>»</w:t>
      </w:r>
      <w:r w:rsidR="007D75DC" w:rsidRPr="007D75DC">
        <w:rPr>
          <w:sz w:val="28"/>
          <w:szCs w:val="28"/>
        </w:rPr>
        <w:t xml:space="preserve"> заменить словами </w:t>
      </w:r>
      <w:r w:rsidR="007D75DC">
        <w:rPr>
          <w:sz w:val="28"/>
          <w:szCs w:val="28"/>
        </w:rPr>
        <w:t>«</w:t>
      </w:r>
      <w:r w:rsidR="007D75DC" w:rsidRPr="007D75DC">
        <w:rPr>
          <w:sz w:val="28"/>
          <w:szCs w:val="28"/>
        </w:rPr>
        <w:t>сведения о доходах своих супруги (супруга)</w:t>
      </w:r>
      <w:r w:rsidR="007D75D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57658" w:rsidRDefault="007A5C64" w:rsidP="007D75DC">
      <w:pPr>
        <w:tabs>
          <w:tab w:val="left" w:pos="0"/>
          <w:tab w:val="left" w:pos="142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дополнить пунктом 4(1) следующего содержания:</w:t>
      </w:r>
    </w:p>
    <w:p w:rsidR="007A5C64" w:rsidRDefault="007A5C64" w:rsidP="0031633A">
      <w:pPr>
        <w:tabs>
          <w:tab w:val="left" w:pos="0"/>
          <w:tab w:val="left" w:pos="142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«4(1). </w:t>
      </w:r>
      <w:r w:rsidRPr="007A5C64">
        <w:rPr>
          <w:sz w:val="28"/>
          <w:szCs w:val="28"/>
        </w:rPr>
        <w:t xml:space="preserve">Кандидат на должность, предусмотренную </w:t>
      </w:r>
      <w:r w:rsidR="00B20D21">
        <w:rPr>
          <w:sz w:val="28"/>
          <w:szCs w:val="28"/>
        </w:rPr>
        <w:t>п</w:t>
      </w:r>
      <w:r w:rsidRPr="007A5C64">
        <w:rPr>
          <w:sz w:val="28"/>
          <w:szCs w:val="28"/>
        </w:rPr>
        <w:t>еречнем</w:t>
      </w:r>
      <w:r w:rsidR="0031633A">
        <w:rPr>
          <w:sz w:val="28"/>
          <w:szCs w:val="28"/>
        </w:rPr>
        <w:t xml:space="preserve">, </w:t>
      </w:r>
      <w:r w:rsidRPr="007A5C64">
        <w:rPr>
          <w:sz w:val="28"/>
          <w:szCs w:val="28"/>
        </w:rPr>
        <w:t>представля</w:t>
      </w:r>
      <w:r>
        <w:rPr>
          <w:sz w:val="28"/>
          <w:szCs w:val="28"/>
        </w:rPr>
        <w:t>е</w:t>
      </w:r>
      <w:r w:rsidRPr="007A5C64">
        <w:rPr>
          <w:sz w:val="28"/>
          <w:szCs w:val="28"/>
        </w:rPr>
        <w:t>т сведения о доходах, об имуществе и обязательствах имущественного характера в соответствии с пунктом 4 настоящего Положения</w:t>
      </w:r>
      <w:proofErr w:type="gramStart"/>
      <w:r w:rsidRPr="007A5C64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7D75DC" w:rsidRPr="007D75DC" w:rsidRDefault="007A5C64" w:rsidP="007D75DC">
      <w:pPr>
        <w:tabs>
          <w:tab w:val="left" w:pos="0"/>
          <w:tab w:val="left" w:pos="142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D75DC">
        <w:rPr>
          <w:sz w:val="28"/>
          <w:szCs w:val="28"/>
        </w:rPr>
        <w:t xml:space="preserve"> </w:t>
      </w:r>
      <w:r w:rsidR="007D75DC" w:rsidRPr="007D75DC">
        <w:rPr>
          <w:sz w:val="28"/>
          <w:szCs w:val="28"/>
        </w:rPr>
        <w:t>пункт 5 изложить в следующей редакции:</w:t>
      </w:r>
    </w:p>
    <w:p w:rsidR="007D75DC" w:rsidRPr="007D75DC" w:rsidRDefault="007D75DC" w:rsidP="007D75DC">
      <w:pPr>
        <w:tabs>
          <w:tab w:val="left" w:pos="0"/>
          <w:tab w:val="left" w:pos="142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D75DC">
        <w:rPr>
          <w:sz w:val="28"/>
          <w:szCs w:val="28"/>
        </w:rPr>
        <w:t xml:space="preserve">5. </w:t>
      </w:r>
      <w:r>
        <w:rPr>
          <w:sz w:val="28"/>
          <w:szCs w:val="28"/>
        </w:rPr>
        <w:t>Муниципальный</w:t>
      </w:r>
      <w:r w:rsidRPr="007D75DC">
        <w:rPr>
          <w:sz w:val="28"/>
          <w:szCs w:val="28"/>
        </w:rPr>
        <w:t xml:space="preserve"> служащий представляет:</w:t>
      </w:r>
    </w:p>
    <w:p w:rsidR="007D75DC" w:rsidRPr="007D75DC" w:rsidRDefault="007D75DC" w:rsidP="007D75DC">
      <w:pPr>
        <w:tabs>
          <w:tab w:val="left" w:pos="0"/>
          <w:tab w:val="left" w:pos="142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D75DC">
        <w:rPr>
          <w:sz w:val="28"/>
          <w:szCs w:val="28"/>
        </w:rPr>
        <w:t xml:space="preserve">а) 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законом от 3 декабря 2012 </w:t>
      </w:r>
      <w:r>
        <w:rPr>
          <w:sz w:val="28"/>
          <w:szCs w:val="28"/>
        </w:rPr>
        <w:t>года</w:t>
      </w:r>
      <w:r w:rsidRPr="007D75D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D75DC">
        <w:rPr>
          <w:sz w:val="28"/>
          <w:szCs w:val="28"/>
        </w:rPr>
        <w:t xml:space="preserve"> 230-ФЗ </w:t>
      </w:r>
      <w:r>
        <w:rPr>
          <w:sz w:val="28"/>
          <w:szCs w:val="28"/>
        </w:rPr>
        <w:t xml:space="preserve">           «</w:t>
      </w:r>
      <w:r w:rsidRPr="007D75DC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7D75DC">
        <w:rPr>
          <w:sz w:val="28"/>
          <w:szCs w:val="28"/>
        </w:rPr>
        <w:t xml:space="preserve"> (отчетный период), от всех источников (включая денежное вознаграждение, пенсии, пособия, иные выплаты), а</w:t>
      </w:r>
      <w:proofErr w:type="gramEnd"/>
      <w:r w:rsidRPr="007D75DC">
        <w:rPr>
          <w:sz w:val="28"/>
          <w:szCs w:val="28"/>
        </w:rPr>
        <w:t xml:space="preserve">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7D75DC" w:rsidRDefault="007D75DC" w:rsidP="007D75DC">
      <w:pPr>
        <w:tabs>
          <w:tab w:val="left" w:pos="0"/>
          <w:tab w:val="left" w:pos="142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D75DC">
        <w:rPr>
          <w:sz w:val="28"/>
          <w:szCs w:val="28"/>
        </w:rPr>
        <w:t xml:space="preserve"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законом от 3 декабря 2012 года № 230-ФЗ </w:t>
      </w:r>
      <w:r>
        <w:rPr>
          <w:sz w:val="28"/>
          <w:szCs w:val="28"/>
        </w:rPr>
        <w:t>«</w:t>
      </w:r>
      <w:r w:rsidRPr="007D75DC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7D75DC">
        <w:rPr>
          <w:sz w:val="28"/>
          <w:szCs w:val="28"/>
        </w:rPr>
        <w:t xml:space="preserve"> (отчетный период), от всех источников (включая заработную плату</w:t>
      </w:r>
      <w:proofErr w:type="gramEnd"/>
      <w:r w:rsidRPr="007D75DC">
        <w:rPr>
          <w:sz w:val="28"/>
          <w:szCs w:val="28"/>
        </w:rPr>
        <w:t>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</w:t>
      </w:r>
      <w:proofErr w:type="gramStart"/>
      <w:r w:rsidRPr="007D75D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7D75DC">
        <w:rPr>
          <w:sz w:val="28"/>
          <w:szCs w:val="28"/>
        </w:rPr>
        <w:t>;</w:t>
      </w:r>
      <w:proofErr w:type="gramEnd"/>
    </w:p>
    <w:p w:rsidR="007A5C64" w:rsidRDefault="007A5C64" w:rsidP="007D75DC">
      <w:pPr>
        <w:tabs>
          <w:tab w:val="left" w:pos="0"/>
          <w:tab w:val="left" w:pos="142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6 признать утратившим силу;</w:t>
      </w:r>
    </w:p>
    <w:p w:rsidR="00B879DA" w:rsidRDefault="00B879DA" w:rsidP="007D75DC">
      <w:pPr>
        <w:tabs>
          <w:tab w:val="left" w:pos="0"/>
          <w:tab w:val="left" w:pos="142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633A">
        <w:rPr>
          <w:sz w:val="28"/>
          <w:szCs w:val="28"/>
        </w:rPr>
        <w:t xml:space="preserve">пункт 7 </w:t>
      </w:r>
      <w:r>
        <w:rPr>
          <w:sz w:val="28"/>
          <w:szCs w:val="28"/>
        </w:rPr>
        <w:t>изложить в следующей редакции:</w:t>
      </w:r>
    </w:p>
    <w:p w:rsidR="00B879DA" w:rsidRDefault="00B879DA" w:rsidP="007D75DC">
      <w:pPr>
        <w:tabs>
          <w:tab w:val="left" w:pos="0"/>
          <w:tab w:val="left" w:pos="142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 </w:t>
      </w:r>
      <w:r w:rsidRPr="00B879DA">
        <w:rPr>
          <w:sz w:val="28"/>
          <w:szCs w:val="28"/>
        </w:rPr>
        <w:t>Сведения о доходах, об имуществе и обязательствах имущественного характера представляются в отдел организационной и кадровой работы администрации города</w:t>
      </w:r>
      <w:r>
        <w:rPr>
          <w:sz w:val="28"/>
          <w:szCs w:val="28"/>
        </w:rPr>
        <w:t xml:space="preserve"> в соответствии с настоящим Положением</w:t>
      </w:r>
      <w:proofErr w:type="gramStart"/>
      <w:r w:rsidRPr="00B879DA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B879DA" w:rsidRDefault="00B879DA" w:rsidP="007D75DC">
      <w:pPr>
        <w:tabs>
          <w:tab w:val="left" w:pos="0"/>
          <w:tab w:val="left" w:pos="142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 xml:space="preserve">- </w:t>
      </w:r>
      <w:r w:rsidR="006E6F1D">
        <w:rPr>
          <w:sz w:val="28"/>
          <w:szCs w:val="28"/>
        </w:rPr>
        <w:t>пункт 8 изложить в следующей редакции:</w:t>
      </w:r>
    </w:p>
    <w:p w:rsidR="006E6F1D" w:rsidRPr="006E6F1D" w:rsidRDefault="006E6F1D" w:rsidP="006E6F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E6F1D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 xml:space="preserve">8. </w:t>
      </w:r>
      <w:proofErr w:type="gramStart"/>
      <w:r w:rsidRPr="006E6F1D">
        <w:rPr>
          <w:color w:val="000000" w:themeColor="text1"/>
          <w:sz w:val="28"/>
          <w:szCs w:val="28"/>
        </w:rPr>
        <w:t xml:space="preserve">В случае если гражданин, кандидат на должность, </w:t>
      </w:r>
      <w:r w:rsidRPr="006E6F1D">
        <w:rPr>
          <w:color w:val="000000" w:themeColor="text1"/>
          <w:sz w:val="28"/>
          <w:szCs w:val="28"/>
        </w:rPr>
        <w:lastRenderedPageBreak/>
        <w:t xml:space="preserve">предусмотренную </w:t>
      </w:r>
      <w:hyperlink r:id="rId12" w:history="1">
        <w:r w:rsidR="00B20D21">
          <w:rPr>
            <w:color w:val="000000" w:themeColor="text1"/>
            <w:sz w:val="28"/>
            <w:szCs w:val="28"/>
          </w:rPr>
          <w:t>п</w:t>
        </w:r>
        <w:r w:rsidRPr="006E6F1D">
          <w:rPr>
            <w:color w:val="000000" w:themeColor="text1"/>
            <w:sz w:val="28"/>
            <w:szCs w:val="28"/>
          </w:rPr>
          <w:t>еречнем</w:t>
        </w:r>
      </w:hyperlink>
      <w:r w:rsidRPr="006E6F1D">
        <w:rPr>
          <w:color w:val="000000" w:themeColor="text1"/>
          <w:sz w:val="28"/>
          <w:szCs w:val="28"/>
        </w:rPr>
        <w:t xml:space="preserve">, </w:t>
      </w:r>
      <w:r w:rsidR="0031633A">
        <w:rPr>
          <w:color w:val="000000" w:themeColor="text1"/>
          <w:sz w:val="28"/>
          <w:szCs w:val="28"/>
        </w:rPr>
        <w:t>муниципальный</w:t>
      </w:r>
      <w:r w:rsidRPr="006E6F1D">
        <w:rPr>
          <w:color w:val="000000" w:themeColor="text1"/>
          <w:sz w:val="28"/>
          <w:szCs w:val="28"/>
        </w:rPr>
        <w:t xml:space="preserve"> служащий обнаружили, что в представленных ими </w:t>
      </w:r>
      <w:r w:rsidR="0031633A" w:rsidRPr="00B879DA">
        <w:rPr>
          <w:sz w:val="28"/>
          <w:szCs w:val="28"/>
        </w:rPr>
        <w:t>в отдел организационной и кадровой работы администрации города</w:t>
      </w:r>
      <w:r w:rsidRPr="006E6F1D">
        <w:rPr>
          <w:color w:val="000000" w:themeColor="text1"/>
          <w:sz w:val="28"/>
          <w:szCs w:val="28"/>
        </w:rPr>
        <w:t xml:space="preserve">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  <w:proofErr w:type="gramEnd"/>
    </w:p>
    <w:p w:rsidR="006E6F1D" w:rsidRDefault="006E6F1D" w:rsidP="006E6F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E6F1D">
        <w:rPr>
          <w:color w:val="000000" w:themeColor="text1"/>
          <w:sz w:val="28"/>
          <w:szCs w:val="28"/>
        </w:rPr>
        <w:t xml:space="preserve">Гражданин может представить уточненные сведения в течение одного месяца со дня представления сведений в соответствии с </w:t>
      </w:r>
      <w:hyperlink r:id="rId13" w:history="1">
        <w:r w:rsidRPr="006E6F1D">
          <w:rPr>
            <w:color w:val="000000" w:themeColor="text1"/>
            <w:sz w:val="28"/>
            <w:szCs w:val="28"/>
          </w:rPr>
          <w:t xml:space="preserve">подпунктом </w:t>
        </w:r>
        <w:r w:rsidR="0031633A">
          <w:rPr>
            <w:color w:val="000000" w:themeColor="text1"/>
            <w:sz w:val="28"/>
            <w:szCs w:val="28"/>
          </w:rPr>
          <w:t>«</w:t>
        </w:r>
        <w:r w:rsidRPr="006E6F1D">
          <w:rPr>
            <w:color w:val="000000" w:themeColor="text1"/>
            <w:sz w:val="28"/>
            <w:szCs w:val="28"/>
          </w:rPr>
          <w:t>а</w:t>
        </w:r>
        <w:r w:rsidR="0031633A">
          <w:rPr>
            <w:color w:val="000000" w:themeColor="text1"/>
            <w:sz w:val="28"/>
            <w:szCs w:val="28"/>
          </w:rPr>
          <w:t>»</w:t>
        </w:r>
        <w:r w:rsidRPr="006E6F1D">
          <w:rPr>
            <w:color w:val="000000" w:themeColor="text1"/>
            <w:sz w:val="28"/>
            <w:szCs w:val="28"/>
          </w:rPr>
          <w:t xml:space="preserve"> пункта 3</w:t>
        </w:r>
      </w:hyperlink>
      <w:r w:rsidRPr="006E6F1D">
        <w:rPr>
          <w:color w:val="000000" w:themeColor="text1"/>
          <w:sz w:val="28"/>
          <w:szCs w:val="28"/>
        </w:rPr>
        <w:t xml:space="preserve"> настоящего Положения. Кандидат на должность, предусмотренную </w:t>
      </w:r>
      <w:hyperlink r:id="rId14" w:history="1">
        <w:r w:rsidR="00B20D21">
          <w:rPr>
            <w:color w:val="000000" w:themeColor="text1"/>
            <w:sz w:val="28"/>
            <w:szCs w:val="28"/>
          </w:rPr>
          <w:t>п</w:t>
        </w:r>
        <w:r w:rsidRPr="006E6F1D">
          <w:rPr>
            <w:color w:val="000000" w:themeColor="text1"/>
            <w:sz w:val="28"/>
            <w:szCs w:val="28"/>
          </w:rPr>
          <w:t>еречнем</w:t>
        </w:r>
      </w:hyperlink>
      <w:r w:rsidRPr="006E6F1D">
        <w:rPr>
          <w:color w:val="000000" w:themeColor="text1"/>
          <w:sz w:val="28"/>
          <w:szCs w:val="28"/>
        </w:rPr>
        <w:t xml:space="preserve">, может представить уточненные сведения в течение одного месяца со дня представления сведений в соответствии с </w:t>
      </w:r>
      <w:hyperlink r:id="rId15" w:history="1">
        <w:r w:rsidRPr="006E6F1D">
          <w:rPr>
            <w:color w:val="000000" w:themeColor="text1"/>
            <w:sz w:val="28"/>
            <w:szCs w:val="28"/>
          </w:rPr>
          <w:t xml:space="preserve">подпунктом </w:t>
        </w:r>
        <w:r w:rsidR="00B20D21">
          <w:rPr>
            <w:color w:val="000000" w:themeColor="text1"/>
            <w:sz w:val="28"/>
            <w:szCs w:val="28"/>
          </w:rPr>
          <w:t>«б»</w:t>
        </w:r>
        <w:r w:rsidRPr="006E6F1D">
          <w:rPr>
            <w:color w:val="000000" w:themeColor="text1"/>
            <w:sz w:val="28"/>
            <w:szCs w:val="28"/>
          </w:rPr>
          <w:t xml:space="preserve"> пункта 3</w:t>
        </w:r>
      </w:hyperlink>
      <w:r w:rsidRPr="006E6F1D">
        <w:rPr>
          <w:color w:val="000000" w:themeColor="text1"/>
          <w:sz w:val="28"/>
          <w:szCs w:val="28"/>
        </w:rPr>
        <w:t xml:space="preserve"> настоящего Положения. </w:t>
      </w:r>
      <w:r w:rsidR="00B20D21">
        <w:rPr>
          <w:color w:val="000000" w:themeColor="text1"/>
          <w:sz w:val="28"/>
          <w:szCs w:val="28"/>
        </w:rPr>
        <w:t>Муниципальный</w:t>
      </w:r>
      <w:r w:rsidRPr="006E6F1D">
        <w:rPr>
          <w:color w:val="000000" w:themeColor="text1"/>
          <w:sz w:val="28"/>
          <w:szCs w:val="28"/>
        </w:rPr>
        <w:t xml:space="preserve"> служащий может представить уточненные сведения в течение одного месяца после окончания срока, указанного в </w:t>
      </w:r>
      <w:hyperlink r:id="rId16" w:history="1">
        <w:r w:rsidRPr="006E6F1D">
          <w:rPr>
            <w:color w:val="000000" w:themeColor="text1"/>
            <w:sz w:val="28"/>
            <w:szCs w:val="28"/>
          </w:rPr>
          <w:t xml:space="preserve">подпункте </w:t>
        </w:r>
        <w:r w:rsidR="00B20D21">
          <w:rPr>
            <w:color w:val="000000" w:themeColor="text1"/>
            <w:sz w:val="28"/>
            <w:szCs w:val="28"/>
          </w:rPr>
          <w:t>«в»</w:t>
        </w:r>
        <w:r w:rsidRPr="006E6F1D">
          <w:rPr>
            <w:color w:val="000000" w:themeColor="text1"/>
            <w:sz w:val="28"/>
            <w:szCs w:val="28"/>
          </w:rPr>
          <w:t xml:space="preserve"> пункта 3</w:t>
        </w:r>
      </w:hyperlink>
      <w:r w:rsidRPr="006E6F1D">
        <w:rPr>
          <w:color w:val="000000" w:themeColor="text1"/>
          <w:sz w:val="28"/>
          <w:szCs w:val="28"/>
        </w:rPr>
        <w:t xml:space="preserve"> настоящего Положения</w:t>
      </w:r>
      <w:proofErr w:type="gramStart"/>
      <w:r w:rsidRPr="006E6F1D">
        <w:rPr>
          <w:color w:val="000000" w:themeColor="text1"/>
          <w:sz w:val="28"/>
          <w:szCs w:val="28"/>
        </w:rPr>
        <w:t>.</w:t>
      </w:r>
      <w:r w:rsidR="00B20D21">
        <w:rPr>
          <w:color w:val="000000" w:themeColor="text1"/>
          <w:sz w:val="28"/>
          <w:szCs w:val="28"/>
        </w:rPr>
        <w:t>»;</w:t>
      </w:r>
      <w:r w:rsidRPr="006E6F1D">
        <w:rPr>
          <w:color w:val="000000" w:themeColor="text1"/>
          <w:sz w:val="28"/>
          <w:szCs w:val="28"/>
        </w:rPr>
        <w:t xml:space="preserve"> </w:t>
      </w:r>
    </w:p>
    <w:p w:rsidR="008C7148" w:rsidRDefault="008C7148" w:rsidP="006E6F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End"/>
      <w:r>
        <w:rPr>
          <w:color w:val="000000" w:themeColor="text1"/>
          <w:sz w:val="28"/>
          <w:szCs w:val="28"/>
        </w:rPr>
        <w:t>- пункт 9 изложить в следующей редакции:</w:t>
      </w:r>
    </w:p>
    <w:p w:rsidR="008C7148" w:rsidRDefault="008C7148" w:rsidP="006E6F1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«9. </w:t>
      </w:r>
      <w:proofErr w:type="gramStart"/>
      <w:r>
        <w:rPr>
          <w:sz w:val="28"/>
          <w:szCs w:val="28"/>
        </w:rPr>
        <w:t xml:space="preserve">В случае непредставления по объективным причинам кандидатом на должность, предусмотренную </w:t>
      </w:r>
      <w:hyperlink r:id="rId17" w:history="1">
        <w:r w:rsidRPr="008C7148">
          <w:rPr>
            <w:color w:val="000000" w:themeColor="text1"/>
            <w:sz w:val="28"/>
            <w:szCs w:val="28"/>
          </w:rPr>
          <w:t>перечнем</w:t>
        </w:r>
      </w:hyperlink>
      <w:r>
        <w:rPr>
          <w:sz w:val="28"/>
          <w:szCs w:val="28"/>
        </w:rPr>
        <w:t xml:space="preserve">,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данный факт подлежит рассмотрению на </w:t>
      </w:r>
      <w:r w:rsidRPr="008C7148">
        <w:rPr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 в администрации города Ливны Орловской области</w:t>
      </w:r>
      <w:r>
        <w:rPr>
          <w:sz w:val="28"/>
          <w:szCs w:val="28"/>
        </w:rPr>
        <w:t>.»;</w:t>
      </w:r>
      <w:proofErr w:type="gramEnd"/>
    </w:p>
    <w:p w:rsidR="008C7148" w:rsidRDefault="008C7148" w:rsidP="008C714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 пункта 10 слова «гражданином и муниципальным служащим» исключить;</w:t>
      </w:r>
    </w:p>
    <w:p w:rsidR="00D9659C" w:rsidRDefault="00D9659C" w:rsidP="00C0190A">
      <w:pPr>
        <w:tabs>
          <w:tab w:val="left" w:pos="0"/>
          <w:tab w:val="left" w:pos="142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0A">
        <w:rPr>
          <w:sz w:val="28"/>
          <w:szCs w:val="28"/>
        </w:rPr>
        <w:t xml:space="preserve"> </w:t>
      </w:r>
      <w:r w:rsidR="00C0190A" w:rsidRPr="00C0190A">
        <w:rPr>
          <w:sz w:val="28"/>
          <w:szCs w:val="28"/>
        </w:rPr>
        <w:t>в пункте 11</w:t>
      </w:r>
      <w:r>
        <w:rPr>
          <w:sz w:val="28"/>
          <w:szCs w:val="28"/>
        </w:rPr>
        <w:t>:</w:t>
      </w:r>
    </w:p>
    <w:p w:rsidR="00C0190A" w:rsidRDefault="00D9659C" w:rsidP="00C0190A">
      <w:pPr>
        <w:tabs>
          <w:tab w:val="left" w:pos="0"/>
          <w:tab w:val="left" w:pos="142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0190A" w:rsidRPr="00C0190A">
        <w:rPr>
          <w:sz w:val="28"/>
          <w:szCs w:val="28"/>
        </w:rPr>
        <w:t xml:space="preserve"> слова </w:t>
      </w:r>
      <w:r w:rsidR="00C0190A">
        <w:rPr>
          <w:sz w:val="28"/>
          <w:szCs w:val="28"/>
        </w:rPr>
        <w:t>«</w:t>
      </w:r>
      <w:r w:rsidR="00C0190A" w:rsidRPr="00C0190A">
        <w:rPr>
          <w:sz w:val="28"/>
          <w:szCs w:val="28"/>
        </w:rPr>
        <w:t>гражданином и муниципальным служащим</w:t>
      </w:r>
      <w:r w:rsidR="00C0190A">
        <w:rPr>
          <w:sz w:val="28"/>
          <w:szCs w:val="28"/>
        </w:rPr>
        <w:t>»</w:t>
      </w:r>
      <w:r w:rsidR="00C0190A" w:rsidRPr="00C0190A">
        <w:rPr>
          <w:sz w:val="28"/>
          <w:szCs w:val="28"/>
        </w:rPr>
        <w:t xml:space="preserve"> исключить;</w:t>
      </w:r>
    </w:p>
    <w:p w:rsidR="00D9659C" w:rsidRDefault="00D9659C" w:rsidP="00C0190A">
      <w:pPr>
        <w:tabs>
          <w:tab w:val="left" w:pos="0"/>
          <w:tab w:val="left" w:pos="142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вместо слов «Федеральным законом» записать слова «федеральным законом»;</w:t>
      </w:r>
    </w:p>
    <w:p w:rsidR="00BF6DD3" w:rsidRPr="00BF6DD3" w:rsidRDefault="00D9659C" w:rsidP="00BF6DD3">
      <w:pPr>
        <w:tabs>
          <w:tab w:val="left" w:pos="0"/>
          <w:tab w:val="left" w:pos="142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F6DD3">
        <w:rPr>
          <w:sz w:val="28"/>
          <w:szCs w:val="28"/>
        </w:rPr>
        <w:t xml:space="preserve"> </w:t>
      </w:r>
      <w:r w:rsidR="00BF6DD3" w:rsidRPr="00BF6DD3">
        <w:rPr>
          <w:sz w:val="28"/>
          <w:szCs w:val="28"/>
        </w:rPr>
        <w:t>пункт 1</w:t>
      </w:r>
      <w:r w:rsidR="00BF6DD3">
        <w:rPr>
          <w:sz w:val="28"/>
          <w:szCs w:val="28"/>
        </w:rPr>
        <w:t>3</w:t>
      </w:r>
      <w:r w:rsidR="00BF6DD3" w:rsidRPr="00BF6DD3">
        <w:rPr>
          <w:sz w:val="28"/>
          <w:szCs w:val="28"/>
        </w:rPr>
        <w:t xml:space="preserve"> изложить в следующей редакции:</w:t>
      </w:r>
    </w:p>
    <w:p w:rsidR="00D86749" w:rsidRDefault="00BF6DD3" w:rsidP="00D86749">
      <w:pPr>
        <w:tabs>
          <w:tab w:val="left" w:pos="0"/>
          <w:tab w:val="left" w:pos="142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F6DD3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BF6DD3">
        <w:rPr>
          <w:sz w:val="28"/>
          <w:szCs w:val="28"/>
        </w:rPr>
        <w:t xml:space="preserve">. </w:t>
      </w:r>
      <w:proofErr w:type="gramStart"/>
      <w:r w:rsidRPr="00BF6DD3">
        <w:rPr>
          <w:sz w:val="28"/>
          <w:szCs w:val="28"/>
        </w:rPr>
        <w:t>Сведения о доходах, об имуществе и обязательствах имущественного характера, представленные в соответствии с настоящим Положением, и информация о результатах проверки достоверности и полноты этих сведений (решени</w:t>
      </w:r>
      <w:r w:rsidR="00D86749">
        <w:rPr>
          <w:sz w:val="28"/>
          <w:szCs w:val="28"/>
        </w:rPr>
        <w:t>и</w:t>
      </w:r>
      <w:r w:rsidRPr="00BF6DD3">
        <w:rPr>
          <w:sz w:val="28"/>
          <w:szCs w:val="28"/>
        </w:rPr>
        <w:t xml:space="preserve"> </w:t>
      </w:r>
      <w:r w:rsidR="00D86749" w:rsidRPr="008C7148">
        <w:rPr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 в администрации города Ливны Орловской области</w:t>
      </w:r>
      <w:r w:rsidRPr="00BF6DD3">
        <w:rPr>
          <w:sz w:val="28"/>
          <w:szCs w:val="28"/>
        </w:rPr>
        <w:t xml:space="preserve">) приобщаются к личному делу </w:t>
      </w:r>
      <w:r>
        <w:rPr>
          <w:sz w:val="28"/>
          <w:szCs w:val="28"/>
        </w:rPr>
        <w:t>муниципального</w:t>
      </w:r>
      <w:r w:rsidRPr="00BF6DD3">
        <w:rPr>
          <w:sz w:val="28"/>
          <w:szCs w:val="28"/>
        </w:rPr>
        <w:t xml:space="preserve"> служащего.</w:t>
      </w:r>
      <w:proofErr w:type="gramEnd"/>
      <w:r w:rsidRPr="00BF6DD3">
        <w:rPr>
          <w:sz w:val="28"/>
          <w:szCs w:val="28"/>
        </w:rPr>
        <w:t xml:space="preserve"> Указанные сведения также могут храниться в электронном виде.</w:t>
      </w:r>
    </w:p>
    <w:p w:rsidR="00D86749" w:rsidRDefault="00D86749" w:rsidP="00D86749">
      <w:pPr>
        <w:tabs>
          <w:tab w:val="left" w:pos="0"/>
          <w:tab w:val="left" w:pos="142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если гражданин, кандидат на должность, предусмотренную </w:t>
      </w:r>
      <w:hyperlink r:id="rId18" w:history="1">
        <w:r w:rsidRPr="00D86749">
          <w:rPr>
            <w:color w:val="000000" w:themeColor="text1"/>
            <w:sz w:val="28"/>
            <w:szCs w:val="28"/>
          </w:rPr>
          <w:t>перечнем</w:t>
        </w:r>
      </w:hyperlink>
      <w:r w:rsidRPr="00D86749">
        <w:rPr>
          <w:color w:val="000000" w:themeColor="text1"/>
          <w:sz w:val="28"/>
          <w:szCs w:val="28"/>
        </w:rPr>
        <w:t xml:space="preserve">, представившие в </w:t>
      </w:r>
      <w:r>
        <w:rPr>
          <w:color w:val="000000" w:themeColor="text1"/>
          <w:sz w:val="28"/>
          <w:szCs w:val="28"/>
        </w:rPr>
        <w:t>отдел организационной и кадровой работы администрации города</w:t>
      </w:r>
      <w:r w:rsidRPr="00D86749">
        <w:rPr>
          <w:color w:val="000000" w:themeColor="text1"/>
          <w:sz w:val="28"/>
          <w:szCs w:val="28"/>
        </w:rPr>
        <w:t xml:space="preserve"> сведени</w:t>
      </w:r>
      <w:r>
        <w:rPr>
          <w:sz w:val="28"/>
          <w:szCs w:val="28"/>
        </w:rPr>
        <w:t>я о доходах, об имуществе и обязательствах имущественного характера в соответствии с настоящим Положением, не были назначены на должность муниципальной службы, такие сведения возвращаются указанным лицам по их письменному заявлению вместе с другими документами.»;</w:t>
      </w:r>
      <w:proofErr w:type="gramEnd"/>
    </w:p>
    <w:p w:rsidR="00BF6DD3" w:rsidRPr="00BF6DD3" w:rsidRDefault="00D86749" w:rsidP="00BF6DD3">
      <w:pPr>
        <w:tabs>
          <w:tab w:val="left" w:pos="0"/>
          <w:tab w:val="left" w:pos="142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F6DD3">
        <w:rPr>
          <w:sz w:val="28"/>
          <w:szCs w:val="28"/>
        </w:rPr>
        <w:t xml:space="preserve"> </w:t>
      </w:r>
      <w:r w:rsidR="00BF6DD3" w:rsidRPr="00BF6DD3">
        <w:rPr>
          <w:sz w:val="28"/>
          <w:szCs w:val="28"/>
        </w:rPr>
        <w:t>пункт 1</w:t>
      </w:r>
      <w:r w:rsidR="00BF6DD3">
        <w:rPr>
          <w:sz w:val="28"/>
          <w:szCs w:val="28"/>
        </w:rPr>
        <w:t>4</w:t>
      </w:r>
      <w:r w:rsidR="00BF6DD3" w:rsidRPr="00BF6DD3">
        <w:rPr>
          <w:sz w:val="28"/>
          <w:szCs w:val="28"/>
        </w:rPr>
        <w:t xml:space="preserve"> изложить в следующей редакции:</w:t>
      </w:r>
    </w:p>
    <w:p w:rsidR="00BF6DD3" w:rsidRDefault="00BF6DD3" w:rsidP="00BF6DD3">
      <w:pPr>
        <w:tabs>
          <w:tab w:val="left" w:pos="0"/>
          <w:tab w:val="left" w:pos="142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«14</w:t>
      </w:r>
      <w:r w:rsidRPr="00BF6DD3">
        <w:rPr>
          <w:sz w:val="28"/>
          <w:szCs w:val="28"/>
        </w:rPr>
        <w:t xml:space="preserve">. </w:t>
      </w:r>
      <w:proofErr w:type="gramStart"/>
      <w:r w:rsidRPr="00BF6DD3">
        <w:rPr>
          <w:sz w:val="28"/>
          <w:szCs w:val="28"/>
        </w:rPr>
        <w:t xml:space="preserve">При непредставлении сведений о доходах, об имуществе 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</w:t>
      </w:r>
      <w:r w:rsidR="0046177E" w:rsidRPr="00E056E1">
        <w:rPr>
          <w:sz w:val="28"/>
          <w:szCs w:val="28"/>
        </w:rPr>
        <w:t>кандидат на должность</w:t>
      </w:r>
      <w:r w:rsidR="0046177E">
        <w:rPr>
          <w:sz w:val="28"/>
          <w:szCs w:val="28"/>
        </w:rPr>
        <w:t>, предусмотренную перечнем,</w:t>
      </w:r>
      <w:r w:rsidR="0046177E" w:rsidRPr="00BF6DD3">
        <w:rPr>
          <w:sz w:val="28"/>
          <w:szCs w:val="28"/>
        </w:rPr>
        <w:t xml:space="preserve"> </w:t>
      </w:r>
      <w:r w:rsidRPr="00BF6DD3">
        <w:rPr>
          <w:sz w:val="28"/>
          <w:szCs w:val="28"/>
        </w:rPr>
        <w:t>не мо</w:t>
      </w:r>
      <w:r w:rsidR="00EC5946">
        <w:rPr>
          <w:sz w:val="28"/>
          <w:szCs w:val="28"/>
        </w:rPr>
        <w:t>жет</w:t>
      </w:r>
      <w:r w:rsidRPr="00BF6DD3">
        <w:rPr>
          <w:sz w:val="28"/>
          <w:szCs w:val="28"/>
        </w:rPr>
        <w:t xml:space="preserve"> быть назначен на соответствующую должность </w:t>
      </w:r>
      <w:r w:rsidR="00EC5946">
        <w:rPr>
          <w:sz w:val="28"/>
          <w:szCs w:val="28"/>
        </w:rPr>
        <w:t xml:space="preserve">муниципальной </w:t>
      </w:r>
      <w:r w:rsidRPr="00BF6DD3">
        <w:rPr>
          <w:sz w:val="28"/>
          <w:szCs w:val="28"/>
        </w:rPr>
        <w:t xml:space="preserve">службы, а </w:t>
      </w:r>
      <w:r w:rsidR="00EC5946">
        <w:rPr>
          <w:sz w:val="28"/>
          <w:szCs w:val="28"/>
        </w:rPr>
        <w:t>муниципальный</w:t>
      </w:r>
      <w:r w:rsidRPr="00BF6DD3">
        <w:rPr>
          <w:sz w:val="28"/>
          <w:szCs w:val="28"/>
        </w:rPr>
        <w:t xml:space="preserve"> служащий освобождается от должности </w:t>
      </w:r>
      <w:r w:rsidR="00EC5946">
        <w:rPr>
          <w:sz w:val="28"/>
          <w:szCs w:val="28"/>
        </w:rPr>
        <w:t>муниципальной</w:t>
      </w:r>
      <w:r w:rsidRPr="00BF6DD3">
        <w:rPr>
          <w:sz w:val="28"/>
          <w:szCs w:val="28"/>
        </w:rPr>
        <w:t xml:space="preserve"> службы или подвергается иным видам дисциплинарной ответственности в соответствии с законодательством Российской</w:t>
      </w:r>
      <w:proofErr w:type="gramEnd"/>
      <w:r w:rsidRPr="00BF6DD3">
        <w:rPr>
          <w:sz w:val="28"/>
          <w:szCs w:val="28"/>
        </w:rPr>
        <w:t xml:space="preserve"> Федерации</w:t>
      </w:r>
      <w:proofErr w:type="gramStart"/>
      <w:r w:rsidRPr="00BF6DD3">
        <w:rPr>
          <w:sz w:val="28"/>
          <w:szCs w:val="28"/>
        </w:rPr>
        <w:t>.</w:t>
      </w:r>
      <w:r w:rsidR="00EC5946">
        <w:rPr>
          <w:sz w:val="28"/>
          <w:szCs w:val="28"/>
        </w:rPr>
        <w:t>»;</w:t>
      </w:r>
      <w:proofErr w:type="gramEnd"/>
    </w:p>
    <w:p w:rsidR="00EC5946" w:rsidRDefault="00D86749" w:rsidP="00BF6DD3">
      <w:pPr>
        <w:tabs>
          <w:tab w:val="left" w:pos="0"/>
          <w:tab w:val="left" w:pos="142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C5946">
        <w:rPr>
          <w:sz w:val="28"/>
          <w:szCs w:val="28"/>
        </w:rPr>
        <w:t xml:space="preserve"> </w:t>
      </w:r>
      <w:r w:rsidR="00EC5946" w:rsidRPr="00EC5946">
        <w:rPr>
          <w:sz w:val="28"/>
          <w:szCs w:val="28"/>
        </w:rPr>
        <w:t xml:space="preserve">пункт </w:t>
      </w:r>
      <w:r w:rsidR="00EC5946">
        <w:rPr>
          <w:sz w:val="28"/>
          <w:szCs w:val="28"/>
        </w:rPr>
        <w:t xml:space="preserve">15 </w:t>
      </w:r>
      <w:r w:rsidR="00EC5946" w:rsidRPr="00EC5946">
        <w:rPr>
          <w:sz w:val="28"/>
          <w:szCs w:val="28"/>
        </w:rPr>
        <w:t>признать утратившим силу</w:t>
      </w:r>
      <w:r w:rsidR="00EC5946">
        <w:rPr>
          <w:sz w:val="28"/>
          <w:szCs w:val="28"/>
        </w:rPr>
        <w:t>.</w:t>
      </w:r>
    </w:p>
    <w:p w:rsidR="00EC5946" w:rsidRDefault="00EC5946" w:rsidP="00BF6DD3">
      <w:pPr>
        <w:tabs>
          <w:tab w:val="left" w:pos="0"/>
          <w:tab w:val="left" w:pos="142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C5946">
        <w:rPr>
          <w:sz w:val="28"/>
          <w:szCs w:val="28"/>
        </w:rPr>
        <w:t xml:space="preserve">Опубликовать настоящее постановление в газете </w:t>
      </w:r>
      <w:r>
        <w:rPr>
          <w:sz w:val="28"/>
          <w:szCs w:val="28"/>
        </w:rPr>
        <w:t>«</w:t>
      </w:r>
      <w:r w:rsidRPr="00EC5946">
        <w:rPr>
          <w:sz w:val="28"/>
          <w:szCs w:val="28"/>
        </w:rPr>
        <w:t>Ливенский вестник</w:t>
      </w:r>
      <w:r>
        <w:rPr>
          <w:sz w:val="28"/>
          <w:szCs w:val="28"/>
        </w:rPr>
        <w:t>»</w:t>
      </w:r>
      <w:r w:rsidRPr="00EC5946">
        <w:rPr>
          <w:sz w:val="28"/>
          <w:szCs w:val="28"/>
        </w:rPr>
        <w:t xml:space="preserve"> и разместить на официальном сайте администрации города.</w:t>
      </w:r>
    </w:p>
    <w:p w:rsidR="00C63E92" w:rsidRDefault="00C63E92" w:rsidP="000F6930">
      <w:pPr>
        <w:pStyle w:val="a3"/>
        <w:ind w:left="720"/>
        <w:jc w:val="center"/>
        <w:rPr>
          <w:szCs w:val="28"/>
        </w:rPr>
      </w:pPr>
    </w:p>
    <w:p w:rsidR="00EC5946" w:rsidRDefault="00EC5946" w:rsidP="000F6930">
      <w:pPr>
        <w:pStyle w:val="a3"/>
        <w:ind w:left="720"/>
        <w:jc w:val="center"/>
        <w:rPr>
          <w:szCs w:val="28"/>
        </w:rPr>
      </w:pPr>
    </w:p>
    <w:p w:rsidR="00EC5946" w:rsidRDefault="00EC5946" w:rsidP="000F6930">
      <w:pPr>
        <w:pStyle w:val="a3"/>
        <w:ind w:left="720"/>
        <w:jc w:val="center"/>
        <w:rPr>
          <w:szCs w:val="28"/>
        </w:rPr>
      </w:pPr>
    </w:p>
    <w:p w:rsidR="0046177E" w:rsidRDefault="0046177E" w:rsidP="000F6930">
      <w:pPr>
        <w:pStyle w:val="a3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</w:t>
      </w:r>
    </w:p>
    <w:p w:rsidR="000F6930" w:rsidRDefault="0046177E" w:rsidP="000F6930">
      <w:pPr>
        <w:pStyle w:val="a3"/>
        <w:rPr>
          <w:szCs w:val="28"/>
        </w:rPr>
      </w:pPr>
      <w:r>
        <w:rPr>
          <w:szCs w:val="28"/>
        </w:rPr>
        <w:t>г</w:t>
      </w:r>
      <w:r w:rsidR="000F6930" w:rsidRPr="00BE431F">
        <w:rPr>
          <w:szCs w:val="28"/>
        </w:rPr>
        <w:t>лав</w:t>
      </w:r>
      <w:r>
        <w:rPr>
          <w:szCs w:val="28"/>
        </w:rPr>
        <w:t>ы</w:t>
      </w:r>
      <w:r w:rsidR="000F6930" w:rsidRPr="00BE431F">
        <w:rPr>
          <w:szCs w:val="28"/>
        </w:rPr>
        <w:t xml:space="preserve"> города                                 </w:t>
      </w:r>
      <w:r w:rsidR="006D55E2">
        <w:rPr>
          <w:szCs w:val="28"/>
        </w:rPr>
        <w:t xml:space="preserve">                   </w:t>
      </w:r>
      <w:r w:rsidR="009655EA">
        <w:rPr>
          <w:szCs w:val="28"/>
        </w:rPr>
        <w:t xml:space="preserve"> </w:t>
      </w:r>
      <w:r w:rsidR="00974BE9">
        <w:rPr>
          <w:szCs w:val="28"/>
        </w:rPr>
        <w:t xml:space="preserve">   </w:t>
      </w:r>
      <w:r w:rsidR="006D55E2">
        <w:rPr>
          <w:szCs w:val="28"/>
        </w:rPr>
        <w:t xml:space="preserve">   </w:t>
      </w:r>
      <w:r w:rsidR="002A74F7">
        <w:rPr>
          <w:szCs w:val="28"/>
        </w:rPr>
        <w:t xml:space="preserve">  </w:t>
      </w:r>
      <w:r w:rsidR="00985007">
        <w:rPr>
          <w:szCs w:val="28"/>
        </w:rPr>
        <w:t xml:space="preserve"> </w:t>
      </w:r>
      <w:r w:rsidR="002A74F7">
        <w:rPr>
          <w:szCs w:val="28"/>
        </w:rPr>
        <w:t xml:space="preserve">     </w:t>
      </w:r>
      <w:r w:rsidR="00F969C3">
        <w:rPr>
          <w:szCs w:val="28"/>
        </w:rPr>
        <w:t xml:space="preserve">   </w:t>
      </w:r>
      <w:r w:rsidR="002A74F7">
        <w:rPr>
          <w:szCs w:val="28"/>
        </w:rPr>
        <w:t xml:space="preserve">  </w:t>
      </w:r>
      <w:r w:rsidR="00906802">
        <w:rPr>
          <w:szCs w:val="28"/>
        </w:rPr>
        <w:t xml:space="preserve">   </w:t>
      </w:r>
      <w:r w:rsidR="009655EA">
        <w:rPr>
          <w:szCs w:val="28"/>
        </w:rPr>
        <w:t xml:space="preserve">   </w:t>
      </w:r>
      <w:r w:rsidR="00906802">
        <w:rPr>
          <w:szCs w:val="28"/>
        </w:rPr>
        <w:t xml:space="preserve"> </w:t>
      </w:r>
      <w:r w:rsidR="00C54CAC">
        <w:rPr>
          <w:szCs w:val="28"/>
        </w:rPr>
        <w:t xml:space="preserve">   </w:t>
      </w:r>
      <w:r w:rsidR="002A74F7">
        <w:rPr>
          <w:szCs w:val="28"/>
        </w:rPr>
        <w:t xml:space="preserve">  </w:t>
      </w:r>
      <w:r>
        <w:rPr>
          <w:szCs w:val="28"/>
        </w:rPr>
        <w:t>Л.И. Полунина</w:t>
      </w:r>
    </w:p>
    <w:p w:rsidR="00D571E0" w:rsidRPr="00DF587D" w:rsidRDefault="00D571E0" w:rsidP="000F6930">
      <w:pPr>
        <w:pStyle w:val="a3"/>
        <w:rPr>
          <w:sz w:val="16"/>
          <w:szCs w:val="16"/>
        </w:rPr>
      </w:pPr>
    </w:p>
    <w:p w:rsidR="00BA19BC" w:rsidRDefault="00BA19BC" w:rsidP="000F6930">
      <w:pPr>
        <w:pStyle w:val="a3"/>
        <w:rPr>
          <w:sz w:val="16"/>
          <w:szCs w:val="16"/>
        </w:rPr>
      </w:pPr>
    </w:p>
    <w:sectPr w:rsidR="00BA19BC" w:rsidSect="00413641">
      <w:pgSz w:w="11906" w:h="16838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06C" w:rsidRDefault="0085006C">
      <w:r>
        <w:separator/>
      </w:r>
    </w:p>
  </w:endnote>
  <w:endnote w:type="continuationSeparator" w:id="0">
    <w:p w:rsidR="0085006C" w:rsidRDefault="00850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06C" w:rsidRDefault="0085006C">
      <w:r>
        <w:separator/>
      </w:r>
    </w:p>
  </w:footnote>
  <w:footnote w:type="continuationSeparator" w:id="0">
    <w:p w:rsidR="0085006C" w:rsidRDefault="008500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C57DF"/>
    <w:multiLevelType w:val="hybridMultilevel"/>
    <w:tmpl w:val="ADBC712C"/>
    <w:lvl w:ilvl="0" w:tplc="843A421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133FED"/>
    <w:multiLevelType w:val="multilevel"/>
    <w:tmpl w:val="B4CA1F1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sz w:val="28"/>
      </w:rPr>
    </w:lvl>
  </w:abstractNum>
  <w:abstractNum w:abstractNumId="2">
    <w:nsid w:val="7BBB1408"/>
    <w:multiLevelType w:val="hybridMultilevel"/>
    <w:tmpl w:val="9DB6B7C2"/>
    <w:lvl w:ilvl="0" w:tplc="77A8E310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930"/>
    <w:rsid w:val="00000830"/>
    <w:rsid w:val="000026E7"/>
    <w:rsid w:val="00004D6C"/>
    <w:rsid w:val="00004F9E"/>
    <w:rsid w:val="000063F2"/>
    <w:rsid w:val="00006B08"/>
    <w:rsid w:val="00011707"/>
    <w:rsid w:val="00013159"/>
    <w:rsid w:val="00021C38"/>
    <w:rsid w:val="00022295"/>
    <w:rsid w:val="000241CA"/>
    <w:rsid w:val="000259E6"/>
    <w:rsid w:val="00025D34"/>
    <w:rsid w:val="00026091"/>
    <w:rsid w:val="00035936"/>
    <w:rsid w:val="00035A83"/>
    <w:rsid w:val="00035C6B"/>
    <w:rsid w:val="000429AD"/>
    <w:rsid w:val="00043713"/>
    <w:rsid w:val="000450E4"/>
    <w:rsid w:val="000462C4"/>
    <w:rsid w:val="00050472"/>
    <w:rsid w:val="00050CE6"/>
    <w:rsid w:val="00051D9E"/>
    <w:rsid w:val="00051FDF"/>
    <w:rsid w:val="0005215C"/>
    <w:rsid w:val="00052FF8"/>
    <w:rsid w:val="00054991"/>
    <w:rsid w:val="000553D1"/>
    <w:rsid w:val="000606FC"/>
    <w:rsid w:val="00060AA0"/>
    <w:rsid w:val="00061EC3"/>
    <w:rsid w:val="000620E4"/>
    <w:rsid w:val="000625A5"/>
    <w:rsid w:val="00065811"/>
    <w:rsid w:val="00065840"/>
    <w:rsid w:val="00066BF0"/>
    <w:rsid w:val="000701CD"/>
    <w:rsid w:val="000702C0"/>
    <w:rsid w:val="00071014"/>
    <w:rsid w:val="00071D0B"/>
    <w:rsid w:val="000736B8"/>
    <w:rsid w:val="00073DD9"/>
    <w:rsid w:val="00082D9C"/>
    <w:rsid w:val="00083F51"/>
    <w:rsid w:val="00085E21"/>
    <w:rsid w:val="000860BC"/>
    <w:rsid w:val="00086C34"/>
    <w:rsid w:val="000873DC"/>
    <w:rsid w:val="000927CB"/>
    <w:rsid w:val="0009320C"/>
    <w:rsid w:val="0009344B"/>
    <w:rsid w:val="0009526B"/>
    <w:rsid w:val="000952F6"/>
    <w:rsid w:val="00095D68"/>
    <w:rsid w:val="00095DB4"/>
    <w:rsid w:val="00095F83"/>
    <w:rsid w:val="000A1A29"/>
    <w:rsid w:val="000A1C8E"/>
    <w:rsid w:val="000A3011"/>
    <w:rsid w:val="000A4913"/>
    <w:rsid w:val="000A6B03"/>
    <w:rsid w:val="000B06BE"/>
    <w:rsid w:val="000B0C5D"/>
    <w:rsid w:val="000B4DDE"/>
    <w:rsid w:val="000C1380"/>
    <w:rsid w:val="000C22FC"/>
    <w:rsid w:val="000C32AC"/>
    <w:rsid w:val="000C483D"/>
    <w:rsid w:val="000C5434"/>
    <w:rsid w:val="000C55A3"/>
    <w:rsid w:val="000C6021"/>
    <w:rsid w:val="000C6B8F"/>
    <w:rsid w:val="000C787E"/>
    <w:rsid w:val="000D005E"/>
    <w:rsid w:val="000D0E44"/>
    <w:rsid w:val="000D5647"/>
    <w:rsid w:val="000D5DEB"/>
    <w:rsid w:val="000D6199"/>
    <w:rsid w:val="000E27AE"/>
    <w:rsid w:val="000E2D04"/>
    <w:rsid w:val="000E3681"/>
    <w:rsid w:val="000E3761"/>
    <w:rsid w:val="000E3A59"/>
    <w:rsid w:val="000E3CE9"/>
    <w:rsid w:val="000E5CA1"/>
    <w:rsid w:val="000F051B"/>
    <w:rsid w:val="000F38EE"/>
    <w:rsid w:val="000F3C25"/>
    <w:rsid w:val="000F44C7"/>
    <w:rsid w:val="000F59D7"/>
    <w:rsid w:val="000F65DF"/>
    <w:rsid w:val="000F6930"/>
    <w:rsid w:val="00100500"/>
    <w:rsid w:val="001011FB"/>
    <w:rsid w:val="00102128"/>
    <w:rsid w:val="00102ACF"/>
    <w:rsid w:val="00103754"/>
    <w:rsid w:val="001044AF"/>
    <w:rsid w:val="001071AB"/>
    <w:rsid w:val="001112E2"/>
    <w:rsid w:val="001131C5"/>
    <w:rsid w:val="0011362B"/>
    <w:rsid w:val="00114238"/>
    <w:rsid w:val="00114836"/>
    <w:rsid w:val="0011547C"/>
    <w:rsid w:val="00115E1B"/>
    <w:rsid w:val="00120886"/>
    <w:rsid w:val="0012195D"/>
    <w:rsid w:val="0012491A"/>
    <w:rsid w:val="001250BD"/>
    <w:rsid w:val="00125473"/>
    <w:rsid w:val="00125FF7"/>
    <w:rsid w:val="0012684A"/>
    <w:rsid w:val="001322C4"/>
    <w:rsid w:val="00132B71"/>
    <w:rsid w:val="00133A68"/>
    <w:rsid w:val="00135726"/>
    <w:rsid w:val="001403CA"/>
    <w:rsid w:val="00141325"/>
    <w:rsid w:val="001421DC"/>
    <w:rsid w:val="00143F16"/>
    <w:rsid w:val="0015198C"/>
    <w:rsid w:val="00153C58"/>
    <w:rsid w:val="00154BA7"/>
    <w:rsid w:val="00155285"/>
    <w:rsid w:val="00157091"/>
    <w:rsid w:val="00157A3E"/>
    <w:rsid w:val="001603AB"/>
    <w:rsid w:val="00160D55"/>
    <w:rsid w:val="001614AD"/>
    <w:rsid w:val="00162CA2"/>
    <w:rsid w:val="001653C7"/>
    <w:rsid w:val="0016642E"/>
    <w:rsid w:val="00167461"/>
    <w:rsid w:val="00170B6C"/>
    <w:rsid w:val="00174249"/>
    <w:rsid w:val="00174987"/>
    <w:rsid w:val="00175AFA"/>
    <w:rsid w:val="00175C73"/>
    <w:rsid w:val="001818AD"/>
    <w:rsid w:val="00184083"/>
    <w:rsid w:val="00184E38"/>
    <w:rsid w:val="0019045A"/>
    <w:rsid w:val="00192407"/>
    <w:rsid w:val="00193219"/>
    <w:rsid w:val="00193DF3"/>
    <w:rsid w:val="00196365"/>
    <w:rsid w:val="001966C5"/>
    <w:rsid w:val="0019758B"/>
    <w:rsid w:val="001A0007"/>
    <w:rsid w:val="001A0648"/>
    <w:rsid w:val="001A19F6"/>
    <w:rsid w:val="001A389D"/>
    <w:rsid w:val="001A3ACB"/>
    <w:rsid w:val="001B066C"/>
    <w:rsid w:val="001B21B6"/>
    <w:rsid w:val="001B4906"/>
    <w:rsid w:val="001B4C7B"/>
    <w:rsid w:val="001B5523"/>
    <w:rsid w:val="001B55CA"/>
    <w:rsid w:val="001B5AD2"/>
    <w:rsid w:val="001B6A58"/>
    <w:rsid w:val="001C1554"/>
    <w:rsid w:val="001C1DCA"/>
    <w:rsid w:val="001C5DA0"/>
    <w:rsid w:val="001D0A79"/>
    <w:rsid w:val="001D14D0"/>
    <w:rsid w:val="001D265D"/>
    <w:rsid w:val="001D512F"/>
    <w:rsid w:val="001D6303"/>
    <w:rsid w:val="001D6CB7"/>
    <w:rsid w:val="001E245E"/>
    <w:rsid w:val="001E5DBA"/>
    <w:rsid w:val="001E6A9D"/>
    <w:rsid w:val="001E7EDC"/>
    <w:rsid w:val="001F031F"/>
    <w:rsid w:val="001F179C"/>
    <w:rsid w:val="001F1F91"/>
    <w:rsid w:val="001F2082"/>
    <w:rsid w:val="001F7318"/>
    <w:rsid w:val="001F7A7F"/>
    <w:rsid w:val="001F7F09"/>
    <w:rsid w:val="002016B3"/>
    <w:rsid w:val="002030A9"/>
    <w:rsid w:val="00206F06"/>
    <w:rsid w:val="00214089"/>
    <w:rsid w:val="002216D4"/>
    <w:rsid w:val="00221CD3"/>
    <w:rsid w:val="00223CEE"/>
    <w:rsid w:val="00224204"/>
    <w:rsid w:val="002242B8"/>
    <w:rsid w:val="00225A53"/>
    <w:rsid w:val="00225F9E"/>
    <w:rsid w:val="00233C5D"/>
    <w:rsid w:val="002352E9"/>
    <w:rsid w:val="002370BA"/>
    <w:rsid w:val="00240F15"/>
    <w:rsid w:val="0024348F"/>
    <w:rsid w:val="0024767A"/>
    <w:rsid w:val="00247849"/>
    <w:rsid w:val="00251625"/>
    <w:rsid w:val="002551F6"/>
    <w:rsid w:val="00255279"/>
    <w:rsid w:val="00255F60"/>
    <w:rsid w:val="0026017C"/>
    <w:rsid w:val="00261A4F"/>
    <w:rsid w:val="00264427"/>
    <w:rsid w:val="00265096"/>
    <w:rsid w:val="002651D1"/>
    <w:rsid w:val="00266575"/>
    <w:rsid w:val="00271D6F"/>
    <w:rsid w:val="002737D2"/>
    <w:rsid w:val="0027594F"/>
    <w:rsid w:val="00280049"/>
    <w:rsid w:val="00283826"/>
    <w:rsid w:val="002864E8"/>
    <w:rsid w:val="0028745B"/>
    <w:rsid w:val="0029263A"/>
    <w:rsid w:val="0029266C"/>
    <w:rsid w:val="00293122"/>
    <w:rsid w:val="00294479"/>
    <w:rsid w:val="002A00ED"/>
    <w:rsid w:val="002A0B52"/>
    <w:rsid w:val="002A0E1C"/>
    <w:rsid w:val="002A15BA"/>
    <w:rsid w:val="002A42D6"/>
    <w:rsid w:val="002A6B2A"/>
    <w:rsid w:val="002A74F7"/>
    <w:rsid w:val="002A7561"/>
    <w:rsid w:val="002B0360"/>
    <w:rsid w:val="002B0757"/>
    <w:rsid w:val="002B2761"/>
    <w:rsid w:val="002B2C39"/>
    <w:rsid w:val="002B2D1A"/>
    <w:rsid w:val="002B3F36"/>
    <w:rsid w:val="002B53B6"/>
    <w:rsid w:val="002B67BF"/>
    <w:rsid w:val="002C0043"/>
    <w:rsid w:val="002C1B92"/>
    <w:rsid w:val="002C2911"/>
    <w:rsid w:val="002C45AF"/>
    <w:rsid w:val="002C5A30"/>
    <w:rsid w:val="002C5CF6"/>
    <w:rsid w:val="002C7556"/>
    <w:rsid w:val="002D2323"/>
    <w:rsid w:val="002D7C5E"/>
    <w:rsid w:val="002E16A6"/>
    <w:rsid w:val="002E48B0"/>
    <w:rsid w:val="002F0E15"/>
    <w:rsid w:val="002F48CF"/>
    <w:rsid w:val="002F57B2"/>
    <w:rsid w:val="00301B7F"/>
    <w:rsid w:val="00302691"/>
    <w:rsid w:val="00304B29"/>
    <w:rsid w:val="00306EB0"/>
    <w:rsid w:val="00310794"/>
    <w:rsid w:val="00312B59"/>
    <w:rsid w:val="00313931"/>
    <w:rsid w:val="00314C0C"/>
    <w:rsid w:val="00315696"/>
    <w:rsid w:val="00315929"/>
    <w:rsid w:val="0031633A"/>
    <w:rsid w:val="00320CFD"/>
    <w:rsid w:val="00324C15"/>
    <w:rsid w:val="00326E56"/>
    <w:rsid w:val="003324C7"/>
    <w:rsid w:val="003347C8"/>
    <w:rsid w:val="003429A6"/>
    <w:rsid w:val="00342A3A"/>
    <w:rsid w:val="00344636"/>
    <w:rsid w:val="003449FF"/>
    <w:rsid w:val="00345EB4"/>
    <w:rsid w:val="00346E46"/>
    <w:rsid w:val="00346EDE"/>
    <w:rsid w:val="003476D7"/>
    <w:rsid w:val="00347C59"/>
    <w:rsid w:val="00350A32"/>
    <w:rsid w:val="00352858"/>
    <w:rsid w:val="00352C0C"/>
    <w:rsid w:val="00353A7B"/>
    <w:rsid w:val="00353D50"/>
    <w:rsid w:val="00354949"/>
    <w:rsid w:val="003562E9"/>
    <w:rsid w:val="00363228"/>
    <w:rsid w:val="003710A8"/>
    <w:rsid w:val="00371A46"/>
    <w:rsid w:val="00371B15"/>
    <w:rsid w:val="00374A6D"/>
    <w:rsid w:val="00375D6A"/>
    <w:rsid w:val="003803ED"/>
    <w:rsid w:val="00380E79"/>
    <w:rsid w:val="0038391D"/>
    <w:rsid w:val="0038401E"/>
    <w:rsid w:val="00386666"/>
    <w:rsid w:val="003867A8"/>
    <w:rsid w:val="00386C40"/>
    <w:rsid w:val="00386C7C"/>
    <w:rsid w:val="00390C06"/>
    <w:rsid w:val="00391A5A"/>
    <w:rsid w:val="00391A77"/>
    <w:rsid w:val="003939BB"/>
    <w:rsid w:val="0039431F"/>
    <w:rsid w:val="0039453D"/>
    <w:rsid w:val="003964D2"/>
    <w:rsid w:val="003A016E"/>
    <w:rsid w:val="003A257E"/>
    <w:rsid w:val="003A2FC7"/>
    <w:rsid w:val="003A3D85"/>
    <w:rsid w:val="003A4B42"/>
    <w:rsid w:val="003A4EFD"/>
    <w:rsid w:val="003A5131"/>
    <w:rsid w:val="003A6457"/>
    <w:rsid w:val="003A6812"/>
    <w:rsid w:val="003A6BD1"/>
    <w:rsid w:val="003A6C15"/>
    <w:rsid w:val="003A752E"/>
    <w:rsid w:val="003B350C"/>
    <w:rsid w:val="003B6EAC"/>
    <w:rsid w:val="003B7483"/>
    <w:rsid w:val="003C1FFC"/>
    <w:rsid w:val="003C2449"/>
    <w:rsid w:val="003C39D3"/>
    <w:rsid w:val="003C5F9A"/>
    <w:rsid w:val="003C6CD5"/>
    <w:rsid w:val="003D3E22"/>
    <w:rsid w:val="003D5937"/>
    <w:rsid w:val="003D609D"/>
    <w:rsid w:val="003D7CE3"/>
    <w:rsid w:val="003E230F"/>
    <w:rsid w:val="003E2841"/>
    <w:rsid w:val="003E3672"/>
    <w:rsid w:val="003E6028"/>
    <w:rsid w:val="003F0744"/>
    <w:rsid w:val="003F4119"/>
    <w:rsid w:val="003F5EAE"/>
    <w:rsid w:val="003F5FD5"/>
    <w:rsid w:val="003F602D"/>
    <w:rsid w:val="003F75A1"/>
    <w:rsid w:val="00401641"/>
    <w:rsid w:val="00402E9B"/>
    <w:rsid w:val="00402EAF"/>
    <w:rsid w:val="00403B17"/>
    <w:rsid w:val="0040424E"/>
    <w:rsid w:val="004049DF"/>
    <w:rsid w:val="00407262"/>
    <w:rsid w:val="0041021E"/>
    <w:rsid w:val="00410971"/>
    <w:rsid w:val="00410E85"/>
    <w:rsid w:val="00410F6D"/>
    <w:rsid w:val="004129F6"/>
    <w:rsid w:val="00413641"/>
    <w:rsid w:val="00414827"/>
    <w:rsid w:val="00417A0A"/>
    <w:rsid w:val="00425459"/>
    <w:rsid w:val="00427855"/>
    <w:rsid w:val="0042785B"/>
    <w:rsid w:val="004279DC"/>
    <w:rsid w:val="004279F5"/>
    <w:rsid w:val="0043004C"/>
    <w:rsid w:val="00432FA4"/>
    <w:rsid w:val="0043392F"/>
    <w:rsid w:val="00433E35"/>
    <w:rsid w:val="00437A09"/>
    <w:rsid w:val="0044278E"/>
    <w:rsid w:val="00444D70"/>
    <w:rsid w:val="00450EFA"/>
    <w:rsid w:val="004510D1"/>
    <w:rsid w:val="0045204C"/>
    <w:rsid w:val="00454210"/>
    <w:rsid w:val="004556BC"/>
    <w:rsid w:val="004562F4"/>
    <w:rsid w:val="00457426"/>
    <w:rsid w:val="00457FD6"/>
    <w:rsid w:val="00460CDF"/>
    <w:rsid w:val="0046166F"/>
    <w:rsid w:val="0046177E"/>
    <w:rsid w:val="00461D80"/>
    <w:rsid w:val="004631DB"/>
    <w:rsid w:val="00466F2A"/>
    <w:rsid w:val="00467FA1"/>
    <w:rsid w:val="00470364"/>
    <w:rsid w:val="00471373"/>
    <w:rsid w:val="00472202"/>
    <w:rsid w:val="00490845"/>
    <w:rsid w:val="00490D5D"/>
    <w:rsid w:val="00492AE2"/>
    <w:rsid w:val="00493466"/>
    <w:rsid w:val="0049552A"/>
    <w:rsid w:val="00496FA7"/>
    <w:rsid w:val="00497638"/>
    <w:rsid w:val="00497AE0"/>
    <w:rsid w:val="00497C2A"/>
    <w:rsid w:val="004A1805"/>
    <w:rsid w:val="004A2E32"/>
    <w:rsid w:val="004A3C88"/>
    <w:rsid w:val="004A3ED8"/>
    <w:rsid w:val="004A5991"/>
    <w:rsid w:val="004A7FC5"/>
    <w:rsid w:val="004B1996"/>
    <w:rsid w:val="004B2CF4"/>
    <w:rsid w:val="004B34D7"/>
    <w:rsid w:val="004B57DB"/>
    <w:rsid w:val="004B7A8F"/>
    <w:rsid w:val="004C045C"/>
    <w:rsid w:val="004C1842"/>
    <w:rsid w:val="004C2750"/>
    <w:rsid w:val="004C2F96"/>
    <w:rsid w:val="004D04A2"/>
    <w:rsid w:val="004D04D2"/>
    <w:rsid w:val="004D1BEC"/>
    <w:rsid w:val="004D3CF0"/>
    <w:rsid w:val="004D4014"/>
    <w:rsid w:val="004D6A15"/>
    <w:rsid w:val="004D6F62"/>
    <w:rsid w:val="004D7992"/>
    <w:rsid w:val="004E52C7"/>
    <w:rsid w:val="004E5EA8"/>
    <w:rsid w:val="004F0253"/>
    <w:rsid w:val="004F0EEC"/>
    <w:rsid w:val="004F56E5"/>
    <w:rsid w:val="004F7406"/>
    <w:rsid w:val="00501102"/>
    <w:rsid w:val="00501625"/>
    <w:rsid w:val="0050237E"/>
    <w:rsid w:val="00504E5E"/>
    <w:rsid w:val="0050506D"/>
    <w:rsid w:val="0050530F"/>
    <w:rsid w:val="00510D6B"/>
    <w:rsid w:val="00511544"/>
    <w:rsid w:val="005115B0"/>
    <w:rsid w:val="0051214D"/>
    <w:rsid w:val="00512AED"/>
    <w:rsid w:val="00512CAC"/>
    <w:rsid w:val="00513897"/>
    <w:rsid w:val="005173E7"/>
    <w:rsid w:val="005216EB"/>
    <w:rsid w:val="0052315F"/>
    <w:rsid w:val="005238DF"/>
    <w:rsid w:val="0052401A"/>
    <w:rsid w:val="005277AA"/>
    <w:rsid w:val="00531432"/>
    <w:rsid w:val="005321FB"/>
    <w:rsid w:val="00532794"/>
    <w:rsid w:val="0053471D"/>
    <w:rsid w:val="00542F8F"/>
    <w:rsid w:val="005453DB"/>
    <w:rsid w:val="00554163"/>
    <w:rsid w:val="00554D15"/>
    <w:rsid w:val="00557725"/>
    <w:rsid w:val="0056243E"/>
    <w:rsid w:val="00566E5B"/>
    <w:rsid w:val="00567354"/>
    <w:rsid w:val="00567E2E"/>
    <w:rsid w:val="005732D8"/>
    <w:rsid w:val="00576051"/>
    <w:rsid w:val="00576D92"/>
    <w:rsid w:val="00584D52"/>
    <w:rsid w:val="00593074"/>
    <w:rsid w:val="00595DDD"/>
    <w:rsid w:val="005974CA"/>
    <w:rsid w:val="0059787E"/>
    <w:rsid w:val="005A112A"/>
    <w:rsid w:val="005A1531"/>
    <w:rsid w:val="005A1B0D"/>
    <w:rsid w:val="005A1DD5"/>
    <w:rsid w:val="005A4392"/>
    <w:rsid w:val="005A4C41"/>
    <w:rsid w:val="005B1232"/>
    <w:rsid w:val="005B1ECC"/>
    <w:rsid w:val="005B2B79"/>
    <w:rsid w:val="005B765F"/>
    <w:rsid w:val="005C0C55"/>
    <w:rsid w:val="005C1623"/>
    <w:rsid w:val="005C392A"/>
    <w:rsid w:val="005C49D2"/>
    <w:rsid w:val="005C53A0"/>
    <w:rsid w:val="005D1A84"/>
    <w:rsid w:val="005D1F94"/>
    <w:rsid w:val="005D3684"/>
    <w:rsid w:val="005D4EC1"/>
    <w:rsid w:val="005D574E"/>
    <w:rsid w:val="005D7D15"/>
    <w:rsid w:val="005E0821"/>
    <w:rsid w:val="005E2505"/>
    <w:rsid w:val="005E67EE"/>
    <w:rsid w:val="005F3E1D"/>
    <w:rsid w:val="005F471E"/>
    <w:rsid w:val="005F4ADF"/>
    <w:rsid w:val="005F508B"/>
    <w:rsid w:val="005F6D3D"/>
    <w:rsid w:val="00600BC6"/>
    <w:rsid w:val="00601129"/>
    <w:rsid w:val="00601FDA"/>
    <w:rsid w:val="006025CB"/>
    <w:rsid w:val="00602FB1"/>
    <w:rsid w:val="00604954"/>
    <w:rsid w:val="00605B34"/>
    <w:rsid w:val="006102BC"/>
    <w:rsid w:val="00610F82"/>
    <w:rsid w:val="006115B4"/>
    <w:rsid w:val="006118E8"/>
    <w:rsid w:val="00612EA0"/>
    <w:rsid w:val="0061542A"/>
    <w:rsid w:val="00616394"/>
    <w:rsid w:val="00616486"/>
    <w:rsid w:val="006177F5"/>
    <w:rsid w:val="00620375"/>
    <w:rsid w:val="00620C4D"/>
    <w:rsid w:val="006212C6"/>
    <w:rsid w:val="0062416F"/>
    <w:rsid w:val="00625F0C"/>
    <w:rsid w:val="00631EBF"/>
    <w:rsid w:val="006321B1"/>
    <w:rsid w:val="00632CAE"/>
    <w:rsid w:val="00635967"/>
    <w:rsid w:val="00636C0A"/>
    <w:rsid w:val="006400D8"/>
    <w:rsid w:val="0064035A"/>
    <w:rsid w:val="006405EA"/>
    <w:rsid w:val="0064108D"/>
    <w:rsid w:val="00641908"/>
    <w:rsid w:val="00641E39"/>
    <w:rsid w:val="0064206E"/>
    <w:rsid w:val="00642712"/>
    <w:rsid w:val="0064414E"/>
    <w:rsid w:val="0064440A"/>
    <w:rsid w:val="0064484C"/>
    <w:rsid w:val="00645A79"/>
    <w:rsid w:val="00645B26"/>
    <w:rsid w:val="006461A1"/>
    <w:rsid w:val="006516F3"/>
    <w:rsid w:val="00652ADD"/>
    <w:rsid w:val="006550E5"/>
    <w:rsid w:val="006745DA"/>
    <w:rsid w:val="006763E5"/>
    <w:rsid w:val="006765EF"/>
    <w:rsid w:val="00676F87"/>
    <w:rsid w:val="006775FE"/>
    <w:rsid w:val="006779C2"/>
    <w:rsid w:val="00680763"/>
    <w:rsid w:val="00680ED6"/>
    <w:rsid w:val="00681984"/>
    <w:rsid w:val="006819FC"/>
    <w:rsid w:val="00681B00"/>
    <w:rsid w:val="00684262"/>
    <w:rsid w:val="0068453D"/>
    <w:rsid w:val="00684B41"/>
    <w:rsid w:val="00684CB7"/>
    <w:rsid w:val="00690C38"/>
    <w:rsid w:val="00691412"/>
    <w:rsid w:val="006929F9"/>
    <w:rsid w:val="0069426B"/>
    <w:rsid w:val="00694516"/>
    <w:rsid w:val="00695404"/>
    <w:rsid w:val="006964F5"/>
    <w:rsid w:val="00696A82"/>
    <w:rsid w:val="00697BFD"/>
    <w:rsid w:val="006A3F87"/>
    <w:rsid w:val="006A6232"/>
    <w:rsid w:val="006B0DF4"/>
    <w:rsid w:val="006B18F1"/>
    <w:rsid w:val="006B23E7"/>
    <w:rsid w:val="006B3931"/>
    <w:rsid w:val="006B3E39"/>
    <w:rsid w:val="006B4600"/>
    <w:rsid w:val="006B561F"/>
    <w:rsid w:val="006B7628"/>
    <w:rsid w:val="006C1017"/>
    <w:rsid w:val="006C1BDB"/>
    <w:rsid w:val="006C2DE5"/>
    <w:rsid w:val="006C6C15"/>
    <w:rsid w:val="006D0A4C"/>
    <w:rsid w:val="006D0E3F"/>
    <w:rsid w:val="006D110A"/>
    <w:rsid w:val="006D1CB5"/>
    <w:rsid w:val="006D33D1"/>
    <w:rsid w:val="006D55E2"/>
    <w:rsid w:val="006D6B4F"/>
    <w:rsid w:val="006D7BFA"/>
    <w:rsid w:val="006E2D95"/>
    <w:rsid w:val="006E2E89"/>
    <w:rsid w:val="006E36FD"/>
    <w:rsid w:val="006E3C0D"/>
    <w:rsid w:val="006E472F"/>
    <w:rsid w:val="006E590D"/>
    <w:rsid w:val="006E6F1D"/>
    <w:rsid w:val="006E7436"/>
    <w:rsid w:val="006F0067"/>
    <w:rsid w:val="006F0389"/>
    <w:rsid w:val="006F0DA5"/>
    <w:rsid w:val="006F1512"/>
    <w:rsid w:val="006F1800"/>
    <w:rsid w:val="006F3D1A"/>
    <w:rsid w:val="006F5A09"/>
    <w:rsid w:val="006F68CA"/>
    <w:rsid w:val="006F73BF"/>
    <w:rsid w:val="006F7C97"/>
    <w:rsid w:val="00700E4F"/>
    <w:rsid w:val="007014AA"/>
    <w:rsid w:val="00702D32"/>
    <w:rsid w:val="00703300"/>
    <w:rsid w:val="00703CDE"/>
    <w:rsid w:val="00704025"/>
    <w:rsid w:val="00704433"/>
    <w:rsid w:val="00705D88"/>
    <w:rsid w:val="00710F68"/>
    <w:rsid w:val="0071250F"/>
    <w:rsid w:val="00712CB9"/>
    <w:rsid w:val="0071430A"/>
    <w:rsid w:val="0071599F"/>
    <w:rsid w:val="007203F4"/>
    <w:rsid w:val="00721B1B"/>
    <w:rsid w:val="00723065"/>
    <w:rsid w:val="00723184"/>
    <w:rsid w:val="00723F74"/>
    <w:rsid w:val="00724294"/>
    <w:rsid w:val="00725DDA"/>
    <w:rsid w:val="00727474"/>
    <w:rsid w:val="00727752"/>
    <w:rsid w:val="00727CAB"/>
    <w:rsid w:val="00730052"/>
    <w:rsid w:val="00730CBE"/>
    <w:rsid w:val="00730DA5"/>
    <w:rsid w:val="00737CEC"/>
    <w:rsid w:val="00740CC9"/>
    <w:rsid w:val="00740D61"/>
    <w:rsid w:val="00741B17"/>
    <w:rsid w:val="00741C80"/>
    <w:rsid w:val="00745624"/>
    <w:rsid w:val="00746484"/>
    <w:rsid w:val="00747DF2"/>
    <w:rsid w:val="00750015"/>
    <w:rsid w:val="00753856"/>
    <w:rsid w:val="00755FED"/>
    <w:rsid w:val="00757C8D"/>
    <w:rsid w:val="00761A73"/>
    <w:rsid w:val="00763237"/>
    <w:rsid w:val="0076378C"/>
    <w:rsid w:val="007668D3"/>
    <w:rsid w:val="00766BA4"/>
    <w:rsid w:val="00771A28"/>
    <w:rsid w:val="00771E72"/>
    <w:rsid w:val="007723AD"/>
    <w:rsid w:val="0077262B"/>
    <w:rsid w:val="00772C72"/>
    <w:rsid w:val="00773B7D"/>
    <w:rsid w:val="00773E77"/>
    <w:rsid w:val="00774C22"/>
    <w:rsid w:val="00775C7A"/>
    <w:rsid w:val="00781687"/>
    <w:rsid w:val="007822E6"/>
    <w:rsid w:val="007835EA"/>
    <w:rsid w:val="00784EDC"/>
    <w:rsid w:val="0078529C"/>
    <w:rsid w:val="007856DB"/>
    <w:rsid w:val="007913C1"/>
    <w:rsid w:val="0079166D"/>
    <w:rsid w:val="00791902"/>
    <w:rsid w:val="007935CD"/>
    <w:rsid w:val="007954D1"/>
    <w:rsid w:val="0079580B"/>
    <w:rsid w:val="007962C5"/>
    <w:rsid w:val="007A026C"/>
    <w:rsid w:val="007A05ED"/>
    <w:rsid w:val="007A109D"/>
    <w:rsid w:val="007A168A"/>
    <w:rsid w:val="007A2EEC"/>
    <w:rsid w:val="007A4AFC"/>
    <w:rsid w:val="007A4BF9"/>
    <w:rsid w:val="007A5034"/>
    <w:rsid w:val="007A5093"/>
    <w:rsid w:val="007A5C64"/>
    <w:rsid w:val="007A6A0F"/>
    <w:rsid w:val="007B0869"/>
    <w:rsid w:val="007B3CC8"/>
    <w:rsid w:val="007C2372"/>
    <w:rsid w:val="007C60A5"/>
    <w:rsid w:val="007C7C8A"/>
    <w:rsid w:val="007D2061"/>
    <w:rsid w:val="007D31C0"/>
    <w:rsid w:val="007D34CF"/>
    <w:rsid w:val="007D3FBB"/>
    <w:rsid w:val="007D4AC7"/>
    <w:rsid w:val="007D74F8"/>
    <w:rsid w:val="007D75DC"/>
    <w:rsid w:val="007E08FB"/>
    <w:rsid w:val="007E1B8A"/>
    <w:rsid w:val="007E2125"/>
    <w:rsid w:val="007E24AD"/>
    <w:rsid w:val="007E2694"/>
    <w:rsid w:val="007E2B57"/>
    <w:rsid w:val="007E2E6A"/>
    <w:rsid w:val="007E465A"/>
    <w:rsid w:val="007E6162"/>
    <w:rsid w:val="007F0B57"/>
    <w:rsid w:val="007F2D47"/>
    <w:rsid w:val="007F2DEB"/>
    <w:rsid w:val="007F3870"/>
    <w:rsid w:val="007F5498"/>
    <w:rsid w:val="007F55AE"/>
    <w:rsid w:val="007F7B20"/>
    <w:rsid w:val="0080016B"/>
    <w:rsid w:val="00800235"/>
    <w:rsid w:val="00802B46"/>
    <w:rsid w:val="00802B59"/>
    <w:rsid w:val="00802C4F"/>
    <w:rsid w:val="00803F93"/>
    <w:rsid w:val="00805E79"/>
    <w:rsid w:val="00813ADE"/>
    <w:rsid w:val="00816E73"/>
    <w:rsid w:val="00822E8A"/>
    <w:rsid w:val="00824944"/>
    <w:rsid w:val="008264CB"/>
    <w:rsid w:val="00827CEB"/>
    <w:rsid w:val="00836BB0"/>
    <w:rsid w:val="00842A7D"/>
    <w:rsid w:val="00843035"/>
    <w:rsid w:val="008458ED"/>
    <w:rsid w:val="0085006C"/>
    <w:rsid w:val="00852F28"/>
    <w:rsid w:val="00856ADF"/>
    <w:rsid w:val="00856EB1"/>
    <w:rsid w:val="008574D8"/>
    <w:rsid w:val="008574DB"/>
    <w:rsid w:val="00857AB3"/>
    <w:rsid w:val="00860597"/>
    <w:rsid w:val="00860E91"/>
    <w:rsid w:val="00862324"/>
    <w:rsid w:val="00863258"/>
    <w:rsid w:val="00863566"/>
    <w:rsid w:val="00863E7E"/>
    <w:rsid w:val="008641BE"/>
    <w:rsid w:val="00865767"/>
    <w:rsid w:val="00866ADA"/>
    <w:rsid w:val="00867A02"/>
    <w:rsid w:val="008702D9"/>
    <w:rsid w:val="0087131E"/>
    <w:rsid w:val="0087173F"/>
    <w:rsid w:val="008734D1"/>
    <w:rsid w:val="00874E68"/>
    <w:rsid w:val="00875032"/>
    <w:rsid w:val="00876D6B"/>
    <w:rsid w:val="0088201E"/>
    <w:rsid w:val="00884FEC"/>
    <w:rsid w:val="00886DBC"/>
    <w:rsid w:val="00886F63"/>
    <w:rsid w:val="00887D42"/>
    <w:rsid w:val="00894663"/>
    <w:rsid w:val="00894AC9"/>
    <w:rsid w:val="00895574"/>
    <w:rsid w:val="008966C9"/>
    <w:rsid w:val="008977B2"/>
    <w:rsid w:val="008A0A76"/>
    <w:rsid w:val="008A13B7"/>
    <w:rsid w:val="008A460D"/>
    <w:rsid w:val="008A6341"/>
    <w:rsid w:val="008A6474"/>
    <w:rsid w:val="008B0B93"/>
    <w:rsid w:val="008B2C6D"/>
    <w:rsid w:val="008B44A7"/>
    <w:rsid w:val="008B4E0A"/>
    <w:rsid w:val="008B537B"/>
    <w:rsid w:val="008B6150"/>
    <w:rsid w:val="008B6C0B"/>
    <w:rsid w:val="008B7804"/>
    <w:rsid w:val="008C374C"/>
    <w:rsid w:val="008C6DD5"/>
    <w:rsid w:val="008C6F3C"/>
    <w:rsid w:val="008C70FF"/>
    <w:rsid w:val="008C7148"/>
    <w:rsid w:val="008D151F"/>
    <w:rsid w:val="008D4FDA"/>
    <w:rsid w:val="008D4FEC"/>
    <w:rsid w:val="008D7D7D"/>
    <w:rsid w:val="008E01A3"/>
    <w:rsid w:val="008E02F8"/>
    <w:rsid w:val="008E0CA3"/>
    <w:rsid w:val="008E25A8"/>
    <w:rsid w:val="008E3E79"/>
    <w:rsid w:val="008E68CE"/>
    <w:rsid w:val="008E6D8B"/>
    <w:rsid w:val="008F2F3E"/>
    <w:rsid w:val="008F35E3"/>
    <w:rsid w:val="008F4240"/>
    <w:rsid w:val="008F4C3F"/>
    <w:rsid w:val="008F5E79"/>
    <w:rsid w:val="008F6295"/>
    <w:rsid w:val="008F6D57"/>
    <w:rsid w:val="008F7D49"/>
    <w:rsid w:val="00900F01"/>
    <w:rsid w:val="00902D2C"/>
    <w:rsid w:val="0090354F"/>
    <w:rsid w:val="00905428"/>
    <w:rsid w:val="00906802"/>
    <w:rsid w:val="00910395"/>
    <w:rsid w:val="009104EC"/>
    <w:rsid w:val="00912335"/>
    <w:rsid w:val="00915423"/>
    <w:rsid w:val="009171FA"/>
    <w:rsid w:val="009242DC"/>
    <w:rsid w:val="0092710D"/>
    <w:rsid w:val="009279DE"/>
    <w:rsid w:val="00927BC0"/>
    <w:rsid w:val="00932741"/>
    <w:rsid w:val="009335C1"/>
    <w:rsid w:val="009338C4"/>
    <w:rsid w:val="00934EBB"/>
    <w:rsid w:val="009364D1"/>
    <w:rsid w:val="00936CEE"/>
    <w:rsid w:val="00940181"/>
    <w:rsid w:val="00941642"/>
    <w:rsid w:val="00944769"/>
    <w:rsid w:val="00946C3F"/>
    <w:rsid w:val="00950682"/>
    <w:rsid w:val="009509BA"/>
    <w:rsid w:val="00953AAD"/>
    <w:rsid w:val="00954BF6"/>
    <w:rsid w:val="0095567A"/>
    <w:rsid w:val="00955D0A"/>
    <w:rsid w:val="00957658"/>
    <w:rsid w:val="009577D3"/>
    <w:rsid w:val="00957830"/>
    <w:rsid w:val="00960C5F"/>
    <w:rsid w:val="009611E0"/>
    <w:rsid w:val="00964B27"/>
    <w:rsid w:val="009655EA"/>
    <w:rsid w:val="00966BD3"/>
    <w:rsid w:val="00970431"/>
    <w:rsid w:val="009718A0"/>
    <w:rsid w:val="0097218D"/>
    <w:rsid w:val="00974257"/>
    <w:rsid w:val="00974BE9"/>
    <w:rsid w:val="009813EC"/>
    <w:rsid w:val="009831CF"/>
    <w:rsid w:val="00983B7B"/>
    <w:rsid w:val="00984896"/>
    <w:rsid w:val="00984D52"/>
    <w:rsid w:val="00985007"/>
    <w:rsid w:val="00985248"/>
    <w:rsid w:val="00985CF0"/>
    <w:rsid w:val="009870CC"/>
    <w:rsid w:val="00990462"/>
    <w:rsid w:val="0099121F"/>
    <w:rsid w:val="00992471"/>
    <w:rsid w:val="00994C31"/>
    <w:rsid w:val="009A01AD"/>
    <w:rsid w:val="009A035F"/>
    <w:rsid w:val="009A1418"/>
    <w:rsid w:val="009A1430"/>
    <w:rsid w:val="009A1E20"/>
    <w:rsid w:val="009A1FC8"/>
    <w:rsid w:val="009A3923"/>
    <w:rsid w:val="009A4121"/>
    <w:rsid w:val="009A5250"/>
    <w:rsid w:val="009A5AAC"/>
    <w:rsid w:val="009A7262"/>
    <w:rsid w:val="009A75EB"/>
    <w:rsid w:val="009B1E67"/>
    <w:rsid w:val="009B25FB"/>
    <w:rsid w:val="009B3A06"/>
    <w:rsid w:val="009B5283"/>
    <w:rsid w:val="009B55C1"/>
    <w:rsid w:val="009B63AC"/>
    <w:rsid w:val="009B76FB"/>
    <w:rsid w:val="009C05D9"/>
    <w:rsid w:val="009C31D7"/>
    <w:rsid w:val="009C3CAA"/>
    <w:rsid w:val="009C4B02"/>
    <w:rsid w:val="009C6BDB"/>
    <w:rsid w:val="009D27A3"/>
    <w:rsid w:val="009D2A1D"/>
    <w:rsid w:val="009D6AF7"/>
    <w:rsid w:val="009D7EFC"/>
    <w:rsid w:val="009E027D"/>
    <w:rsid w:val="009E0E62"/>
    <w:rsid w:val="009E2802"/>
    <w:rsid w:val="009E635C"/>
    <w:rsid w:val="009E645C"/>
    <w:rsid w:val="009E6A10"/>
    <w:rsid w:val="009F14E8"/>
    <w:rsid w:val="009F195F"/>
    <w:rsid w:val="009F3ACA"/>
    <w:rsid w:val="009F3CB7"/>
    <w:rsid w:val="009F4084"/>
    <w:rsid w:val="00A02B2E"/>
    <w:rsid w:val="00A03A05"/>
    <w:rsid w:val="00A0526A"/>
    <w:rsid w:val="00A05C50"/>
    <w:rsid w:val="00A114B9"/>
    <w:rsid w:val="00A1278F"/>
    <w:rsid w:val="00A13A03"/>
    <w:rsid w:val="00A13D7E"/>
    <w:rsid w:val="00A14D73"/>
    <w:rsid w:val="00A16174"/>
    <w:rsid w:val="00A1619A"/>
    <w:rsid w:val="00A23403"/>
    <w:rsid w:val="00A24159"/>
    <w:rsid w:val="00A241BC"/>
    <w:rsid w:val="00A27AC7"/>
    <w:rsid w:val="00A30722"/>
    <w:rsid w:val="00A318C9"/>
    <w:rsid w:val="00A31988"/>
    <w:rsid w:val="00A326F6"/>
    <w:rsid w:val="00A36923"/>
    <w:rsid w:val="00A404FB"/>
    <w:rsid w:val="00A4089E"/>
    <w:rsid w:val="00A40F39"/>
    <w:rsid w:val="00A413F3"/>
    <w:rsid w:val="00A42347"/>
    <w:rsid w:val="00A42E2D"/>
    <w:rsid w:val="00A44792"/>
    <w:rsid w:val="00A454D7"/>
    <w:rsid w:val="00A46B84"/>
    <w:rsid w:val="00A47AD4"/>
    <w:rsid w:val="00A50522"/>
    <w:rsid w:val="00A53AF4"/>
    <w:rsid w:val="00A5469E"/>
    <w:rsid w:val="00A54BD8"/>
    <w:rsid w:val="00A572F8"/>
    <w:rsid w:val="00A57C09"/>
    <w:rsid w:val="00A60C51"/>
    <w:rsid w:val="00A60E0F"/>
    <w:rsid w:val="00A629B8"/>
    <w:rsid w:val="00A62A85"/>
    <w:rsid w:val="00A62FF3"/>
    <w:rsid w:val="00A7039B"/>
    <w:rsid w:val="00A725AE"/>
    <w:rsid w:val="00A72CE9"/>
    <w:rsid w:val="00A74096"/>
    <w:rsid w:val="00A746E8"/>
    <w:rsid w:val="00A74979"/>
    <w:rsid w:val="00A75299"/>
    <w:rsid w:val="00A7683C"/>
    <w:rsid w:val="00A77B19"/>
    <w:rsid w:val="00A80ECF"/>
    <w:rsid w:val="00A80FD9"/>
    <w:rsid w:val="00A81DC4"/>
    <w:rsid w:val="00A86500"/>
    <w:rsid w:val="00A86774"/>
    <w:rsid w:val="00A87D57"/>
    <w:rsid w:val="00A908E5"/>
    <w:rsid w:val="00A91139"/>
    <w:rsid w:val="00A91272"/>
    <w:rsid w:val="00A931E2"/>
    <w:rsid w:val="00A93BEF"/>
    <w:rsid w:val="00A94C05"/>
    <w:rsid w:val="00A955F6"/>
    <w:rsid w:val="00AA0BCF"/>
    <w:rsid w:val="00AA4C4C"/>
    <w:rsid w:val="00AA4D0C"/>
    <w:rsid w:val="00AA5AA6"/>
    <w:rsid w:val="00AA7183"/>
    <w:rsid w:val="00AA7D3F"/>
    <w:rsid w:val="00AB0A6A"/>
    <w:rsid w:val="00AB16A8"/>
    <w:rsid w:val="00AB19ED"/>
    <w:rsid w:val="00AB5098"/>
    <w:rsid w:val="00AB6645"/>
    <w:rsid w:val="00AC2A35"/>
    <w:rsid w:val="00AC4AFD"/>
    <w:rsid w:val="00AC5E3A"/>
    <w:rsid w:val="00AC6ABF"/>
    <w:rsid w:val="00AD0558"/>
    <w:rsid w:val="00AD1EA0"/>
    <w:rsid w:val="00AD213F"/>
    <w:rsid w:val="00AD498F"/>
    <w:rsid w:val="00AE02C1"/>
    <w:rsid w:val="00AE0E23"/>
    <w:rsid w:val="00AE16FC"/>
    <w:rsid w:val="00AE3119"/>
    <w:rsid w:val="00AE317F"/>
    <w:rsid w:val="00AE3BCD"/>
    <w:rsid w:val="00AE5162"/>
    <w:rsid w:val="00AF1730"/>
    <w:rsid w:val="00AF29BA"/>
    <w:rsid w:val="00AF2FCC"/>
    <w:rsid w:val="00AF4586"/>
    <w:rsid w:val="00AF54E3"/>
    <w:rsid w:val="00AF5A33"/>
    <w:rsid w:val="00B0090D"/>
    <w:rsid w:val="00B01D37"/>
    <w:rsid w:val="00B03896"/>
    <w:rsid w:val="00B03EDE"/>
    <w:rsid w:val="00B06250"/>
    <w:rsid w:val="00B10D5D"/>
    <w:rsid w:val="00B113AF"/>
    <w:rsid w:val="00B12087"/>
    <w:rsid w:val="00B13213"/>
    <w:rsid w:val="00B1412C"/>
    <w:rsid w:val="00B15441"/>
    <w:rsid w:val="00B154A1"/>
    <w:rsid w:val="00B17472"/>
    <w:rsid w:val="00B20D21"/>
    <w:rsid w:val="00B25A18"/>
    <w:rsid w:val="00B264E0"/>
    <w:rsid w:val="00B2650A"/>
    <w:rsid w:val="00B26E89"/>
    <w:rsid w:val="00B27952"/>
    <w:rsid w:val="00B27987"/>
    <w:rsid w:val="00B27D6A"/>
    <w:rsid w:val="00B31B4E"/>
    <w:rsid w:val="00B3238E"/>
    <w:rsid w:val="00B32C71"/>
    <w:rsid w:val="00B3334B"/>
    <w:rsid w:val="00B33E64"/>
    <w:rsid w:val="00B35305"/>
    <w:rsid w:val="00B35DAE"/>
    <w:rsid w:val="00B409B9"/>
    <w:rsid w:val="00B43B70"/>
    <w:rsid w:val="00B44650"/>
    <w:rsid w:val="00B44D6F"/>
    <w:rsid w:val="00B461C0"/>
    <w:rsid w:val="00B51AEC"/>
    <w:rsid w:val="00B5216E"/>
    <w:rsid w:val="00B53974"/>
    <w:rsid w:val="00B541FA"/>
    <w:rsid w:val="00B5574A"/>
    <w:rsid w:val="00B55AFD"/>
    <w:rsid w:val="00B60DE2"/>
    <w:rsid w:val="00B6226C"/>
    <w:rsid w:val="00B6362E"/>
    <w:rsid w:val="00B63914"/>
    <w:rsid w:val="00B65038"/>
    <w:rsid w:val="00B65822"/>
    <w:rsid w:val="00B67255"/>
    <w:rsid w:val="00B67865"/>
    <w:rsid w:val="00B70E34"/>
    <w:rsid w:val="00B728FA"/>
    <w:rsid w:val="00B73DDA"/>
    <w:rsid w:val="00B7453D"/>
    <w:rsid w:val="00B7621E"/>
    <w:rsid w:val="00B768C9"/>
    <w:rsid w:val="00B77360"/>
    <w:rsid w:val="00B804D7"/>
    <w:rsid w:val="00B8086B"/>
    <w:rsid w:val="00B81CDB"/>
    <w:rsid w:val="00B827A0"/>
    <w:rsid w:val="00B830E3"/>
    <w:rsid w:val="00B85C24"/>
    <w:rsid w:val="00B86691"/>
    <w:rsid w:val="00B87899"/>
    <w:rsid w:val="00B879DA"/>
    <w:rsid w:val="00B904EB"/>
    <w:rsid w:val="00B9331E"/>
    <w:rsid w:val="00B97250"/>
    <w:rsid w:val="00B975D0"/>
    <w:rsid w:val="00B97D1D"/>
    <w:rsid w:val="00BA00AC"/>
    <w:rsid w:val="00BA022C"/>
    <w:rsid w:val="00BA0341"/>
    <w:rsid w:val="00BA157E"/>
    <w:rsid w:val="00BA16A3"/>
    <w:rsid w:val="00BA18C1"/>
    <w:rsid w:val="00BA19BC"/>
    <w:rsid w:val="00BA1FF8"/>
    <w:rsid w:val="00BA2023"/>
    <w:rsid w:val="00BA21B4"/>
    <w:rsid w:val="00BA27F5"/>
    <w:rsid w:val="00BA3117"/>
    <w:rsid w:val="00BA44E1"/>
    <w:rsid w:val="00BA51FD"/>
    <w:rsid w:val="00BA5342"/>
    <w:rsid w:val="00BA7B41"/>
    <w:rsid w:val="00BB0B73"/>
    <w:rsid w:val="00BB3204"/>
    <w:rsid w:val="00BB36DC"/>
    <w:rsid w:val="00BB44D3"/>
    <w:rsid w:val="00BB48CA"/>
    <w:rsid w:val="00BC44C2"/>
    <w:rsid w:val="00BC5D40"/>
    <w:rsid w:val="00BD010C"/>
    <w:rsid w:val="00BD108C"/>
    <w:rsid w:val="00BD1C39"/>
    <w:rsid w:val="00BD1D93"/>
    <w:rsid w:val="00BD37B3"/>
    <w:rsid w:val="00BD39DA"/>
    <w:rsid w:val="00BD3DD1"/>
    <w:rsid w:val="00BD48D4"/>
    <w:rsid w:val="00BE2B04"/>
    <w:rsid w:val="00BE338C"/>
    <w:rsid w:val="00BE3686"/>
    <w:rsid w:val="00BE60B4"/>
    <w:rsid w:val="00BE6409"/>
    <w:rsid w:val="00BE6ABC"/>
    <w:rsid w:val="00BE7544"/>
    <w:rsid w:val="00BE7C77"/>
    <w:rsid w:val="00BE7EA5"/>
    <w:rsid w:val="00BF0730"/>
    <w:rsid w:val="00BF20A9"/>
    <w:rsid w:val="00BF255E"/>
    <w:rsid w:val="00BF32B2"/>
    <w:rsid w:val="00BF3B8F"/>
    <w:rsid w:val="00BF5842"/>
    <w:rsid w:val="00BF6DD3"/>
    <w:rsid w:val="00BF7644"/>
    <w:rsid w:val="00BF7A01"/>
    <w:rsid w:val="00C017E9"/>
    <w:rsid w:val="00C0190A"/>
    <w:rsid w:val="00C028CB"/>
    <w:rsid w:val="00C032B0"/>
    <w:rsid w:val="00C04947"/>
    <w:rsid w:val="00C11013"/>
    <w:rsid w:val="00C11332"/>
    <w:rsid w:val="00C11E27"/>
    <w:rsid w:val="00C12247"/>
    <w:rsid w:val="00C12350"/>
    <w:rsid w:val="00C12988"/>
    <w:rsid w:val="00C16843"/>
    <w:rsid w:val="00C16A1F"/>
    <w:rsid w:val="00C174CA"/>
    <w:rsid w:val="00C2003C"/>
    <w:rsid w:val="00C20617"/>
    <w:rsid w:val="00C21527"/>
    <w:rsid w:val="00C219CD"/>
    <w:rsid w:val="00C21D42"/>
    <w:rsid w:val="00C24F1F"/>
    <w:rsid w:val="00C251A9"/>
    <w:rsid w:val="00C254AA"/>
    <w:rsid w:val="00C27F68"/>
    <w:rsid w:val="00C33747"/>
    <w:rsid w:val="00C33D37"/>
    <w:rsid w:val="00C37B35"/>
    <w:rsid w:val="00C40726"/>
    <w:rsid w:val="00C40C7D"/>
    <w:rsid w:val="00C45A81"/>
    <w:rsid w:val="00C469B2"/>
    <w:rsid w:val="00C5033B"/>
    <w:rsid w:val="00C51AED"/>
    <w:rsid w:val="00C51D97"/>
    <w:rsid w:val="00C541A1"/>
    <w:rsid w:val="00C54CAC"/>
    <w:rsid w:val="00C572EE"/>
    <w:rsid w:val="00C605EC"/>
    <w:rsid w:val="00C60F3E"/>
    <w:rsid w:val="00C60FF7"/>
    <w:rsid w:val="00C61FD8"/>
    <w:rsid w:val="00C62009"/>
    <w:rsid w:val="00C627BE"/>
    <w:rsid w:val="00C62A29"/>
    <w:rsid w:val="00C63E92"/>
    <w:rsid w:val="00C66A85"/>
    <w:rsid w:val="00C67CB7"/>
    <w:rsid w:val="00C719C3"/>
    <w:rsid w:val="00C72162"/>
    <w:rsid w:val="00C76EA6"/>
    <w:rsid w:val="00C81D23"/>
    <w:rsid w:val="00C82BC1"/>
    <w:rsid w:val="00C83786"/>
    <w:rsid w:val="00C840E2"/>
    <w:rsid w:val="00C84BFA"/>
    <w:rsid w:val="00C862C2"/>
    <w:rsid w:val="00C91938"/>
    <w:rsid w:val="00CA0A95"/>
    <w:rsid w:val="00CA1AFC"/>
    <w:rsid w:val="00CA7238"/>
    <w:rsid w:val="00CB1C19"/>
    <w:rsid w:val="00CB2DF7"/>
    <w:rsid w:val="00CB6032"/>
    <w:rsid w:val="00CB75E7"/>
    <w:rsid w:val="00CB7C48"/>
    <w:rsid w:val="00CB7D21"/>
    <w:rsid w:val="00CC09EF"/>
    <w:rsid w:val="00CC16BF"/>
    <w:rsid w:val="00CC46FA"/>
    <w:rsid w:val="00CC56CA"/>
    <w:rsid w:val="00CC68BA"/>
    <w:rsid w:val="00CC6971"/>
    <w:rsid w:val="00CC7C16"/>
    <w:rsid w:val="00CD0452"/>
    <w:rsid w:val="00CD1081"/>
    <w:rsid w:val="00CD4096"/>
    <w:rsid w:val="00CD40DC"/>
    <w:rsid w:val="00CD5E59"/>
    <w:rsid w:val="00CD6492"/>
    <w:rsid w:val="00CE0DB7"/>
    <w:rsid w:val="00CE10F1"/>
    <w:rsid w:val="00CE17CF"/>
    <w:rsid w:val="00CE264D"/>
    <w:rsid w:val="00CE27D2"/>
    <w:rsid w:val="00CE51A9"/>
    <w:rsid w:val="00CE69D7"/>
    <w:rsid w:val="00CE6BA7"/>
    <w:rsid w:val="00CF1941"/>
    <w:rsid w:val="00CF552D"/>
    <w:rsid w:val="00CF68F7"/>
    <w:rsid w:val="00D008E1"/>
    <w:rsid w:val="00D01706"/>
    <w:rsid w:val="00D01E85"/>
    <w:rsid w:val="00D02926"/>
    <w:rsid w:val="00D02FF2"/>
    <w:rsid w:val="00D0368E"/>
    <w:rsid w:val="00D04A7B"/>
    <w:rsid w:val="00D074BF"/>
    <w:rsid w:val="00D100A8"/>
    <w:rsid w:val="00D172F6"/>
    <w:rsid w:val="00D20641"/>
    <w:rsid w:val="00D21AFD"/>
    <w:rsid w:val="00D2709B"/>
    <w:rsid w:val="00D27AAD"/>
    <w:rsid w:val="00D3028F"/>
    <w:rsid w:val="00D30802"/>
    <w:rsid w:val="00D30AD1"/>
    <w:rsid w:val="00D31996"/>
    <w:rsid w:val="00D32508"/>
    <w:rsid w:val="00D339B3"/>
    <w:rsid w:val="00D34828"/>
    <w:rsid w:val="00D414D7"/>
    <w:rsid w:val="00D424CB"/>
    <w:rsid w:val="00D42A2D"/>
    <w:rsid w:val="00D440D0"/>
    <w:rsid w:val="00D4608D"/>
    <w:rsid w:val="00D467FC"/>
    <w:rsid w:val="00D47351"/>
    <w:rsid w:val="00D50575"/>
    <w:rsid w:val="00D50CCC"/>
    <w:rsid w:val="00D513F9"/>
    <w:rsid w:val="00D516D3"/>
    <w:rsid w:val="00D51DBE"/>
    <w:rsid w:val="00D553FE"/>
    <w:rsid w:val="00D56794"/>
    <w:rsid w:val="00D56F7F"/>
    <w:rsid w:val="00D571E0"/>
    <w:rsid w:val="00D57F9A"/>
    <w:rsid w:val="00D60977"/>
    <w:rsid w:val="00D62691"/>
    <w:rsid w:val="00D701FC"/>
    <w:rsid w:val="00D70797"/>
    <w:rsid w:val="00D731B8"/>
    <w:rsid w:val="00D7553A"/>
    <w:rsid w:val="00D77C1B"/>
    <w:rsid w:val="00D80F53"/>
    <w:rsid w:val="00D844A6"/>
    <w:rsid w:val="00D84644"/>
    <w:rsid w:val="00D852F9"/>
    <w:rsid w:val="00D85ACB"/>
    <w:rsid w:val="00D86749"/>
    <w:rsid w:val="00D875E8"/>
    <w:rsid w:val="00D87846"/>
    <w:rsid w:val="00D907B5"/>
    <w:rsid w:val="00D90C22"/>
    <w:rsid w:val="00D91E27"/>
    <w:rsid w:val="00D921EA"/>
    <w:rsid w:val="00D94A42"/>
    <w:rsid w:val="00D9628C"/>
    <w:rsid w:val="00D9659C"/>
    <w:rsid w:val="00D979BC"/>
    <w:rsid w:val="00DA036F"/>
    <w:rsid w:val="00DB32A3"/>
    <w:rsid w:val="00DB4E44"/>
    <w:rsid w:val="00DB6559"/>
    <w:rsid w:val="00DB6B6A"/>
    <w:rsid w:val="00DB7DBF"/>
    <w:rsid w:val="00DC0C53"/>
    <w:rsid w:val="00DC119D"/>
    <w:rsid w:val="00DC23F9"/>
    <w:rsid w:val="00DC3042"/>
    <w:rsid w:val="00DC3635"/>
    <w:rsid w:val="00DC3884"/>
    <w:rsid w:val="00DC6188"/>
    <w:rsid w:val="00DC6CD4"/>
    <w:rsid w:val="00DC7648"/>
    <w:rsid w:val="00DC7A4B"/>
    <w:rsid w:val="00DD0454"/>
    <w:rsid w:val="00DD38BA"/>
    <w:rsid w:val="00DD58FC"/>
    <w:rsid w:val="00DD5909"/>
    <w:rsid w:val="00DD5AA2"/>
    <w:rsid w:val="00DD6F39"/>
    <w:rsid w:val="00DE16C3"/>
    <w:rsid w:val="00DE1DEA"/>
    <w:rsid w:val="00DE21E5"/>
    <w:rsid w:val="00DE28FD"/>
    <w:rsid w:val="00DE2F11"/>
    <w:rsid w:val="00DE403D"/>
    <w:rsid w:val="00DE4DFE"/>
    <w:rsid w:val="00DF031C"/>
    <w:rsid w:val="00DF1A92"/>
    <w:rsid w:val="00DF3DC8"/>
    <w:rsid w:val="00DF4969"/>
    <w:rsid w:val="00DF5013"/>
    <w:rsid w:val="00DF542C"/>
    <w:rsid w:val="00DF55D3"/>
    <w:rsid w:val="00DF587D"/>
    <w:rsid w:val="00DF6E51"/>
    <w:rsid w:val="00E01D80"/>
    <w:rsid w:val="00E051DF"/>
    <w:rsid w:val="00E056E1"/>
    <w:rsid w:val="00E07CFA"/>
    <w:rsid w:val="00E10642"/>
    <w:rsid w:val="00E11330"/>
    <w:rsid w:val="00E11B65"/>
    <w:rsid w:val="00E14B17"/>
    <w:rsid w:val="00E15227"/>
    <w:rsid w:val="00E15985"/>
    <w:rsid w:val="00E15F2E"/>
    <w:rsid w:val="00E1677C"/>
    <w:rsid w:val="00E173B8"/>
    <w:rsid w:val="00E2174A"/>
    <w:rsid w:val="00E23F77"/>
    <w:rsid w:val="00E31319"/>
    <w:rsid w:val="00E31E66"/>
    <w:rsid w:val="00E32747"/>
    <w:rsid w:val="00E3351C"/>
    <w:rsid w:val="00E34232"/>
    <w:rsid w:val="00E369B1"/>
    <w:rsid w:val="00E375DD"/>
    <w:rsid w:val="00E37640"/>
    <w:rsid w:val="00E402A7"/>
    <w:rsid w:val="00E414E7"/>
    <w:rsid w:val="00E41E0A"/>
    <w:rsid w:val="00E41FD3"/>
    <w:rsid w:val="00E423F9"/>
    <w:rsid w:val="00E42C7D"/>
    <w:rsid w:val="00E42D2E"/>
    <w:rsid w:val="00E43C0E"/>
    <w:rsid w:val="00E45733"/>
    <w:rsid w:val="00E4619F"/>
    <w:rsid w:val="00E4722E"/>
    <w:rsid w:val="00E47CDE"/>
    <w:rsid w:val="00E47DA8"/>
    <w:rsid w:val="00E50C95"/>
    <w:rsid w:val="00E52E64"/>
    <w:rsid w:val="00E54253"/>
    <w:rsid w:val="00E5537E"/>
    <w:rsid w:val="00E55D04"/>
    <w:rsid w:val="00E57283"/>
    <w:rsid w:val="00E610F3"/>
    <w:rsid w:val="00E64824"/>
    <w:rsid w:val="00E6623A"/>
    <w:rsid w:val="00E66AAB"/>
    <w:rsid w:val="00E66C82"/>
    <w:rsid w:val="00E72267"/>
    <w:rsid w:val="00E72789"/>
    <w:rsid w:val="00E748C5"/>
    <w:rsid w:val="00E7518C"/>
    <w:rsid w:val="00E7555D"/>
    <w:rsid w:val="00E80225"/>
    <w:rsid w:val="00E806E1"/>
    <w:rsid w:val="00E81346"/>
    <w:rsid w:val="00E81E0F"/>
    <w:rsid w:val="00E81E82"/>
    <w:rsid w:val="00E82B5C"/>
    <w:rsid w:val="00E835B1"/>
    <w:rsid w:val="00E84688"/>
    <w:rsid w:val="00E918F3"/>
    <w:rsid w:val="00E92216"/>
    <w:rsid w:val="00E93D4E"/>
    <w:rsid w:val="00E9513B"/>
    <w:rsid w:val="00E966D7"/>
    <w:rsid w:val="00EA07F8"/>
    <w:rsid w:val="00EA2102"/>
    <w:rsid w:val="00EA34E1"/>
    <w:rsid w:val="00EA35B7"/>
    <w:rsid w:val="00EA5D03"/>
    <w:rsid w:val="00EA6ABA"/>
    <w:rsid w:val="00EA76B0"/>
    <w:rsid w:val="00EB0C43"/>
    <w:rsid w:val="00EB1050"/>
    <w:rsid w:val="00EB48F4"/>
    <w:rsid w:val="00EB566B"/>
    <w:rsid w:val="00EB5EDB"/>
    <w:rsid w:val="00EB6317"/>
    <w:rsid w:val="00EB6D9B"/>
    <w:rsid w:val="00EC05F9"/>
    <w:rsid w:val="00EC4359"/>
    <w:rsid w:val="00EC502C"/>
    <w:rsid w:val="00EC5946"/>
    <w:rsid w:val="00EC7235"/>
    <w:rsid w:val="00ED10E6"/>
    <w:rsid w:val="00ED2235"/>
    <w:rsid w:val="00ED25C8"/>
    <w:rsid w:val="00ED2668"/>
    <w:rsid w:val="00ED4806"/>
    <w:rsid w:val="00ED4EB6"/>
    <w:rsid w:val="00ED6A0D"/>
    <w:rsid w:val="00EE0F09"/>
    <w:rsid w:val="00EE2011"/>
    <w:rsid w:val="00EE3CE0"/>
    <w:rsid w:val="00EE436E"/>
    <w:rsid w:val="00EE76A5"/>
    <w:rsid w:val="00EF60A4"/>
    <w:rsid w:val="00EF67D7"/>
    <w:rsid w:val="00F003D0"/>
    <w:rsid w:val="00F02A68"/>
    <w:rsid w:val="00F02BD1"/>
    <w:rsid w:val="00F03DA2"/>
    <w:rsid w:val="00F05FE6"/>
    <w:rsid w:val="00F07044"/>
    <w:rsid w:val="00F07EE8"/>
    <w:rsid w:val="00F1004B"/>
    <w:rsid w:val="00F10A11"/>
    <w:rsid w:val="00F11C1C"/>
    <w:rsid w:val="00F1265B"/>
    <w:rsid w:val="00F12E1D"/>
    <w:rsid w:val="00F14101"/>
    <w:rsid w:val="00F2345A"/>
    <w:rsid w:val="00F23466"/>
    <w:rsid w:val="00F2355E"/>
    <w:rsid w:val="00F23700"/>
    <w:rsid w:val="00F23ACD"/>
    <w:rsid w:val="00F24A8E"/>
    <w:rsid w:val="00F25006"/>
    <w:rsid w:val="00F25D3E"/>
    <w:rsid w:val="00F279DF"/>
    <w:rsid w:val="00F31B49"/>
    <w:rsid w:val="00F33ACD"/>
    <w:rsid w:val="00F33EA0"/>
    <w:rsid w:val="00F356E9"/>
    <w:rsid w:val="00F363EB"/>
    <w:rsid w:val="00F40DB7"/>
    <w:rsid w:val="00F424AF"/>
    <w:rsid w:val="00F42E9B"/>
    <w:rsid w:val="00F430AC"/>
    <w:rsid w:val="00F44702"/>
    <w:rsid w:val="00F4499E"/>
    <w:rsid w:val="00F449DD"/>
    <w:rsid w:val="00F50EB7"/>
    <w:rsid w:val="00F53D13"/>
    <w:rsid w:val="00F5552F"/>
    <w:rsid w:val="00F557B7"/>
    <w:rsid w:val="00F57DE1"/>
    <w:rsid w:val="00F60C8B"/>
    <w:rsid w:val="00F63246"/>
    <w:rsid w:val="00F637EA"/>
    <w:rsid w:val="00F63976"/>
    <w:rsid w:val="00F6566C"/>
    <w:rsid w:val="00F67323"/>
    <w:rsid w:val="00F6785C"/>
    <w:rsid w:val="00F70AB6"/>
    <w:rsid w:val="00F720E1"/>
    <w:rsid w:val="00F73FF0"/>
    <w:rsid w:val="00F742E0"/>
    <w:rsid w:val="00F75EB2"/>
    <w:rsid w:val="00F76D18"/>
    <w:rsid w:val="00F77168"/>
    <w:rsid w:val="00F775A6"/>
    <w:rsid w:val="00F858E0"/>
    <w:rsid w:val="00F864F6"/>
    <w:rsid w:val="00F865A4"/>
    <w:rsid w:val="00F86F3D"/>
    <w:rsid w:val="00F8759A"/>
    <w:rsid w:val="00F90864"/>
    <w:rsid w:val="00F90D09"/>
    <w:rsid w:val="00F92FA9"/>
    <w:rsid w:val="00F93843"/>
    <w:rsid w:val="00F945D1"/>
    <w:rsid w:val="00F94955"/>
    <w:rsid w:val="00F94C30"/>
    <w:rsid w:val="00F95A4F"/>
    <w:rsid w:val="00F969C3"/>
    <w:rsid w:val="00FA1600"/>
    <w:rsid w:val="00FA2E40"/>
    <w:rsid w:val="00FA5360"/>
    <w:rsid w:val="00FA67F1"/>
    <w:rsid w:val="00FB2968"/>
    <w:rsid w:val="00FB3C9C"/>
    <w:rsid w:val="00FB63C3"/>
    <w:rsid w:val="00FB6EEC"/>
    <w:rsid w:val="00FB7003"/>
    <w:rsid w:val="00FB7F5A"/>
    <w:rsid w:val="00FC0C43"/>
    <w:rsid w:val="00FC0C9A"/>
    <w:rsid w:val="00FC0F24"/>
    <w:rsid w:val="00FC12DE"/>
    <w:rsid w:val="00FC3618"/>
    <w:rsid w:val="00FC6640"/>
    <w:rsid w:val="00FC7DEF"/>
    <w:rsid w:val="00FD02D5"/>
    <w:rsid w:val="00FD0768"/>
    <w:rsid w:val="00FD1732"/>
    <w:rsid w:val="00FD244F"/>
    <w:rsid w:val="00FD3707"/>
    <w:rsid w:val="00FD475E"/>
    <w:rsid w:val="00FD6506"/>
    <w:rsid w:val="00FD6840"/>
    <w:rsid w:val="00FE38CD"/>
    <w:rsid w:val="00FE48DF"/>
    <w:rsid w:val="00FE55C2"/>
    <w:rsid w:val="00FE6718"/>
    <w:rsid w:val="00FE7F3F"/>
    <w:rsid w:val="00FF308A"/>
    <w:rsid w:val="00FF6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30"/>
    <w:rPr>
      <w:sz w:val="24"/>
    </w:rPr>
  </w:style>
  <w:style w:type="paragraph" w:styleId="1">
    <w:name w:val="heading 1"/>
    <w:basedOn w:val="a"/>
    <w:next w:val="a"/>
    <w:qFormat/>
    <w:rsid w:val="000F6930"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rsid w:val="000F6930"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rsid w:val="000F6930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6930"/>
    <w:pPr>
      <w:jc w:val="both"/>
    </w:pPr>
    <w:rPr>
      <w:sz w:val="28"/>
    </w:rPr>
  </w:style>
  <w:style w:type="table" w:styleId="a5">
    <w:name w:val="Table Grid"/>
    <w:basedOn w:val="a1"/>
    <w:rsid w:val="000F6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D008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008E1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AE16FC"/>
    <w:rPr>
      <w:sz w:val="28"/>
    </w:rPr>
  </w:style>
  <w:style w:type="paragraph" w:styleId="a8">
    <w:name w:val="List Paragraph"/>
    <w:basedOn w:val="a"/>
    <w:uiPriority w:val="34"/>
    <w:qFormat/>
    <w:rsid w:val="00884F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23918&amp;dst=100616" TargetMode="External"/><Relationship Id="rId18" Type="http://schemas.openxmlformats.org/officeDocument/2006/relationships/hyperlink" Target="https://login.consultant.ru/link/?req=doc&amp;base=LAW&amp;n=470822&amp;dst=1002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0822&amp;dst=100215" TargetMode="External"/><Relationship Id="rId17" Type="http://schemas.openxmlformats.org/officeDocument/2006/relationships/hyperlink" Target="https://login.consultant.ru/link/?req=doc&amp;base=LAW&amp;n=470822&amp;dst=1002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918&amp;dst=10063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9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3918&amp;dst=100617" TargetMode="External"/><Relationship Id="rId10" Type="http://schemas.openxmlformats.org/officeDocument/2006/relationships/hyperlink" Target="https://login.consultant.ru/link/?req=doc&amp;base=RLAW127&amp;n=99797&amp;dst=10013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306&amp;dst=100078" TargetMode="External"/><Relationship Id="rId14" Type="http://schemas.openxmlformats.org/officeDocument/2006/relationships/hyperlink" Target="https://login.consultant.ru/link/?req=doc&amp;base=LAW&amp;n=470822&amp;dst=1002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FA1A3-EFE1-413B-9776-83C1947A0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1301</Words>
  <Characters>9919</Characters>
  <Application>Microsoft Office Word</Application>
  <DocSecurity>0</DocSecurity>
  <Lines>82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/</vt:lpstr>
      <vt:lpstr>        РОССИЙСКАЯ ФЕДЕРАЦИЯ</vt:lpstr>
      <vt:lpstr>ОРЛОВСКАЯ ОБЛАСТЬ</vt:lpstr>
      <vt:lpstr>АДМИНИСТРАЦИЯ ГОРОДА ЛИВНЫ</vt:lpstr>
      <vt:lpstr>    ПОСТАНОВЛЕНИЕ</vt:lpstr>
    </vt:vector>
  </TitlesOfParts>
  <Company>RePack by SPecialiST</Company>
  <LinksUpToDate>false</LinksUpToDate>
  <CharactersWithSpaces>11198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UserM</cp:lastModifiedBy>
  <cp:revision>3</cp:revision>
  <cp:lastPrinted>2026-02-10T06:02:00Z</cp:lastPrinted>
  <dcterms:created xsi:type="dcterms:W3CDTF">2026-02-12T08:18:00Z</dcterms:created>
  <dcterms:modified xsi:type="dcterms:W3CDTF">2026-02-12T08:28:00Z</dcterms:modified>
</cp:coreProperties>
</file>