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Pr="00534B1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A41136" w:rsidRDefault="00A41136" w:rsidP="000B7A60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26 января 2026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25</w:t>
      </w:r>
    </w:p>
    <w:p w:rsidR="00C86BEE" w:rsidRDefault="00AB3526" w:rsidP="00C86BEE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8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361"/>
        <w:gridCol w:w="5209"/>
      </w:tblGrid>
      <w:tr w:rsidR="00424A4C" w:rsidRPr="00B03C05" w:rsidTr="0092628B">
        <w:tc>
          <w:tcPr>
            <w:tcW w:w="4361" w:type="dxa"/>
          </w:tcPr>
          <w:p w:rsidR="00424A4C" w:rsidRPr="001C70A0" w:rsidRDefault="00424A4C" w:rsidP="00BC0C7C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C70A0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</w:t>
            </w:r>
            <w:r w:rsidR="005A4125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б 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определении управляющей организации для управления расположенным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на территории города Ливны многоквартирным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дом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ами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, собственниками помещений котор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ых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не выбран способ управления таким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дом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а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или выбранный способ управления не реализован, не определена управляющая организация</w:t>
            </w:r>
          </w:p>
        </w:tc>
        <w:tc>
          <w:tcPr>
            <w:tcW w:w="5209" w:type="dxa"/>
          </w:tcPr>
          <w:p w:rsidR="00424A4C" w:rsidRPr="001C70A0" w:rsidRDefault="00424A4C" w:rsidP="00B03C05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C86BEE" w:rsidRDefault="00C86BEE" w:rsidP="00C86BEE">
      <w:pPr>
        <w:rPr>
          <w:sz w:val="30"/>
          <w:szCs w:val="30"/>
        </w:rPr>
      </w:pPr>
    </w:p>
    <w:p w:rsidR="00BC0C7C" w:rsidRPr="007D1CED" w:rsidRDefault="00A57D87" w:rsidP="00335EA5">
      <w:pPr>
        <w:pStyle w:val="ae"/>
        <w:ind w:firstLine="709"/>
        <w:jc w:val="both"/>
        <w:rPr>
          <w:sz w:val="28"/>
          <w:szCs w:val="28"/>
        </w:rPr>
      </w:pPr>
      <w:r w:rsidRPr="006451ED">
        <w:rPr>
          <w:sz w:val="28"/>
          <w:szCs w:val="28"/>
        </w:rPr>
        <w:t xml:space="preserve">В соответствии с </w:t>
      </w:r>
      <w:hyperlink r:id="rId7">
        <w:r w:rsidR="0008636E" w:rsidRPr="006451ED">
          <w:rPr>
            <w:sz w:val="28"/>
            <w:szCs w:val="28"/>
          </w:rPr>
          <w:t>частью 17 статьи 161</w:t>
        </w:r>
      </w:hyperlink>
      <w:r w:rsidR="0008636E" w:rsidRPr="006451ED">
        <w:rPr>
          <w:sz w:val="28"/>
          <w:szCs w:val="28"/>
        </w:rPr>
        <w:t xml:space="preserve"> Жилищного кодекса Российской Федерации,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 xml:space="preserve">Федеральным </w:t>
      </w:r>
      <w:hyperlink r:id="rId8">
        <w:r w:rsidRPr="006451ED">
          <w:rPr>
            <w:sz w:val="28"/>
            <w:szCs w:val="28"/>
          </w:rPr>
          <w:t>законом</w:t>
        </w:r>
      </w:hyperlink>
      <w:r w:rsidRPr="006451ED">
        <w:rPr>
          <w:sz w:val="28"/>
          <w:szCs w:val="28"/>
        </w:rPr>
        <w:t xml:space="preserve"> от 06</w:t>
      </w:r>
      <w:r w:rsidR="0008636E">
        <w:rPr>
          <w:sz w:val="28"/>
          <w:szCs w:val="28"/>
        </w:rPr>
        <w:t xml:space="preserve"> октября </w:t>
      </w:r>
      <w:r w:rsidRPr="006451ED">
        <w:rPr>
          <w:sz w:val="28"/>
          <w:szCs w:val="28"/>
        </w:rPr>
        <w:t>2003</w:t>
      </w:r>
      <w:r w:rsidR="0008636E">
        <w:rPr>
          <w:sz w:val="28"/>
          <w:szCs w:val="28"/>
        </w:rPr>
        <w:t xml:space="preserve"> года</w:t>
      </w:r>
      <w:r w:rsidRPr="006451ED">
        <w:rPr>
          <w:sz w:val="28"/>
          <w:szCs w:val="28"/>
        </w:rPr>
        <w:t xml:space="preserve"> </w:t>
      </w:r>
      <w:r w:rsidR="0009046F" w:rsidRPr="006451ED">
        <w:rPr>
          <w:sz w:val="28"/>
          <w:szCs w:val="28"/>
        </w:rPr>
        <w:t>№</w:t>
      </w:r>
      <w:r w:rsidRPr="006451ED">
        <w:rPr>
          <w:sz w:val="28"/>
          <w:szCs w:val="28"/>
        </w:rPr>
        <w:t xml:space="preserve"> 131-ФЗ</w:t>
      </w:r>
      <w:r w:rsidR="0008636E">
        <w:rPr>
          <w:sz w:val="28"/>
          <w:szCs w:val="28"/>
        </w:rPr>
        <w:t xml:space="preserve"> </w:t>
      </w:r>
      <w:r w:rsidR="00335EA5" w:rsidRPr="006451ED">
        <w:rPr>
          <w:sz w:val="28"/>
          <w:szCs w:val="28"/>
        </w:rPr>
        <w:t>«</w:t>
      </w:r>
      <w:r w:rsidRPr="006451E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5EA5" w:rsidRPr="006451ED">
        <w:rPr>
          <w:sz w:val="28"/>
          <w:szCs w:val="28"/>
        </w:rPr>
        <w:t>»</w:t>
      </w:r>
      <w:r w:rsidRPr="006451ED">
        <w:rPr>
          <w:sz w:val="28"/>
          <w:szCs w:val="28"/>
        </w:rPr>
        <w:t>,</w:t>
      </w:r>
      <w:r w:rsidRPr="006451ED">
        <w:rPr>
          <w:color w:val="EE0000"/>
          <w:sz w:val="28"/>
          <w:szCs w:val="28"/>
        </w:rPr>
        <w:t xml:space="preserve"> </w:t>
      </w:r>
      <w:hyperlink r:id="rId9">
        <w:r w:rsidRPr="006451ED">
          <w:rPr>
            <w:sz w:val="28"/>
            <w:szCs w:val="28"/>
          </w:rPr>
          <w:t>постановлением</w:t>
        </w:r>
      </w:hyperlink>
      <w:r w:rsidRPr="006451ED">
        <w:rPr>
          <w:sz w:val="28"/>
          <w:szCs w:val="28"/>
        </w:rPr>
        <w:t xml:space="preserve"> Правительства Российской Федерации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>от 21</w:t>
      </w:r>
      <w:r w:rsidR="0008636E">
        <w:rPr>
          <w:sz w:val="28"/>
          <w:szCs w:val="28"/>
        </w:rPr>
        <w:t xml:space="preserve"> декабря </w:t>
      </w:r>
      <w:r w:rsidRPr="006451ED">
        <w:rPr>
          <w:sz w:val="28"/>
          <w:szCs w:val="28"/>
        </w:rPr>
        <w:t xml:space="preserve">2018 </w:t>
      </w:r>
      <w:r w:rsidR="0008636E">
        <w:rPr>
          <w:sz w:val="28"/>
          <w:szCs w:val="28"/>
        </w:rPr>
        <w:t xml:space="preserve">года </w:t>
      </w:r>
      <w:r w:rsidR="0009046F" w:rsidRPr="006451ED">
        <w:rPr>
          <w:sz w:val="28"/>
          <w:szCs w:val="28"/>
        </w:rPr>
        <w:t>№</w:t>
      </w:r>
      <w:r w:rsidRPr="006451ED">
        <w:rPr>
          <w:sz w:val="28"/>
          <w:szCs w:val="28"/>
        </w:rPr>
        <w:t xml:space="preserve"> 1616 </w:t>
      </w:r>
      <w:r w:rsidR="00335EA5" w:rsidRPr="006451ED">
        <w:rPr>
          <w:sz w:val="28"/>
          <w:szCs w:val="28"/>
        </w:rPr>
        <w:t>«О</w:t>
      </w:r>
      <w:r w:rsidRPr="006451ED">
        <w:rPr>
          <w:sz w:val="28"/>
          <w:szCs w:val="28"/>
        </w:rPr>
        <w:t>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>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335EA5" w:rsidRPr="006451ED">
        <w:rPr>
          <w:sz w:val="28"/>
          <w:szCs w:val="28"/>
        </w:rPr>
        <w:t>»</w:t>
      </w:r>
      <w:r w:rsidR="0064720E" w:rsidRPr="006451ED">
        <w:rPr>
          <w:sz w:val="28"/>
          <w:szCs w:val="28"/>
        </w:rPr>
        <w:t>,</w:t>
      </w:r>
      <w:r w:rsidR="0064720E" w:rsidRPr="006451ED">
        <w:rPr>
          <w:color w:val="EE0000"/>
          <w:sz w:val="28"/>
          <w:szCs w:val="28"/>
        </w:rPr>
        <w:t xml:space="preserve"> </w:t>
      </w:r>
      <w:hyperlink r:id="rId10">
        <w:r w:rsidR="006451ED" w:rsidRPr="006451ED">
          <w:rPr>
            <w:sz w:val="28"/>
            <w:szCs w:val="28"/>
          </w:rPr>
          <w:t>постановлением</w:t>
        </w:r>
      </w:hyperlink>
      <w:r w:rsidR="006451ED" w:rsidRPr="006451ED">
        <w:rPr>
          <w:sz w:val="28"/>
          <w:szCs w:val="28"/>
        </w:rPr>
        <w:t xml:space="preserve"> Правительства Российской Федерации от 03</w:t>
      </w:r>
      <w:r w:rsidR="0008636E">
        <w:rPr>
          <w:sz w:val="28"/>
          <w:szCs w:val="28"/>
        </w:rPr>
        <w:t xml:space="preserve"> апреля </w:t>
      </w:r>
      <w:r w:rsidR="006451ED" w:rsidRPr="006451ED">
        <w:rPr>
          <w:sz w:val="28"/>
          <w:szCs w:val="28"/>
        </w:rPr>
        <w:t xml:space="preserve">2013 </w:t>
      </w:r>
      <w:r w:rsidR="0008636E">
        <w:rPr>
          <w:sz w:val="28"/>
          <w:szCs w:val="28"/>
        </w:rPr>
        <w:t xml:space="preserve">года </w:t>
      </w:r>
      <w:r w:rsidR="006451ED">
        <w:rPr>
          <w:sz w:val="28"/>
          <w:szCs w:val="28"/>
        </w:rPr>
        <w:t>№</w:t>
      </w:r>
      <w:r w:rsidR="006451ED" w:rsidRPr="006451ED">
        <w:rPr>
          <w:sz w:val="28"/>
          <w:szCs w:val="28"/>
        </w:rPr>
        <w:t xml:space="preserve">290 </w:t>
      </w:r>
      <w:r w:rsidR="006451ED">
        <w:rPr>
          <w:sz w:val="28"/>
          <w:szCs w:val="28"/>
        </w:rPr>
        <w:t>«</w:t>
      </w:r>
      <w:r w:rsidR="006451ED" w:rsidRPr="006451ED">
        <w:rPr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</w:t>
      </w:r>
      <w:r w:rsidR="0008636E">
        <w:rPr>
          <w:sz w:val="28"/>
          <w:szCs w:val="28"/>
        </w:rPr>
        <w:t xml:space="preserve"> </w:t>
      </w:r>
      <w:r w:rsidR="006451ED" w:rsidRPr="006451ED">
        <w:rPr>
          <w:sz w:val="28"/>
          <w:szCs w:val="28"/>
        </w:rPr>
        <w:t>и порядке их оказания и выполнения</w:t>
      </w:r>
      <w:r w:rsidR="006451ED">
        <w:rPr>
          <w:sz w:val="28"/>
          <w:szCs w:val="28"/>
        </w:rPr>
        <w:t xml:space="preserve">», </w:t>
      </w:r>
      <w:r w:rsidR="0064720E" w:rsidRPr="007D1CED">
        <w:rPr>
          <w:sz w:val="28"/>
          <w:szCs w:val="28"/>
        </w:rPr>
        <w:t xml:space="preserve">постановлением администрации города Ливны от </w:t>
      </w:r>
      <w:r w:rsidR="008132C1" w:rsidRPr="007D1CED">
        <w:rPr>
          <w:sz w:val="28"/>
          <w:szCs w:val="28"/>
        </w:rPr>
        <w:t>05</w:t>
      </w:r>
      <w:r w:rsidR="0008636E">
        <w:rPr>
          <w:sz w:val="28"/>
          <w:szCs w:val="28"/>
        </w:rPr>
        <w:t xml:space="preserve"> декабря </w:t>
      </w:r>
      <w:r w:rsidR="0064720E" w:rsidRPr="007D1CED">
        <w:rPr>
          <w:sz w:val="28"/>
          <w:szCs w:val="28"/>
        </w:rPr>
        <w:t>2025</w:t>
      </w:r>
      <w:r w:rsidR="00335EA5" w:rsidRPr="007D1CED">
        <w:rPr>
          <w:sz w:val="28"/>
          <w:szCs w:val="28"/>
        </w:rPr>
        <w:t xml:space="preserve"> </w:t>
      </w:r>
      <w:r w:rsidR="0008636E">
        <w:rPr>
          <w:sz w:val="28"/>
          <w:szCs w:val="28"/>
        </w:rPr>
        <w:t xml:space="preserve">года </w:t>
      </w:r>
      <w:r w:rsidR="0064720E" w:rsidRPr="007D1CED">
        <w:rPr>
          <w:sz w:val="28"/>
          <w:szCs w:val="28"/>
        </w:rPr>
        <w:t xml:space="preserve">№ </w:t>
      </w:r>
      <w:r w:rsidR="008132C1" w:rsidRPr="007D1CED">
        <w:rPr>
          <w:sz w:val="28"/>
          <w:szCs w:val="28"/>
        </w:rPr>
        <w:t>154</w:t>
      </w:r>
      <w:r w:rsidR="0064720E" w:rsidRPr="007D1CED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«Об утверждении Порядка формирования и ведения перечня организаций для управления многоквартирным домом,</w:t>
      </w:r>
      <w:r w:rsidR="0008636E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08636E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на территории города Ливны»</w:t>
      </w:r>
      <w:r w:rsidR="007D1CED" w:rsidRPr="007D1CED">
        <w:rPr>
          <w:sz w:val="28"/>
          <w:szCs w:val="28"/>
        </w:rPr>
        <w:t xml:space="preserve">, </w:t>
      </w:r>
      <w:r w:rsidR="007D1CED">
        <w:rPr>
          <w:sz w:val="28"/>
          <w:szCs w:val="28"/>
        </w:rPr>
        <w:t>решением Ливенского городского Совета народных депутатов от 26</w:t>
      </w:r>
      <w:r w:rsidR="0008636E">
        <w:rPr>
          <w:sz w:val="28"/>
          <w:szCs w:val="28"/>
        </w:rPr>
        <w:t xml:space="preserve"> марта </w:t>
      </w:r>
      <w:r w:rsidR="007D1CED">
        <w:rPr>
          <w:sz w:val="28"/>
          <w:szCs w:val="28"/>
        </w:rPr>
        <w:t xml:space="preserve">2025 </w:t>
      </w:r>
      <w:r w:rsidR="0008636E">
        <w:rPr>
          <w:sz w:val="28"/>
          <w:szCs w:val="28"/>
        </w:rPr>
        <w:t xml:space="preserve">года </w:t>
      </w:r>
      <w:r w:rsidR="007D1CED">
        <w:rPr>
          <w:sz w:val="28"/>
          <w:szCs w:val="28"/>
        </w:rPr>
        <w:t xml:space="preserve">№41/390-МПА «О плате за </w:t>
      </w:r>
      <w:r w:rsidR="007D1CED">
        <w:rPr>
          <w:sz w:val="28"/>
          <w:szCs w:val="28"/>
        </w:rPr>
        <w:lastRenderedPageBreak/>
        <w:t xml:space="preserve">содержание жилого помещения», </w:t>
      </w:r>
      <w:r w:rsidR="007D1CED" w:rsidRPr="007D1CED">
        <w:rPr>
          <w:sz w:val="28"/>
          <w:szCs w:val="28"/>
        </w:rPr>
        <w:t>постановлением администрации города Ливны</w:t>
      </w:r>
      <w:r w:rsidR="0008636E">
        <w:rPr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от 29</w:t>
      </w:r>
      <w:r w:rsidR="0008636E">
        <w:rPr>
          <w:sz w:val="28"/>
          <w:szCs w:val="28"/>
        </w:rPr>
        <w:t xml:space="preserve"> декабря </w:t>
      </w:r>
      <w:r w:rsidR="007D1CED" w:rsidRPr="007D1CED">
        <w:rPr>
          <w:sz w:val="28"/>
          <w:szCs w:val="28"/>
        </w:rPr>
        <w:t xml:space="preserve">2025 </w:t>
      </w:r>
      <w:r w:rsidR="0008636E">
        <w:rPr>
          <w:sz w:val="28"/>
          <w:szCs w:val="28"/>
        </w:rPr>
        <w:t xml:space="preserve">года </w:t>
      </w:r>
      <w:r w:rsidR="007D1CED" w:rsidRPr="007D1CED">
        <w:rPr>
          <w:sz w:val="28"/>
          <w:szCs w:val="28"/>
        </w:rPr>
        <w:t>№ 931 «Об утверждении перечня организаций для управления многоквартирным домом, в отношении которого собственниками помещений</w:t>
      </w:r>
      <w:r w:rsidR="007D1CED" w:rsidRPr="006451ED">
        <w:rPr>
          <w:color w:val="EE0000"/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в многоквартирном доме не выбран способ управления таким домом</w:t>
      </w:r>
      <w:r w:rsidR="0008636E">
        <w:rPr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или выбранный способ управления не реализован, не определена управляющая организация на территории города Ливны»</w:t>
      </w:r>
      <w:r w:rsidR="00B70F78" w:rsidRPr="007D1CED">
        <w:rPr>
          <w:spacing w:val="-11"/>
          <w:sz w:val="28"/>
          <w:szCs w:val="28"/>
        </w:rPr>
        <w:t xml:space="preserve"> </w:t>
      </w:r>
      <w:r w:rsidR="00BC0C7C" w:rsidRPr="007D1CED">
        <w:rPr>
          <w:sz w:val="28"/>
          <w:szCs w:val="28"/>
        </w:rPr>
        <w:t xml:space="preserve">администрация города Ливны </w:t>
      </w:r>
      <w:r w:rsidR="00384EFA" w:rsidRPr="007D1CED">
        <w:rPr>
          <w:sz w:val="28"/>
          <w:szCs w:val="28"/>
        </w:rPr>
        <w:t xml:space="preserve">  </w:t>
      </w:r>
      <w:r w:rsidR="00BC0C7C" w:rsidRPr="007D1CED">
        <w:rPr>
          <w:sz w:val="28"/>
          <w:szCs w:val="28"/>
        </w:rPr>
        <w:t>п о с т а н о в л я е т:</w:t>
      </w:r>
    </w:p>
    <w:p w:rsidR="00335EA5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Определить ОАО «Жилсервис» управляющей организацией для управления многоквартирным</w:t>
      </w:r>
      <w:r w:rsidR="00B7496F">
        <w:rPr>
          <w:rFonts w:ascii="Times New Roman" w:hAnsi="Times New Roman"/>
          <w:sz w:val="28"/>
          <w:szCs w:val="28"/>
        </w:rPr>
        <w:t>и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ами, расположенными в городе Ливны Орловской области по адресам: переулок Мирный дом №1а, переулок Мирный дом №1б, переулок Мирный дом №2а, переулок Мирный дом №2б, переулок Ясный дом №8</w:t>
      </w:r>
      <w:r w:rsidR="0008636E">
        <w:rPr>
          <w:rFonts w:ascii="Times New Roman" w:hAnsi="Times New Roman"/>
          <w:sz w:val="28"/>
          <w:szCs w:val="28"/>
        </w:rPr>
        <w:t>,</w:t>
      </w:r>
      <w:r w:rsidR="00B7496F">
        <w:rPr>
          <w:rFonts w:ascii="Times New Roman" w:hAnsi="Times New Roman"/>
          <w:sz w:val="28"/>
          <w:szCs w:val="28"/>
        </w:rPr>
        <w:t xml:space="preserve"> </w:t>
      </w:r>
      <w:r w:rsidR="00B7496F" w:rsidRPr="00B7496F">
        <w:rPr>
          <w:rFonts w:ascii="Times New Roman" w:hAnsi="Times New Roman"/>
          <w:sz w:val="28"/>
          <w:szCs w:val="28"/>
        </w:rPr>
        <w:t>до выбора собственниками помещений способа управления или до заключения договора управления с управляющей организацией, определенной собственниками помещений или по результатам открытого конкурса, предусмотренного ч. 4 ст. 161 ЖК РФ, но не более одного года</w:t>
      </w:r>
      <w:r w:rsidR="00335EA5" w:rsidRPr="003A3C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3CFD" w:rsidRPr="003A3CFD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Определить в отношении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указанн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в пункте 1 настоящего постановления</w:t>
      </w:r>
      <w:r w:rsidR="0008636E">
        <w:rPr>
          <w:rFonts w:ascii="Times New Roman" w:hAnsi="Times New Roman"/>
          <w:sz w:val="28"/>
          <w:szCs w:val="28"/>
        </w:rPr>
        <w:t>,</w:t>
      </w:r>
      <w:r w:rsidRPr="003A3CFD">
        <w:rPr>
          <w:rFonts w:ascii="Times New Roman" w:hAnsi="Times New Roman"/>
          <w:sz w:val="28"/>
          <w:szCs w:val="28"/>
        </w:rPr>
        <w:t xml:space="preserve"> </w:t>
      </w:r>
      <w:hyperlink w:anchor="P31">
        <w:r w:rsidR="0008636E">
          <w:rPr>
            <w:rFonts w:ascii="Times New Roman" w:hAnsi="Times New Roman"/>
            <w:sz w:val="28"/>
            <w:szCs w:val="28"/>
          </w:rPr>
          <w:t>перечень</w:t>
        </w:r>
      </w:hyperlink>
      <w:r w:rsidRPr="003A3CFD">
        <w:rPr>
          <w:rFonts w:ascii="Times New Roman" w:hAnsi="Times New Roman"/>
          <w:sz w:val="28"/>
          <w:szCs w:val="28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размер платы за содержание жилого помещения согласно приложени</w:t>
      </w:r>
      <w:r>
        <w:rPr>
          <w:rFonts w:ascii="Times New Roman" w:hAnsi="Times New Roman"/>
          <w:sz w:val="28"/>
          <w:szCs w:val="28"/>
        </w:rPr>
        <w:t>ям</w:t>
      </w:r>
      <w:r w:rsidR="0008636E">
        <w:rPr>
          <w:rFonts w:ascii="Times New Roman" w:hAnsi="Times New Roman"/>
          <w:sz w:val="28"/>
          <w:szCs w:val="28"/>
        </w:rPr>
        <w:t xml:space="preserve"> 1 и 2</w:t>
      </w:r>
      <w:r w:rsidRPr="003A3C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A3CFD" w:rsidRPr="003A3CFD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Управлению жилищно-коммунального хозяйства администрации города уведомить собственников помещений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указанн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в </w:t>
      </w:r>
      <w:hyperlink w:anchor="P13">
        <w:r w:rsidRPr="003A3CFD">
          <w:rPr>
            <w:rFonts w:ascii="Times New Roman" w:hAnsi="Times New Roman"/>
            <w:sz w:val="28"/>
            <w:szCs w:val="28"/>
          </w:rPr>
          <w:t>пункте 1</w:t>
        </w:r>
      </w:hyperlink>
      <w:r w:rsidRPr="003A3CFD">
        <w:rPr>
          <w:rFonts w:ascii="Times New Roman" w:hAnsi="Times New Roman"/>
          <w:sz w:val="28"/>
          <w:szCs w:val="28"/>
        </w:rPr>
        <w:t xml:space="preserve"> настоящего постановления, о принятом администрацией города решении</w:t>
      </w:r>
      <w:r>
        <w:rPr>
          <w:rFonts w:ascii="Times New Roman" w:hAnsi="Times New Roman"/>
          <w:sz w:val="28"/>
          <w:szCs w:val="28"/>
        </w:rPr>
        <w:t>.</w:t>
      </w:r>
    </w:p>
    <w:p w:rsidR="00BB4D5C" w:rsidRDefault="00BB4D5C" w:rsidP="00335EA5">
      <w:pPr>
        <w:numPr>
          <w:ilvl w:val="3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C86BEE" w:rsidRPr="002652BD" w:rsidRDefault="00C86BEE" w:rsidP="00335EA5">
      <w:pPr>
        <w:pStyle w:val="a4"/>
        <w:numPr>
          <w:ilvl w:val="3"/>
          <w:numId w:val="36"/>
        </w:numPr>
        <w:tabs>
          <w:tab w:val="left" w:pos="0"/>
        </w:tabs>
        <w:ind w:left="0" w:right="-2" w:firstLine="709"/>
        <w:rPr>
          <w:szCs w:val="28"/>
        </w:rPr>
      </w:pPr>
      <w:r w:rsidRPr="002652BD">
        <w:rPr>
          <w:szCs w:val="28"/>
        </w:rPr>
        <w:t xml:space="preserve">Контроль за исполнением настоящего постановления возложить на </w:t>
      </w:r>
      <w:r w:rsidR="00424A4C">
        <w:rPr>
          <w:szCs w:val="28"/>
        </w:rPr>
        <w:t>заместителя главы администрации города по жилищно-коммунальному хозяйству и строительству</w:t>
      </w:r>
      <w:r>
        <w:rPr>
          <w:szCs w:val="28"/>
        </w:rPr>
        <w:t>.</w:t>
      </w:r>
    </w:p>
    <w:p w:rsidR="00AB3526" w:rsidRDefault="00AB352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7B27DB" w:rsidRDefault="00475FD6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а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</w:t>
      </w:r>
      <w:r w:rsidR="00335EA5">
        <w:rPr>
          <w:szCs w:val="28"/>
        </w:rPr>
        <w:t xml:space="preserve"> </w:t>
      </w:r>
      <w:r w:rsidR="00294AE4">
        <w:rPr>
          <w:szCs w:val="28"/>
        </w:rPr>
        <w:t xml:space="preserve">    </w:t>
      </w:r>
      <w:r>
        <w:rPr>
          <w:szCs w:val="28"/>
        </w:rPr>
        <w:t xml:space="preserve"> </w:t>
      </w:r>
      <w:r w:rsidR="00294AE4">
        <w:rPr>
          <w:szCs w:val="28"/>
        </w:rPr>
        <w:t xml:space="preserve"> </w:t>
      </w:r>
      <w:r>
        <w:rPr>
          <w:szCs w:val="28"/>
        </w:rPr>
        <w:t>С.А. Трубицин</w:t>
      </w:r>
    </w:p>
    <w:sectPr w:rsidR="007B27DB" w:rsidSect="0008636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9F743D"/>
    <w:multiLevelType w:val="hybridMultilevel"/>
    <w:tmpl w:val="3A16C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8"/>
  </w:num>
  <w:num w:numId="5">
    <w:abstractNumId w:val="10"/>
  </w:num>
  <w:num w:numId="6">
    <w:abstractNumId w:val="33"/>
  </w:num>
  <w:num w:numId="7">
    <w:abstractNumId w:val="17"/>
  </w:num>
  <w:num w:numId="8">
    <w:abstractNumId w:val="28"/>
  </w:num>
  <w:num w:numId="9">
    <w:abstractNumId w:val="1"/>
  </w:num>
  <w:num w:numId="10">
    <w:abstractNumId w:val="19"/>
  </w:num>
  <w:num w:numId="11">
    <w:abstractNumId w:val="20"/>
  </w:num>
  <w:num w:numId="12">
    <w:abstractNumId w:val="7"/>
  </w:num>
  <w:num w:numId="13">
    <w:abstractNumId w:val="2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30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32"/>
  </w:num>
  <w:num w:numId="28">
    <w:abstractNumId w:val="23"/>
  </w:num>
  <w:num w:numId="29">
    <w:abstractNumId w:val="24"/>
  </w:num>
  <w:num w:numId="30">
    <w:abstractNumId w:val="6"/>
  </w:num>
  <w:num w:numId="31">
    <w:abstractNumId w:val="31"/>
  </w:num>
  <w:num w:numId="32">
    <w:abstractNumId w:val="0"/>
  </w:num>
  <w:num w:numId="33">
    <w:abstractNumId w:val="34"/>
  </w:num>
  <w:num w:numId="34">
    <w:abstractNumId w:val="22"/>
  </w:num>
  <w:num w:numId="35">
    <w:abstractNumId w:val="3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8636E"/>
    <w:rsid w:val="0009046F"/>
    <w:rsid w:val="000908D9"/>
    <w:rsid w:val="000942FF"/>
    <w:rsid w:val="000B0233"/>
    <w:rsid w:val="000B1A16"/>
    <w:rsid w:val="000B1FCA"/>
    <w:rsid w:val="000B7A60"/>
    <w:rsid w:val="000C291B"/>
    <w:rsid w:val="000F3552"/>
    <w:rsid w:val="000F4A85"/>
    <w:rsid w:val="000F7080"/>
    <w:rsid w:val="000F7459"/>
    <w:rsid w:val="00111392"/>
    <w:rsid w:val="00124A17"/>
    <w:rsid w:val="001308DC"/>
    <w:rsid w:val="00131CF1"/>
    <w:rsid w:val="00140F7E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0D28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3059D9"/>
    <w:rsid w:val="00310A33"/>
    <w:rsid w:val="00311008"/>
    <w:rsid w:val="00315E1A"/>
    <w:rsid w:val="00327DAE"/>
    <w:rsid w:val="00331979"/>
    <w:rsid w:val="00335EA5"/>
    <w:rsid w:val="003411B9"/>
    <w:rsid w:val="00341440"/>
    <w:rsid w:val="003501D5"/>
    <w:rsid w:val="00351226"/>
    <w:rsid w:val="00353C5F"/>
    <w:rsid w:val="00366743"/>
    <w:rsid w:val="00366C3A"/>
    <w:rsid w:val="00366E27"/>
    <w:rsid w:val="00366ECA"/>
    <w:rsid w:val="00382147"/>
    <w:rsid w:val="00384EFA"/>
    <w:rsid w:val="00396FCF"/>
    <w:rsid w:val="003A3CFD"/>
    <w:rsid w:val="003B1747"/>
    <w:rsid w:val="003B36DC"/>
    <w:rsid w:val="003C211A"/>
    <w:rsid w:val="003E3420"/>
    <w:rsid w:val="003E552E"/>
    <w:rsid w:val="003F451C"/>
    <w:rsid w:val="00403942"/>
    <w:rsid w:val="00404C17"/>
    <w:rsid w:val="00405F3F"/>
    <w:rsid w:val="00424A4C"/>
    <w:rsid w:val="00426D29"/>
    <w:rsid w:val="00432204"/>
    <w:rsid w:val="004428E5"/>
    <w:rsid w:val="0044330E"/>
    <w:rsid w:val="0044493D"/>
    <w:rsid w:val="00455F48"/>
    <w:rsid w:val="00475FD6"/>
    <w:rsid w:val="00484AD1"/>
    <w:rsid w:val="00497639"/>
    <w:rsid w:val="004C0DCB"/>
    <w:rsid w:val="004E061B"/>
    <w:rsid w:val="004F37EA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451ED"/>
    <w:rsid w:val="0064720E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B27DB"/>
    <w:rsid w:val="007C5188"/>
    <w:rsid w:val="007D1CED"/>
    <w:rsid w:val="007F079B"/>
    <w:rsid w:val="007F2C4A"/>
    <w:rsid w:val="00805FDC"/>
    <w:rsid w:val="008132C1"/>
    <w:rsid w:val="00821D90"/>
    <w:rsid w:val="00822E6C"/>
    <w:rsid w:val="00833134"/>
    <w:rsid w:val="00835237"/>
    <w:rsid w:val="00836BA0"/>
    <w:rsid w:val="00842FAD"/>
    <w:rsid w:val="00847A94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D123A"/>
    <w:rsid w:val="008D4EFF"/>
    <w:rsid w:val="0090124C"/>
    <w:rsid w:val="009012D4"/>
    <w:rsid w:val="00903BE3"/>
    <w:rsid w:val="0092366D"/>
    <w:rsid w:val="00924F48"/>
    <w:rsid w:val="0092628B"/>
    <w:rsid w:val="00936C33"/>
    <w:rsid w:val="00945D7D"/>
    <w:rsid w:val="0096671C"/>
    <w:rsid w:val="00974A8E"/>
    <w:rsid w:val="009814A1"/>
    <w:rsid w:val="00983491"/>
    <w:rsid w:val="009937A8"/>
    <w:rsid w:val="009B7075"/>
    <w:rsid w:val="009C24F9"/>
    <w:rsid w:val="009C381C"/>
    <w:rsid w:val="009D2D8D"/>
    <w:rsid w:val="009E075A"/>
    <w:rsid w:val="009F0A57"/>
    <w:rsid w:val="009F566E"/>
    <w:rsid w:val="00A12627"/>
    <w:rsid w:val="00A1625F"/>
    <w:rsid w:val="00A22B69"/>
    <w:rsid w:val="00A3230C"/>
    <w:rsid w:val="00A41136"/>
    <w:rsid w:val="00A509F4"/>
    <w:rsid w:val="00A52D53"/>
    <w:rsid w:val="00A54BC4"/>
    <w:rsid w:val="00A57D87"/>
    <w:rsid w:val="00A631E8"/>
    <w:rsid w:val="00A65808"/>
    <w:rsid w:val="00A7137A"/>
    <w:rsid w:val="00A77F16"/>
    <w:rsid w:val="00A901EA"/>
    <w:rsid w:val="00AA6152"/>
    <w:rsid w:val="00AB3526"/>
    <w:rsid w:val="00AC4021"/>
    <w:rsid w:val="00AE49BE"/>
    <w:rsid w:val="00AF7DD9"/>
    <w:rsid w:val="00B03C05"/>
    <w:rsid w:val="00B07530"/>
    <w:rsid w:val="00B151FA"/>
    <w:rsid w:val="00B17957"/>
    <w:rsid w:val="00B31CC7"/>
    <w:rsid w:val="00B345B9"/>
    <w:rsid w:val="00B42610"/>
    <w:rsid w:val="00B51BDE"/>
    <w:rsid w:val="00B70F78"/>
    <w:rsid w:val="00B743E0"/>
    <w:rsid w:val="00B745BF"/>
    <w:rsid w:val="00B7496F"/>
    <w:rsid w:val="00B92A9A"/>
    <w:rsid w:val="00BB2494"/>
    <w:rsid w:val="00BB4AB3"/>
    <w:rsid w:val="00BB4D5C"/>
    <w:rsid w:val="00BC0C7C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7E16"/>
    <w:rsid w:val="00C86BEE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D480B"/>
    <w:rsid w:val="00DD6BF5"/>
    <w:rsid w:val="00DD7579"/>
    <w:rsid w:val="00DE40D5"/>
    <w:rsid w:val="00DE4A70"/>
    <w:rsid w:val="00DF62B4"/>
    <w:rsid w:val="00E169EC"/>
    <w:rsid w:val="00E24A58"/>
    <w:rsid w:val="00E26924"/>
    <w:rsid w:val="00E272B5"/>
    <w:rsid w:val="00E37747"/>
    <w:rsid w:val="00E55731"/>
    <w:rsid w:val="00E90471"/>
    <w:rsid w:val="00E92DB0"/>
    <w:rsid w:val="00EA41ED"/>
    <w:rsid w:val="00EA453B"/>
    <w:rsid w:val="00EC6708"/>
    <w:rsid w:val="00ED4C4C"/>
    <w:rsid w:val="00EE2679"/>
    <w:rsid w:val="00EE5A76"/>
    <w:rsid w:val="00EE6B9C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c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A57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A57D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787&amp;dst=94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8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3949-7F8C-40EC-8927-8A3EEB76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4554</CharactersWithSpaces>
  <SharedDoc>false</SharedDoc>
  <HLinks>
    <vt:vector size="36" baseType="variant"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6422627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https://login.consultant.ru/link/?req=doc&amp;base=LAW&amp;n=448429</vt:lpwstr>
      </vt:variant>
      <vt:variant>
        <vt:lpwstr/>
      </vt:variant>
      <vt:variant>
        <vt:i4>7143523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https://login.consultant.ru/link/?req=doc&amp;base=LAW&amp;n=314161</vt:lpwstr>
      </vt:variant>
      <vt:variant>
        <vt:lpwstr/>
      </vt:variant>
      <vt:variant>
        <vt:i4>6357090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https://login.consultant.ru/link/?req=doc&amp;base=LAW&amp;n=480999</vt:lpwstr>
      </vt:variant>
      <vt:variant>
        <vt:lpwstr/>
      </vt:variant>
      <vt:variant>
        <vt:i4>3801212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https://login.consultant.ru/link/?req=doc&amp;base=LAW&amp;n=466787&amp;dst=949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2026-01-26T06:05:00Z</cp:lastPrinted>
  <dcterms:created xsi:type="dcterms:W3CDTF">2026-01-27T11:03:00Z</dcterms:created>
  <dcterms:modified xsi:type="dcterms:W3CDTF">2026-01-27T11:03:00Z</dcterms:modified>
</cp:coreProperties>
</file>