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79" w:rsidRDefault="00640F79" w:rsidP="00640F79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9270" cy="636905"/>
            <wp:effectExtent l="19050" t="0" r="508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F79" w:rsidRDefault="00640F79" w:rsidP="00640F79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640F79" w:rsidRDefault="00640F79" w:rsidP="00640F7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40F79" w:rsidRDefault="00640F79" w:rsidP="00640F7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640F79" w:rsidRDefault="00640F79" w:rsidP="00640F79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640F79" w:rsidRDefault="00640F79" w:rsidP="00640F7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0F79" w:rsidRDefault="00640F79" w:rsidP="00640F7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января 2026 года                                                                            №  2</w:t>
      </w:r>
    </w:p>
    <w:p w:rsidR="00640F79" w:rsidRDefault="00640F79" w:rsidP="00640F79">
      <w:pPr>
        <w:pStyle w:val="a6"/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/>
          <w:sz w:val="27"/>
          <w:szCs w:val="27"/>
        </w:rPr>
        <w:t>г. Ливны</w:t>
      </w:r>
    </w:p>
    <w:p w:rsidR="00640F79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40F79" w:rsidRPr="000A7F46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0A7F46">
        <w:rPr>
          <w:rFonts w:ascii="Times New Roman" w:hAnsi="Times New Roman"/>
          <w:b w:val="0"/>
          <w:szCs w:val="28"/>
        </w:rPr>
        <w:t xml:space="preserve">Об утверждении Реестра   </w:t>
      </w:r>
    </w:p>
    <w:p w:rsidR="00640F79" w:rsidRPr="000A7F46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0A7F46"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640F79" w:rsidRPr="000A7F46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0A7F46"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640F79" w:rsidRPr="000A7F46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0A7F46">
        <w:rPr>
          <w:rFonts w:ascii="Times New Roman" w:hAnsi="Times New Roman"/>
          <w:b w:val="0"/>
          <w:szCs w:val="28"/>
        </w:rPr>
        <w:t>на территории города Ливны</w:t>
      </w:r>
    </w:p>
    <w:p w:rsidR="00640F79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40F79" w:rsidRPr="000A7F46" w:rsidRDefault="00640F79" w:rsidP="00640F79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40F79" w:rsidRPr="000A7F46" w:rsidRDefault="00640F79" w:rsidP="00640F7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0A7F46">
        <w:rPr>
          <w:sz w:val="28"/>
          <w:szCs w:val="28"/>
        </w:rPr>
        <w:t xml:space="preserve">В соответствии с Федеральным </w:t>
      </w:r>
      <w:hyperlink r:id="rId5" w:history="1">
        <w:r w:rsidRPr="000A7F46">
          <w:rPr>
            <w:rStyle w:val="a7"/>
            <w:color w:val="000000"/>
            <w:sz w:val="28"/>
            <w:szCs w:val="28"/>
          </w:rPr>
          <w:t>законом</w:t>
        </w:r>
      </w:hyperlink>
      <w:r w:rsidRPr="000A7F46">
        <w:rPr>
          <w:sz w:val="28"/>
          <w:szCs w:val="28"/>
        </w:rPr>
        <w:t xml:space="preserve"> от 06 октября 2003 года</w:t>
      </w:r>
      <w:r>
        <w:rPr>
          <w:sz w:val="28"/>
          <w:szCs w:val="28"/>
        </w:rPr>
        <w:t xml:space="preserve"> № </w:t>
      </w:r>
      <w:r w:rsidRPr="000A7F46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0A7F46">
        <w:rPr>
          <w:sz w:val="28"/>
          <w:szCs w:val="28"/>
        </w:rPr>
        <w:t>Об общих принципах организации местного самоуправления в Росси</w:t>
      </w:r>
      <w:r w:rsidRPr="000A7F46">
        <w:rPr>
          <w:sz w:val="28"/>
          <w:szCs w:val="28"/>
        </w:rPr>
        <w:t>й</w:t>
      </w:r>
      <w:r w:rsidRPr="000A7F46">
        <w:rPr>
          <w:sz w:val="28"/>
          <w:szCs w:val="28"/>
        </w:rPr>
        <w:t>ской Федерации</w:t>
      </w:r>
      <w:r>
        <w:rPr>
          <w:sz w:val="28"/>
          <w:szCs w:val="28"/>
        </w:rPr>
        <w:t>»</w:t>
      </w:r>
      <w:r w:rsidRPr="000A7F46">
        <w:rPr>
          <w:sz w:val="28"/>
          <w:szCs w:val="28"/>
        </w:rPr>
        <w:t>, Федеральным законом от 24 июня 1998 года №</w:t>
      </w:r>
      <w:r>
        <w:rPr>
          <w:sz w:val="28"/>
          <w:szCs w:val="28"/>
        </w:rPr>
        <w:t xml:space="preserve"> </w:t>
      </w:r>
      <w:r w:rsidRPr="000A7F46">
        <w:rPr>
          <w:sz w:val="28"/>
          <w:szCs w:val="28"/>
        </w:rPr>
        <w:t>89-ФЗ «Об отходах производства и потребления», постановлением Правительства Ро</w:t>
      </w:r>
      <w:r w:rsidRPr="000A7F46">
        <w:rPr>
          <w:sz w:val="28"/>
          <w:szCs w:val="28"/>
        </w:rPr>
        <w:t>с</w:t>
      </w:r>
      <w:r w:rsidRPr="000A7F46">
        <w:rPr>
          <w:sz w:val="28"/>
          <w:szCs w:val="28"/>
        </w:rPr>
        <w:t>сийской Федерации от 31 августа 2018 года №</w:t>
      </w:r>
      <w:r>
        <w:rPr>
          <w:sz w:val="28"/>
          <w:szCs w:val="28"/>
        </w:rPr>
        <w:t xml:space="preserve"> </w:t>
      </w:r>
      <w:r w:rsidRPr="000A7F46">
        <w:rPr>
          <w:sz w:val="28"/>
          <w:szCs w:val="28"/>
        </w:rPr>
        <w:t xml:space="preserve">1039 «Об утверждении Правил обустройства мест (площадок) накопления твердых коммунальных отходов и ведения их реестра» </w:t>
      </w:r>
      <w:r>
        <w:rPr>
          <w:sz w:val="28"/>
          <w:szCs w:val="28"/>
        </w:rPr>
        <w:t>администрация города Ливны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0A7F46">
        <w:rPr>
          <w:sz w:val="28"/>
          <w:szCs w:val="28"/>
        </w:rPr>
        <w:t>п</w:t>
      </w:r>
      <w:proofErr w:type="spellEnd"/>
      <w:proofErr w:type="gramEnd"/>
      <w:r w:rsidRPr="000A7F46">
        <w:rPr>
          <w:sz w:val="28"/>
          <w:szCs w:val="28"/>
        </w:rPr>
        <w:t xml:space="preserve"> о с т а </w:t>
      </w:r>
      <w:proofErr w:type="spellStart"/>
      <w:r w:rsidRPr="000A7F46">
        <w:rPr>
          <w:sz w:val="28"/>
          <w:szCs w:val="28"/>
        </w:rPr>
        <w:t>н</w:t>
      </w:r>
      <w:proofErr w:type="spellEnd"/>
      <w:r w:rsidRPr="000A7F46">
        <w:rPr>
          <w:sz w:val="28"/>
          <w:szCs w:val="28"/>
        </w:rPr>
        <w:t xml:space="preserve"> о в л я е т: </w:t>
      </w:r>
    </w:p>
    <w:p w:rsidR="00640F79" w:rsidRPr="000A7F46" w:rsidRDefault="00640F79" w:rsidP="00640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F46">
        <w:rPr>
          <w:sz w:val="28"/>
          <w:szCs w:val="28"/>
        </w:rPr>
        <w:t>1.</w:t>
      </w:r>
      <w:r w:rsidRPr="000A7F46">
        <w:rPr>
          <w:b/>
          <w:sz w:val="28"/>
          <w:szCs w:val="28"/>
        </w:rPr>
        <w:t xml:space="preserve"> </w:t>
      </w:r>
      <w:r w:rsidRPr="000A7F46">
        <w:rPr>
          <w:sz w:val="28"/>
          <w:szCs w:val="28"/>
        </w:rPr>
        <w:t xml:space="preserve">Утвердить </w:t>
      </w:r>
      <w:hyperlink r:id="rId6" w:history="1">
        <w:r w:rsidRPr="000A7F46">
          <w:rPr>
            <w:rStyle w:val="a7"/>
            <w:color w:val="000000"/>
            <w:sz w:val="28"/>
            <w:szCs w:val="28"/>
          </w:rPr>
          <w:t>Реестр</w:t>
        </w:r>
      </w:hyperlink>
      <w:r w:rsidRPr="000A7F46">
        <w:rPr>
          <w:sz w:val="28"/>
          <w:szCs w:val="28"/>
        </w:rPr>
        <w:t xml:space="preserve"> мест (площадок) накопления твердых коммунал</w:t>
      </w:r>
      <w:r w:rsidRPr="000A7F46">
        <w:rPr>
          <w:sz w:val="28"/>
          <w:szCs w:val="28"/>
        </w:rPr>
        <w:t>ь</w:t>
      </w:r>
      <w:r w:rsidRPr="000A7F46">
        <w:rPr>
          <w:sz w:val="28"/>
          <w:szCs w:val="28"/>
        </w:rPr>
        <w:t>ных отходов на территории города Ливны согласно приложению к насто</w:t>
      </w:r>
      <w:r w:rsidRPr="000A7F46">
        <w:rPr>
          <w:sz w:val="28"/>
          <w:szCs w:val="28"/>
        </w:rPr>
        <w:t>я</w:t>
      </w:r>
      <w:r w:rsidRPr="000A7F46">
        <w:rPr>
          <w:sz w:val="28"/>
          <w:szCs w:val="28"/>
        </w:rPr>
        <w:t>щему постановлению</w:t>
      </w:r>
      <w:r>
        <w:rPr>
          <w:sz w:val="28"/>
          <w:szCs w:val="28"/>
        </w:rPr>
        <w:t>.</w:t>
      </w:r>
    </w:p>
    <w:p w:rsidR="00640F79" w:rsidRPr="000A7F46" w:rsidRDefault="00640F79" w:rsidP="00640F79">
      <w:pPr>
        <w:pStyle w:val="a3"/>
        <w:ind w:firstLine="709"/>
        <w:jc w:val="both"/>
        <w:rPr>
          <w:rFonts w:ascii="Times New Roman" w:hAnsi="Times New Roman"/>
          <w:b w:val="0"/>
          <w:szCs w:val="28"/>
        </w:rPr>
      </w:pPr>
      <w:r w:rsidRPr="000A7F46">
        <w:rPr>
          <w:rFonts w:ascii="Times New Roman" w:hAnsi="Times New Roman"/>
          <w:b w:val="0"/>
          <w:szCs w:val="28"/>
        </w:rPr>
        <w:t>2. Опубликовать настоящее постановление в газете «</w:t>
      </w:r>
      <w:proofErr w:type="spellStart"/>
      <w:r w:rsidRPr="000A7F46">
        <w:rPr>
          <w:rFonts w:ascii="Times New Roman" w:hAnsi="Times New Roman"/>
          <w:b w:val="0"/>
          <w:szCs w:val="28"/>
        </w:rPr>
        <w:t>Ливенский</w:t>
      </w:r>
      <w:proofErr w:type="spellEnd"/>
      <w:r w:rsidRPr="000A7F46">
        <w:rPr>
          <w:rFonts w:ascii="Times New Roman" w:hAnsi="Times New Roman"/>
          <w:b w:val="0"/>
          <w:szCs w:val="28"/>
        </w:rPr>
        <w:t xml:space="preserve"> вес</w:t>
      </w:r>
      <w:r w:rsidRPr="000A7F46">
        <w:rPr>
          <w:rFonts w:ascii="Times New Roman" w:hAnsi="Times New Roman"/>
          <w:b w:val="0"/>
          <w:szCs w:val="28"/>
        </w:rPr>
        <w:t>т</w:t>
      </w:r>
      <w:r w:rsidRPr="000A7F46">
        <w:rPr>
          <w:rFonts w:ascii="Times New Roman" w:hAnsi="Times New Roman"/>
          <w:b w:val="0"/>
          <w:szCs w:val="28"/>
        </w:rPr>
        <w:t>ник» и разместить на официальном сайте администрации города Ливны в информационно-телекоммуникационной сети «Интернет».</w:t>
      </w:r>
    </w:p>
    <w:p w:rsidR="00640F79" w:rsidRPr="000A7F46" w:rsidRDefault="00640F79" w:rsidP="00640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F46">
        <w:rPr>
          <w:sz w:val="28"/>
          <w:szCs w:val="28"/>
        </w:rPr>
        <w:t xml:space="preserve">3. </w:t>
      </w:r>
      <w:proofErr w:type="gramStart"/>
      <w:r w:rsidRPr="000A7F46">
        <w:rPr>
          <w:sz w:val="28"/>
          <w:szCs w:val="28"/>
        </w:rPr>
        <w:t>Контроль за</w:t>
      </w:r>
      <w:proofErr w:type="gramEnd"/>
      <w:r w:rsidRPr="000A7F4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 жилищно-коммунальному х</w:t>
      </w:r>
      <w:r w:rsidRPr="000A7F46">
        <w:rPr>
          <w:sz w:val="28"/>
          <w:szCs w:val="28"/>
        </w:rPr>
        <w:t>о</w:t>
      </w:r>
      <w:r w:rsidRPr="000A7F46">
        <w:rPr>
          <w:sz w:val="28"/>
          <w:szCs w:val="28"/>
        </w:rPr>
        <w:t>зяйству и строительству.</w:t>
      </w:r>
    </w:p>
    <w:p w:rsidR="00640F79" w:rsidRPr="000A7F46" w:rsidRDefault="00640F79" w:rsidP="00640F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40F79" w:rsidRPr="000A7F46" w:rsidRDefault="00640F79" w:rsidP="00640F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40F79" w:rsidRPr="000A7F46" w:rsidRDefault="00640F79" w:rsidP="00640F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40F79" w:rsidRPr="000A7F46" w:rsidRDefault="00640F79" w:rsidP="00640F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40F79" w:rsidRPr="000A7F46" w:rsidRDefault="00640F79" w:rsidP="00640F79">
      <w:pPr>
        <w:rPr>
          <w:sz w:val="27"/>
          <w:szCs w:val="27"/>
        </w:rPr>
      </w:pPr>
      <w:r>
        <w:rPr>
          <w:sz w:val="28"/>
          <w:szCs w:val="28"/>
        </w:rPr>
        <w:t>Глава</w:t>
      </w:r>
      <w:r w:rsidRPr="000A7F46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Pr="000A7F4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С.А.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640F79" w:rsidRPr="000A7F46" w:rsidRDefault="00640F79" w:rsidP="00640F79">
      <w:pPr>
        <w:rPr>
          <w:sz w:val="27"/>
          <w:szCs w:val="27"/>
        </w:rPr>
      </w:pPr>
    </w:p>
    <w:p w:rsidR="00640F79" w:rsidRDefault="00640F79" w:rsidP="00640F79">
      <w:pPr>
        <w:tabs>
          <w:tab w:val="left" w:pos="1950"/>
        </w:tabs>
      </w:pPr>
      <w:r>
        <w:tab/>
      </w:r>
    </w:p>
    <w:p w:rsidR="00640F79" w:rsidRDefault="00640F79" w:rsidP="00640F79">
      <w:pPr>
        <w:tabs>
          <w:tab w:val="left" w:pos="1950"/>
        </w:tabs>
      </w:pPr>
    </w:p>
    <w:p w:rsidR="00640F79" w:rsidRDefault="00640F79" w:rsidP="00640F79">
      <w:pPr>
        <w:tabs>
          <w:tab w:val="left" w:pos="1950"/>
        </w:tabs>
      </w:pPr>
    </w:p>
    <w:p w:rsidR="00640F79" w:rsidRDefault="00640F79" w:rsidP="00640F79"/>
    <w:p w:rsidR="00640F79" w:rsidRDefault="00640F79" w:rsidP="00640F79">
      <w:pPr>
        <w:rPr>
          <w:sz w:val="18"/>
          <w:szCs w:val="18"/>
        </w:rPr>
      </w:pPr>
    </w:p>
    <w:p w:rsidR="008C3750" w:rsidRDefault="008C3750"/>
    <w:sectPr w:rsidR="008C3750" w:rsidSect="008C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40F79"/>
    <w:rsid w:val="00640F79"/>
    <w:rsid w:val="008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0F79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640F79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640F79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F79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0F79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0F7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0F79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40F7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6"/>
    <w:locked/>
    <w:rsid w:val="00640F79"/>
    <w:rPr>
      <w:rFonts w:ascii="Cambria" w:hAnsi="Cambria"/>
      <w:sz w:val="24"/>
      <w:szCs w:val="24"/>
    </w:rPr>
  </w:style>
  <w:style w:type="paragraph" w:styleId="a6">
    <w:name w:val="Subtitle"/>
    <w:basedOn w:val="a"/>
    <w:next w:val="a"/>
    <w:link w:val="a5"/>
    <w:qFormat/>
    <w:rsid w:val="00640F79"/>
    <w:pPr>
      <w:spacing w:after="60"/>
      <w:jc w:val="center"/>
      <w:outlineLvl w:val="1"/>
    </w:pPr>
    <w:rPr>
      <w:rFonts w:ascii="Cambria" w:eastAsiaTheme="minorHAnsi" w:hAnsi="Cambria" w:cstheme="minorBidi"/>
      <w:lang w:eastAsia="en-US"/>
    </w:rPr>
  </w:style>
  <w:style w:type="character" w:customStyle="1" w:styleId="11">
    <w:name w:val="Подзаголовок Знак1"/>
    <w:basedOn w:val="a0"/>
    <w:link w:val="a6"/>
    <w:uiPriority w:val="11"/>
    <w:rsid w:val="00640F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rsid w:val="00640F7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0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F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103200&amp;dst=100011" TargetMode="External"/><Relationship Id="rId5" Type="http://schemas.openxmlformats.org/officeDocument/2006/relationships/hyperlink" Target="https://login.consultant.ru/link/?req=doc&amp;base=LAW&amp;n=3240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sborka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UGKH</dc:creator>
  <cp:keywords/>
  <dc:description/>
  <cp:lastModifiedBy>UGKH</cp:lastModifiedBy>
  <cp:revision>2</cp:revision>
  <dcterms:created xsi:type="dcterms:W3CDTF">2026-01-16T11:36:00Z</dcterms:created>
  <dcterms:modified xsi:type="dcterms:W3CDTF">2026-01-16T11:37:00Z</dcterms:modified>
</cp:coreProperties>
</file>