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BE3CAC" w:rsidRPr="00BE3CAC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462714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30 октября</w:t>
      </w:r>
      <w:r w:rsidR="00947B7D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</w:t>
      </w:r>
      <w:r w:rsidR="000412F2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      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 </w:t>
      </w:r>
      <w:r w:rsidR="007934A5">
        <w:rPr>
          <w:sz w:val="28"/>
          <w:szCs w:val="28"/>
        </w:rPr>
        <w:t xml:space="preserve">  </w:t>
      </w:r>
      <w:r w:rsidR="00947B7D">
        <w:rPr>
          <w:sz w:val="28"/>
          <w:szCs w:val="28"/>
        </w:rPr>
        <w:t xml:space="preserve">          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№138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гаражей,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города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утверждении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земельных участков, находящихся в государственной собственности Орловской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 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215AB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</w:t>
      </w:r>
      <w:r w:rsidR="007B1665">
        <w:rPr>
          <w:sz w:val="28"/>
          <w:szCs w:val="28"/>
        </w:rPr>
        <w:lastRenderedPageBreak/>
        <w:t>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 города Ливны</w:t>
      </w:r>
      <w:r w:rsidR="007B1665">
        <w:rPr>
          <w:sz w:val="28"/>
          <w:szCs w:val="28"/>
        </w:rPr>
        <w:t xml:space="preserve"> </w:t>
      </w:r>
      <w:proofErr w:type="spellStart"/>
      <w:r w:rsidR="00CB64C8" w:rsidRPr="00C5056A">
        <w:rPr>
          <w:sz w:val="28"/>
          <w:szCs w:val="28"/>
        </w:rPr>
        <w:t>п</w:t>
      </w:r>
      <w:proofErr w:type="spellEnd"/>
      <w:r w:rsidR="00CB64C8" w:rsidRPr="00C5056A">
        <w:rPr>
          <w:sz w:val="28"/>
          <w:szCs w:val="28"/>
        </w:rPr>
        <w:t xml:space="preserve"> о с т а </w:t>
      </w:r>
      <w:proofErr w:type="spellStart"/>
      <w:r w:rsidR="00CB64C8" w:rsidRPr="00C5056A">
        <w:rPr>
          <w:sz w:val="28"/>
          <w:szCs w:val="28"/>
        </w:rPr>
        <w:t>н</w:t>
      </w:r>
      <w:proofErr w:type="spellEnd"/>
      <w:r w:rsidR="00CB64C8" w:rsidRPr="00C5056A">
        <w:rPr>
          <w:sz w:val="28"/>
          <w:szCs w:val="28"/>
        </w:rPr>
        <w:t xml:space="preserve">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</w:t>
      </w:r>
      <w:r w:rsidR="001C10E6">
        <w:rPr>
          <w:szCs w:val="28"/>
        </w:rPr>
        <w:t>в</w:t>
      </w:r>
      <w:r w:rsidR="001C10E6">
        <w:rPr>
          <w:szCs w:val="28"/>
        </w:rPr>
        <w:t>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территории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78266E">
        <w:rPr>
          <w:szCs w:val="28"/>
        </w:rPr>
        <w:t xml:space="preserve"> строками</w:t>
      </w:r>
      <w:r w:rsidR="00F70EFF">
        <w:rPr>
          <w:szCs w:val="28"/>
        </w:rPr>
        <w:t xml:space="preserve"> 113-124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7785D">
              <w:rPr>
                <w:color w:val="000000"/>
                <w:sz w:val="24"/>
                <w:szCs w:val="24"/>
              </w:rPr>
              <w:t>1</w:t>
            </w:r>
            <w:r w:rsidR="000C5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="00B7068F">
              <w:rPr>
                <w:color w:val="000000"/>
                <w:sz w:val="24"/>
                <w:szCs w:val="24"/>
              </w:rPr>
              <w:t>1</w:t>
            </w:r>
            <w:r w:rsidR="0017785D">
              <w:rPr>
                <w:color w:val="000000"/>
                <w:sz w:val="24"/>
                <w:szCs w:val="24"/>
              </w:rPr>
              <w:t>1</w:t>
            </w:r>
            <w:r w:rsidR="000C5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12413A" w:rsidRPr="000217C6" w:rsidRDefault="0012413A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 w:rsidRPr="000217C6">
              <w:rPr>
                <w:color w:val="000000"/>
                <w:sz w:val="24"/>
                <w:szCs w:val="24"/>
              </w:rPr>
              <w:t>г. Ливны</w:t>
            </w:r>
            <w:proofErr w:type="gramStart"/>
            <w:r w:rsidR="001573BB">
              <w:rPr>
                <w:color w:val="000000"/>
                <w:sz w:val="24"/>
                <w:szCs w:val="24"/>
              </w:rPr>
              <w:t xml:space="preserve"> </w:t>
            </w:r>
            <w:r w:rsidR="0011350A">
              <w:rPr>
                <w:color w:val="000000"/>
                <w:sz w:val="24"/>
                <w:szCs w:val="24"/>
              </w:rPr>
              <w:t>,</w:t>
            </w:r>
            <w:proofErr w:type="gramEnd"/>
            <w:r w:rsidR="0011350A">
              <w:rPr>
                <w:color w:val="000000"/>
                <w:sz w:val="24"/>
                <w:szCs w:val="24"/>
              </w:rPr>
              <w:t xml:space="preserve"> </w:t>
            </w:r>
            <w:r w:rsidR="00A215AB">
              <w:rPr>
                <w:color w:val="000000"/>
                <w:sz w:val="24"/>
                <w:szCs w:val="24"/>
              </w:rPr>
              <w:t xml:space="preserve">     </w:t>
            </w:r>
            <w:r w:rsidR="00A472EE">
              <w:rPr>
                <w:color w:val="000000"/>
                <w:sz w:val="24"/>
                <w:szCs w:val="24"/>
              </w:rPr>
              <w:t xml:space="preserve">ул. </w:t>
            </w:r>
            <w:r w:rsidR="000C5838">
              <w:rPr>
                <w:color w:val="000000"/>
                <w:sz w:val="24"/>
                <w:szCs w:val="24"/>
              </w:rPr>
              <w:t>Дружбы Народов</w:t>
            </w:r>
            <w:r w:rsidR="00A472EE">
              <w:rPr>
                <w:color w:val="000000"/>
                <w:sz w:val="24"/>
                <w:szCs w:val="24"/>
              </w:rPr>
              <w:t xml:space="preserve">, во дворе дома </w:t>
            </w:r>
            <w:r w:rsidR="000C5838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04" w:type="dxa"/>
          </w:tcPr>
          <w:p w:rsidR="0012413A" w:rsidRPr="000217C6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 w:rsidRPr="000217C6"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 w:rsidRPr="000217C6"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78266E" w:rsidRPr="000217C6" w:rsidTr="0011350A">
        <w:trPr>
          <w:trHeight w:val="1072"/>
        </w:trPr>
        <w:tc>
          <w:tcPr>
            <w:tcW w:w="1537" w:type="dxa"/>
          </w:tcPr>
          <w:p w:rsidR="0078266E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2" w:type="dxa"/>
          </w:tcPr>
          <w:p w:rsidR="0078266E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№114</w:t>
            </w:r>
          </w:p>
        </w:tc>
        <w:tc>
          <w:tcPr>
            <w:tcW w:w="1854" w:type="dxa"/>
          </w:tcPr>
          <w:p w:rsidR="0078266E" w:rsidRPr="000217C6" w:rsidRDefault="0078266E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</w:t>
            </w:r>
            <w:r w:rsidR="000C5838">
              <w:rPr>
                <w:color w:val="000000"/>
                <w:sz w:val="24"/>
                <w:szCs w:val="24"/>
              </w:rPr>
              <w:t>ивны,       ул. Дружбы Народов</w:t>
            </w:r>
            <w:r w:rsidR="00A215AB">
              <w:rPr>
                <w:color w:val="000000"/>
                <w:sz w:val="24"/>
                <w:szCs w:val="24"/>
              </w:rPr>
              <w:t xml:space="preserve">, </w:t>
            </w:r>
            <w:r w:rsidR="000C5838">
              <w:rPr>
                <w:color w:val="000000"/>
                <w:sz w:val="24"/>
                <w:szCs w:val="24"/>
              </w:rPr>
              <w:t>во дворе дома №92/2</w:t>
            </w:r>
          </w:p>
        </w:tc>
        <w:tc>
          <w:tcPr>
            <w:tcW w:w="1504" w:type="dxa"/>
          </w:tcPr>
          <w:p w:rsidR="0078266E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7" w:type="dxa"/>
          </w:tcPr>
          <w:p w:rsidR="0078266E" w:rsidRPr="000217C6" w:rsidRDefault="0078266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78266E" w:rsidRPr="000217C6" w:rsidRDefault="0078266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№115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ул. Максима Гор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кого, во дворе дома №37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№116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ул. Максима Гор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кого, во дворе дома №37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№117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ул. Дружбы Нар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дов, во дворе дома №86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№118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ул. Максима Гор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кого, во дворе дома №37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№119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ул. Максима Гор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кого, во дворе дома №37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№120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пер. Кирова, во дв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ре дома №2а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0C5838" w:rsidRPr="000217C6" w:rsidTr="0011350A">
        <w:trPr>
          <w:trHeight w:val="1072"/>
        </w:trPr>
        <w:tc>
          <w:tcPr>
            <w:tcW w:w="15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42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№121</w:t>
            </w:r>
          </w:p>
        </w:tc>
        <w:tc>
          <w:tcPr>
            <w:tcW w:w="1854" w:type="dxa"/>
          </w:tcPr>
          <w:p w:rsidR="000C5838" w:rsidRDefault="000C5838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пер. Кирова, во дв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ре дома №2а</w:t>
            </w:r>
          </w:p>
        </w:tc>
        <w:tc>
          <w:tcPr>
            <w:tcW w:w="1504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7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0C5838" w:rsidRDefault="000C583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E07FA0" w:rsidRPr="000217C6" w:rsidTr="0011350A">
        <w:trPr>
          <w:trHeight w:val="1072"/>
        </w:trPr>
        <w:tc>
          <w:tcPr>
            <w:tcW w:w="1537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942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№122</w:t>
            </w:r>
          </w:p>
        </w:tc>
        <w:tc>
          <w:tcPr>
            <w:tcW w:w="1854" w:type="dxa"/>
          </w:tcPr>
          <w:p w:rsidR="00E07FA0" w:rsidRDefault="00E07FA0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Ливны, </w:t>
            </w:r>
            <w:r w:rsidR="00F70EFF"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color w:val="000000"/>
                <w:sz w:val="24"/>
                <w:szCs w:val="24"/>
              </w:rPr>
              <w:t>Бут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ровка</w:t>
            </w:r>
            <w:proofErr w:type="spellEnd"/>
            <w:r>
              <w:rPr>
                <w:color w:val="000000"/>
                <w:sz w:val="24"/>
                <w:szCs w:val="24"/>
              </w:rPr>
              <w:t>, в районе корта</w:t>
            </w:r>
          </w:p>
        </w:tc>
        <w:tc>
          <w:tcPr>
            <w:tcW w:w="1504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7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E07FA0" w:rsidRPr="000217C6" w:rsidTr="0011350A">
        <w:trPr>
          <w:trHeight w:val="1072"/>
        </w:trPr>
        <w:tc>
          <w:tcPr>
            <w:tcW w:w="1537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42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№123</w:t>
            </w:r>
          </w:p>
        </w:tc>
        <w:tc>
          <w:tcPr>
            <w:tcW w:w="1854" w:type="dxa"/>
          </w:tcPr>
          <w:p w:rsidR="00E07FA0" w:rsidRDefault="009A20E5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07FA0">
              <w:rPr>
                <w:color w:val="000000"/>
                <w:sz w:val="24"/>
                <w:szCs w:val="24"/>
              </w:rPr>
              <w:t xml:space="preserve">. Ливны, </w:t>
            </w:r>
            <w:r w:rsidR="00F70EFF">
              <w:rPr>
                <w:color w:val="000000"/>
                <w:sz w:val="24"/>
                <w:szCs w:val="24"/>
              </w:rPr>
              <w:t xml:space="preserve">      </w:t>
            </w:r>
            <w:r w:rsidR="00E07FA0">
              <w:rPr>
                <w:color w:val="000000"/>
                <w:sz w:val="24"/>
                <w:szCs w:val="24"/>
              </w:rPr>
              <w:t xml:space="preserve">ул. 1-я </w:t>
            </w:r>
            <w:proofErr w:type="spellStart"/>
            <w:r w:rsidR="00E07FA0">
              <w:rPr>
                <w:color w:val="000000"/>
                <w:sz w:val="24"/>
                <w:szCs w:val="24"/>
              </w:rPr>
              <w:t>Бут</w:t>
            </w:r>
            <w:r w:rsidR="00E07FA0">
              <w:rPr>
                <w:color w:val="000000"/>
                <w:sz w:val="24"/>
                <w:szCs w:val="24"/>
              </w:rPr>
              <w:t>у</w:t>
            </w:r>
            <w:r w:rsidR="00E07FA0">
              <w:rPr>
                <w:color w:val="000000"/>
                <w:sz w:val="24"/>
                <w:szCs w:val="24"/>
              </w:rPr>
              <w:t>ровка</w:t>
            </w:r>
            <w:proofErr w:type="spellEnd"/>
            <w:r w:rsidR="00E07FA0">
              <w:rPr>
                <w:color w:val="000000"/>
                <w:sz w:val="24"/>
                <w:szCs w:val="24"/>
              </w:rPr>
              <w:t>, в районе корта</w:t>
            </w:r>
          </w:p>
        </w:tc>
        <w:tc>
          <w:tcPr>
            <w:tcW w:w="1504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7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65" w:type="dxa"/>
          </w:tcPr>
          <w:p w:rsidR="00E07FA0" w:rsidRDefault="00E07FA0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  <w:tr w:rsidR="009A20E5" w:rsidRPr="000217C6" w:rsidTr="0011350A">
        <w:trPr>
          <w:trHeight w:val="1072"/>
        </w:trPr>
        <w:tc>
          <w:tcPr>
            <w:tcW w:w="1537" w:type="dxa"/>
          </w:tcPr>
          <w:p w:rsidR="009A20E5" w:rsidRDefault="009A20E5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42" w:type="dxa"/>
          </w:tcPr>
          <w:p w:rsidR="009A20E5" w:rsidRDefault="009A20E5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№124</w:t>
            </w:r>
          </w:p>
        </w:tc>
        <w:tc>
          <w:tcPr>
            <w:tcW w:w="1854" w:type="dxa"/>
          </w:tcPr>
          <w:p w:rsidR="009A20E5" w:rsidRDefault="009A20E5" w:rsidP="000C5838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Ливны, пер. Кирова, во дв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ре дома №2а</w:t>
            </w:r>
          </w:p>
        </w:tc>
        <w:tc>
          <w:tcPr>
            <w:tcW w:w="1504" w:type="dxa"/>
          </w:tcPr>
          <w:p w:rsidR="009A20E5" w:rsidRDefault="009A20E5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7" w:type="dxa"/>
          </w:tcPr>
          <w:p w:rsidR="009A20E5" w:rsidRDefault="009A20E5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Гараж </w:t>
            </w:r>
          </w:p>
        </w:tc>
        <w:tc>
          <w:tcPr>
            <w:tcW w:w="1365" w:type="dxa"/>
          </w:tcPr>
          <w:p w:rsidR="009A20E5" w:rsidRDefault="009A20E5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1B09F2">
        <w:rPr>
          <w:color w:val="000000"/>
          <w:szCs w:val="28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</w:t>
      </w:r>
      <w:r w:rsidR="00CE579F">
        <w:rPr>
          <w:color w:val="000000"/>
          <w:szCs w:val="28"/>
        </w:rPr>
        <w:t>р</w:t>
      </w:r>
      <w:r w:rsidR="00CE579F">
        <w:rPr>
          <w:color w:val="000000"/>
          <w:szCs w:val="28"/>
        </w:rPr>
        <w:t>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r>
        <w:rPr>
          <w:color w:val="000000"/>
          <w:szCs w:val="28"/>
        </w:rPr>
        <w:t xml:space="preserve">   </w:t>
      </w:r>
      <w:r w:rsidR="00CB64C8">
        <w:rPr>
          <w:color w:val="000000"/>
          <w:szCs w:val="28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администрации города                 Ливны.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EC2AD4" w:rsidRDefault="00EC2AD4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F70EFF" w:rsidRDefault="00F70EFF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2F4DAC" w:rsidRPr="003610C6" w:rsidRDefault="00F70EF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</w:rPr>
      </w:pPr>
      <w:r>
        <w:rPr>
          <w:szCs w:val="28"/>
        </w:rPr>
        <w:t>главы</w:t>
      </w:r>
      <w:r w:rsidR="00AA5FD6">
        <w:rPr>
          <w:szCs w:val="28"/>
        </w:rPr>
        <w:t xml:space="preserve"> города                                  </w:t>
      </w:r>
      <w:r w:rsidR="00B85BF3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="00E449A4">
        <w:rPr>
          <w:szCs w:val="28"/>
        </w:rPr>
        <w:t xml:space="preserve">        </w:t>
      </w:r>
      <w:r w:rsidR="00AA5FD6">
        <w:rPr>
          <w:szCs w:val="28"/>
        </w:rPr>
        <w:t xml:space="preserve">     </w:t>
      </w:r>
      <w:r w:rsidR="00E449A4">
        <w:rPr>
          <w:szCs w:val="28"/>
        </w:rPr>
        <w:t xml:space="preserve">   </w:t>
      </w:r>
      <w:r w:rsidR="00AA5FD6">
        <w:rPr>
          <w:szCs w:val="28"/>
        </w:rPr>
        <w:t xml:space="preserve"> </w:t>
      </w:r>
      <w:r w:rsidR="003610C6">
        <w:rPr>
          <w:szCs w:val="28"/>
        </w:rPr>
        <w:t xml:space="preserve">      </w:t>
      </w:r>
      <w:r w:rsidR="00E449A4">
        <w:rPr>
          <w:szCs w:val="28"/>
        </w:rPr>
        <w:t xml:space="preserve">     </w:t>
      </w:r>
      <w:r>
        <w:rPr>
          <w:szCs w:val="28"/>
        </w:rPr>
        <w:t xml:space="preserve">   Ю.А. Преображенский</w:t>
      </w:r>
    </w:p>
    <w:sectPr w:rsidR="002F4DAC" w:rsidRPr="003610C6" w:rsidSect="00AE31E1">
      <w:pgSz w:w="11906" w:h="16838" w:code="9"/>
      <w:pgMar w:top="851" w:right="851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3C3" w:rsidRDefault="003343C3">
      <w:r>
        <w:separator/>
      </w:r>
    </w:p>
  </w:endnote>
  <w:endnote w:type="continuationSeparator" w:id="0">
    <w:p w:rsidR="003343C3" w:rsidRDefault="00334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3C3" w:rsidRDefault="003343C3">
      <w:r>
        <w:separator/>
      </w:r>
    </w:p>
  </w:footnote>
  <w:footnote w:type="continuationSeparator" w:id="0">
    <w:p w:rsidR="003343C3" w:rsidRDefault="00334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2F2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1A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5838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2BC7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0A58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3C3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572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714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2B2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BE5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266E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0E72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B7D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41F"/>
    <w:rsid w:val="00981705"/>
    <w:rsid w:val="00981A83"/>
    <w:rsid w:val="00981CC0"/>
    <w:rsid w:val="0098265B"/>
    <w:rsid w:val="00983675"/>
    <w:rsid w:val="009836DF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0E5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5AB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9AF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2EE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3CAC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08C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5A79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D7DD7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07FA0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989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1C6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0EFF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4962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AC"/>
    <w:rPr>
      <w:sz w:val="24"/>
    </w:rPr>
  </w:style>
  <w:style w:type="paragraph" w:styleId="1">
    <w:name w:val="heading 1"/>
    <w:basedOn w:val="a"/>
    <w:next w:val="a"/>
    <w:qFormat/>
    <w:rsid w:val="00BE3CAC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BE3CAC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BE3CAC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BE3CA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BE3C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BE3CAC"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CA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3CA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E3CAC"/>
    <w:pPr>
      <w:jc w:val="both"/>
    </w:pPr>
    <w:rPr>
      <w:sz w:val="28"/>
    </w:rPr>
  </w:style>
  <w:style w:type="paragraph" w:styleId="a6">
    <w:name w:val="Body Text Indent"/>
    <w:basedOn w:val="a"/>
    <w:link w:val="a7"/>
    <w:rsid w:val="00BE3CAC"/>
    <w:pPr>
      <w:ind w:firstLine="567"/>
      <w:jc w:val="both"/>
    </w:pPr>
    <w:rPr>
      <w:sz w:val="28"/>
    </w:rPr>
  </w:style>
  <w:style w:type="paragraph" w:styleId="a8">
    <w:name w:val="Block Text"/>
    <w:basedOn w:val="a"/>
    <w:rsid w:val="00BE3CAC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rsid w:val="00BE3CAC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BE3CAC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81B4-5CD4-4741-82D2-FE2D31D4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3</Pages>
  <Words>497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4117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3</cp:revision>
  <cp:lastPrinted>2025-10-29T12:22:00Z</cp:lastPrinted>
  <dcterms:created xsi:type="dcterms:W3CDTF">2025-10-31T09:02:00Z</dcterms:created>
  <dcterms:modified xsi:type="dcterms:W3CDTF">2025-10-31T09:11:00Z</dcterms:modified>
</cp:coreProperties>
</file>