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1CB" w:rsidRDefault="00F77105" w:rsidP="00FA51CB">
      <w:pPr>
        <w:pStyle w:val="3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1CB" w:rsidRDefault="00FA51CB" w:rsidP="00FA51CB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FA51CB" w:rsidRDefault="00FA51CB" w:rsidP="00FA51C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FA51CB" w:rsidRDefault="00FA51CB" w:rsidP="00FA51C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FA51CB" w:rsidRDefault="00FA51CB" w:rsidP="00FA51CB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FA51CB" w:rsidRDefault="00FA51CB" w:rsidP="00FA51C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A51CB" w:rsidRDefault="00FA51CB" w:rsidP="00FA51C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19 июня 2025 года                                                                            №  411</w:t>
      </w:r>
    </w:p>
    <w:p w:rsidR="00FA51CB" w:rsidRDefault="00FA51CB" w:rsidP="00FA51CB">
      <w:pPr>
        <w:pStyle w:val="a5"/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sz w:val="28"/>
          <w:szCs w:val="28"/>
        </w:rPr>
        <w:t xml:space="preserve">            </w:t>
      </w:r>
      <w:r>
        <w:rPr>
          <w:rFonts w:ascii="Times New Roman" w:hAnsi="Times New Roman"/>
          <w:sz w:val="27"/>
          <w:szCs w:val="27"/>
        </w:rPr>
        <w:t>г. Ливны</w:t>
      </w:r>
    </w:p>
    <w:p w:rsidR="00FA51CB" w:rsidRDefault="00FA51CB" w:rsidP="00FA51CB">
      <w:pPr>
        <w:pStyle w:val="a3"/>
        <w:jc w:val="left"/>
        <w:rPr>
          <w:rFonts w:ascii="Times New Roman" w:hAnsi="Times New Roman"/>
          <w:b w:val="0"/>
          <w:szCs w:val="28"/>
        </w:rPr>
      </w:pPr>
    </w:p>
    <w:p w:rsidR="00FA51CB" w:rsidRDefault="00FA51CB" w:rsidP="00FA51CB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О включении сведений о местах</w:t>
      </w:r>
    </w:p>
    <w:p w:rsidR="00FA51CB" w:rsidRDefault="00FA51CB" w:rsidP="00FA51CB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(площадках) накопления твердых </w:t>
      </w:r>
    </w:p>
    <w:p w:rsidR="00FA51CB" w:rsidRDefault="00FA51CB" w:rsidP="00FA51CB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коммунальных отходов в реестр </w:t>
      </w:r>
    </w:p>
    <w:p w:rsidR="00FA51CB" w:rsidRDefault="00FA51CB" w:rsidP="00FA51CB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мест (площадок) накопления </w:t>
      </w:r>
    </w:p>
    <w:p w:rsidR="00FA51CB" w:rsidRDefault="00FA51CB" w:rsidP="00FA51CB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твердых коммунальных отходов </w:t>
      </w:r>
    </w:p>
    <w:p w:rsidR="00FA51CB" w:rsidRDefault="00FA51CB" w:rsidP="00FA51CB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на территории города Ливны</w:t>
      </w:r>
    </w:p>
    <w:p w:rsidR="00FA51CB" w:rsidRDefault="00FA51CB" w:rsidP="00FA51CB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</w:p>
    <w:p w:rsidR="00FA51CB" w:rsidRDefault="00FA51CB" w:rsidP="00FA51CB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 коммунальных отходов и ведения их реестра на территории города Ливны Орловской области» администрация города Ливны п о с т а н о в л я е т: </w:t>
      </w:r>
    </w:p>
    <w:p w:rsidR="00FA51CB" w:rsidRDefault="00FA51CB" w:rsidP="00FA51CB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1. Включить в реестр мест (площадок) накопления твердых коммунальных отходов на территории города Ливны сведения о местах (площадках) накопления твердых коммунальных отходов по адресу: </w:t>
      </w:r>
    </w:p>
    <w:p w:rsidR="00FA51CB" w:rsidRDefault="00FA51CB" w:rsidP="00FA51CB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  - г.Ливны, пер. Октябрьский, д.2, площадью </w:t>
      </w:r>
      <w:smartTag w:uri="urn:schemas-microsoft-com:office:smarttags" w:element="metricconverter">
        <w:smartTagPr>
          <w:attr w:name="ProductID" w:val="4,5 м2"/>
        </w:smartTagPr>
        <w:r>
          <w:rPr>
            <w:rFonts w:ascii="Times New Roman" w:hAnsi="Times New Roman"/>
            <w:b w:val="0"/>
            <w:sz w:val="27"/>
            <w:szCs w:val="27"/>
          </w:rPr>
          <w:t>4,5 м</w:t>
        </w:r>
        <w:r>
          <w:rPr>
            <w:rFonts w:ascii="Times New Roman" w:hAnsi="Times New Roman"/>
            <w:b w:val="0"/>
            <w:sz w:val="27"/>
            <w:szCs w:val="27"/>
            <w:vertAlign w:val="superscript"/>
          </w:rPr>
          <w:t>2</w:t>
        </w:r>
      </w:smartTag>
      <w:r>
        <w:rPr>
          <w:rFonts w:ascii="Times New Roman" w:hAnsi="Times New Roman"/>
          <w:b w:val="0"/>
          <w:sz w:val="27"/>
          <w:szCs w:val="27"/>
        </w:rPr>
        <w:t xml:space="preserve">, с покрытием бетон, для размещения 1 контейнера, объемом </w:t>
      </w:r>
      <w:smartTag w:uri="urn:schemas-microsoft-com:office:smarttags" w:element="metricconverter">
        <w:smartTagPr>
          <w:attr w:name="ProductID" w:val="0,75 м3"/>
        </w:smartTagPr>
        <w:r>
          <w:rPr>
            <w:rFonts w:ascii="Times New Roman" w:hAnsi="Times New Roman"/>
            <w:b w:val="0"/>
            <w:sz w:val="27"/>
            <w:szCs w:val="27"/>
          </w:rPr>
          <w:t>0,75 м</w:t>
        </w:r>
        <w:r>
          <w:rPr>
            <w:rFonts w:ascii="Times New Roman" w:hAnsi="Times New Roman"/>
            <w:b w:val="0"/>
            <w:sz w:val="27"/>
            <w:szCs w:val="27"/>
            <w:vertAlign w:val="superscript"/>
          </w:rPr>
          <w:t>3</w:t>
        </w:r>
      </w:smartTag>
      <w:r>
        <w:rPr>
          <w:rFonts w:ascii="Times New Roman" w:hAnsi="Times New Roman"/>
          <w:b w:val="0"/>
          <w:sz w:val="27"/>
          <w:szCs w:val="27"/>
        </w:rPr>
        <w:t>, источник образования ТКО – офисные помещения ОАО «Жилсервис».</w:t>
      </w:r>
    </w:p>
    <w:p w:rsidR="00FA51CB" w:rsidRDefault="00FA51CB" w:rsidP="00FA51CB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   - г.Ливны, ул.Кирова д.64, площадью </w:t>
      </w:r>
      <w:smartTag w:uri="urn:schemas-microsoft-com:office:smarttags" w:element="metricconverter">
        <w:smartTagPr>
          <w:attr w:name="ProductID" w:val="6 м2"/>
        </w:smartTagPr>
        <w:r>
          <w:rPr>
            <w:rFonts w:ascii="Times New Roman" w:hAnsi="Times New Roman"/>
            <w:b w:val="0"/>
            <w:sz w:val="27"/>
            <w:szCs w:val="27"/>
          </w:rPr>
          <w:t>6 м</w:t>
        </w:r>
        <w:r>
          <w:rPr>
            <w:rFonts w:ascii="Times New Roman" w:hAnsi="Times New Roman"/>
            <w:b w:val="0"/>
            <w:sz w:val="27"/>
            <w:szCs w:val="27"/>
            <w:vertAlign w:val="superscript"/>
          </w:rPr>
          <w:t>2</w:t>
        </w:r>
      </w:smartTag>
      <w:r>
        <w:rPr>
          <w:rFonts w:ascii="Times New Roman" w:hAnsi="Times New Roman"/>
          <w:b w:val="0"/>
          <w:sz w:val="27"/>
          <w:szCs w:val="27"/>
        </w:rPr>
        <w:t xml:space="preserve">, с покрытием асфальт, для размещения 5 контейнеров, объемом </w:t>
      </w:r>
      <w:smartTag w:uri="urn:schemas-microsoft-com:office:smarttags" w:element="metricconverter">
        <w:smartTagPr>
          <w:attr w:name="ProductID" w:val="3,75 м3"/>
        </w:smartTagPr>
        <w:r>
          <w:rPr>
            <w:rFonts w:ascii="Times New Roman" w:hAnsi="Times New Roman"/>
            <w:b w:val="0"/>
            <w:sz w:val="27"/>
            <w:szCs w:val="27"/>
          </w:rPr>
          <w:t>3,75 м</w:t>
        </w:r>
        <w:r>
          <w:rPr>
            <w:rFonts w:ascii="Times New Roman" w:hAnsi="Times New Roman"/>
            <w:b w:val="0"/>
            <w:sz w:val="27"/>
            <w:szCs w:val="27"/>
            <w:vertAlign w:val="superscript"/>
          </w:rPr>
          <w:t>3</w:t>
        </w:r>
      </w:smartTag>
      <w:r>
        <w:rPr>
          <w:rFonts w:ascii="Times New Roman" w:hAnsi="Times New Roman"/>
          <w:b w:val="0"/>
          <w:sz w:val="27"/>
          <w:szCs w:val="27"/>
        </w:rPr>
        <w:t>, источник образования ТКО -  территории и помещения объектов торгово-розничной торговли ООО «ФК Центринвест».</w:t>
      </w:r>
    </w:p>
    <w:p w:rsidR="00FA51CB" w:rsidRDefault="00FA51CB" w:rsidP="00FA51CB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   - г.Ливны, ул.Гайдара д.2Б, площадью </w:t>
      </w:r>
      <w:smartTag w:uri="urn:schemas-microsoft-com:office:smarttags" w:element="metricconverter">
        <w:smartTagPr>
          <w:attr w:name="ProductID" w:val="4 м2"/>
        </w:smartTagPr>
        <w:r>
          <w:rPr>
            <w:rFonts w:ascii="Times New Roman" w:hAnsi="Times New Roman"/>
            <w:b w:val="0"/>
            <w:sz w:val="27"/>
            <w:szCs w:val="27"/>
          </w:rPr>
          <w:t>4 м</w:t>
        </w:r>
        <w:r>
          <w:rPr>
            <w:rFonts w:ascii="Times New Roman" w:hAnsi="Times New Roman"/>
            <w:b w:val="0"/>
            <w:sz w:val="27"/>
            <w:szCs w:val="27"/>
            <w:vertAlign w:val="superscript"/>
          </w:rPr>
          <w:t>2</w:t>
        </w:r>
      </w:smartTag>
      <w:r>
        <w:rPr>
          <w:rFonts w:ascii="Times New Roman" w:hAnsi="Times New Roman"/>
          <w:b w:val="0"/>
          <w:sz w:val="27"/>
          <w:szCs w:val="27"/>
        </w:rPr>
        <w:t>, с покрытием асфальт, для размещения 1 контейнера объемом 0,75м</w:t>
      </w:r>
      <w:r>
        <w:rPr>
          <w:rFonts w:ascii="Times New Roman" w:hAnsi="Times New Roman"/>
          <w:b w:val="0"/>
          <w:sz w:val="27"/>
          <w:szCs w:val="27"/>
          <w:vertAlign w:val="superscript"/>
        </w:rPr>
        <w:t>3</w:t>
      </w:r>
      <w:r>
        <w:rPr>
          <w:rFonts w:ascii="Times New Roman" w:hAnsi="Times New Roman"/>
          <w:b w:val="0"/>
          <w:sz w:val="27"/>
          <w:szCs w:val="27"/>
        </w:rPr>
        <w:t>, источник образования ТКО -  территории и помещения объектов торгово-розничной торговли промышленными товарами ИП Федоров А.А.</w:t>
      </w:r>
    </w:p>
    <w:p w:rsidR="00FA51CB" w:rsidRDefault="00FA51CB" w:rsidP="00FA51CB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  - г.Ливны, ул.Селитренникова, д.5, площадью </w:t>
      </w:r>
      <w:smartTag w:uri="urn:schemas-microsoft-com:office:smarttags" w:element="metricconverter">
        <w:smartTagPr>
          <w:attr w:name="ProductID" w:val="2 м2"/>
        </w:smartTagPr>
        <w:r>
          <w:rPr>
            <w:rFonts w:ascii="Times New Roman" w:hAnsi="Times New Roman"/>
            <w:b w:val="0"/>
            <w:sz w:val="27"/>
            <w:szCs w:val="27"/>
          </w:rPr>
          <w:t>2 м</w:t>
        </w:r>
        <w:r>
          <w:rPr>
            <w:rFonts w:ascii="Times New Roman" w:hAnsi="Times New Roman"/>
            <w:b w:val="0"/>
            <w:sz w:val="27"/>
            <w:szCs w:val="27"/>
            <w:vertAlign w:val="superscript"/>
          </w:rPr>
          <w:t>2</w:t>
        </w:r>
      </w:smartTag>
      <w:r>
        <w:rPr>
          <w:rFonts w:ascii="Times New Roman" w:hAnsi="Times New Roman"/>
          <w:b w:val="0"/>
          <w:sz w:val="27"/>
          <w:szCs w:val="27"/>
        </w:rPr>
        <w:t xml:space="preserve">, с покрытием бетон, для размещения 1 контейнера объемом </w:t>
      </w:r>
      <w:smartTag w:uri="urn:schemas-microsoft-com:office:smarttags" w:element="metricconverter">
        <w:smartTagPr>
          <w:attr w:name="ProductID" w:val="0,75 м3"/>
        </w:smartTagPr>
        <w:r>
          <w:rPr>
            <w:rFonts w:ascii="Times New Roman" w:hAnsi="Times New Roman"/>
            <w:b w:val="0"/>
            <w:sz w:val="27"/>
            <w:szCs w:val="27"/>
          </w:rPr>
          <w:t>0,75 м</w:t>
        </w:r>
        <w:r>
          <w:rPr>
            <w:rFonts w:ascii="Times New Roman" w:hAnsi="Times New Roman"/>
            <w:b w:val="0"/>
            <w:sz w:val="27"/>
            <w:szCs w:val="27"/>
            <w:vertAlign w:val="superscript"/>
          </w:rPr>
          <w:t>3</w:t>
        </w:r>
      </w:smartTag>
      <w:r>
        <w:rPr>
          <w:rFonts w:ascii="Times New Roman" w:hAnsi="Times New Roman"/>
          <w:b w:val="0"/>
          <w:sz w:val="27"/>
          <w:szCs w:val="27"/>
        </w:rPr>
        <w:t>, источник образования ТКО – складское помещение ИП Сергеева О.С.</w:t>
      </w:r>
    </w:p>
    <w:p w:rsidR="00FA51CB" w:rsidRDefault="00FA51CB" w:rsidP="00FA51CB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lastRenderedPageBreak/>
        <w:t xml:space="preserve">         - г. Ливны, ул. Фрунзе д.11, площадью </w:t>
      </w:r>
      <w:smartTag w:uri="urn:schemas-microsoft-com:office:smarttags" w:element="metricconverter">
        <w:smartTagPr>
          <w:attr w:name="ProductID" w:val="2 м2"/>
        </w:smartTagPr>
        <w:r>
          <w:rPr>
            <w:rFonts w:ascii="Times New Roman" w:hAnsi="Times New Roman"/>
            <w:b w:val="0"/>
            <w:sz w:val="27"/>
            <w:szCs w:val="27"/>
          </w:rPr>
          <w:t>2 м</w:t>
        </w:r>
        <w:r>
          <w:rPr>
            <w:rFonts w:ascii="Times New Roman" w:hAnsi="Times New Roman"/>
            <w:b w:val="0"/>
            <w:sz w:val="27"/>
            <w:szCs w:val="27"/>
            <w:vertAlign w:val="superscript"/>
          </w:rPr>
          <w:t>2</w:t>
        </w:r>
      </w:smartTag>
      <w:r>
        <w:rPr>
          <w:rFonts w:ascii="Times New Roman" w:hAnsi="Times New Roman"/>
          <w:b w:val="0"/>
          <w:sz w:val="27"/>
          <w:szCs w:val="27"/>
        </w:rPr>
        <w:t xml:space="preserve">, с покрытием бетон, для размещения 1 контейнера объемом </w:t>
      </w:r>
      <w:smartTag w:uri="urn:schemas-microsoft-com:office:smarttags" w:element="metricconverter">
        <w:smartTagPr>
          <w:attr w:name="ProductID" w:val="0,75 м3"/>
        </w:smartTagPr>
        <w:r>
          <w:rPr>
            <w:rFonts w:ascii="Times New Roman" w:hAnsi="Times New Roman"/>
            <w:b w:val="0"/>
            <w:sz w:val="27"/>
            <w:szCs w:val="27"/>
          </w:rPr>
          <w:t>0,75 м</w:t>
        </w:r>
        <w:r>
          <w:rPr>
            <w:rFonts w:ascii="Times New Roman" w:hAnsi="Times New Roman"/>
            <w:b w:val="0"/>
            <w:sz w:val="27"/>
            <w:szCs w:val="27"/>
            <w:vertAlign w:val="superscript"/>
          </w:rPr>
          <w:t>3</w:t>
        </w:r>
      </w:smartTag>
      <w:r>
        <w:rPr>
          <w:rFonts w:ascii="Times New Roman" w:hAnsi="Times New Roman"/>
          <w:b w:val="0"/>
          <w:sz w:val="27"/>
          <w:szCs w:val="27"/>
        </w:rPr>
        <w:t>, источник образования ТКО – офисные и бытовые помещения БУОО «ЦРЦН г.Ливны».</w:t>
      </w:r>
    </w:p>
    <w:p w:rsidR="00FA51CB" w:rsidRDefault="00FA51CB" w:rsidP="00FA51CB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  - г. Ливны, ул. Елецкая д.2б, площадью </w:t>
      </w:r>
      <w:smartTag w:uri="urn:schemas-microsoft-com:office:smarttags" w:element="metricconverter">
        <w:smartTagPr>
          <w:attr w:name="ProductID" w:val="3 м2"/>
        </w:smartTagPr>
        <w:r>
          <w:rPr>
            <w:rFonts w:ascii="Times New Roman" w:hAnsi="Times New Roman"/>
            <w:b w:val="0"/>
            <w:sz w:val="27"/>
            <w:szCs w:val="27"/>
          </w:rPr>
          <w:t>3 м</w:t>
        </w:r>
        <w:r>
          <w:rPr>
            <w:rFonts w:ascii="Times New Roman" w:hAnsi="Times New Roman"/>
            <w:b w:val="0"/>
            <w:sz w:val="27"/>
            <w:szCs w:val="27"/>
            <w:vertAlign w:val="superscript"/>
          </w:rPr>
          <w:t>2</w:t>
        </w:r>
      </w:smartTag>
      <w:r>
        <w:rPr>
          <w:rFonts w:ascii="Times New Roman" w:hAnsi="Times New Roman"/>
          <w:b w:val="0"/>
          <w:sz w:val="27"/>
          <w:szCs w:val="27"/>
        </w:rPr>
        <w:t xml:space="preserve">, с покрытием бетон, для размещения 2 контейнеров, объемом </w:t>
      </w:r>
      <w:smartTag w:uri="urn:schemas-microsoft-com:office:smarttags" w:element="metricconverter">
        <w:smartTagPr>
          <w:attr w:name="ProductID" w:val="1,5 м3"/>
        </w:smartTagPr>
        <w:r>
          <w:rPr>
            <w:rFonts w:ascii="Times New Roman" w:hAnsi="Times New Roman"/>
            <w:b w:val="0"/>
            <w:sz w:val="27"/>
            <w:szCs w:val="27"/>
          </w:rPr>
          <w:t>1,5 м</w:t>
        </w:r>
        <w:r>
          <w:rPr>
            <w:rFonts w:ascii="Times New Roman" w:hAnsi="Times New Roman"/>
            <w:b w:val="0"/>
            <w:sz w:val="27"/>
            <w:szCs w:val="27"/>
            <w:vertAlign w:val="superscript"/>
          </w:rPr>
          <w:t>3</w:t>
        </w:r>
      </w:smartTag>
      <w:r>
        <w:rPr>
          <w:rFonts w:ascii="Times New Roman" w:hAnsi="Times New Roman"/>
          <w:b w:val="0"/>
          <w:sz w:val="27"/>
          <w:szCs w:val="27"/>
        </w:rPr>
        <w:t>, источник образования ТКО офисные помещения  филиал ПАО «Россетти Центр» - «Орелэнерго» .</w:t>
      </w:r>
    </w:p>
    <w:p w:rsidR="00FA51CB" w:rsidRDefault="00FA51CB" w:rsidP="00FA51CB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2. Отделу благоустройства и экологии управления жилищно-коммунального хозяйства администрации города Ливны в течении 3 рабочих дней,  внести сведения, указанные в пункте 1 настоящего постановления, в реестр мест (площадок) накопления твердых коммунальных отходов на территории города Ливны и разместить информацию на официальном сайте администрации города Ливны в информационно-телекоммуникационной сети «Интернет».</w:t>
      </w:r>
    </w:p>
    <w:p w:rsidR="00FA51CB" w:rsidRDefault="00FA51CB" w:rsidP="00FA51C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3.  Контроль за исполнением настоящего постановления возложить на заместителя главы администрации города по  жилищно-коммунальному хозяйству и строительству.</w:t>
      </w:r>
    </w:p>
    <w:p w:rsidR="00FA51CB" w:rsidRDefault="00FA51CB" w:rsidP="00FA51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A51CB" w:rsidRDefault="00FA51CB" w:rsidP="00FA51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A51CB" w:rsidRDefault="00FA51CB" w:rsidP="00FA51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A51CB" w:rsidRDefault="00FA51CB" w:rsidP="00FA51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A51CB" w:rsidRDefault="00FA51CB" w:rsidP="00FA51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A51CB" w:rsidRDefault="00FA51CB" w:rsidP="00FA51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A51CB" w:rsidRDefault="00FA51CB" w:rsidP="00FA51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A51CB" w:rsidRDefault="00FA51CB" w:rsidP="00FA51CB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Глава города                                                                                          С.А. Трубицин</w:t>
      </w:r>
    </w:p>
    <w:p w:rsidR="00FA51CB" w:rsidRDefault="00FA51CB" w:rsidP="00FA51CB"/>
    <w:p w:rsidR="00FA51CB" w:rsidRDefault="00FA51CB" w:rsidP="00FA51CB"/>
    <w:p w:rsidR="00FA51CB" w:rsidRDefault="00FA51CB" w:rsidP="00FA51CB"/>
    <w:p w:rsidR="00FA51CB" w:rsidRDefault="00FA51CB" w:rsidP="00FA51CB"/>
    <w:p w:rsidR="00582C99" w:rsidRDefault="00582C99"/>
    <w:sectPr w:rsidR="0058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FA51CB"/>
    <w:rsid w:val="003419C7"/>
    <w:rsid w:val="00582C99"/>
    <w:rsid w:val="00F77105"/>
    <w:rsid w:val="00FA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51CB"/>
    <w:rPr>
      <w:sz w:val="24"/>
      <w:szCs w:val="24"/>
    </w:rPr>
  </w:style>
  <w:style w:type="paragraph" w:styleId="1">
    <w:name w:val="heading 1"/>
    <w:basedOn w:val="a"/>
    <w:next w:val="a"/>
    <w:qFormat/>
    <w:rsid w:val="00FA51CB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FA51CB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FA51CB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FA51CB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Подзаголовок Знак"/>
    <w:basedOn w:val="a0"/>
    <w:link w:val="a5"/>
    <w:locked/>
    <w:rsid w:val="00FA51CB"/>
    <w:rPr>
      <w:rFonts w:ascii="Cambria" w:hAnsi="Cambria"/>
      <w:sz w:val="24"/>
      <w:szCs w:val="24"/>
      <w:lang w:val="ru-RU" w:eastAsia="ru-RU" w:bidi="ar-SA"/>
    </w:rPr>
  </w:style>
  <w:style w:type="paragraph" w:styleId="a5">
    <w:name w:val="Subtitle"/>
    <w:basedOn w:val="a"/>
    <w:next w:val="a"/>
    <w:link w:val="a4"/>
    <w:qFormat/>
    <w:rsid w:val="00FA51CB"/>
    <w:pPr>
      <w:spacing w:after="60"/>
      <w:jc w:val="center"/>
      <w:outlineLvl w:val="1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3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dcterms:created xsi:type="dcterms:W3CDTF">2025-07-02T13:38:00Z</dcterms:created>
  <dcterms:modified xsi:type="dcterms:W3CDTF">2025-07-02T13:38:00Z</dcterms:modified>
</cp:coreProperties>
</file>