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CEF" w:rsidRDefault="00B01986">
      <w:pPr>
        <w:pStyle w:val="3"/>
        <w:rPr>
          <w:rFonts w:ascii="Times New Roman" w:hAnsi="Times New Roman"/>
        </w:rPr>
      </w:pPr>
      <w:r>
        <w:rPr>
          <w:rFonts w:ascii="Times New Roman" w:hAnsi="Times New Roman"/>
          <w:noProof/>
          <w:sz w:val="20"/>
        </w:rPr>
        <w:drawing>
          <wp:inline distT="0" distB="0" distL="0" distR="0">
            <wp:extent cx="609600" cy="762000"/>
            <wp:effectExtent l="19050" t="0" r="0" b="0"/>
            <wp:docPr id="1" name="Рисунок 1"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Ливен на БЛАНК"/>
                    <pic:cNvPicPr>
                      <a:picLocks noChangeAspect="1" noChangeArrowheads="1"/>
                    </pic:cNvPicPr>
                  </pic:nvPicPr>
                  <pic:blipFill>
                    <a:blip r:embed="rId5">
                      <a:lum bright="8000" contrast="20000"/>
                    </a:blip>
                    <a:srcRect/>
                    <a:stretch>
                      <a:fillRect/>
                    </a:stretch>
                  </pic:blipFill>
                  <pic:spPr bwMode="auto">
                    <a:xfrm>
                      <a:off x="0" y="0"/>
                      <a:ext cx="609600" cy="762000"/>
                    </a:xfrm>
                    <a:prstGeom prst="rect">
                      <a:avLst/>
                    </a:prstGeom>
                    <a:noFill/>
                    <a:ln w="9525">
                      <a:noFill/>
                      <a:miter lim="800000"/>
                      <a:headEnd/>
                      <a:tailEnd/>
                    </a:ln>
                  </pic:spPr>
                </pic:pic>
              </a:graphicData>
            </a:graphic>
          </wp:inline>
        </w:drawing>
      </w:r>
    </w:p>
    <w:p w:rsidR="00361CEF" w:rsidRDefault="00361CEF">
      <w:pPr>
        <w:rPr>
          <w:sz w:val="16"/>
        </w:rPr>
      </w:pPr>
    </w:p>
    <w:p w:rsidR="00361CEF" w:rsidRPr="00915FBD" w:rsidRDefault="00361CEF">
      <w:pPr>
        <w:pStyle w:val="3"/>
        <w:rPr>
          <w:rFonts w:ascii="Times New Roman" w:hAnsi="Times New Roman"/>
          <w:b w:val="0"/>
          <w:sz w:val="32"/>
          <w:szCs w:val="32"/>
        </w:rPr>
      </w:pPr>
      <w:r w:rsidRPr="00915FBD">
        <w:rPr>
          <w:rFonts w:ascii="Times New Roman" w:hAnsi="Times New Roman"/>
          <w:b w:val="0"/>
          <w:sz w:val="32"/>
          <w:szCs w:val="32"/>
        </w:rPr>
        <w:t>РОССИЙСКАЯ ФЕДЕРАЦИЯ</w:t>
      </w:r>
    </w:p>
    <w:p w:rsidR="00361CEF" w:rsidRPr="00915FBD" w:rsidRDefault="00361CEF">
      <w:pPr>
        <w:pStyle w:val="1"/>
        <w:rPr>
          <w:rFonts w:ascii="Times New Roman" w:hAnsi="Times New Roman"/>
          <w:b w:val="0"/>
          <w:color w:val="auto"/>
          <w:sz w:val="32"/>
          <w:szCs w:val="32"/>
        </w:rPr>
      </w:pPr>
      <w:r w:rsidRPr="00915FBD">
        <w:rPr>
          <w:rFonts w:ascii="Times New Roman" w:hAnsi="Times New Roman"/>
          <w:b w:val="0"/>
          <w:color w:val="auto"/>
          <w:sz w:val="32"/>
          <w:szCs w:val="32"/>
        </w:rPr>
        <w:t>ОРЛОВСКАЯ ОБЛАСТЬ</w:t>
      </w:r>
    </w:p>
    <w:p w:rsidR="00361CEF" w:rsidRPr="00915FBD" w:rsidRDefault="00361CEF">
      <w:pPr>
        <w:pStyle w:val="1"/>
        <w:spacing w:line="360" w:lineRule="auto"/>
        <w:rPr>
          <w:rFonts w:ascii="Times New Roman" w:hAnsi="Times New Roman"/>
          <w:b w:val="0"/>
          <w:color w:val="auto"/>
          <w:sz w:val="32"/>
          <w:szCs w:val="32"/>
        </w:rPr>
      </w:pPr>
      <w:r w:rsidRPr="00915FBD">
        <w:rPr>
          <w:rFonts w:ascii="Times New Roman" w:hAnsi="Times New Roman"/>
          <w:b w:val="0"/>
          <w:color w:val="auto"/>
          <w:sz w:val="32"/>
          <w:szCs w:val="32"/>
        </w:rPr>
        <w:t>АДМИНИСТРАЦИЯ ГОРОДА ЛИВНЫ</w:t>
      </w:r>
    </w:p>
    <w:p w:rsidR="00361CEF" w:rsidRPr="00915FBD" w:rsidRDefault="00361CEF">
      <w:pPr>
        <w:pStyle w:val="2"/>
        <w:spacing w:line="360" w:lineRule="auto"/>
        <w:rPr>
          <w:rFonts w:ascii="Times New Roman" w:hAnsi="Times New Roman"/>
          <w:b w:val="0"/>
          <w:shadow/>
          <w:color w:val="auto"/>
          <w:spacing w:val="140"/>
          <w:sz w:val="32"/>
          <w:szCs w:val="32"/>
        </w:rPr>
      </w:pPr>
      <w:r>
        <w:rPr>
          <w:rFonts w:ascii="Times New Roman" w:hAnsi="Times New Roman"/>
          <w:b w:val="0"/>
          <w:color w:val="auto"/>
          <w:sz w:val="32"/>
          <w:szCs w:val="32"/>
        </w:rPr>
        <w:t>ПОСТАНОВЛЕНИЕ</w:t>
      </w:r>
    </w:p>
    <w:p w:rsidR="00361CEF" w:rsidRPr="000B716A" w:rsidRDefault="00361CEF">
      <w:pPr>
        <w:rPr>
          <w:sz w:val="27"/>
          <w:szCs w:val="28"/>
        </w:rPr>
      </w:pPr>
      <w:r>
        <w:rPr>
          <w:sz w:val="28"/>
          <w:szCs w:val="28"/>
        </w:rPr>
        <w:t xml:space="preserve"> </w:t>
      </w:r>
      <w:r w:rsidR="00B01986">
        <w:rPr>
          <w:sz w:val="27"/>
          <w:szCs w:val="28"/>
        </w:rPr>
        <w:t>06июня</w:t>
      </w:r>
      <w:r w:rsidRPr="000B716A">
        <w:rPr>
          <w:sz w:val="27"/>
          <w:szCs w:val="28"/>
        </w:rPr>
        <w:t xml:space="preserve">  2025 года</w:t>
      </w:r>
      <w:r w:rsidRPr="000B716A">
        <w:rPr>
          <w:sz w:val="27"/>
          <w:szCs w:val="28"/>
        </w:rPr>
        <w:tab/>
        <w:t xml:space="preserve">                                               </w:t>
      </w:r>
      <w:r>
        <w:rPr>
          <w:sz w:val="27"/>
          <w:szCs w:val="28"/>
        </w:rPr>
        <w:t xml:space="preserve">                 </w:t>
      </w:r>
      <w:r w:rsidR="00B01986">
        <w:rPr>
          <w:sz w:val="27"/>
          <w:szCs w:val="28"/>
        </w:rPr>
        <w:t xml:space="preserve">                      </w:t>
      </w:r>
      <w:r>
        <w:rPr>
          <w:sz w:val="27"/>
          <w:szCs w:val="28"/>
        </w:rPr>
        <w:t xml:space="preserve">        № </w:t>
      </w:r>
      <w:r w:rsidR="00B01986">
        <w:rPr>
          <w:sz w:val="27"/>
          <w:szCs w:val="28"/>
        </w:rPr>
        <w:t>381</w:t>
      </w:r>
    </w:p>
    <w:p w:rsidR="00361CEF" w:rsidRPr="000B716A" w:rsidRDefault="00361CEF">
      <w:pPr>
        <w:ind w:firstLine="709"/>
        <w:rPr>
          <w:sz w:val="27"/>
          <w:szCs w:val="28"/>
        </w:rPr>
      </w:pPr>
      <w:r w:rsidRPr="000B716A">
        <w:rPr>
          <w:sz w:val="27"/>
          <w:szCs w:val="28"/>
        </w:rPr>
        <w:t xml:space="preserve"> г. Ливны</w:t>
      </w:r>
    </w:p>
    <w:p w:rsidR="00361CEF" w:rsidRPr="000B716A" w:rsidRDefault="00361CEF">
      <w:pPr>
        <w:jc w:val="both"/>
        <w:rPr>
          <w:sz w:val="27"/>
        </w:rPr>
      </w:pPr>
    </w:p>
    <w:p w:rsidR="00361CEF" w:rsidRDefault="00361CEF" w:rsidP="00AF6B63">
      <w:pPr>
        <w:pStyle w:val="ConsPlusNormal"/>
        <w:jc w:val="both"/>
        <w:rPr>
          <w:sz w:val="27"/>
        </w:rPr>
      </w:pPr>
      <w:r w:rsidRPr="000B716A">
        <w:rPr>
          <w:sz w:val="27"/>
        </w:rPr>
        <w:t xml:space="preserve">О проведении открытого конкурса </w:t>
      </w:r>
    </w:p>
    <w:p w:rsidR="00361CEF" w:rsidRDefault="00361CEF" w:rsidP="00AF6B63">
      <w:pPr>
        <w:pStyle w:val="ConsPlusNormal"/>
        <w:jc w:val="both"/>
        <w:rPr>
          <w:sz w:val="27"/>
        </w:rPr>
      </w:pPr>
      <w:r w:rsidRPr="000B716A">
        <w:rPr>
          <w:sz w:val="27"/>
        </w:rPr>
        <w:t>по отбору</w:t>
      </w:r>
      <w:r>
        <w:rPr>
          <w:sz w:val="27"/>
        </w:rPr>
        <w:t xml:space="preserve"> </w:t>
      </w:r>
      <w:r w:rsidRPr="000B716A">
        <w:rPr>
          <w:sz w:val="27"/>
        </w:rPr>
        <w:t xml:space="preserve">специализированной службы </w:t>
      </w:r>
    </w:p>
    <w:p w:rsidR="00361CEF" w:rsidRDefault="00361CEF" w:rsidP="00AF6B63">
      <w:pPr>
        <w:pStyle w:val="ConsPlusNormal"/>
        <w:jc w:val="both"/>
        <w:rPr>
          <w:sz w:val="27"/>
        </w:rPr>
      </w:pPr>
      <w:r w:rsidRPr="000B716A">
        <w:rPr>
          <w:sz w:val="27"/>
        </w:rPr>
        <w:t>по вопросам похоронного дела на</w:t>
      </w:r>
      <w:r>
        <w:rPr>
          <w:sz w:val="27"/>
        </w:rPr>
        <w:t xml:space="preserve"> </w:t>
      </w:r>
      <w:r w:rsidRPr="000B716A">
        <w:rPr>
          <w:sz w:val="27"/>
        </w:rPr>
        <w:t xml:space="preserve">территории </w:t>
      </w:r>
    </w:p>
    <w:p w:rsidR="00361CEF" w:rsidRPr="000B716A" w:rsidRDefault="00361CEF" w:rsidP="00AF6B63">
      <w:pPr>
        <w:pStyle w:val="ConsPlusNormal"/>
        <w:jc w:val="both"/>
        <w:rPr>
          <w:sz w:val="27"/>
        </w:rPr>
      </w:pPr>
      <w:r w:rsidRPr="000B716A">
        <w:rPr>
          <w:sz w:val="27"/>
        </w:rPr>
        <w:t>города Ливны Орловской области</w:t>
      </w:r>
    </w:p>
    <w:p w:rsidR="00361CEF" w:rsidRPr="000B716A" w:rsidRDefault="00361CEF" w:rsidP="00AF6B63">
      <w:pPr>
        <w:pStyle w:val="ConsPlusNormal"/>
        <w:ind w:firstLine="540"/>
        <w:jc w:val="both"/>
        <w:rPr>
          <w:sz w:val="27"/>
        </w:rPr>
      </w:pPr>
    </w:p>
    <w:p w:rsidR="00361CEF" w:rsidRPr="000B716A" w:rsidRDefault="00361CEF" w:rsidP="00AF6B63">
      <w:pPr>
        <w:pStyle w:val="ConsPlusNormal"/>
        <w:ind w:firstLine="540"/>
        <w:jc w:val="both"/>
        <w:rPr>
          <w:sz w:val="27"/>
        </w:rPr>
      </w:pPr>
      <w:r w:rsidRPr="000B716A">
        <w:rPr>
          <w:sz w:val="27"/>
        </w:rPr>
        <w:t>Руководствуясь Федеральным законом от 12 января 1996 года №</w:t>
      </w:r>
      <w:r>
        <w:rPr>
          <w:sz w:val="27"/>
        </w:rPr>
        <w:t xml:space="preserve"> </w:t>
      </w:r>
      <w:r w:rsidRPr="000B716A">
        <w:rPr>
          <w:sz w:val="27"/>
        </w:rPr>
        <w:t xml:space="preserve">8-ФЗ     </w:t>
      </w:r>
      <w:r>
        <w:rPr>
          <w:sz w:val="27"/>
        </w:rPr>
        <w:t xml:space="preserve">     </w:t>
      </w:r>
      <w:r w:rsidRPr="000B716A">
        <w:rPr>
          <w:sz w:val="27"/>
        </w:rPr>
        <w:t xml:space="preserve">  «О погребении и похоронном деле», Федеральным законом от 6 октября 2003 года №</w:t>
      </w:r>
      <w:r>
        <w:rPr>
          <w:sz w:val="27"/>
        </w:rPr>
        <w:t xml:space="preserve"> </w:t>
      </w:r>
      <w:r w:rsidRPr="000B716A">
        <w:rPr>
          <w:sz w:val="27"/>
        </w:rPr>
        <w:t>131-ФЗ «Об общих принципах организации местного самоуправления в Российской Федерации», администрация города Ливны п о с т а н о в л я е т:</w:t>
      </w:r>
    </w:p>
    <w:p w:rsidR="00361CEF" w:rsidRPr="000B716A" w:rsidRDefault="00361CEF" w:rsidP="00AF6B63">
      <w:pPr>
        <w:pStyle w:val="ConsPlusNormal"/>
        <w:ind w:firstLine="539"/>
        <w:jc w:val="both"/>
        <w:rPr>
          <w:sz w:val="27"/>
        </w:rPr>
      </w:pPr>
      <w:r w:rsidRPr="000B716A">
        <w:rPr>
          <w:sz w:val="27"/>
        </w:rPr>
        <w:t>1. Провести открытый конкурс по отбору специализированной службы по вопросам похоронного дела на территории города Ливны Орловской области.</w:t>
      </w:r>
    </w:p>
    <w:p w:rsidR="00361CEF" w:rsidRPr="000B716A" w:rsidRDefault="00361CEF" w:rsidP="00AF6B63">
      <w:pPr>
        <w:pStyle w:val="ConsPlusNormal"/>
        <w:ind w:firstLine="539"/>
        <w:jc w:val="both"/>
        <w:rPr>
          <w:sz w:val="27"/>
        </w:rPr>
      </w:pPr>
      <w:r w:rsidRPr="000B716A">
        <w:rPr>
          <w:sz w:val="27"/>
        </w:rPr>
        <w:t>2. Утвердить:</w:t>
      </w:r>
    </w:p>
    <w:p w:rsidR="00361CEF" w:rsidRPr="000B716A" w:rsidRDefault="00361CEF" w:rsidP="00AF6B63">
      <w:pPr>
        <w:pStyle w:val="ConsPlusNormal"/>
        <w:ind w:firstLine="539"/>
        <w:jc w:val="both"/>
        <w:rPr>
          <w:sz w:val="27"/>
        </w:rPr>
      </w:pPr>
      <w:r w:rsidRPr="000B716A">
        <w:rPr>
          <w:sz w:val="27"/>
        </w:rPr>
        <w:t>2.1. Состав конкурсной комиссии по проведению открытого конкурса по отбору специализированной службы по вопросам похоронного дела на территории города Ливны Орловской области</w:t>
      </w:r>
      <w:r>
        <w:rPr>
          <w:sz w:val="27"/>
        </w:rPr>
        <w:t xml:space="preserve"> </w:t>
      </w:r>
      <w:r w:rsidRPr="000B716A">
        <w:rPr>
          <w:sz w:val="27"/>
        </w:rPr>
        <w:t>(п</w:t>
      </w:r>
      <w:r>
        <w:rPr>
          <w:sz w:val="27"/>
        </w:rPr>
        <w:t>риложение 1).</w:t>
      </w:r>
    </w:p>
    <w:p w:rsidR="00361CEF" w:rsidRPr="000B716A" w:rsidRDefault="00361CEF" w:rsidP="00AF6B63">
      <w:pPr>
        <w:pStyle w:val="ConsPlusNormal"/>
        <w:ind w:firstLine="539"/>
        <w:jc w:val="both"/>
        <w:rPr>
          <w:sz w:val="27"/>
        </w:rPr>
      </w:pPr>
      <w:r w:rsidRPr="000B716A">
        <w:rPr>
          <w:sz w:val="27"/>
        </w:rPr>
        <w:t>2.2. Положение о конкурсной комиссии по отбору специализированной службы по вопросам похоронного дела на территории города Ливны Орловской области (приложение 2)</w:t>
      </w:r>
      <w:r>
        <w:rPr>
          <w:sz w:val="27"/>
        </w:rPr>
        <w:t>.</w:t>
      </w:r>
    </w:p>
    <w:p w:rsidR="00361CEF" w:rsidRPr="000B716A" w:rsidRDefault="00361CEF" w:rsidP="00AF6B63">
      <w:pPr>
        <w:pStyle w:val="ConsPlusNormal"/>
        <w:ind w:firstLine="539"/>
        <w:jc w:val="both"/>
        <w:rPr>
          <w:sz w:val="27"/>
        </w:rPr>
      </w:pPr>
      <w:r w:rsidRPr="000B716A">
        <w:rPr>
          <w:sz w:val="27"/>
        </w:rPr>
        <w:t>2.3. Извещение и конкурсную документацию по отбору специализированной службы по вопросам похоронного дела на территории города Ливны Орловской области (приложение 3).</w:t>
      </w:r>
    </w:p>
    <w:p w:rsidR="00361CEF" w:rsidRPr="000B716A" w:rsidRDefault="00361CEF" w:rsidP="00AF6B63">
      <w:pPr>
        <w:pStyle w:val="ConsPlusNormal"/>
        <w:ind w:firstLine="539"/>
        <w:jc w:val="both"/>
        <w:rPr>
          <w:sz w:val="27"/>
        </w:rPr>
      </w:pPr>
      <w:r w:rsidRPr="000B716A">
        <w:rPr>
          <w:sz w:val="27"/>
        </w:rPr>
        <w:t>3. Опубликовать настоящее постановление в газете «Ливенский вестник» и разместить на официальном сайте администрации города Ливны.</w:t>
      </w:r>
    </w:p>
    <w:p w:rsidR="00361CEF" w:rsidRPr="000B716A" w:rsidRDefault="00361CEF" w:rsidP="00AF6B63">
      <w:pPr>
        <w:pStyle w:val="ConsPlusNormal"/>
        <w:ind w:firstLine="539"/>
        <w:jc w:val="both"/>
        <w:rPr>
          <w:sz w:val="27"/>
        </w:rPr>
      </w:pPr>
      <w:r w:rsidRPr="000B716A">
        <w:rPr>
          <w:sz w:val="27"/>
        </w:rPr>
        <w:t xml:space="preserve">4. Контроль за исполнением настоящего постановления возложить на </w:t>
      </w:r>
    </w:p>
    <w:p w:rsidR="00361CEF" w:rsidRPr="000B716A" w:rsidRDefault="00361CEF" w:rsidP="00AF6B63">
      <w:pPr>
        <w:pStyle w:val="ConsPlusNormal"/>
        <w:jc w:val="both"/>
        <w:rPr>
          <w:sz w:val="27"/>
        </w:rPr>
      </w:pPr>
      <w:r w:rsidRPr="000B716A">
        <w:rPr>
          <w:sz w:val="27"/>
        </w:rPr>
        <w:t xml:space="preserve">заместителя главы администрации города по жилищно-коммунальному хозяйству и строительству. </w:t>
      </w:r>
    </w:p>
    <w:p w:rsidR="00361CEF" w:rsidRDefault="00361CEF" w:rsidP="000B716A">
      <w:pPr>
        <w:pStyle w:val="ConsPlusNormal"/>
        <w:jc w:val="both"/>
      </w:pPr>
    </w:p>
    <w:p w:rsidR="00361CEF" w:rsidRDefault="00361CEF" w:rsidP="00EE6788">
      <w:pPr>
        <w:pStyle w:val="ConsPlusNormal"/>
        <w:jc w:val="both"/>
        <w:rPr>
          <w:sz w:val="27"/>
        </w:rPr>
      </w:pPr>
    </w:p>
    <w:p w:rsidR="00361CEF" w:rsidRPr="00B108EA" w:rsidRDefault="00361CEF" w:rsidP="00B108EA">
      <w:pPr>
        <w:pStyle w:val="ConsPlusNormal"/>
        <w:jc w:val="both"/>
        <w:rPr>
          <w:sz w:val="27"/>
        </w:rPr>
      </w:pPr>
      <w:r>
        <w:rPr>
          <w:sz w:val="27"/>
        </w:rPr>
        <w:t>Глава города                                                                                               С.А.Трубицин</w:t>
      </w:r>
    </w:p>
    <w:p w:rsidR="00361CEF" w:rsidRDefault="00361CEF" w:rsidP="00AF6B63">
      <w:pPr>
        <w:pStyle w:val="ConsPlusNormal"/>
        <w:jc w:val="right"/>
        <w:rPr>
          <w:sz w:val="24"/>
          <w:szCs w:val="24"/>
        </w:rPr>
      </w:pPr>
    </w:p>
    <w:p w:rsidR="00361CEF" w:rsidRPr="007965E1" w:rsidRDefault="00361CEF" w:rsidP="00AF6B63">
      <w:pPr>
        <w:pStyle w:val="ConsPlusNormal"/>
        <w:jc w:val="right"/>
        <w:rPr>
          <w:sz w:val="27"/>
          <w:szCs w:val="24"/>
        </w:rPr>
      </w:pPr>
      <w:r w:rsidRPr="007965E1">
        <w:rPr>
          <w:sz w:val="27"/>
          <w:szCs w:val="24"/>
        </w:rPr>
        <w:lastRenderedPageBreak/>
        <w:t>Приложение 1</w:t>
      </w:r>
    </w:p>
    <w:p w:rsidR="00361CEF" w:rsidRPr="007965E1" w:rsidRDefault="00361CEF" w:rsidP="00AF6B63">
      <w:pPr>
        <w:pStyle w:val="ConsPlusNormal"/>
        <w:jc w:val="right"/>
        <w:rPr>
          <w:sz w:val="27"/>
          <w:szCs w:val="24"/>
        </w:rPr>
      </w:pPr>
      <w:r w:rsidRPr="007965E1">
        <w:rPr>
          <w:sz w:val="27"/>
          <w:szCs w:val="24"/>
        </w:rPr>
        <w:t>к постановлению администрации</w:t>
      </w:r>
    </w:p>
    <w:p w:rsidR="00617EB3" w:rsidRDefault="00361CEF" w:rsidP="00AF6B63">
      <w:pPr>
        <w:pStyle w:val="ConsPlusNormal"/>
        <w:jc w:val="right"/>
        <w:rPr>
          <w:sz w:val="27"/>
          <w:szCs w:val="24"/>
        </w:rPr>
      </w:pPr>
      <w:r w:rsidRPr="007965E1">
        <w:rPr>
          <w:sz w:val="27"/>
          <w:szCs w:val="24"/>
        </w:rPr>
        <w:t xml:space="preserve">г. Ливны </w:t>
      </w:r>
    </w:p>
    <w:p w:rsidR="00361CEF" w:rsidRDefault="00B01986" w:rsidP="00B01986">
      <w:pPr>
        <w:pStyle w:val="ConsPlusNormal"/>
        <w:jc w:val="right"/>
        <w:rPr>
          <w:sz w:val="27"/>
          <w:szCs w:val="24"/>
        </w:rPr>
      </w:pPr>
      <w:r>
        <w:rPr>
          <w:sz w:val="27"/>
          <w:szCs w:val="24"/>
        </w:rPr>
        <w:t>06 июня 2025</w:t>
      </w:r>
      <w:r w:rsidR="00361CEF" w:rsidRPr="007965E1">
        <w:rPr>
          <w:sz w:val="27"/>
          <w:szCs w:val="24"/>
        </w:rPr>
        <w:t xml:space="preserve"> года №</w:t>
      </w:r>
      <w:r>
        <w:rPr>
          <w:sz w:val="27"/>
          <w:szCs w:val="24"/>
        </w:rPr>
        <w:t>381</w:t>
      </w:r>
    </w:p>
    <w:p w:rsidR="00B01986" w:rsidRPr="007965E1" w:rsidRDefault="00B01986" w:rsidP="00B01986">
      <w:pPr>
        <w:pStyle w:val="ConsPlusNormal"/>
        <w:jc w:val="right"/>
        <w:rPr>
          <w:sz w:val="27"/>
          <w:szCs w:val="24"/>
        </w:rPr>
      </w:pPr>
    </w:p>
    <w:p w:rsidR="00361CEF" w:rsidRPr="007965E1" w:rsidRDefault="00361CEF" w:rsidP="00AF6B63">
      <w:pPr>
        <w:pStyle w:val="ConsPlusNormal"/>
        <w:jc w:val="center"/>
        <w:rPr>
          <w:sz w:val="27"/>
          <w:szCs w:val="24"/>
        </w:rPr>
      </w:pPr>
      <w:r w:rsidRPr="007965E1">
        <w:rPr>
          <w:sz w:val="27"/>
          <w:szCs w:val="24"/>
        </w:rPr>
        <w:t>Состав</w:t>
      </w:r>
    </w:p>
    <w:p w:rsidR="00361CEF" w:rsidRPr="007965E1" w:rsidRDefault="00361CEF" w:rsidP="00AF6B63">
      <w:pPr>
        <w:pStyle w:val="ConsPlusNormal"/>
        <w:jc w:val="center"/>
        <w:rPr>
          <w:sz w:val="27"/>
          <w:szCs w:val="24"/>
        </w:rPr>
      </w:pPr>
      <w:r w:rsidRPr="007965E1">
        <w:rPr>
          <w:sz w:val="27"/>
          <w:szCs w:val="24"/>
        </w:rPr>
        <w:t>конкурсной комиссии по отбору специализированной службы по вопросам похоронного дела на территории города Ливны Орловской области</w:t>
      </w:r>
    </w:p>
    <w:p w:rsidR="00361CEF" w:rsidRPr="007965E1" w:rsidRDefault="00361CEF" w:rsidP="00AF6B63">
      <w:pPr>
        <w:pStyle w:val="ConsPlusNormal"/>
        <w:ind w:firstLine="540"/>
        <w:jc w:val="both"/>
        <w:rPr>
          <w:sz w:val="27"/>
          <w:szCs w:val="24"/>
        </w:rPr>
      </w:pPr>
    </w:p>
    <w:tbl>
      <w:tblPr>
        <w:tblW w:w="0" w:type="auto"/>
        <w:tblInd w:w="62" w:type="dxa"/>
        <w:tblLayout w:type="fixed"/>
        <w:tblCellMar>
          <w:top w:w="102" w:type="dxa"/>
          <w:left w:w="62" w:type="dxa"/>
          <w:bottom w:w="102" w:type="dxa"/>
          <w:right w:w="62" w:type="dxa"/>
        </w:tblCellMar>
        <w:tblLook w:val="0000"/>
      </w:tblPr>
      <w:tblGrid>
        <w:gridCol w:w="534"/>
        <w:gridCol w:w="1984"/>
        <w:gridCol w:w="1843"/>
        <w:gridCol w:w="5245"/>
      </w:tblGrid>
      <w:tr w:rsidR="00361CEF" w:rsidRPr="007965E1" w:rsidTr="00AF6B63">
        <w:tc>
          <w:tcPr>
            <w:tcW w:w="534" w:type="dxa"/>
            <w:tcBorders>
              <w:top w:val="single" w:sz="4" w:space="0" w:color="auto"/>
              <w:left w:val="single" w:sz="4" w:space="0" w:color="auto"/>
              <w:bottom w:val="single" w:sz="4" w:space="0" w:color="auto"/>
              <w:right w:val="single" w:sz="4" w:space="0" w:color="auto"/>
            </w:tcBorders>
            <w:vAlign w:val="center"/>
          </w:tcPr>
          <w:p w:rsidR="00361CEF" w:rsidRPr="007965E1" w:rsidRDefault="00361CEF" w:rsidP="00AF6B63">
            <w:pPr>
              <w:pStyle w:val="ConsPlusNormal"/>
              <w:jc w:val="center"/>
              <w:rPr>
                <w:sz w:val="27"/>
                <w:szCs w:val="24"/>
              </w:rPr>
            </w:pPr>
            <w:r>
              <w:rPr>
                <w:sz w:val="27"/>
                <w:szCs w:val="24"/>
              </w:rPr>
              <w:t>№</w:t>
            </w:r>
            <w:r w:rsidRPr="007965E1">
              <w:rPr>
                <w:sz w:val="27"/>
                <w:szCs w:val="24"/>
              </w:rPr>
              <w:t xml:space="preserve"> п/п</w:t>
            </w:r>
          </w:p>
        </w:tc>
        <w:tc>
          <w:tcPr>
            <w:tcW w:w="1984" w:type="dxa"/>
            <w:tcBorders>
              <w:top w:val="single" w:sz="4" w:space="0" w:color="auto"/>
              <w:left w:val="single" w:sz="4" w:space="0" w:color="auto"/>
              <w:bottom w:val="single" w:sz="4" w:space="0" w:color="auto"/>
              <w:right w:val="single" w:sz="4" w:space="0" w:color="auto"/>
            </w:tcBorders>
            <w:vAlign w:val="center"/>
          </w:tcPr>
          <w:p w:rsidR="00361CEF" w:rsidRPr="007965E1" w:rsidRDefault="00361CEF" w:rsidP="00AF6B63">
            <w:pPr>
              <w:pStyle w:val="ConsPlusNormal"/>
              <w:jc w:val="center"/>
              <w:rPr>
                <w:sz w:val="27"/>
                <w:szCs w:val="24"/>
              </w:rPr>
            </w:pPr>
            <w:r w:rsidRPr="007965E1">
              <w:rPr>
                <w:sz w:val="27"/>
                <w:szCs w:val="24"/>
              </w:rPr>
              <w:t>ФИО</w:t>
            </w:r>
          </w:p>
        </w:tc>
        <w:tc>
          <w:tcPr>
            <w:tcW w:w="1843" w:type="dxa"/>
            <w:tcBorders>
              <w:top w:val="single" w:sz="4" w:space="0" w:color="auto"/>
              <w:left w:val="single" w:sz="4" w:space="0" w:color="auto"/>
              <w:bottom w:val="single" w:sz="4" w:space="0" w:color="auto"/>
              <w:right w:val="single" w:sz="4" w:space="0" w:color="auto"/>
            </w:tcBorders>
            <w:vAlign w:val="center"/>
          </w:tcPr>
          <w:p w:rsidR="00361CEF" w:rsidRPr="007965E1" w:rsidRDefault="00361CEF" w:rsidP="00AF6B63">
            <w:pPr>
              <w:pStyle w:val="ConsPlusNormal"/>
              <w:jc w:val="center"/>
              <w:rPr>
                <w:sz w:val="27"/>
                <w:szCs w:val="24"/>
              </w:rPr>
            </w:pPr>
            <w:r w:rsidRPr="007965E1">
              <w:rPr>
                <w:sz w:val="27"/>
                <w:szCs w:val="24"/>
              </w:rPr>
              <w:t>Статус в комиссии</w:t>
            </w:r>
          </w:p>
        </w:tc>
        <w:tc>
          <w:tcPr>
            <w:tcW w:w="5245" w:type="dxa"/>
            <w:tcBorders>
              <w:top w:val="single" w:sz="4" w:space="0" w:color="auto"/>
              <w:left w:val="single" w:sz="4" w:space="0" w:color="auto"/>
              <w:bottom w:val="single" w:sz="4" w:space="0" w:color="auto"/>
              <w:right w:val="single" w:sz="4" w:space="0" w:color="auto"/>
            </w:tcBorders>
            <w:vAlign w:val="center"/>
          </w:tcPr>
          <w:p w:rsidR="00361CEF" w:rsidRPr="007965E1" w:rsidRDefault="00361CEF" w:rsidP="00AF6B63">
            <w:pPr>
              <w:pStyle w:val="ConsPlusNormal"/>
              <w:jc w:val="center"/>
              <w:rPr>
                <w:sz w:val="27"/>
                <w:szCs w:val="24"/>
              </w:rPr>
            </w:pPr>
            <w:r w:rsidRPr="007965E1">
              <w:rPr>
                <w:sz w:val="27"/>
                <w:szCs w:val="24"/>
              </w:rPr>
              <w:t>Должность</w:t>
            </w:r>
          </w:p>
        </w:tc>
      </w:tr>
      <w:tr w:rsidR="00361CEF" w:rsidRPr="007965E1" w:rsidTr="00AF6B63">
        <w:tc>
          <w:tcPr>
            <w:tcW w:w="534" w:type="dxa"/>
            <w:tcBorders>
              <w:top w:val="single" w:sz="4" w:space="0" w:color="auto"/>
              <w:left w:val="single" w:sz="4" w:space="0" w:color="auto"/>
              <w:bottom w:val="single" w:sz="4" w:space="0" w:color="auto"/>
              <w:right w:val="single" w:sz="4" w:space="0" w:color="auto"/>
            </w:tcBorders>
            <w:vAlign w:val="center"/>
          </w:tcPr>
          <w:p w:rsidR="00361CEF" w:rsidRPr="007965E1" w:rsidRDefault="00361CEF" w:rsidP="00AF6B63">
            <w:pPr>
              <w:pStyle w:val="ConsPlusNormal"/>
              <w:jc w:val="center"/>
              <w:rPr>
                <w:sz w:val="27"/>
                <w:szCs w:val="24"/>
              </w:rPr>
            </w:pPr>
            <w:r w:rsidRPr="007965E1">
              <w:rPr>
                <w:sz w:val="27"/>
                <w:szCs w:val="24"/>
              </w:rPr>
              <w:t>1.</w:t>
            </w:r>
          </w:p>
        </w:tc>
        <w:tc>
          <w:tcPr>
            <w:tcW w:w="1984" w:type="dxa"/>
            <w:tcBorders>
              <w:top w:val="single" w:sz="4" w:space="0" w:color="auto"/>
              <w:left w:val="single" w:sz="4" w:space="0" w:color="auto"/>
              <w:bottom w:val="single" w:sz="4" w:space="0" w:color="auto"/>
              <w:right w:val="single" w:sz="4" w:space="0" w:color="auto"/>
            </w:tcBorders>
          </w:tcPr>
          <w:p w:rsidR="00361CEF" w:rsidRPr="007965E1" w:rsidRDefault="00361CEF" w:rsidP="00AF6B63">
            <w:pPr>
              <w:pStyle w:val="ConsPlusNormal"/>
              <w:jc w:val="both"/>
              <w:rPr>
                <w:sz w:val="27"/>
                <w:szCs w:val="24"/>
              </w:rPr>
            </w:pPr>
            <w:r w:rsidRPr="007965E1">
              <w:rPr>
                <w:sz w:val="27"/>
                <w:szCs w:val="24"/>
              </w:rPr>
              <w:t>Барыбин С.А.</w:t>
            </w:r>
          </w:p>
        </w:tc>
        <w:tc>
          <w:tcPr>
            <w:tcW w:w="1843" w:type="dxa"/>
            <w:tcBorders>
              <w:top w:val="single" w:sz="4" w:space="0" w:color="auto"/>
              <w:left w:val="single" w:sz="4" w:space="0" w:color="auto"/>
              <w:bottom w:val="single" w:sz="4" w:space="0" w:color="auto"/>
              <w:right w:val="single" w:sz="4" w:space="0" w:color="auto"/>
            </w:tcBorders>
          </w:tcPr>
          <w:p w:rsidR="00361CEF" w:rsidRPr="007965E1" w:rsidRDefault="00361CEF" w:rsidP="00AF6B63">
            <w:pPr>
              <w:pStyle w:val="ConsPlusNormal"/>
              <w:jc w:val="both"/>
              <w:rPr>
                <w:sz w:val="27"/>
                <w:szCs w:val="24"/>
              </w:rPr>
            </w:pPr>
            <w:r w:rsidRPr="007965E1">
              <w:rPr>
                <w:sz w:val="27"/>
                <w:szCs w:val="24"/>
              </w:rPr>
              <w:t>Председатель комиссии</w:t>
            </w:r>
          </w:p>
        </w:tc>
        <w:tc>
          <w:tcPr>
            <w:tcW w:w="5245" w:type="dxa"/>
            <w:tcBorders>
              <w:top w:val="single" w:sz="4" w:space="0" w:color="auto"/>
              <w:left w:val="single" w:sz="4" w:space="0" w:color="auto"/>
              <w:bottom w:val="single" w:sz="4" w:space="0" w:color="auto"/>
              <w:right w:val="single" w:sz="4" w:space="0" w:color="auto"/>
            </w:tcBorders>
          </w:tcPr>
          <w:p w:rsidR="00361CEF" w:rsidRPr="007965E1" w:rsidRDefault="00361CEF" w:rsidP="00320506">
            <w:pPr>
              <w:pStyle w:val="ConsPlusNormal"/>
              <w:jc w:val="both"/>
              <w:rPr>
                <w:sz w:val="27"/>
                <w:szCs w:val="24"/>
              </w:rPr>
            </w:pPr>
            <w:r w:rsidRPr="007965E1">
              <w:rPr>
                <w:sz w:val="27"/>
                <w:szCs w:val="24"/>
              </w:rPr>
              <w:t xml:space="preserve">заместитель главы администрации города по жилищно-коммунальному хозяйству и строительству </w:t>
            </w:r>
          </w:p>
        </w:tc>
      </w:tr>
      <w:tr w:rsidR="00361CEF" w:rsidRPr="007965E1" w:rsidTr="00AF6B63">
        <w:tc>
          <w:tcPr>
            <w:tcW w:w="534" w:type="dxa"/>
            <w:tcBorders>
              <w:top w:val="single" w:sz="4" w:space="0" w:color="auto"/>
              <w:left w:val="single" w:sz="4" w:space="0" w:color="auto"/>
              <w:bottom w:val="single" w:sz="4" w:space="0" w:color="auto"/>
              <w:right w:val="single" w:sz="4" w:space="0" w:color="auto"/>
            </w:tcBorders>
            <w:vAlign w:val="center"/>
          </w:tcPr>
          <w:p w:rsidR="00361CEF" w:rsidRPr="007965E1" w:rsidRDefault="00361CEF" w:rsidP="00AF6B63">
            <w:pPr>
              <w:pStyle w:val="ConsPlusNormal"/>
              <w:jc w:val="center"/>
              <w:rPr>
                <w:sz w:val="27"/>
                <w:szCs w:val="24"/>
              </w:rPr>
            </w:pPr>
            <w:r w:rsidRPr="007965E1">
              <w:rPr>
                <w:sz w:val="27"/>
                <w:szCs w:val="24"/>
              </w:rPr>
              <w:t>2.</w:t>
            </w:r>
          </w:p>
        </w:tc>
        <w:tc>
          <w:tcPr>
            <w:tcW w:w="1984" w:type="dxa"/>
            <w:tcBorders>
              <w:top w:val="single" w:sz="4" w:space="0" w:color="auto"/>
              <w:left w:val="single" w:sz="4" w:space="0" w:color="auto"/>
              <w:bottom w:val="single" w:sz="4" w:space="0" w:color="auto"/>
              <w:right w:val="single" w:sz="4" w:space="0" w:color="auto"/>
            </w:tcBorders>
          </w:tcPr>
          <w:p w:rsidR="00361CEF" w:rsidRPr="007965E1" w:rsidRDefault="00361CEF" w:rsidP="00AF6B63">
            <w:pPr>
              <w:pStyle w:val="ConsPlusNormal"/>
              <w:jc w:val="both"/>
              <w:rPr>
                <w:sz w:val="27"/>
                <w:szCs w:val="24"/>
              </w:rPr>
            </w:pPr>
            <w:r w:rsidRPr="007965E1">
              <w:rPr>
                <w:sz w:val="27"/>
                <w:szCs w:val="24"/>
              </w:rPr>
              <w:t>Ретинский О.Н.</w:t>
            </w:r>
          </w:p>
        </w:tc>
        <w:tc>
          <w:tcPr>
            <w:tcW w:w="1843" w:type="dxa"/>
            <w:tcBorders>
              <w:top w:val="single" w:sz="4" w:space="0" w:color="auto"/>
              <w:left w:val="single" w:sz="4" w:space="0" w:color="auto"/>
              <w:bottom w:val="single" w:sz="4" w:space="0" w:color="auto"/>
              <w:right w:val="single" w:sz="4" w:space="0" w:color="auto"/>
            </w:tcBorders>
          </w:tcPr>
          <w:p w:rsidR="00361CEF" w:rsidRPr="007965E1" w:rsidRDefault="00361CEF" w:rsidP="00AF6B63">
            <w:pPr>
              <w:pStyle w:val="ConsPlusNormal"/>
              <w:jc w:val="both"/>
              <w:rPr>
                <w:sz w:val="27"/>
                <w:szCs w:val="24"/>
              </w:rPr>
            </w:pPr>
            <w:r w:rsidRPr="007965E1">
              <w:rPr>
                <w:sz w:val="27"/>
                <w:szCs w:val="24"/>
              </w:rPr>
              <w:t>Заместитель председателя комиссии</w:t>
            </w:r>
          </w:p>
        </w:tc>
        <w:tc>
          <w:tcPr>
            <w:tcW w:w="5245" w:type="dxa"/>
            <w:tcBorders>
              <w:top w:val="single" w:sz="4" w:space="0" w:color="auto"/>
              <w:left w:val="single" w:sz="4" w:space="0" w:color="auto"/>
              <w:bottom w:val="single" w:sz="4" w:space="0" w:color="auto"/>
              <w:right w:val="single" w:sz="4" w:space="0" w:color="auto"/>
            </w:tcBorders>
          </w:tcPr>
          <w:p w:rsidR="00361CEF" w:rsidRPr="007965E1" w:rsidRDefault="00361CEF" w:rsidP="00AF6B63">
            <w:pPr>
              <w:pStyle w:val="ConsPlusNormal"/>
              <w:jc w:val="both"/>
              <w:rPr>
                <w:sz w:val="27"/>
                <w:szCs w:val="24"/>
              </w:rPr>
            </w:pPr>
            <w:r w:rsidRPr="007965E1">
              <w:rPr>
                <w:sz w:val="27"/>
                <w:szCs w:val="24"/>
              </w:rPr>
              <w:t>начальник управления жилищно-коммунального хозяйства администрации города Ливны</w:t>
            </w:r>
          </w:p>
        </w:tc>
      </w:tr>
      <w:tr w:rsidR="00361CEF" w:rsidRPr="007965E1" w:rsidTr="00AF6B63">
        <w:tc>
          <w:tcPr>
            <w:tcW w:w="534" w:type="dxa"/>
            <w:tcBorders>
              <w:top w:val="single" w:sz="4" w:space="0" w:color="auto"/>
              <w:left w:val="single" w:sz="4" w:space="0" w:color="auto"/>
              <w:bottom w:val="single" w:sz="4" w:space="0" w:color="auto"/>
              <w:right w:val="single" w:sz="4" w:space="0" w:color="auto"/>
            </w:tcBorders>
            <w:vAlign w:val="center"/>
          </w:tcPr>
          <w:p w:rsidR="00361CEF" w:rsidRPr="007965E1" w:rsidRDefault="00361CEF" w:rsidP="00AF6B63">
            <w:pPr>
              <w:pStyle w:val="ConsPlusNormal"/>
              <w:jc w:val="center"/>
              <w:rPr>
                <w:sz w:val="27"/>
                <w:szCs w:val="24"/>
              </w:rPr>
            </w:pPr>
            <w:r w:rsidRPr="007965E1">
              <w:rPr>
                <w:sz w:val="27"/>
                <w:szCs w:val="24"/>
              </w:rPr>
              <w:t>3.</w:t>
            </w:r>
          </w:p>
        </w:tc>
        <w:tc>
          <w:tcPr>
            <w:tcW w:w="1984" w:type="dxa"/>
            <w:tcBorders>
              <w:top w:val="single" w:sz="4" w:space="0" w:color="auto"/>
              <w:left w:val="single" w:sz="4" w:space="0" w:color="auto"/>
              <w:bottom w:val="single" w:sz="4" w:space="0" w:color="auto"/>
              <w:right w:val="single" w:sz="4" w:space="0" w:color="auto"/>
            </w:tcBorders>
          </w:tcPr>
          <w:p w:rsidR="00361CEF" w:rsidRPr="007965E1" w:rsidRDefault="00361CEF" w:rsidP="00AF6B63">
            <w:pPr>
              <w:pStyle w:val="ConsPlusNormal"/>
              <w:rPr>
                <w:sz w:val="27"/>
                <w:szCs w:val="24"/>
              </w:rPr>
            </w:pPr>
            <w:r w:rsidRPr="007965E1">
              <w:rPr>
                <w:sz w:val="27"/>
                <w:szCs w:val="24"/>
              </w:rPr>
              <w:t>Митрохин А.В.</w:t>
            </w:r>
          </w:p>
        </w:tc>
        <w:tc>
          <w:tcPr>
            <w:tcW w:w="1843" w:type="dxa"/>
            <w:tcBorders>
              <w:top w:val="single" w:sz="4" w:space="0" w:color="auto"/>
              <w:left w:val="single" w:sz="4" w:space="0" w:color="auto"/>
              <w:bottom w:val="single" w:sz="4" w:space="0" w:color="auto"/>
              <w:right w:val="single" w:sz="4" w:space="0" w:color="auto"/>
            </w:tcBorders>
          </w:tcPr>
          <w:p w:rsidR="00361CEF" w:rsidRPr="007965E1" w:rsidRDefault="00361CEF" w:rsidP="00AF6B63">
            <w:pPr>
              <w:pStyle w:val="ConsPlusNormal"/>
              <w:jc w:val="both"/>
              <w:rPr>
                <w:sz w:val="27"/>
                <w:szCs w:val="24"/>
              </w:rPr>
            </w:pPr>
            <w:r w:rsidRPr="007965E1">
              <w:rPr>
                <w:sz w:val="27"/>
                <w:szCs w:val="24"/>
              </w:rPr>
              <w:t>Секретарь комиссии</w:t>
            </w:r>
          </w:p>
        </w:tc>
        <w:tc>
          <w:tcPr>
            <w:tcW w:w="5245" w:type="dxa"/>
            <w:tcBorders>
              <w:top w:val="single" w:sz="4" w:space="0" w:color="auto"/>
              <w:left w:val="single" w:sz="4" w:space="0" w:color="auto"/>
              <w:bottom w:val="single" w:sz="4" w:space="0" w:color="auto"/>
              <w:right w:val="single" w:sz="4" w:space="0" w:color="auto"/>
            </w:tcBorders>
          </w:tcPr>
          <w:p w:rsidR="00361CEF" w:rsidRPr="007965E1" w:rsidRDefault="00361CEF" w:rsidP="00AF6B63">
            <w:pPr>
              <w:pStyle w:val="ConsPlusNormal"/>
              <w:jc w:val="both"/>
              <w:rPr>
                <w:sz w:val="27"/>
                <w:szCs w:val="24"/>
              </w:rPr>
            </w:pPr>
            <w:r w:rsidRPr="007965E1">
              <w:rPr>
                <w:sz w:val="27"/>
                <w:szCs w:val="24"/>
              </w:rPr>
              <w:t>главный специалист отдела благоустройства и экологии управления жилищно-коммунального хозяйства администрации города Ливны</w:t>
            </w:r>
          </w:p>
        </w:tc>
      </w:tr>
      <w:tr w:rsidR="00361CEF" w:rsidRPr="007965E1" w:rsidTr="00AF6B63">
        <w:tc>
          <w:tcPr>
            <w:tcW w:w="534" w:type="dxa"/>
            <w:tcBorders>
              <w:top w:val="single" w:sz="4" w:space="0" w:color="auto"/>
              <w:left w:val="single" w:sz="4" w:space="0" w:color="auto"/>
              <w:bottom w:val="single" w:sz="4" w:space="0" w:color="auto"/>
              <w:right w:val="single" w:sz="4" w:space="0" w:color="auto"/>
            </w:tcBorders>
            <w:vAlign w:val="center"/>
          </w:tcPr>
          <w:p w:rsidR="00361CEF" w:rsidRPr="007965E1" w:rsidRDefault="00361CEF" w:rsidP="00AF6B63">
            <w:pPr>
              <w:pStyle w:val="ConsPlusNormal"/>
              <w:jc w:val="center"/>
              <w:rPr>
                <w:sz w:val="27"/>
                <w:szCs w:val="24"/>
              </w:rPr>
            </w:pPr>
            <w:r w:rsidRPr="007965E1">
              <w:rPr>
                <w:sz w:val="27"/>
                <w:szCs w:val="24"/>
              </w:rPr>
              <w:t>4.</w:t>
            </w:r>
          </w:p>
        </w:tc>
        <w:tc>
          <w:tcPr>
            <w:tcW w:w="1984" w:type="dxa"/>
            <w:tcBorders>
              <w:top w:val="single" w:sz="4" w:space="0" w:color="auto"/>
              <w:left w:val="single" w:sz="4" w:space="0" w:color="auto"/>
              <w:bottom w:val="single" w:sz="4" w:space="0" w:color="auto"/>
              <w:right w:val="single" w:sz="4" w:space="0" w:color="auto"/>
            </w:tcBorders>
          </w:tcPr>
          <w:p w:rsidR="00361CEF" w:rsidRPr="007965E1" w:rsidRDefault="00361CEF" w:rsidP="00AC316F">
            <w:pPr>
              <w:pStyle w:val="ConsPlusNormal"/>
              <w:rPr>
                <w:sz w:val="27"/>
                <w:szCs w:val="24"/>
              </w:rPr>
            </w:pPr>
            <w:r w:rsidRPr="007965E1">
              <w:rPr>
                <w:sz w:val="27"/>
                <w:szCs w:val="24"/>
              </w:rPr>
              <w:t>Морозов С.А.</w:t>
            </w:r>
          </w:p>
        </w:tc>
        <w:tc>
          <w:tcPr>
            <w:tcW w:w="1843" w:type="dxa"/>
            <w:tcBorders>
              <w:top w:val="single" w:sz="4" w:space="0" w:color="auto"/>
              <w:left w:val="single" w:sz="4" w:space="0" w:color="auto"/>
              <w:bottom w:val="single" w:sz="4" w:space="0" w:color="auto"/>
              <w:right w:val="single" w:sz="4" w:space="0" w:color="auto"/>
            </w:tcBorders>
          </w:tcPr>
          <w:p w:rsidR="00361CEF" w:rsidRPr="007965E1" w:rsidRDefault="00361CEF" w:rsidP="00AC316F">
            <w:pPr>
              <w:pStyle w:val="ConsPlusNormal"/>
              <w:rPr>
                <w:sz w:val="27"/>
                <w:szCs w:val="24"/>
              </w:rPr>
            </w:pPr>
            <w:r w:rsidRPr="007965E1">
              <w:rPr>
                <w:sz w:val="27"/>
                <w:szCs w:val="24"/>
              </w:rPr>
              <w:t>Член комиссии</w:t>
            </w:r>
          </w:p>
        </w:tc>
        <w:tc>
          <w:tcPr>
            <w:tcW w:w="5245" w:type="dxa"/>
            <w:tcBorders>
              <w:top w:val="single" w:sz="4" w:space="0" w:color="auto"/>
              <w:left w:val="single" w:sz="4" w:space="0" w:color="auto"/>
              <w:bottom w:val="single" w:sz="4" w:space="0" w:color="auto"/>
              <w:right w:val="single" w:sz="4" w:space="0" w:color="auto"/>
            </w:tcBorders>
          </w:tcPr>
          <w:p w:rsidR="00361CEF" w:rsidRPr="007965E1" w:rsidRDefault="00361CEF" w:rsidP="00AC316F">
            <w:pPr>
              <w:pStyle w:val="ConsPlusNormal"/>
              <w:jc w:val="both"/>
              <w:rPr>
                <w:sz w:val="27"/>
                <w:szCs w:val="24"/>
              </w:rPr>
            </w:pPr>
            <w:r w:rsidRPr="007965E1">
              <w:rPr>
                <w:sz w:val="27"/>
                <w:szCs w:val="24"/>
              </w:rPr>
              <w:t>Депутат Ливенского городского Совета народных депутатов (по согласованию)</w:t>
            </w:r>
          </w:p>
        </w:tc>
      </w:tr>
      <w:tr w:rsidR="00361CEF" w:rsidRPr="007965E1" w:rsidTr="00AF6B63">
        <w:tc>
          <w:tcPr>
            <w:tcW w:w="534" w:type="dxa"/>
            <w:tcBorders>
              <w:top w:val="single" w:sz="4" w:space="0" w:color="auto"/>
              <w:left w:val="single" w:sz="4" w:space="0" w:color="auto"/>
              <w:bottom w:val="single" w:sz="4" w:space="0" w:color="auto"/>
              <w:right w:val="single" w:sz="4" w:space="0" w:color="auto"/>
            </w:tcBorders>
            <w:vAlign w:val="center"/>
          </w:tcPr>
          <w:p w:rsidR="00361CEF" w:rsidRPr="007965E1" w:rsidRDefault="00361CEF" w:rsidP="00AF6B63">
            <w:pPr>
              <w:pStyle w:val="ConsPlusNormal"/>
              <w:jc w:val="center"/>
              <w:rPr>
                <w:sz w:val="27"/>
                <w:szCs w:val="24"/>
              </w:rPr>
            </w:pPr>
            <w:r w:rsidRPr="007965E1">
              <w:rPr>
                <w:sz w:val="27"/>
                <w:szCs w:val="24"/>
              </w:rPr>
              <w:t>5.</w:t>
            </w:r>
          </w:p>
        </w:tc>
        <w:tc>
          <w:tcPr>
            <w:tcW w:w="1984" w:type="dxa"/>
            <w:tcBorders>
              <w:top w:val="single" w:sz="4" w:space="0" w:color="auto"/>
              <w:left w:val="single" w:sz="4" w:space="0" w:color="auto"/>
              <w:bottom w:val="single" w:sz="4" w:space="0" w:color="auto"/>
              <w:right w:val="single" w:sz="4" w:space="0" w:color="auto"/>
            </w:tcBorders>
          </w:tcPr>
          <w:p w:rsidR="00361CEF" w:rsidRPr="007965E1" w:rsidRDefault="00361CEF" w:rsidP="00AC316F">
            <w:pPr>
              <w:pStyle w:val="ConsPlusNormal"/>
              <w:rPr>
                <w:sz w:val="27"/>
                <w:szCs w:val="24"/>
              </w:rPr>
            </w:pPr>
            <w:r w:rsidRPr="007965E1">
              <w:rPr>
                <w:sz w:val="27"/>
                <w:szCs w:val="24"/>
              </w:rPr>
              <w:t>Поляков А.О.</w:t>
            </w:r>
          </w:p>
        </w:tc>
        <w:tc>
          <w:tcPr>
            <w:tcW w:w="1843" w:type="dxa"/>
            <w:tcBorders>
              <w:top w:val="single" w:sz="4" w:space="0" w:color="auto"/>
              <w:left w:val="single" w:sz="4" w:space="0" w:color="auto"/>
              <w:bottom w:val="single" w:sz="4" w:space="0" w:color="auto"/>
              <w:right w:val="single" w:sz="4" w:space="0" w:color="auto"/>
            </w:tcBorders>
          </w:tcPr>
          <w:p w:rsidR="00361CEF" w:rsidRPr="007965E1" w:rsidRDefault="00361CEF" w:rsidP="00AC316F">
            <w:pPr>
              <w:pStyle w:val="ConsPlusNormal"/>
              <w:rPr>
                <w:sz w:val="27"/>
                <w:szCs w:val="24"/>
              </w:rPr>
            </w:pPr>
            <w:r w:rsidRPr="007965E1">
              <w:rPr>
                <w:sz w:val="27"/>
                <w:szCs w:val="24"/>
              </w:rPr>
              <w:t>Член комиссии</w:t>
            </w:r>
          </w:p>
        </w:tc>
        <w:tc>
          <w:tcPr>
            <w:tcW w:w="5245" w:type="dxa"/>
            <w:tcBorders>
              <w:top w:val="single" w:sz="4" w:space="0" w:color="auto"/>
              <w:left w:val="single" w:sz="4" w:space="0" w:color="auto"/>
              <w:bottom w:val="single" w:sz="4" w:space="0" w:color="auto"/>
              <w:right w:val="single" w:sz="4" w:space="0" w:color="auto"/>
            </w:tcBorders>
          </w:tcPr>
          <w:p w:rsidR="00361CEF" w:rsidRPr="007965E1" w:rsidRDefault="00361CEF" w:rsidP="00AC316F">
            <w:pPr>
              <w:pStyle w:val="ConsPlusNormal"/>
              <w:jc w:val="both"/>
              <w:rPr>
                <w:sz w:val="27"/>
                <w:szCs w:val="24"/>
              </w:rPr>
            </w:pPr>
            <w:r w:rsidRPr="007965E1">
              <w:rPr>
                <w:sz w:val="27"/>
                <w:szCs w:val="24"/>
              </w:rPr>
              <w:t>заместитель начальника управления жилищно-коммунального хозяйства, начальник отдела   жилищно-коммунального хозяйства администрации города Ливны</w:t>
            </w:r>
          </w:p>
        </w:tc>
      </w:tr>
      <w:tr w:rsidR="00361CEF" w:rsidRPr="007965E1" w:rsidTr="00AF6B63">
        <w:tc>
          <w:tcPr>
            <w:tcW w:w="534" w:type="dxa"/>
            <w:tcBorders>
              <w:top w:val="single" w:sz="4" w:space="0" w:color="auto"/>
              <w:left w:val="single" w:sz="4" w:space="0" w:color="auto"/>
              <w:bottom w:val="single" w:sz="4" w:space="0" w:color="auto"/>
              <w:right w:val="single" w:sz="4" w:space="0" w:color="auto"/>
            </w:tcBorders>
            <w:vAlign w:val="center"/>
          </w:tcPr>
          <w:p w:rsidR="00361CEF" w:rsidRPr="007965E1" w:rsidRDefault="00361CEF" w:rsidP="00AF6B63">
            <w:pPr>
              <w:pStyle w:val="ConsPlusNormal"/>
              <w:jc w:val="center"/>
              <w:rPr>
                <w:sz w:val="27"/>
                <w:szCs w:val="24"/>
              </w:rPr>
            </w:pPr>
            <w:r w:rsidRPr="007965E1">
              <w:rPr>
                <w:sz w:val="27"/>
                <w:szCs w:val="24"/>
              </w:rPr>
              <w:t>6.</w:t>
            </w:r>
          </w:p>
        </w:tc>
        <w:tc>
          <w:tcPr>
            <w:tcW w:w="1984" w:type="dxa"/>
            <w:tcBorders>
              <w:top w:val="single" w:sz="4" w:space="0" w:color="auto"/>
              <w:left w:val="single" w:sz="4" w:space="0" w:color="auto"/>
              <w:bottom w:val="single" w:sz="4" w:space="0" w:color="auto"/>
              <w:right w:val="single" w:sz="4" w:space="0" w:color="auto"/>
            </w:tcBorders>
          </w:tcPr>
          <w:p w:rsidR="00361CEF" w:rsidRPr="007965E1" w:rsidRDefault="00361CEF" w:rsidP="00AF6B63">
            <w:pPr>
              <w:pStyle w:val="ConsPlusNormal"/>
              <w:rPr>
                <w:sz w:val="27"/>
                <w:szCs w:val="24"/>
              </w:rPr>
            </w:pPr>
            <w:r w:rsidRPr="007965E1">
              <w:rPr>
                <w:sz w:val="27"/>
                <w:szCs w:val="24"/>
              </w:rPr>
              <w:t>Халилова Л.Н.</w:t>
            </w:r>
          </w:p>
        </w:tc>
        <w:tc>
          <w:tcPr>
            <w:tcW w:w="1843" w:type="dxa"/>
            <w:tcBorders>
              <w:top w:val="single" w:sz="4" w:space="0" w:color="auto"/>
              <w:left w:val="single" w:sz="4" w:space="0" w:color="auto"/>
              <w:bottom w:val="single" w:sz="4" w:space="0" w:color="auto"/>
              <w:right w:val="single" w:sz="4" w:space="0" w:color="auto"/>
            </w:tcBorders>
          </w:tcPr>
          <w:p w:rsidR="00361CEF" w:rsidRPr="007965E1" w:rsidRDefault="00361CEF" w:rsidP="00AF6B63">
            <w:pPr>
              <w:pStyle w:val="ConsPlusNormal"/>
              <w:rPr>
                <w:sz w:val="27"/>
                <w:szCs w:val="24"/>
              </w:rPr>
            </w:pPr>
            <w:r w:rsidRPr="007965E1">
              <w:rPr>
                <w:sz w:val="27"/>
                <w:szCs w:val="24"/>
              </w:rPr>
              <w:t>Член комиссии</w:t>
            </w:r>
          </w:p>
        </w:tc>
        <w:tc>
          <w:tcPr>
            <w:tcW w:w="5245" w:type="dxa"/>
            <w:tcBorders>
              <w:top w:val="single" w:sz="4" w:space="0" w:color="auto"/>
              <w:left w:val="single" w:sz="4" w:space="0" w:color="auto"/>
              <w:bottom w:val="single" w:sz="4" w:space="0" w:color="auto"/>
              <w:right w:val="single" w:sz="4" w:space="0" w:color="auto"/>
            </w:tcBorders>
          </w:tcPr>
          <w:p w:rsidR="00361CEF" w:rsidRPr="007965E1" w:rsidRDefault="00361CEF" w:rsidP="00AF6B63">
            <w:pPr>
              <w:pStyle w:val="ConsPlusNormal"/>
              <w:jc w:val="both"/>
              <w:rPr>
                <w:sz w:val="27"/>
                <w:szCs w:val="24"/>
              </w:rPr>
            </w:pPr>
            <w:r w:rsidRPr="007965E1">
              <w:rPr>
                <w:sz w:val="27"/>
                <w:szCs w:val="24"/>
              </w:rPr>
              <w:t>начальник отдела благоустройства и экологии управления жилищно-коммунального хозяйства администрации города Ливны</w:t>
            </w:r>
          </w:p>
        </w:tc>
      </w:tr>
    </w:tbl>
    <w:p w:rsidR="00361CEF" w:rsidRPr="000B716A" w:rsidRDefault="00361CEF" w:rsidP="00AF6B63">
      <w:pPr>
        <w:pStyle w:val="ConsPlusNormal"/>
        <w:jc w:val="right"/>
        <w:rPr>
          <w:sz w:val="24"/>
          <w:szCs w:val="24"/>
        </w:rPr>
      </w:pPr>
    </w:p>
    <w:p w:rsidR="00361CEF" w:rsidRPr="000B716A" w:rsidRDefault="00361CEF" w:rsidP="00AF6B63">
      <w:pPr>
        <w:pStyle w:val="ConsPlusNormal"/>
        <w:jc w:val="right"/>
        <w:rPr>
          <w:sz w:val="24"/>
          <w:szCs w:val="24"/>
        </w:rPr>
      </w:pPr>
    </w:p>
    <w:p w:rsidR="00361CEF" w:rsidRPr="000B716A" w:rsidRDefault="00361CEF" w:rsidP="00AF6B63">
      <w:pPr>
        <w:pStyle w:val="ConsPlusNormal"/>
        <w:jc w:val="right"/>
        <w:rPr>
          <w:sz w:val="24"/>
          <w:szCs w:val="24"/>
        </w:rPr>
      </w:pPr>
    </w:p>
    <w:p w:rsidR="00361CEF" w:rsidRPr="000B716A" w:rsidRDefault="00361CEF" w:rsidP="00AF6B63">
      <w:pPr>
        <w:pStyle w:val="ConsPlusNormal"/>
        <w:jc w:val="right"/>
        <w:rPr>
          <w:sz w:val="24"/>
          <w:szCs w:val="24"/>
        </w:rPr>
      </w:pPr>
    </w:p>
    <w:p w:rsidR="00361CEF" w:rsidRPr="000B716A" w:rsidRDefault="00361CEF" w:rsidP="007965E1">
      <w:pPr>
        <w:shd w:val="clear" w:color="auto" w:fill="FFFFFF"/>
        <w:rPr>
          <w:b/>
          <w:spacing w:val="-1"/>
          <w:sz w:val="24"/>
          <w:szCs w:val="24"/>
        </w:rPr>
      </w:pPr>
    </w:p>
    <w:p w:rsidR="00361CEF" w:rsidRPr="000B716A" w:rsidRDefault="00361CEF" w:rsidP="00EE6788">
      <w:pPr>
        <w:pStyle w:val="ConsPlusNormal"/>
        <w:jc w:val="right"/>
        <w:rPr>
          <w:sz w:val="24"/>
          <w:szCs w:val="24"/>
        </w:rPr>
      </w:pPr>
    </w:p>
    <w:p w:rsidR="00361CEF" w:rsidRPr="000B716A" w:rsidRDefault="00361CEF" w:rsidP="00D906DC">
      <w:pPr>
        <w:pStyle w:val="ConsPlusNormal"/>
        <w:rPr>
          <w:sz w:val="24"/>
          <w:szCs w:val="24"/>
        </w:rPr>
      </w:pPr>
    </w:p>
    <w:p w:rsidR="00617EB3" w:rsidRPr="007965E1" w:rsidRDefault="00617EB3" w:rsidP="00617EB3">
      <w:pPr>
        <w:pStyle w:val="ConsPlusNormal"/>
        <w:jc w:val="right"/>
        <w:rPr>
          <w:sz w:val="27"/>
          <w:szCs w:val="24"/>
        </w:rPr>
      </w:pPr>
      <w:r w:rsidRPr="007965E1">
        <w:rPr>
          <w:sz w:val="27"/>
          <w:szCs w:val="24"/>
        </w:rPr>
        <w:lastRenderedPageBreak/>
        <w:t xml:space="preserve">Приложение </w:t>
      </w:r>
      <w:r>
        <w:rPr>
          <w:sz w:val="27"/>
          <w:szCs w:val="24"/>
        </w:rPr>
        <w:t>2</w:t>
      </w:r>
    </w:p>
    <w:p w:rsidR="00617EB3" w:rsidRPr="007965E1" w:rsidRDefault="00617EB3" w:rsidP="00617EB3">
      <w:pPr>
        <w:pStyle w:val="ConsPlusNormal"/>
        <w:jc w:val="right"/>
        <w:rPr>
          <w:sz w:val="27"/>
          <w:szCs w:val="24"/>
        </w:rPr>
      </w:pPr>
      <w:r w:rsidRPr="007965E1">
        <w:rPr>
          <w:sz w:val="27"/>
          <w:szCs w:val="24"/>
        </w:rPr>
        <w:t>к постановлению администрации</w:t>
      </w:r>
    </w:p>
    <w:p w:rsidR="00617EB3" w:rsidRDefault="00617EB3" w:rsidP="00617EB3">
      <w:pPr>
        <w:pStyle w:val="ConsPlusNormal"/>
        <w:jc w:val="right"/>
        <w:rPr>
          <w:sz w:val="27"/>
          <w:szCs w:val="24"/>
        </w:rPr>
      </w:pPr>
      <w:r w:rsidRPr="007965E1">
        <w:rPr>
          <w:sz w:val="27"/>
          <w:szCs w:val="24"/>
        </w:rPr>
        <w:t xml:space="preserve">г. Ливны </w:t>
      </w:r>
    </w:p>
    <w:p w:rsidR="00361CEF" w:rsidRPr="007965E1" w:rsidRDefault="00B01986" w:rsidP="00617EB3">
      <w:pPr>
        <w:pStyle w:val="ConsPlusNormal"/>
        <w:ind w:firstLine="540"/>
        <w:jc w:val="right"/>
        <w:rPr>
          <w:sz w:val="27"/>
          <w:szCs w:val="24"/>
        </w:rPr>
      </w:pPr>
      <w:r>
        <w:rPr>
          <w:sz w:val="27"/>
          <w:szCs w:val="24"/>
        </w:rPr>
        <w:t>06июня 2025</w:t>
      </w:r>
      <w:r w:rsidR="00617EB3" w:rsidRPr="007965E1">
        <w:rPr>
          <w:sz w:val="27"/>
          <w:szCs w:val="24"/>
        </w:rPr>
        <w:t xml:space="preserve"> года №</w:t>
      </w:r>
      <w:r>
        <w:rPr>
          <w:sz w:val="27"/>
          <w:szCs w:val="24"/>
        </w:rPr>
        <w:t>381</w:t>
      </w:r>
    </w:p>
    <w:p w:rsidR="00361CEF" w:rsidRPr="007965E1" w:rsidRDefault="00361CEF" w:rsidP="00EE6788">
      <w:pPr>
        <w:shd w:val="clear" w:color="auto" w:fill="FFFFFF"/>
        <w:ind w:left="142"/>
        <w:jc w:val="center"/>
        <w:rPr>
          <w:b/>
          <w:spacing w:val="-1"/>
          <w:sz w:val="27"/>
          <w:szCs w:val="24"/>
        </w:rPr>
      </w:pPr>
    </w:p>
    <w:p w:rsidR="00361CEF" w:rsidRPr="007965E1" w:rsidRDefault="00361CEF" w:rsidP="00EE6788">
      <w:pPr>
        <w:shd w:val="clear" w:color="auto" w:fill="FFFFFF"/>
        <w:rPr>
          <w:b/>
          <w:spacing w:val="-1"/>
          <w:sz w:val="27"/>
          <w:szCs w:val="24"/>
        </w:rPr>
      </w:pPr>
    </w:p>
    <w:p w:rsidR="00361CEF" w:rsidRPr="007965E1" w:rsidRDefault="00361CEF" w:rsidP="00EE6788">
      <w:pPr>
        <w:shd w:val="clear" w:color="auto" w:fill="FFFFFF"/>
        <w:ind w:left="142"/>
        <w:jc w:val="center"/>
        <w:rPr>
          <w:b/>
          <w:spacing w:val="-1"/>
          <w:sz w:val="27"/>
          <w:szCs w:val="24"/>
        </w:rPr>
      </w:pPr>
      <w:r w:rsidRPr="007965E1">
        <w:rPr>
          <w:b/>
          <w:spacing w:val="-1"/>
          <w:sz w:val="27"/>
          <w:szCs w:val="24"/>
        </w:rPr>
        <w:t>Положение</w:t>
      </w:r>
    </w:p>
    <w:p w:rsidR="00361CEF" w:rsidRPr="007965E1" w:rsidRDefault="00361CEF" w:rsidP="00EE6788">
      <w:pPr>
        <w:shd w:val="clear" w:color="auto" w:fill="FFFFFF"/>
        <w:ind w:left="142"/>
        <w:jc w:val="center"/>
        <w:rPr>
          <w:b/>
          <w:sz w:val="27"/>
          <w:szCs w:val="24"/>
        </w:rPr>
      </w:pPr>
      <w:r w:rsidRPr="007965E1">
        <w:rPr>
          <w:b/>
          <w:spacing w:val="-1"/>
          <w:sz w:val="27"/>
          <w:szCs w:val="24"/>
        </w:rPr>
        <w:t xml:space="preserve">о конкурсной комиссии </w:t>
      </w:r>
      <w:r w:rsidRPr="007965E1">
        <w:rPr>
          <w:b/>
          <w:sz w:val="27"/>
          <w:szCs w:val="24"/>
        </w:rPr>
        <w:t>по отбору специализированной службы по вопросам похоронного дела на территории города Ливны Орловской области</w:t>
      </w:r>
    </w:p>
    <w:p w:rsidR="00361CEF" w:rsidRPr="007965E1" w:rsidRDefault="00361CEF" w:rsidP="00EE6788">
      <w:pPr>
        <w:shd w:val="clear" w:color="auto" w:fill="FFFFFF"/>
        <w:ind w:left="142"/>
        <w:jc w:val="center"/>
        <w:rPr>
          <w:spacing w:val="-1"/>
          <w:sz w:val="27"/>
          <w:szCs w:val="24"/>
        </w:rPr>
      </w:pPr>
    </w:p>
    <w:p w:rsidR="00361CEF" w:rsidRPr="007965E1" w:rsidRDefault="00361CEF" w:rsidP="00EE6788">
      <w:pPr>
        <w:shd w:val="clear" w:color="auto" w:fill="FFFFFF"/>
        <w:suppressAutoHyphens/>
        <w:jc w:val="center"/>
        <w:rPr>
          <w:spacing w:val="-1"/>
          <w:sz w:val="27"/>
          <w:szCs w:val="24"/>
        </w:rPr>
      </w:pPr>
      <w:r w:rsidRPr="007965E1">
        <w:rPr>
          <w:spacing w:val="-1"/>
          <w:sz w:val="27"/>
          <w:szCs w:val="24"/>
        </w:rPr>
        <w:t>1. Общие положения</w:t>
      </w:r>
    </w:p>
    <w:p w:rsidR="00361CEF" w:rsidRPr="007965E1" w:rsidRDefault="00361CEF" w:rsidP="00EE6788">
      <w:pPr>
        <w:shd w:val="clear" w:color="auto" w:fill="FFFFFF"/>
        <w:suppressAutoHyphens/>
        <w:ind w:firstLine="851"/>
        <w:jc w:val="center"/>
        <w:rPr>
          <w:spacing w:val="-1"/>
          <w:sz w:val="27"/>
          <w:szCs w:val="24"/>
        </w:rPr>
      </w:pPr>
    </w:p>
    <w:p w:rsidR="00361CEF" w:rsidRPr="007965E1" w:rsidRDefault="00361CEF" w:rsidP="00EE6788">
      <w:pPr>
        <w:shd w:val="clear" w:color="auto" w:fill="FFFFFF"/>
        <w:suppressAutoHyphens/>
        <w:ind w:firstLine="567"/>
        <w:jc w:val="both"/>
        <w:rPr>
          <w:spacing w:val="-1"/>
          <w:sz w:val="27"/>
          <w:szCs w:val="24"/>
        </w:rPr>
      </w:pPr>
      <w:r w:rsidRPr="007965E1">
        <w:rPr>
          <w:spacing w:val="-1"/>
          <w:sz w:val="27"/>
          <w:szCs w:val="24"/>
        </w:rPr>
        <w:t xml:space="preserve">1.1. Конкурсная комиссия </w:t>
      </w:r>
      <w:r w:rsidRPr="007965E1">
        <w:rPr>
          <w:sz w:val="27"/>
          <w:szCs w:val="24"/>
        </w:rPr>
        <w:t>по отбору специализированной службы по вопросам похоронного дела на территории города Ливны Орловской области</w:t>
      </w:r>
      <w:r w:rsidRPr="007965E1">
        <w:rPr>
          <w:spacing w:val="-1"/>
          <w:sz w:val="27"/>
          <w:szCs w:val="24"/>
        </w:rPr>
        <w:t xml:space="preserve"> (далее – Конкурсная комиссия) является коллегиальным органом, созданным Администрацией города Ливны (далее – Администрация) для проведения открытого конкурса по отбору </w:t>
      </w:r>
      <w:r w:rsidRPr="007965E1">
        <w:rPr>
          <w:sz w:val="27"/>
          <w:szCs w:val="24"/>
        </w:rPr>
        <w:t>хозяйствующего субъекта на право оказания услуг по погребению и получения статуса специализированной службы по вопросам похоронного дела на территории города Ливны Орловской области</w:t>
      </w:r>
      <w:r w:rsidRPr="007965E1">
        <w:rPr>
          <w:spacing w:val="-1"/>
          <w:sz w:val="27"/>
          <w:szCs w:val="24"/>
        </w:rPr>
        <w:t xml:space="preserve"> (далее – Конкурс).</w:t>
      </w:r>
    </w:p>
    <w:p w:rsidR="00361CEF" w:rsidRPr="007965E1" w:rsidRDefault="00361CEF" w:rsidP="00EE6788">
      <w:pPr>
        <w:shd w:val="clear" w:color="auto" w:fill="FFFFFF"/>
        <w:suppressAutoHyphens/>
        <w:ind w:firstLine="567"/>
        <w:jc w:val="both"/>
        <w:rPr>
          <w:spacing w:val="-1"/>
          <w:sz w:val="27"/>
          <w:szCs w:val="24"/>
        </w:rPr>
      </w:pPr>
      <w:r w:rsidRPr="007965E1">
        <w:rPr>
          <w:spacing w:val="-1"/>
          <w:sz w:val="27"/>
          <w:szCs w:val="24"/>
        </w:rPr>
        <w:t>1.2. Конкурсная комиссия в своей деятельности руководствуется Гражданским кодексом Российской Федерации, Федеральным законом от 12 января 1996 года   № 8-ФЗ                      «О погребении и похоронном деле»,  Уставом города Ливны, а также настоящим Положением.</w:t>
      </w:r>
    </w:p>
    <w:p w:rsidR="00361CEF" w:rsidRPr="007965E1" w:rsidRDefault="00361CEF" w:rsidP="00EE6788">
      <w:pPr>
        <w:shd w:val="clear" w:color="auto" w:fill="FFFFFF"/>
        <w:suppressAutoHyphens/>
        <w:ind w:firstLine="567"/>
        <w:jc w:val="both"/>
        <w:rPr>
          <w:spacing w:val="-1"/>
          <w:sz w:val="27"/>
          <w:szCs w:val="24"/>
        </w:rPr>
      </w:pPr>
      <w:r w:rsidRPr="007965E1">
        <w:rPr>
          <w:spacing w:val="-1"/>
          <w:sz w:val="27"/>
          <w:szCs w:val="24"/>
        </w:rPr>
        <w:t>2. Задачи Конкурсной комиссии.</w:t>
      </w:r>
    </w:p>
    <w:p w:rsidR="00361CEF" w:rsidRPr="007965E1" w:rsidRDefault="00361CEF" w:rsidP="00EE6788">
      <w:pPr>
        <w:shd w:val="clear" w:color="auto" w:fill="FFFFFF"/>
        <w:suppressAutoHyphens/>
        <w:ind w:firstLine="567"/>
        <w:jc w:val="both"/>
        <w:rPr>
          <w:spacing w:val="-1"/>
          <w:sz w:val="27"/>
          <w:szCs w:val="24"/>
        </w:rPr>
      </w:pPr>
      <w:r w:rsidRPr="007965E1">
        <w:rPr>
          <w:spacing w:val="-1"/>
          <w:sz w:val="27"/>
          <w:szCs w:val="24"/>
        </w:rPr>
        <w:t>2.1. Проведение Конкурса, в том числе:</w:t>
      </w:r>
    </w:p>
    <w:p w:rsidR="00361CEF" w:rsidRPr="007965E1" w:rsidRDefault="00361CEF" w:rsidP="00EE6788">
      <w:pPr>
        <w:numPr>
          <w:ilvl w:val="0"/>
          <w:numId w:val="3"/>
        </w:numPr>
        <w:shd w:val="clear" w:color="auto" w:fill="FFFFFF"/>
        <w:tabs>
          <w:tab w:val="left" w:pos="851"/>
        </w:tabs>
        <w:suppressAutoHyphens/>
        <w:ind w:left="0" w:firstLine="567"/>
        <w:jc w:val="both"/>
        <w:rPr>
          <w:spacing w:val="-1"/>
          <w:sz w:val="27"/>
          <w:szCs w:val="24"/>
        </w:rPr>
      </w:pPr>
      <w:r w:rsidRPr="007965E1">
        <w:rPr>
          <w:spacing w:val="-1"/>
          <w:sz w:val="27"/>
          <w:szCs w:val="24"/>
        </w:rPr>
        <w:t>вскрытие конвертов с заявками на участие в Конкурсе и рассмотрение заявок на участие в Конкурсе;</w:t>
      </w:r>
    </w:p>
    <w:p w:rsidR="00361CEF" w:rsidRPr="007965E1" w:rsidRDefault="00361CEF" w:rsidP="00EE6788">
      <w:pPr>
        <w:numPr>
          <w:ilvl w:val="0"/>
          <w:numId w:val="3"/>
        </w:numPr>
        <w:shd w:val="clear" w:color="auto" w:fill="FFFFFF"/>
        <w:tabs>
          <w:tab w:val="left" w:pos="851"/>
        </w:tabs>
        <w:suppressAutoHyphens/>
        <w:ind w:left="0" w:firstLine="567"/>
        <w:jc w:val="both"/>
        <w:rPr>
          <w:spacing w:val="-1"/>
          <w:sz w:val="27"/>
          <w:szCs w:val="24"/>
        </w:rPr>
      </w:pPr>
      <w:r w:rsidRPr="007965E1">
        <w:rPr>
          <w:spacing w:val="-1"/>
          <w:sz w:val="27"/>
          <w:szCs w:val="24"/>
        </w:rPr>
        <w:t>оценка заявок на участие в Конкурсе;</w:t>
      </w:r>
    </w:p>
    <w:p w:rsidR="00361CEF" w:rsidRPr="007965E1" w:rsidRDefault="00361CEF" w:rsidP="00EE6788">
      <w:pPr>
        <w:numPr>
          <w:ilvl w:val="0"/>
          <w:numId w:val="3"/>
        </w:numPr>
        <w:shd w:val="clear" w:color="auto" w:fill="FFFFFF"/>
        <w:tabs>
          <w:tab w:val="left" w:pos="851"/>
        </w:tabs>
        <w:suppressAutoHyphens/>
        <w:ind w:left="0" w:firstLine="567"/>
        <w:jc w:val="both"/>
        <w:rPr>
          <w:spacing w:val="-1"/>
          <w:sz w:val="27"/>
          <w:szCs w:val="24"/>
        </w:rPr>
      </w:pPr>
      <w:r w:rsidRPr="007965E1">
        <w:rPr>
          <w:spacing w:val="-1"/>
          <w:sz w:val="27"/>
          <w:szCs w:val="24"/>
        </w:rPr>
        <w:t>принятие решения об определении победителя Конкурса;</w:t>
      </w:r>
    </w:p>
    <w:p w:rsidR="00361CEF" w:rsidRPr="007965E1" w:rsidRDefault="00361CEF" w:rsidP="00EE6788">
      <w:pPr>
        <w:numPr>
          <w:ilvl w:val="0"/>
          <w:numId w:val="3"/>
        </w:numPr>
        <w:shd w:val="clear" w:color="auto" w:fill="FFFFFF"/>
        <w:tabs>
          <w:tab w:val="left" w:pos="851"/>
        </w:tabs>
        <w:suppressAutoHyphens/>
        <w:ind w:left="0" w:firstLine="567"/>
        <w:jc w:val="both"/>
        <w:rPr>
          <w:spacing w:val="-1"/>
          <w:sz w:val="27"/>
          <w:szCs w:val="24"/>
        </w:rPr>
      </w:pPr>
      <w:r w:rsidRPr="007965E1">
        <w:rPr>
          <w:spacing w:val="-1"/>
          <w:sz w:val="27"/>
          <w:szCs w:val="24"/>
        </w:rPr>
        <w:t>принятие решения о признании Конкурса несостоявшимся.</w:t>
      </w:r>
    </w:p>
    <w:p w:rsidR="00361CEF" w:rsidRPr="007965E1" w:rsidRDefault="00361CEF" w:rsidP="00EE6788">
      <w:pPr>
        <w:shd w:val="clear" w:color="auto" w:fill="FFFFFF"/>
        <w:suppressAutoHyphens/>
        <w:ind w:firstLine="567"/>
        <w:jc w:val="both"/>
        <w:rPr>
          <w:spacing w:val="-1"/>
          <w:sz w:val="27"/>
          <w:szCs w:val="24"/>
        </w:rPr>
      </w:pPr>
      <w:r w:rsidRPr="007965E1">
        <w:rPr>
          <w:spacing w:val="-1"/>
          <w:sz w:val="27"/>
          <w:szCs w:val="24"/>
        </w:rPr>
        <w:t>3. Полномочия Конкурсной комиссии</w:t>
      </w:r>
    </w:p>
    <w:p w:rsidR="00361CEF" w:rsidRPr="007965E1" w:rsidRDefault="00361CEF" w:rsidP="00EE6788">
      <w:pPr>
        <w:shd w:val="clear" w:color="auto" w:fill="FFFFFF"/>
        <w:suppressAutoHyphens/>
        <w:ind w:firstLine="567"/>
        <w:jc w:val="both"/>
        <w:rPr>
          <w:spacing w:val="-1"/>
          <w:sz w:val="27"/>
          <w:szCs w:val="24"/>
        </w:rPr>
      </w:pPr>
      <w:r w:rsidRPr="007965E1">
        <w:rPr>
          <w:spacing w:val="-1"/>
          <w:sz w:val="27"/>
          <w:szCs w:val="24"/>
        </w:rPr>
        <w:t>З.1. Для выполнения задач, предусмотренных пунктом 2 настоящего Положения, Конкурсная комиссия вправе:</w:t>
      </w:r>
    </w:p>
    <w:p w:rsidR="00361CEF" w:rsidRPr="007965E1" w:rsidRDefault="00361CEF" w:rsidP="00EE6788">
      <w:pPr>
        <w:numPr>
          <w:ilvl w:val="0"/>
          <w:numId w:val="4"/>
        </w:numPr>
        <w:shd w:val="clear" w:color="auto" w:fill="FFFFFF"/>
        <w:tabs>
          <w:tab w:val="left" w:pos="851"/>
        </w:tabs>
        <w:suppressAutoHyphens/>
        <w:ind w:left="0" w:firstLine="567"/>
        <w:jc w:val="both"/>
        <w:rPr>
          <w:spacing w:val="-1"/>
          <w:sz w:val="27"/>
          <w:szCs w:val="24"/>
        </w:rPr>
      </w:pPr>
      <w:r w:rsidRPr="007965E1">
        <w:rPr>
          <w:spacing w:val="-1"/>
          <w:sz w:val="27"/>
          <w:szCs w:val="24"/>
        </w:rPr>
        <w:t>запрашивать и получать от участника Конкурса устные и письменные разъяснения положений заявки на участие в Конкурсе и представленных материалов;</w:t>
      </w:r>
    </w:p>
    <w:p w:rsidR="00361CEF" w:rsidRPr="007965E1" w:rsidRDefault="00361CEF" w:rsidP="00EE6788">
      <w:pPr>
        <w:numPr>
          <w:ilvl w:val="0"/>
          <w:numId w:val="4"/>
        </w:numPr>
        <w:shd w:val="clear" w:color="auto" w:fill="FFFFFF"/>
        <w:tabs>
          <w:tab w:val="left" w:pos="851"/>
        </w:tabs>
        <w:suppressAutoHyphens/>
        <w:ind w:left="0" w:firstLine="567"/>
        <w:jc w:val="both"/>
        <w:rPr>
          <w:spacing w:val="-1"/>
          <w:sz w:val="27"/>
          <w:szCs w:val="24"/>
        </w:rPr>
      </w:pPr>
      <w:r w:rsidRPr="007965E1">
        <w:rPr>
          <w:spacing w:val="-1"/>
          <w:sz w:val="27"/>
          <w:szCs w:val="24"/>
        </w:rPr>
        <w:t>осуществлять полномочия, предусмотренные настоящим Положением.</w:t>
      </w:r>
    </w:p>
    <w:p w:rsidR="00361CEF" w:rsidRPr="007965E1" w:rsidRDefault="00361CEF" w:rsidP="00EE6788">
      <w:pPr>
        <w:shd w:val="clear" w:color="auto" w:fill="FFFFFF"/>
        <w:suppressAutoHyphens/>
        <w:ind w:firstLine="567"/>
        <w:jc w:val="both"/>
        <w:rPr>
          <w:spacing w:val="-1"/>
          <w:sz w:val="27"/>
          <w:szCs w:val="24"/>
        </w:rPr>
      </w:pPr>
      <w:r w:rsidRPr="007965E1">
        <w:rPr>
          <w:spacing w:val="-1"/>
          <w:sz w:val="27"/>
          <w:szCs w:val="24"/>
        </w:rPr>
        <w:t>4. Состав Конкурсной комиссии и организация работы Конкурсной комиссии</w:t>
      </w:r>
    </w:p>
    <w:p w:rsidR="00361CEF" w:rsidRPr="007965E1" w:rsidRDefault="00361CEF" w:rsidP="00EE6788">
      <w:pPr>
        <w:shd w:val="clear" w:color="auto" w:fill="FFFFFF"/>
        <w:suppressAutoHyphens/>
        <w:ind w:firstLine="567"/>
        <w:jc w:val="both"/>
        <w:rPr>
          <w:spacing w:val="-1"/>
          <w:sz w:val="27"/>
          <w:szCs w:val="24"/>
        </w:rPr>
      </w:pPr>
      <w:r w:rsidRPr="007965E1">
        <w:rPr>
          <w:spacing w:val="-1"/>
          <w:sz w:val="27"/>
          <w:szCs w:val="24"/>
        </w:rPr>
        <w:t>4.1. Состав Конкурсной комиссии утверждается постановлением Администрации.</w:t>
      </w:r>
    </w:p>
    <w:p w:rsidR="00361CEF" w:rsidRPr="007965E1" w:rsidRDefault="00361CEF" w:rsidP="00EE6788">
      <w:pPr>
        <w:shd w:val="clear" w:color="auto" w:fill="FFFFFF"/>
        <w:suppressAutoHyphens/>
        <w:ind w:firstLine="567"/>
        <w:jc w:val="both"/>
        <w:rPr>
          <w:spacing w:val="-1"/>
          <w:sz w:val="27"/>
          <w:szCs w:val="24"/>
        </w:rPr>
      </w:pPr>
      <w:r w:rsidRPr="007965E1">
        <w:rPr>
          <w:spacing w:val="-1"/>
          <w:sz w:val="27"/>
          <w:szCs w:val="24"/>
        </w:rPr>
        <w:t>4.2. Председатель Конкурсной комиссии:</w:t>
      </w:r>
    </w:p>
    <w:p w:rsidR="00361CEF" w:rsidRPr="007965E1" w:rsidRDefault="00361CEF" w:rsidP="00EE6788">
      <w:pPr>
        <w:numPr>
          <w:ilvl w:val="0"/>
          <w:numId w:val="5"/>
        </w:numPr>
        <w:shd w:val="clear" w:color="auto" w:fill="FFFFFF"/>
        <w:tabs>
          <w:tab w:val="left" w:pos="851"/>
        </w:tabs>
        <w:suppressAutoHyphens/>
        <w:ind w:left="0" w:firstLine="567"/>
        <w:jc w:val="both"/>
        <w:rPr>
          <w:spacing w:val="-1"/>
          <w:sz w:val="27"/>
          <w:szCs w:val="24"/>
        </w:rPr>
      </w:pPr>
      <w:r w:rsidRPr="007965E1">
        <w:rPr>
          <w:spacing w:val="-1"/>
          <w:sz w:val="27"/>
          <w:szCs w:val="24"/>
        </w:rPr>
        <w:t>открывает и ведет заседания Конкурсной комиссии;</w:t>
      </w:r>
    </w:p>
    <w:p w:rsidR="00361CEF" w:rsidRPr="007965E1" w:rsidRDefault="00361CEF" w:rsidP="00EE6788">
      <w:pPr>
        <w:numPr>
          <w:ilvl w:val="0"/>
          <w:numId w:val="5"/>
        </w:numPr>
        <w:shd w:val="clear" w:color="auto" w:fill="FFFFFF"/>
        <w:tabs>
          <w:tab w:val="left" w:pos="851"/>
        </w:tabs>
        <w:suppressAutoHyphens/>
        <w:ind w:left="0" w:firstLine="567"/>
        <w:jc w:val="both"/>
        <w:rPr>
          <w:spacing w:val="-1"/>
          <w:sz w:val="27"/>
          <w:szCs w:val="24"/>
        </w:rPr>
      </w:pPr>
      <w:r w:rsidRPr="007965E1">
        <w:rPr>
          <w:spacing w:val="-1"/>
          <w:sz w:val="27"/>
          <w:szCs w:val="24"/>
        </w:rPr>
        <w:lastRenderedPageBreak/>
        <w:t>оглашает повестку дня;</w:t>
      </w:r>
    </w:p>
    <w:p w:rsidR="00361CEF" w:rsidRPr="007965E1" w:rsidRDefault="00361CEF" w:rsidP="00EE6788">
      <w:pPr>
        <w:numPr>
          <w:ilvl w:val="0"/>
          <w:numId w:val="5"/>
        </w:numPr>
        <w:shd w:val="clear" w:color="auto" w:fill="FFFFFF"/>
        <w:tabs>
          <w:tab w:val="left" w:pos="851"/>
        </w:tabs>
        <w:suppressAutoHyphens/>
        <w:ind w:left="0" w:firstLine="567"/>
        <w:jc w:val="both"/>
        <w:rPr>
          <w:spacing w:val="-1"/>
          <w:sz w:val="27"/>
          <w:szCs w:val="24"/>
        </w:rPr>
      </w:pPr>
      <w:r w:rsidRPr="007965E1">
        <w:rPr>
          <w:spacing w:val="-1"/>
          <w:sz w:val="27"/>
          <w:szCs w:val="24"/>
        </w:rPr>
        <w:t>определяет порядок рассмотрения обсуждаемых вопросов;</w:t>
      </w:r>
    </w:p>
    <w:p w:rsidR="00361CEF" w:rsidRPr="007965E1" w:rsidRDefault="00361CEF" w:rsidP="00EE6788">
      <w:pPr>
        <w:numPr>
          <w:ilvl w:val="0"/>
          <w:numId w:val="5"/>
        </w:numPr>
        <w:shd w:val="clear" w:color="auto" w:fill="FFFFFF"/>
        <w:tabs>
          <w:tab w:val="left" w:pos="851"/>
        </w:tabs>
        <w:suppressAutoHyphens/>
        <w:ind w:left="0" w:firstLine="567"/>
        <w:jc w:val="both"/>
        <w:rPr>
          <w:spacing w:val="-1"/>
          <w:sz w:val="27"/>
          <w:szCs w:val="24"/>
        </w:rPr>
      </w:pPr>
      <w:r w:rsidRPr="007965E1">
        <w:rPr>
          <w:spacing w:val="-1"/>
          <w:sz w:val="27"/>
          <w:szCs w:val="24"/>
        </w:rPr>
        <w:t>предоставляет слово для выступлений, ставит на голосование предложения членов Конкурсной комиссии и проекты принимаемых решений;</w:t>
      </w:r>
    </w:p>
    <w:p w:rsidR="00361CEF" w:rsidRPr="007965E1" w:rsidRDefault="00361CEF" w:rsidP="00EE6788">
      <w:pPr>
        <w:numPr>
          <w:ilvl w:val="0"/>
          <w:numId w:val="5"/>
        </w:numPr>
        <w:shd w:val="clear" w:color="auto" w:fill="FFFFFF"/>
        <w:tabs>
          <w:tab w:val="left" w:pos="851"/>
        </w:tabs>
        <w:suppressAutoHyphens/>
        <w:ind w:left="0" w:firstLine="567"/>
        <w:jc w:val="both"/>
        <w:rPr>
          <w:spacing w:val="-1"/>
          <w:sz w:val="27"/>
          <w:szCs w:val="24"/>
        </w:rPr>
      </w:pPr>
      <w:r w:rsidRPr="007965E1">
        <w:rPr>
          <w:spacing w:val="-1"/>
          <w:sz w:val="27"/>
          <w:szCs w:val="24"/>
        </w:rPr>
        <w:t>подводит итоги голосования и оглашает принятые решения;</w:t>
      </w:r>
    </w:p>
    <w:p w:rsidR="00361CEF" w:rsidRPr="007965E1" w:rsidRDefault="00361CEF" w:rsidP="00EE6788">
      <w:pPr>
        <w:numPr>
          <w:ilvl w:val="0"/>
          <w:numId w:val="5"/>
        </w:numPr>
        <w:shd w:val="clear" w:color="auto" w:fill="FFFFFF"/>
        <w:tabs>
          <w:tab w:val="left" w:pos="851"/>
        </w:tabs>
        <w:suppressAutoHyphens/>
        <w:ind w:left="0" w:firstLine="567"/>
        <w:jc w:val="both"/>
        <w:rPr>
          <w:spacing w:val="-1"/>
          <w:sz w:val="27"/>
          <w:szCs w:val="24"/>
        </w:rPr>
      </w:pPr>
      <w:r w:rsidRPr="007965E1">
        <w:rPr>
          <w:spacing w:val="-1"/>
          <w:sz w:val="27"/>
          <w:szCs w:val="24"/>
        </w:rPr>
        <w:t>обеспечивает и контролирует выполнение решений Конкурсной комиссии, назначает при необходимости руководителей рабочих групп, подписывает протоколы заседаний Конкурсной комиссии, принимает решение о проведении заседания Конкурсной комиссии при необходимости безотлагательного рассмотрения вопросов, входящих в ее компетенцию, распределяет обязанности между членами Конкурсной комиссии;</w:t>
      </w:r>
    </w:p>
    <w:p w:rsidR="00361CEF" w:rsidRPr="007965E1" w:rsidRDefault="00361CEF" w:rsidP="00EE6788">
      <w:pPr>
        <w:numPr>
          <w:ilvl w:val="0"/>
          <w:numId w:val="5"/>
        </w:numPr>
        <w:shd w:val="clear" w:color="auto" w:fill="FFFFFF"/>
        <w:tabs>
          <w:tab w:val="left" w:pos="851"/>
        </w:tabs>
        <w:suppressAutoHyphens/>
        <w:ind w:left="0" w:firstLine="567"/>
        <w:jc w:val="both"/>
        <w:rPr>
          <w:spacing w:val="-1"/>
          <w:sz w:val="27"/>
          <w:szCs w:val="24"/>
        </w:rPr>
      </w:pPr>
      <w:r w:rsidRPr="007965E1">
        <w:rPr>
          <w:spacing w:val="-1"/>
          <w:sz w:val="27"/>
          <w:szCs w:val="24"/>
        </w:rPr>
        <w:t>осуществляет действия в соответствии с законодательством Российской Федерации, Орловской области, а также настоящим Положением.</w:t>
      </w:r>
    </w:p>
    <w:p w:rsidR="00361CEF" w:rsidRPr="007965E1" w:rsidRDefault="00361CEF" w:rsidP="00EE6788">
      <w:pPr>
        <w:shd w:val="clear" w:color="auto" w:fill="FFFFFF"/>
        <w:suppressAutoHyphens/>
        <w:ind w:firstLine="567"/>
        <w:jc w:val="both"/>
        <w:rPr>
          <w:spacing w:val="-1"/>
          <w:sz w:val="27"/>
          <w:szCs w:val="24"/>
        </w:rPr>
      </w:pPr>
      <w:r w:rsidRPr="007965E1">
        <w:rPr>
          <w:spacing w:val="-1"/>
          <w:sz w:val="27"/>
          <w:szCs w:val="24"/>
        </w:rPr>
        <w:t>4.3. Члены Конкурсной комиссии:</w:t>
      </w:r>
    </w:p>
    <w:p w:rsidR="00361CEF" w:rsidRPr="007965E1" w:rsidRDefault="00361CEF" w:rsidP="00EE6788">
      <w:pPr>
        <w:numPr>
          <w:ilvl w:val="0"/>
          <w:numId w:val="6"/>
        </w:numPr>
        <w:shd w:val="clear" w:color="auto" w:fill="FFFFFF"/>
        <w:tabs>
          <w:tab w:val="left" w:pos="851"/>
        </w:tabs>
        <w:suppressAutoHyphens/>
        <w:ind w:left="0" w:firstLine="567"/>
        <w:jc w:val="both"/>
        <w:rPr>
          <w:spacing w:val="-1"/>
          <w:sz w:val="27"/>
          <w:szCs w:val="24"/>
        </w:rPr>
      </w:pPr>
      <w:r w:rsidRPr="007965E1">
        <w:rPr>
          <w:spacing w:val="-1"/>
          <w:sz w:val="27"/>
          <w:szCs w:val="24"/>
        </w:rPr>
        <w:t>вносят предложения о плане работы Конкурсной комиссии и порядке обсуждения вопросов;</w:t>
      </w:r>
    </w:p>
    <w:p w:rsidR="00361CEF" w:rsidRPr="007965E1" w:rsidRDefault="00361CEF" w:rsidP="00EE6788">
      <w:pPr>
        <w:numPr>
          <w:ilvl w:val="0"/>
          <w:numId w:val="6"/>
        </w:numPr>
        <w:shd w:val="clear" w:color="auto" w:fill="FFFFFF"/>
        <w:tabs>
          <w:tab w:val="left" w:pos="851"/>
        </w:tabs>
        <w:suppressAutoHyphens/>
        <w:ind w:left="0" w:firstLine="567"/>
        <w:jc w:val="both"/>
        <w:rPr>
          <w:spacing w:val="-1"/>
          <w:sz w:val="27"/>
          <w:szCs w:val="24"/>
        </w:rPr>
      </w:pPr>
      <w:r w:rsidRPr="007965E1">
        <w:rPr>
          <w:spacing w:val="-1"/>
          <w:sz w:val="27"/>
          <w:szCs w:val="24"/>
        </w:rPr>
        <w:t>принимают личное участие в заседаниях Конкурсной комиссии;</w:t>
      </w:r>
    </w:p>
    <w:p w:rsidR="00361CEF" w:rsidRPr="007965E1" w:rsidRDefault="00361CEF" w:rsidP="00EE6788">
      <w:pPr>
        <w:numPr>
          <w:ilvl w:val="0"/>
          <w:numId w:val="6"/>
        </w:numPr>
        <w:shd w:val="clear" w:color="auto" w:fill="FFFFFF"/>
        <w:tabs>
          <w:tab w:val="left" w:pos="851"/>
        </w:tabs>
        <w:suppressAutoHyphens/>
        <w:ind w:left="0" w:firstLine="567"/>
        <w:jc w:val="both"/>
        <w:rPr>
          <w:spacing w:val="-1"/>
          <w:sz w:val="27"/>
          <w:szCs w:val="24"/>
        </w:rPr>
      </w:pPr>
      <w:r w:rsidRPr="007965E1">
        <w:rPr>
          <w:spacing w:val="-1"/>
          <w:sz w:val="27"/>
          <w:szCs w:val="24"/>
        </w:rPr>
        <w:t>выступают в соответствии с порядком ведения заседания Конкурсной комиссии;</w:t>
      </w:r>
    </w:p>
    <w:p w:rsidR="00361CEF" w:rsidRPr="007965E1" w:rsidRDefault="00361CEF" w:rsidP="00EE6788">
      <w:pPr>
        <w:numPr>
          <w:ilvl w:val="0"/>
          <w:numId w:val="6"/>
        </w:numPr>
        <w:shd w:val="clear" w:color="auto" w:fill="FFFFFF"/>
        <w:tabs>
          <w:tab w:val="left" w:pos="851"/>
        </w:tabs>
        <w:suppressAutoHyphens/>
        <w:ind w:left="0" w:firstLine="567"/>
        <w:jc w:val="both"/>
        <w:rPr>
          <w:spacing w:val="-1"/>
          <w:sz w:val="27"/>
          <w:szCs w:val="24"/>
        </w:rPr>
      </w:pPr>
      <w:r w:rsidRPr="007965E1">
        <w:rPr>
          <w:spacing w:val="-1"/>
          <w:sz w:val="27"/>
          <w:szCs w:val="24"/>
        </w:rPr>
        <w:t>получают информацию о деятельности Конкурсной комиссии;</w:t>
      </w:r>
    </w:p>
    <w:p w:rsidR="00361CEF" w:rsidRPr="007965E1" w:rsidRDefault="00361CEF" w:rsidP="00EE6788">
      <w:pPr>
        <w:numPr>
          <w:ilvl w:val="0"/>
          <w:numId w:val="6"/>
        </w:numPr>
        <w:shd w:val="clear" w:color="auto" w:fill="FFFFFF"/>
        <w:tabs>
          <w:tab w:val="left" w:pos="851"/>
        </w:tabs>
        <w:suppressAutoHyphens/>
        <w:ind w:left="0" w:firstLine="567"/>
        <w:jc w:val="both"/>
        <w:rPr>
          <w:spacing w:val="-1"/>
          <w:sz w:val="27"/>
          <w:szCs w:val="24"/>
        </w:rPr>
      </w:pPr>
      <w:r w:rsidRPr="007965E1">
        <w:rPr>
          <w:spacing w:val="-1"/>
          <w:sz w:val="27"/>
          <w:szCs w:val="24"/>
        </w:rPr>
        <w:t>не допускают разглашения сведений, ставших им известными в ходе проведения Конкурса, кроме случаев, предусмотренных законодательством Российской Федерации;</w:t>
      </w:r>
    </w:p>
    <w:p w:rsidR="00361CEF" w:rsidRPr="007965E1" w:rsidRDefault="00361CEF" w:rsidP="00EE6788">
      <w:pPr>
        <w:numPr>
          <w:ilvl w:val="0"/>
          <w:numId w:val="6"/>
        </w:numPr>
        <w:shd w:val="clear" w:color="auto" w:fill="FFFFFF"/>
        <w:tabs>
          <w:tab w:val="left" w:pos="851"/>
        </w:tabs>
        <w:suppressAutoHyphens/>
        <w:ind w:left="0" w:firstLine="567"/>
        <w:jc w:val="both"/>
        <w:rPr>
          <w:spacing w:val="-1"/>
          <w:sz w:val="27"/>
          <w:szCs w:val="24"/>
        </w:rPr>
      </w:pPr>
      <w:r w:rsidRPr="007965E1">
        <w:rPr>
          <w:spacing w:val="-1"/>
          <w:sz w:val="27"/>
          <w:szCs w:val="24"/>
        </w:rPr>
        <w:t>проверяют правильность протоколов Конкурсной комиссии, в том числе правильность отражения в этих протоколах выступлений;</w:t>
      </w:r>
    </w:p>
    <w:p w:rsidR="00361CEF" w:rsidRPr="007965E1" w:rsidRDefault="00361CEF" w:rsidP="00EE6788">
      <w:pPr>
        <w:numPr>
          <w:ilvl w:val="0"/>
          <w:numId w:val="6"/>
        </w:numPr>
        <w:shd w:val="clear" w:color="auto" w:fill="FFFFFF"/>
        <w:tabs>
          <w:tab w:val="left" w:pos="851"/>
        </w:tabs>
        <w:suppressAutoHyphens/>
        <w:ind w:left="0" w:firstLine="567"/>
        <w:jc w:val="both"/>
        <w:rPr>
          <w:spacing w:val="-1"/>
          <w:sz w:val="27"/>
          <w:szCs w:val="24"/>
        </w:rPr>
      </w:pPr>
      <w:r w:rsidRPr="007965E1">
        <w:rPr>
          <w:spacing w:val="-1"/>
          <w:sz w:val="27"/>
          <w:szCs w:val="24"/>
        </w:rPr>
        <w:t>подписывают протоколы Конкурсной комиссии;</w:t>
      </w:r>
    </w:p>
    <w:p w:rsidR="00361CEF" w:rsidRPr="007965E1" w:rsidRDefault="00361CEF" w:rsidP="00EE6788">
      <w:pPr>
        <w:numPr>
          <w:ilvl w:val="0"/>
          <w:numId w:val="6"/>
        </w:numPr>
        <w:shd w:val="clear" w:color="auto" w:fill="FFFFFF"/>
        <w:tabs>
          <w:tab w:val="left" w:pos="851"/>
        </w:tabs>
        <w:suppressAutoHyphens/>
        <w:ind w:left="0" w:firstLine="567"/>
        <w:jc w:val="both"/>
        <w:rPr>
          <w:spacing w:val="-1"/>
          <w:sz w:val="27"/>
          <w:szCs w:val="24"/>
        </w:rPr>
      </w:pPr>
      <w:r w:rsidRPr="007965E1">
        <w:rPr>
          <w:spacing w:val="-1"/>
          <w:sz w:val="27"/>
          <w:szCs w:val="24"/>
        </w:rPr>
        <w:t>при несогласии с принятыми решениями излагают свое особое мнение для включения в протокол заседания Конкурсной комиссии.</w:t>
      </w:r>
    </w:p>
    <w:p w:rsidR="00361CEF" w:rsidRPr="007965E1" w:rsidRDefault="00361CEF" w:rsidP="00AF6B63">
      <w:pPr>
        <w:pStyle w:val="ConsPlusNormal"/>
        <w:jc w:val="right"/>
        <w:rPr>
          <w:sz w:val="27"/>
          <w:szCs w:val="24"/>
        </w:rPr>
      </w:pPr>
    </w:p>
    <w:p w:rsidR="00361CEF" w:rsidRPr="007965E1" w:rsidRDefault="00361CEF" w:rsidP="00AF6B63">
      <w:pPr>
        <w:pStyle w:val="ConsPlusNormal"/>
        <w:jc w:val="right"/>
        <w:rPr>
          <w:sz w:val="27"/>
          <w:szCs w:val="24"/>
        </w:rPr>
      </w:pPr>
    </w:p>
    <w:p w:rsidR="00361CEF" w:rsidRPr="007965E1" w:rsidRDefault="00361CEF" w:rsidP="00AF6B63">
      <w:pPr>
        <w:pStyle w:val="ConsPlusNormal"/>
        <w:jc w:val="right"/>
        <w:rPr>
          <w:sz w:val="27"/>
          <w:szCs w:val="24"/>
        </w:rPr>
      </w:pPr>
    </w:p>
    <w:p w:rsidR="00361CEF" w:rsidRPr="007965E1" w:rsidRDefault="00361CEF" w:rsidP="00AF6B63">
      <w:pPr>
        <w:pStyle w:val="ConsPlusNormal"/>
        <w:jc w:val="right"/>
        <w:rPr>
          <w:sz w:val="27"/>
          <w:szCs w:val="24"/>
        </w:rPr>
      </w:pPr>
    </w:p>
    <w:p w:rsidR="00361CEF" w:rsidRPr="007965E1" w:rsidRDefault="00361CEF" w:rsidP="00AF6B63">
      <w:pPr>
        <w:pStyle w:val="ConsPlusNormal"/>
        <w:jc w:val="right"/>
        <w:rPr>
          <w:sz w:val="27"/>
          <w:szCs w:val="24"/>
        </w:rPr>
      </w:pPr>
    </w:p>
    <w:p w:rsidR="00361CEF" w:rsidRPr="007965E1" w:rsidRDefault="00361CEF" w:rsidP="00AF6B63">
      <w:pPr>
        <w:pStyle w:val="ConsPlusNormal"/>
        <w:jc w:val="right"/>
        <w:rPr>
          <w:sz w:val="27"/>
          <w:szCs w:val="24"/>
        </w:rPr>
      </w:pPr>
    </w:p>
    <w:p w:rsidR="00361CEF" w:rsidRPr="007965E1" w:rsidRDefault="00361CEF" w:rsidP="00AF6B63">
      <w:pPr>
        <w:pStyle w:val="ConsPlusNormal"/>
        <w:jc w:val="right"/>
        <w:rPr>
          <w:sz w:val="27"/>
          <w:szCs w:val="24"/>
        </w:rPr>
      </w:pPr>
    </w:p>
    <w:p w:rsidR="00361CEF" w:rsidRPr="007965E1" w:rsidRDefault="00361CEF" w:rsidP="00AF6B63">
      <w:pPr>
        <w:pStyle w:val="ConsPlusNormal"/>
        <w:jc w:val="right"/>
        <w:rPr>
          <w:sz w:val="27"/>
          <w:szCs w:val="24"/>
        </w:rPr>
      </w:pPr>
    </w:p>
    <w:p w:rsidR="00361CEF" w:rsidRPr="007965E1" w:rsidRDefault="00361CEF" w:rsidP="00AF6B63">
      <w:pPr>
        <w:pStyle w:val="ConsPlusNormal"/>
        <w:jc w:val="right"/>
        <w:rPr>
          <w:sz w:val="27"/>
          <w:szCs w:val="24"/>
        </w:rPr>
      </w:pPr>
    </w:p>
    <w:p w:rsidR="00361CEF" w:rsidRPr="007965E1" w:rsidRDefault="00361CEF" w:rsidP="00AF6B63">
      <w:pPr>
        <w:pStyle w:val="ConsPlusNormal"/>
        <w:jc w:val="right"/>
        <w:rPr>
          <w:sz w:val="27"/>
          <w:szCs w:val="24"/>
        </w:rPr>
      </w:pPr>
    </w:p>
    <w:p w:rsidR="00361CEF" w:rsidRPr="007965E1" w:rsidRDefault="00361CEF" w:rsidP="007965E1">
      <w:pPr>
        <w:pStyle w:val="ConsPlusNormal"/>
        <w:rPr>
          <w:sz w:val="27"/>
          <w:szCs w:val="24"/>
        </w:rPr>
      </w:pPr>
    </w:p>
    <w:p w:rsidR="00361CEF" w:rsidRPr="007965E1" w:rsidRDefault="00361CEF" w:rsidP="00AF6B63">
      <w:pPr>
        <w:pStyle w:val="ConsPlusNormal"/>
        <w:jc w:val="right"/>
        <w:rPr>
          <w:sz w:val="27"/>
          <w:szCs w:val="24"/>
        </w:rPr>
      </w:pPr>
    </w:p>
    <w:p w:rsidR="00361CEF" w:rsidRPr="007965E1" w:rsidRDefault="00361CEF" w:rsidP="00AF6B63">
      <w:pPr>
        <w:pStyle w:val="ConsPlusNormal"/>
        <w:jc w:val="right"/>
        <w:rPr>
          <w:sz w:val="27"/>
          <w:szCs w:val="24"/>
        </w:rPr>
      </w:pPr>
    </w:p>
    <w:p w:rsidR="00361CEF" w:rsidRPr="007965E1" w:rsidRDefault="00361CEF" w:rsidP="00AF6B63">
      <w:pPr>
        <w:pStyle w:val="ConsPlusNormal"/>
        <w:jc w:val="right"/>
        <w:rPr>
          <w:sz w:val="27"/>
          <w:szCs w:val="24"/>
        </w:rPr>
      </w:pPr>
    </w:p>
    <w:p w:rsidR="00617EB3" w:rsidRPr="007965E1" w:rsidRDefault="00617EB3" w:rsidP="00617EB3">
      <w:pPr>
        <w:pStyle w:val="ConsPlusNormal"/>
        <w:jc w:val="right"/>
        <w:rPr>
          <w:sz w:val="27"/>
          <w:szCs w:val="24"/>
        </w:rPr>
      </w:pPr>
      <w:r w:rsidRPr="007965E1">
        <w:rPr>
          <w:sz w:val="27"/>
          <w:szCs w:val="24"/>
        </w:rPr>
        <w:lastRenderedPageBreak/>
        <w:t xml:space="preserve">Приложение </w:t>
      </w:r>
      <w:r>
        <w:rPr>
          <w:sz w:val="27"/>
          <w:szCs w:val="24"/>
        </w:rPr>
        <w:t>3</w:t>
      </w:r>
    </w:p>
    <w:p w:rsidR="00617EB3" w:rsidRPr="007965E1" w:rsidRDefault="00617EB3" w:rsidP="00617EB3">
      <w:pPr>
        <w:pStyle w:val="ConsPlusNormal"/>
        <w:jc w:val="right"/>
        <w:rPr>
          <w:sz w:val="27"/>
          <w:szCs w:val="24"/>
        </w:rPr>
      </w:pPr>
      <w:r w:rsidRPr="007965E1">
        <w:rPr>
          <w:sz w:val="27"/>
          <w:szCs w:val="24"/>
        </w:rPr>
        <w:t>к постановлению администрации</w:t>
      </w:r>
    </w:p>
    <w:p w:rsidR="00617EB3" w:rsidRDefault="00617EB3" w:rsidP="00617EB3">
      <w:pPr>
        <w:pStyle w:val="ConsPlusNormal"/>
        <w:jc w:val="right"/>
        <w:rPr>
          <w:sz w:val="27"/>
          <w:szCs w:val="24"/>
        </w:rPr>
      </w:pPr>
      <w:r w:rsidRPr="007965E1">
        <w:rPr>
          <w:sz w:val="27"/>
          <w:szCs w:val="24"/>
        </w:rPr>
        <w:t xml:space="preserve">г. Ливны </w:t>
      </w:r>
    </w:p>
    <w:p w:rsidR="00361CEF" w:rsidRPr="007965E1" w:rsidRDefault="00B01986" w:rsidP="00617EB3">
      <w:pPr>
        <w:pStyle w:val="ConsPlusNormal"/>
        <w:jc w:val="right"/>
        <w:rPr>
          <w:sz w:val="27"/>
          <w:szCs w:val="24"/>
        </w:rPr>
      </w:pPr>
      <w:r>
        <w:rPr>
          <w:sz w:val="27"/>
          <w:szCs w:val="24"/>
        </w:rPr>
        <w:t>06 июня 2025</w:t>
      </w:r>
      <w:r w:rsidR="00617EB3" w:rsidRPr="007965E1">
        <w:rPr>
          <w:sz w:val="27"/>
          <w:szCs w:val="24"/>
        </w:rPr>
        <w:t xml:space="preserve"> года №</w:t>
      </w:r>
      <w:r>
        <w:rPr>
          <w:sz w:val="27"/>
          <w:szCs w:val="24"/>
        </w:rPr>
        <w:t>381</w:t>
      </w:r>
    </w:p>
    <w:p w:rsidR="00361CEF" w:rsidRPr="007965E1" w:rsidRDefault="00361CEF" w:rsidP="00AF6B63">
      <w:pPr>
        <w:pStyle w:val="ConsPlusNormal"/>
        <w:jc w:val="center"/>
        <w:rPr>
          <w:b/>
          <w:sz w:val="27"/>
          <w:szCs w:val="24"/>
        </w:rPr>
      </w:pPr>
      <w:r w:rsidRPr="007965E1">
        <w:rPr>
          <w:b/>
          <w:sz w:val="27"/>
          <w:szCs w:val="24"/>
        </w:rPr>
        <w:t xml:space="preserve">Извещение </w:t>
      </w:r>
    </w:p>
    <w:p w:rsidR="00361CEF" w:rsidRPr="007965E1" w:rsidRDefault="00361CEF" w:rsidP="00AF6B63">
      <w:pPr>
        <w:pStyle w:val="ConsPlusNormal"/>
        <w:jc w:val="center"/>
        <w:rPr>
          <w:b/>
          <w:sz w:val="27"/>
          <w:szCs w:val="24"/>
        </w:rPr>
      </w:pPr>
      <w:r w:rsidRPr="007965E1">
        <w:rPr>
          <w:b/>
          <w:sz w:val="27"/>
          <w:szCs w:val="24"/>
        </w:rPr>
        <w:t xml:space="preserve">о проведении открытого конкурса </w:t>
      </w:r>
    </w:p>
    <w:p w:rsidR="00361CEF" w:rsidRPr="007965E1" w:rsidRDefault="00361CEF" w:rsidP="00AF6B63">
      <w:pPr>
        <w:pStyle w:val="ConsPlusNormal"/>
        <w:jc w:val="center"/>
        <w:rPr>
          <w:b/>
          <w:sz w:val="27"/>
          <w:szCs w:val="24"/>
        </w:rPr>
      </w:pPr>
      <w:r w:rsidRPr="007965E1">
        <w:rPr>
          <w:b/>
          <w:sz w:val="27"/>
          <w:szCs w:val="24"/>
        </w:rPr>
        <w:t>по отбору специализированной службы по вопросам похоронного дела на территории города Ливны Орловской области</w:t>
      </w:r>
    </w:p>
    <w:p w:rsidR="00361CEF" w:rsidRPr="007965E1" w:rsidRDefault="00361CEF" w:rsidP="00AF6B63">
      <w:pPr>
        <w:pStyle w:val="ConsPlusNormal"/>
        <w:ind w:firstLine="540"/>
        <w:jc w:val="both"/>
        <w:rPr>
          <w:sz w:val="27"/>
          <w:szCs w:val="24"/>
        </w:rPr>
      </w:pPr>
    </w:p>
    <w:p w:rsidR="00361CEF" w:rsidRPr="007965E1" w:rsidRDefault="00361CEF" w:rsidP="00AF6B63">
      <w:pPr>
        <w:pStyle w:val="ConsPlusNormal"/>
        <w:ind w:firstLine="539"/>
        <w:jc w:val="both"/>
        <w:rPr>
          <w:sz w:val="27"/>
          <w:szCs w:val="24"/>
        </w:rPr>
      </w:pPr>
      <w:r w:rsidRPr="007965E1">
        <w:rPr>
          <w:sz w:val="27"/>
          <w:szCs w:val="24"/>
        </w:rPr>
        <w:t>1. Предмет конкурса: отбор специализированной службы по вопросам похоронного дела на территории города Ливны Орловской области.</w:t>
      </w:r>
    </w:p>
    <w:p w:rsidR="00361CEF" w:rsidRPr="007965E1" w:rsidRDefault="00361CEF" w:rsidP="00AF6B63">
      <w:pPr>
        <w:pStyle w:val="ConsPlusNormal"/>
        <w:ind w:firstLine="539"/>
        <w:jc w:val="both"/>
        <w:rPr>
          <w:sz w:val="27"/>
          <w:szCs w:val="24"/>
        </w:rPr>
      </w:pPr>
      <w:r w:rsidRPr="007965E1">
        <w:rPr>
          <w:sz w:val="27"/>
          <w:szCs w:val="24"/>
        </w:rPr>
        <w:t>2.  Форма конкурса: открытый конкурс.</w:t>
      </w:r>
    </w:p>
    <w:p w:rsidR="00361CEF" w:rsidRPr="007965E1" w:rsidRDefault="00361CEF" w:rsidP="00AF6B63">
      <w:pPr>
        <w:pStyle w:val="ConsPlusNormal"/>
        <w:ind w:firstLine="539"/>
        <w:jc w:val="both"/>
        <w:rPr>
          <w:sz w:val="27"/>
          <w:szCs w:val="24"/>
        </w:rPr>
      </w:pPr>
      <w:r w:rsidRPr="007965E1">
        <w:rPr>
          <w:sz w:val="27"/>
          <w:szCs w:val="24"/>
        </w:rPr>
        <w:t>3. Организатор конкурса- Администрация города Ливны Орловской области.</w:t>
      </w:r>
    </w:p>
    <w:p w:rsidR="00361CEF" w:rsidRPr="007965E1" w:rsidRDefault="00361CEF" w:rsidP="00AF6B63">
      <w:pPr>
        <w:pStyle w:val="ConsPlusNormal"/>
        <w:ind w:firstLine="539"/>
        <w:jc w:val="both"/>
        <w:rPr>
          <w:sz w:val="27"/>
          <w:szCs w:val="24"/>
        </w:rPr>
      </w:pPr>
      <w:r w:rsidRPr="007965E1">
        <w:rPr>
          <w:sz w:val="27"/>
          <w:szCs w:val="24"/>
        </w:rPr>
        <w:t>4. Должностное лицо, ответственное за прием и регистрацию заявок: главный специалист отдела благоустройства и экологии управления жилищно-коммунального хозяйства администрации города Ливны  Митрохин А.В. (телефон 2-01-00).</w:t>
      </w:r>
    </w:p>
    <w:p w:rsidR="00361CEF" w:rsidRPr="007965E1" w:rsidRDefault="00361CEF" w:rsidP="00D906DC">
      <w:pPr>
        <w:pStyle w:val="ConsPlusNormal"/>
        <w:ind w:firstLine="539"/>
        <w:jc w:val="both"/>
        <w:rPr>
          <w:sz w:val="27"/>
          <w:szCs w:val="24"/>
        </w:rPr>
      </w:pPr>
      <w:r w:rsidRPr="007965E1">
        <w:rPr>
          <w:sz w:val="27"/>
          <w:szCs w:val="24"/>
        </w:rPr>
        <w:t>5. Порядок, место и срок подачи заявок на участие в конкурсе: заявки принимаются в запечатанных конвертах по адресу: Орловская область, г. Ливны, ул. Ленина, 18, каб. № 10 в рабочие дни с 8-00 часов до 17-00 часов, с 16.06.2025 года по 17.07. 2025 года, перерыв с     13-00 часов до 14-00 часов, кроме субботы, воскресенья и праздничных дней.</w:t>
      </w:r>
    </w:p>
    <w:p w:rsidR="00361CEF" w:rsidRPr="007965E1" w:rsidRDefault="00361CEF" w:rsidP="00AF6B63">
      <w:pPr>
        <w:pStyle w:val="ConsPlusNormal"/>
        <w:ind w:firstLine="539"/>
        <w:jc w:val="both"/>
        <w:rPr>
          <w:sz w:val="27"/>
          <w:szCs w:val="24"/>
        </w:rPr>
      </w:pPr>
      <w:r w:rsidRPr="007965E1">
        <w:rPr>
          <w:sz w:val="27"/>
          <w:szCs w:val="24"/>
        </w:rPr>
        <w:t>6. Дата, время и место рассмотрения заявок: 18.07.2025года в 10-00 часов в каб. №31 администрации г. Ливны по адресу: Орловская область, г. Ливны, ул. Ленина, д. 7, каб.№31.</w:t>
      </w:r>
    </w:p>
    <w:p w:rsidR="00361CEF" w:rsidRPr="007965E1" w:rsidRDefault="00361CEF" w:rsidP="00AF6B63">
      <w:pPr>
        <w:pStyle w:val="ConsPlusNormal"/>
        <w:ind w:firstLine="539"/>
        <w:jc w:val="both"/>
        <w:rPr>
          <w:sz w:val="27"/>
          <w:szCs w:val="24"/>
        </w:rPr>
      </w:pPr>
      <w:r w:rsidRPr="007965E1">
        <w:rPr>
          <w:sz w:val="27"/>
          <w:szCs w:val="24"/>
        </w:rPr>
        <w:t xml:space="preserve">7. Дата, время и место </w:t>
      </w:r>
      <w:r>
        <w:rPr>
          <w:sz w:val="27"/>
          <w:szCs w:val="24"/>
        </w:rPr>
        <w:t>оценки и сопоставления заявок 18</w:t>
      </w:r>
      <w:r w:rsidRPr="007965E1">
        <w:rPr>
          <w:sz w:val="27"/>
          <w:szCs w:val="24"/>
        </w:rPr>
        <w:t>.07.2025 года  в 10 часов 30 минут  в каб. № 31 администрации г. Ливны по адресу: Орловская область, г. Ливны, ул. Ленина, д. 7, каб.№ 31.</w:t>
      </w:r>
    </w:p>
    <w:p w:rsidR="00361CEF" w:rsidRPr="007965E1" w:rsidRDefault="00361CEF" w:rsidP="00AF6B63">
      <w:pPr>
        <w:pStyle w:val="ConsPlusNormal"/>
        <w:ind w:firstLine="539"/>
        <w:jc w:val="both"/>
        <w:rPr>
          <w:sz w:val="27"/>
          <w:szCs w:val="24"/>
        </w:rPr>
      </w:pPr>
      <w:r w:rsidRPr="007965E1">
        <w:rPr>
          <w:sz w:val="27"/>
          <w:szCs w:val="24"/>
        </w:rPr>
        <w:t>8. Способ, порядок и место получения конкурсной документации: конкурсная документация предоставляется бесплатно по адресу: Орловская область, г. Ливны, ул. Ленина, 18, каб. №10 в рабочие дни с 8-00 часов до 17-00 часов,  а также размещена на сайте администрации города Ливны: https://adminliv.ru.</w:t>
      </w:r>
    </w:p>
    <w:p w:rsidR="00361CEF" w:rsidRPr="007965E1" w:rsidRDefault="00361CEF" w:rsidP="000031FB">
      <w:pPr>
        <w:pStyle w:val="ConsPlusNormal"/>
        <w:ind w:firstLine="540"/>
        <w:jc w:val="both"/>
        <w:outlineLvl w:val="0"/>
        <w:rPr>
          <w:sz w:val="27"/>
          <w:szCs w:val="24"/>
        </w:rPr>
      </w:pPr>
    </w:p>
    <w:p w:rsidR="00361CEF" w:rsidRPr="007965E1" w:rsidRDefault="00361CEF" w:rsidP="00131E6E">
      <w:pPr>
        <w:pStyle w:val="ConsPlusNormal"/>
        <w:ind w:firstLine="540"/>
        <w:jc w:val="center"/>
        <w:rPr>
          <w:sz w:val="27"/>
          <w:szCs w:val="24"/>
        </w:rPr>
      </w:pPr>
      <w:r w:rsidRPr="007965E1">
        <w:rPr>
          <w:sz w:val="27"/>
          <w:szCs w:val="24"/>
        </w:rPr>
        <w:t>Конкурсная документация</w:t>
      </w:r>
    </w:p>
    <w:p w:rsidR="00361CEF" w:rsidRPr="007965E1" w:rsidRDefault="00361CEF" w:rsidP="00131E6E">
      <w:pPr>
        <w:pStyle w:val="ConsPlusNormal"/>
        <w:ind w:firstLine="540"/>
        <w:jc w:val="center"/>
        <w:rPr>
          <w:sz w:val="27"/>
          <w:szCs w:val="24"/>
        </w:rPr>
      </w:pPr>
      <w:r w:rsidRPr="007965E1">
        <w:rPr>
          <w:sz w:val="27"/>
          <w:szCs w:val="24"/>
        </w:rPr>
        <w:t>по отбору  специализированной службы по вопросам   похоронного дела на территории города Ливны Орловской области</w:t>
      </w:r>
    </w:p>
    <w:p w:rsidR="00361CEF" w:rsidRPr="007965E1" w:rsidRDefault="00361CEF" w:rsidP="00EB0DC2">
      <w:pPr>
        <w:pStyle w:val="ConsPlusNormal"/>
        <w:spacing w:before="200"/>
        <w:jc w:val="center"/>
        <w:rPr>
          <w:sz w:val="27"/>
          <w:szCs w:val="24"/>
        </w:rPr>
      </w:pPr>
      <w:r w:rsidRPr="007965E1">
        <w:rPr>
          <w:sz w:val="27"/>
          <w:szCs w:val="24"/>
        </w:rPr>
        <w:t>Раздел 1</w:t>
      </w:r>
    </w:p>
    <w:p w:rsidR="00361CEF" w:rsidRPr="007965E1" w:rsidRDefault="00361CEF" w:rsidP="00131E6E">
      <w:pPr>
        <w:pStyle w:val="ConsPlusNormal"/>
        <w:spacing w:before="200"/>
        <w:ind w:firstLine="510"/>
        <w:jc w:val="both"/>
        <w:rPr>
          <w:sz w:val="27"/>
          <w:szCs w:val="24"/>
        </w:rPr>
      </w:pPr>
      <w:r w:rsidRPr="007965E1">
        <w:rPr>
          <w:sz w:val="27"/>
          <w:szCs w:val="24"/>
        </w:rPr>
        <w:t>1. Для участия в открытом конкурсе претенденты на участие в открытом конкурсе (далее - Участники) должны своевременно подготовить и подать соответствующую заявку на участие в открытом конкурсе.</w:t>
      </w:r>
    </w:p>
    <w:p w:rsidR="00361CEF" w:rsidRPr="007965E1" w:rsidRDefault="00361CEF" w:rsidP="00583685">
      <w:pPr>
        <w:pStyle w:val="ConsPlusNormal"/>
        <w:ind w:firstLine="539"/>
        <w:jc w:val="both"/>
        <w:rPr>
          <w:sz w:val="27"/>
          <w:szCs w:val="24"/>
        </w:rPr>
      </w:pPr>
      <w:r w:rsidRPr="007965E1">
        <w:rPr>
          <w:sz w:val="27"/>
          <w:szCs w:val="24"/>
        </w:rPr>
        <w:t>2.Требования, предъявляемые к участникам конкурса</w:t>
      </w:r>
    </w:p>
    <w:p w:rsidR="00361CEF" w:rsidRPr="007965E1" w:rsidRDefault="00361CEF" w:rsidP="00583685">
      <w:pPr>
        <w:pStyle w:val="ConsPlusNormal"/>
        <w:ind w:firstLine="539"/>
        <w:jc w:val="both"/>
        <w:rPr>
          <w:sz w:val="27"/>
          <w:szCs w:val="24"/>
        </w:rPr>
      </w:pPr>
      <w:r w:rsidRPr="007965E1">
        <w:rPr>
          <w:sz w:val="27"/>
          <w:szCs w:val="24"/>
        </w:rPr>
        <w:lastRenderedPageBreak/>
        <w:t>2.1. В конкурсе могут принимать участие юридические лица или индивидуальные предприниматели, соответствующие следующим требованиям:</w:t>
      </w:r>
    </w:p>
    <w:p w:rsidR="00361CEF" w:rsidRPr="007965E1" w:rsidRDefault="00361CEF" w:rsidP="00583685">
      <w:pPr>
        <w:pStyle w:val="ConsPlusNormal"/>
        <w:ind w:firstLine="539"/>
        <w:jc w:val="both"/>
        <w:rPr>
          <w:sz w:val="27"/>
          <w:szCs w:val="24"/>
        </w:rPr>
      </w:pPr>
      <w:r w:rsidRPr="007965E1">
        <w:rPr>
          <w:sz w:val="27"/>
          <w:szCs w:val="24"/>
        </w:rPr>
        <w:t>1) требованию о непроведении ликвидации участника конкурса, процедуры банкротства;</w:t>
      </w:r>
    </w:p>
    <w:p w:rsidR="00361CEF" w:rsidRPr="007965E1" w:rsidRDefault="00361CEF" w:rsidP="00583685">
      <w:pPr>
        <w:pStyle w:val="ConsPlusNormal"/>
        <w:ind w:firstLine="539"/>
        <w:jc w:val="both"/>
        <w:rPr>
          <w:sz w:val="27"/>
          <w:szCs w:val="24"/>
        </w:rPr>
      </w:pPr>
      <w:r w:rsidRPr="007965E1">
        <w:rPr>
          <w:sz w:val="27"/>
          <w:szCs w:val="24"/>
        </w:rPr>
        <w:t>2) требованию о неприостановлении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361CEF" w:rsidRPr="007965E1" w:rsidRDefault="00361CEF" w:rsidP="00583685">
      <w:pPr>
        <w:pStyle w:val="ConsPlusNormal"/>
        <w:ind w:firstLine="539"/>
        <w:jc w:val="both"/>
        <w:rPr>
          <w:sz w:val="27"/>
          <w:szCs w:val="24"/>
        </w:rPr>
      </w:pPr>
      <w:r w:rsidRPr="007965E1">
        <w:rPr>
          <w:sz w:val="27"/>
          <w:szCs w:val="24"/>
        </w:rPr>
        <w:t>3. Предоставление и разъяснение конкурсной документации</w:t>
      </w:r>
    </w:p>
    <w:p w:rsidR="00361CEF" w:rsidRPr="007965E1" w:rsidRDefault="00361CEF" w:rsidP="00583685">
      <w:pPr>
        <w:pStyle w:val="ConsPlusNormal"/>
        <w:ind w:firstLine="539"/>
        <w:jc w:val="both"/>
        <w:rPr>
          <w:sz w:val="27"/>
          <w:szCs w:val="24"/>
        </w:rPr>
      </w:pPr>
      <w:r w:rsidRPr="007965E1">
        <w:rPr>
          <w:sz w:val="27"/>
          <w:szCs w:val="24"/>
        </w:rPr>
        <w:t>3.1. Предоставление конкурсной документации осуществляется бесплатно.</w:t>
      </w:r>
    </w:p>
    <w:p w:rsidR="00361CEF" w:rsidRPr="007965E1" w:rsidRDefault="00361CEF" w:rsidP="00583685">
      <w:pPr>
        <w:pStyle w:val="ConsPlusNormal"/>
        <w:ind w:firstLine="539"/>
        <w:jc w:val="both"/>
        <w:rPr>
          <w:sz w:val="27"/>
          <w:szCs w:val="24"/>
        </w:rPr>
      </w:pPr>
      <w:r w:rsidRPr="007965E1">
        <w:rPr>
          <w:sz w:val="27"/>
          <w:szCs w:val="24"/>
        </w:rPr>
        <w:t xml:space="preserve">3.2. Любой участник вправе направить в письменной форме Организатору конкурса запрос о разъяснении положений конкурсной документации (далее - запрос) </w:t>
      </w:r>
    </w:p>
    <w:p w:rsidR="00361CEF" w:rsidRPr="007965E1" w:rsidRDefault="00361CEF" w:rsidP="00583685">
      <w:pPr>
        <w:pStyle w:val="ConsPlusNormal"/>
        <w:ind w:firstLine="539"/>
        <w:jc w:val="both"/>
        <w:rPr>
          <w:sz w:val="27"/>
          <w:szCs w:val="24"/>
        </w:rPr>
      </w:pPr>
      <w:r w:rsidRPr="007965E1">
        <w:rPr>
          <w:sz w:val="27"/>
          <w:szCs w:val="24"/>
        </w:rPr>
        <w:t>В течение двух рабочих дней со дня поступления запроса Организатор конкурса направляет участнику в письменной форме разъяснения положений конкурсной документации, если указанный запрос поступил к Организатору конкурса не позднее, чем за пять дней до дня окончания подачи заявок, установленного конкурсной документацией.</w:t>
      </w:r>
    </w:p>
    <w:p w:rsidR="00361CEF" w:rsidRPr="007965E1" w:rsidRDefault="00361CEF" w:rsidP="00583685">
      <w:pPr>
        <w:pStyle w:val="ConsPlusNormal"/>
        <w:ind w:firstLine="539"/>
        <w:jc w:val="both"/>
        <w:rPr>
          <w:sz w:val="27"/>
          <w:szCs w:val="24"/>
        </w:rPr>
      </w:pPr>
      <w:r w:rsidRPr="007965E1">
        <w:rPr>
          <w:sz w:val="27"/>
          <w:szCs w:val="24"/>
        </w:rPr>
        <w:t>Запросы, поступившие позднее, чем за пять дней до дня окончания подачи заявок, не рассматриваются.</w:t>
      </w:r>
    </w:p>
    <w:p w:rsidR="00361CEF" w:rsidRPr="007965E1" w:rsidRDefault="00361CEF" w:rsidP="00583685">
      <w:pPr>
        <w:pStyle w:val="ConsPlusNormal"/>
        <w:ind w:firstLine="539"/>
        <w:jc w:val="both"/>
        <w:rPr>
          <w:sz w:val="27"/>
          <w:szCs w:val="24"/>
        </w:rPr>
      </w:pPr>
      <w:r w:rsidRPr="007965E1">
        <w:rPr>
          <w:sz w:val="27"/>
          <w:szCs w:val="24"/>
        </w:rPr>
        <w:t>4. Внесение изменений и дополнений в извещение о проведении открытого конкурса и конкурсную документацию, отказ от проведения конкурса</w:t>
      </w:r>
    </w:p>
    <w:p w:rsidR="00361CEF" w:rsidRPr="007965E1" w:rsidRDefault="00361CEF" w:rsidP="00583685">
      <w:pPr>
        <w:pStyle w:val="ConsPlusNormal"/>
        <w:ind w:firstLine="539"/>
        <w:jc w:val="both"/>
        <w:rPr>
          <w:sz w:val="27"/>
          <w:szCs w:val="24"/>
        </w:rPr>
      </w:pPr>
      <w:r w:rsidRPr="007965E1">
        <w:rPr>
          <w:sz w:val="27"/>
          <w:szCs w:val="24"/>
        </w:rPr>
        <w:t>4.1. Организатор конкурса вправе принять решение о внесении изменений в извещение о проведении открытого конкурса и конкурсную документацию не позднее, чем за пять дней до даты окончания подачи заявок на участие в конкурсе. Изменение предмета конкурса не допускается.</w:t>
      </w:r>
    </w:p>
    <w:p w:rsidR="00361CEF" w:rsidRPr="007965E1" w:rsidRDefault="00361CEF" w:rsidP="00583685">
      <w:pPr>
        <w:pStyle w:val="ConsPlusNormal"/>
        <w:ind w:firstLine="539"/>
        <w:jc w:val="both"/>
        <w:rPr>
          <w:sz w:val="27"/>
          <w:szCs w:val="24"/>
        </w:rPr>
      </w:pPr>
      <w:r w:rsidRPr="007965E1">
        <w:rPr>
          <w:sz w:val="27"/>
          <w:szCs w:val="24"/>
        </w:rPr>
        <w:t>В течение одного рабочего дня со дня принятия указанного решения такие изменения размещаются на официальном сайте администрации города Организатором конкурса в порядке, установленном для размещения на официальном сайте извещения о проведении открытого конкурса. При этом срок подачи заявок на участие в конкурсе должен быть продлен так, чтобы со дня размещения на официальном сайте внесенных изменений в извещение о проведении открытого конкурса и конкурсную документацию до даты окончания подачи заявок на участие в конкурсе такой срок составлял не менее чем двадцать дней.</w:t>
      </w:r>
    </w:p>
    <w:p w:rsidR="00361CEF" w:rsidRPr="007965E1" w:rsidRDefault="00361CEF" w:rsidP="00583685">
      <w:pPr>
        <w:pStyle w:val="ConsPlusNormal"/>
        <w:ind w:firstLine="540"/>
        <w:jc w:val="both"/>
        <w:rPr>
          <w:sz w:val="27"/>
          <w:szCs w:val="24"/>
        </w:rPr>
      </w:pPr>
      <w:r w:rsidRPr="007965E1">
        <w:rPr>
          <w:sz w:val="27"/>
          <w:szCs w:val="24"/>
        </w:rPr>
        <w:t>Любые изменения являются неотъемлемой частью конкурсной документации и на них распространяются все указания, содержащиеся в конкурсной документации.</w:t>
      </w:r>
    </w:p>
    <w:p w:rsidR="00361CEF" w:rsidRPr="007965E1" w:rsidRDefault="00361CEF" w:rsidP="00583685">
      <w:pPr>
        <w:pStyle w:val="ConsPlusNormal"/>
        <w:ind w:firstLine="540"/>
        <w:jc w:val="both"/>
        <w:rPr>
          <w:sz w:val="27"/>
          <w:szCs w:val="24"/>
        </w:rPr>
      </w:pPr>
      <w:r w:rsidRPr="007965E1">
        <w:rPr>
          <w:sz w:val="27"/>
          <w:szCs w:val="24"/>
        </w:rPr>
        <w:t>4.2. Участники конкурса самостоятельно отслеживают возможные изменения, внесенные в извещение о проведении открытого конкурса и в конкурсную документацию.</w:t>
      </w:r>
    </w:p>
    <w:p w:rsidR="00361CEF" w:rsidRPr="007965E1" w:rsidRDefault="00361CEF" w:rsidP="00583685">
      <w:pPr>
        <w:pStyle w:val="ConsPlusNormal"/>
        <w:ind w:firstLine="540"/>
        <w:jc w:val="both"/>
        <w:rPr>
          <w:sz w:val="27"/>
          <w:szCs w:val="24"/>
        </w:rPr>
      </w:pPr>
      <w:r w:rsidRPr="007965E1">
        <w:rPr>
          <w:sz w:val="27"/>
          <w:szCs w:val="24"/>
        </w:rPr>
        <w:lastRenderedPageBreak/>
        <w:t>Организатор не несет ответственности в случае, если участник конкурса не ознакомился с изменениями, внесенными в извещение о проведении открытого конкурса и в конкурсную документацию размещенными надлежащим образом.</w:t>
      </w:r>
    </w:p>
    <w:p w:rsidR="00361CEF" w:rsidRPr="007965E1" w:rsidRDefault="00361CEF" w:rsidP="00583685">
      <w:pPr>
        <w:pStyle w:val="ConsPlusNormal"/>
        <w:ind w:firstLine="539"/>
        <w:jc w:val="both"/>
        <w:rPr>
          <w:sz w:val="27"/>
          <w:szCs w:val="24"/>
        </w:rPr>
      </w:pPr>
      <w:r w:rsidRPr="007965E1">
        <w:rPr>
          <w:sz w:val="27"/>
          <w:szCs w:val="24"/>
        </w:rPr>
        <w:t>4.3. Организатор, официально разместивший на официальном сайте администрации города и в официальном печатном издании извещение о проведении открытого конкурса, вправе отказаться от проведения открытого конкурса не позднее чем за пять дней до даты окончания срока подачи заявок.</w:t>
      </w:r>
    </w:p>
    <w:p w:rsidR="00361CEF" w:rsidRPr="007965E1" w:rsidRDefault="00361CEF" w:rsidP="00583685">
      <w:pPr>
        <w:pStyle w:val="ConsPlusNormal"/>
        <w:ind w:firstLine="539"/>
        <w:jc w:val="both"/>
        <w:rPr>
          <w:sz w:val="27"/>
          <w:szCs w:val="24"/>
        </w:rPr>
      </w:pPr>
      <w:r w:rsidRPr="007965E1">
        <w:rPr>
          <w:sz w:val="27"/>
          <w:szCs w:val="24"/>
        </w:rPr>
        <w:t>Извещение об отказе от проведения открытого конкурса размещается на официальном сайте и в официальном печатном издании Организатором не позднее одного рабочего дня со дня принятия решения об отказе от проведения открытого конкурса.</w:t>
      </w:r>
    </w:p>
    <w:p w:rsidR="00361CEF" w:rsidRPr="007965E1" w:rsidRDefault="00361CEF" w:rsidP="00583685">
      <w:pPr>
        <w:pStyle w:val="ConsPlusNormal"/>
        <w:ind w:firstLine="539"/>
        <w:jc w:val="both"/>
        <w:rPr>
          <w:sz w:val="27"/>
          <w:szCs w:val="24"/>
        </w:rPr>
      </w:pPr>
      <w:r w:rsidRPr="007965E1">
        <w:rPr>
          <w:sz w:val="27"/>
          <w:szCs w:val="24"/>
        </w:rPr>
        <w:t xml:space="preserve"> В течение одного рабочего дня со дня принятия указанного решения Организатором вскрываются поступившие конверты с заявками на участие в конкурсе, и направляются соответствующие уведомления всем участникам конкурса, подавшим заявки.</w:t>
      </w:r>
    </w:p>
    <w:p w:rsidR="00361CEF" w:rsidRPr="007965E1" w:rsidRDefault="00361CEF" w:rsidP="00583685">
      <w:pPr>
        <w:pStyle w:val="ConsPlusNormal"/>
        <w:ind w:firstLine="539"/>
        <w:jc w:val="both"/>
        <w:rPr>
          <w:sz w:val="27"/>
          <w:szCs w:val="24"/>
        </w:rPr>
      </w:pPr>
      <w:r w:rsidRPr="007965E1">
        <w:rPr>
          <w:sz w:val="27"/>
          <w:szCs w:val="24"/>
        </w:rPr>
        <w:t>5. Требования к содержанию, форме и составу заявки на участие в конкурсе</w:t>
      </w:r>
    </w:p>
    <w:p w:rsidR="00361CEF" w:rsidRPr="007965E1" w:rsidRDefault="00361CEF" w:rsidP="00583685">
      <w:pPr>
        <w:pStyle w:val="ConsPlusNormal"/>
        <w:ind w:firstLine="539"/>
        <w:jc w:val="both"/>
        <w:rPr>
          <w:sz w:val="27"/>
          <w:szCs w:val="24"/>
        </w:rPr>
      </w:pPr>
      <w:r w:rsidRPr="007965E1">
        <w:rPr>
          <w:sz w:val="27"/>
          <w:szCs w:val="24"/>
        </w:rPr>
        <w:t>5.1. Заявка на участие в конкурсе должна содержать:</w:t>
      </w:r>
    </w:p>
    <w:p w:rsidR="00361CEF" w:rsidRPr="007965E1" w:rsidRDefault="00361CEF" w:rsidP="00583685">
      <w:pPr>
        <w:pStyle w:val="ConsPlusNormal"/>
        <w:ind w:firstLine="539"/>
        <w:jc w:val="both"/>
        <w:rPr>
          <w:sz w:val="27"/>
          <w:szCs w:val="24"/>
        </w:rPr>
      </w:pPr>
      <w:r w:rsidRPr="007965E1">
        <w:rPr>
          <w:sz w:val="27"/>
          <w:szCs w:val="24"/>
        </w:rPr>
        <w:t>5.1.1. заполненный бланк заявления на участие в конкурсе по установленной форме (Приложение 1 раздел 4 конкурсной документации);</w:t>
      </w:r>
    </w:p>
    <w:p w:rsidR="00361CEF" w:rsidRPr="007965E1" w:rsidRDefault="00361CEF" w:rsidP="00583685">
      <w:pPr>
        <w:pStyle w:val="ConsPlusNormal"/>
        <w:ind w:firstLine="539"/>
        <w:jc w:val="both"/>
        <w:rPr>
          <w:sz w:val="27"/>
          <w:szCs w:val="24"/>
        </w:rPr>
      </w:pPr>
      <w:r w:rsidRPr="007965E1">
        <w:rPr>
          <w:sz w:val="27"/>
          <w:szCs w:val="24"/>
        </w:rPr>
        <w:t>5.1.2. Сведения и документы об участнике конкурса:</w:t>
      </w:r>
    </w:p>
    <w:p w:rsidR="00361CEF" w:rsidRPr="007965E1" w:rsidRDefault="00361CEF" w:rsidP="00583685">
      <w:pPr>
        <w:pStyle w:val="ConsPlusNormal"/>
        <w:ind w:firstLine="539"/>
        <w:jc w:val="both"/>
        <w:rPr>
          <w:sz w:val="27"/>
          <w:szCs w:val="24"/>
        </w:rPr>
      </w:pPr>
      <w:r w:rsidRPr="007965E1">
        <w:rPr>
          <w:sz w:val="27"/>
          <w:szCs w:val="24"/>
        </w:rPr>
        <w:t>- фирменное наименование (наименование), сведения об организационно-правовой форме, о месте нахождения, почтовый адрес, номер контактного телефона;</w:t>
      </w:r>
    </w:p>
    <w:p w:rsidR="00361CEF" w:rsidRPr="007965E1" w:rsidRDefault="00361CEF" w:rsidP="00583685">
      <w:pPr>
        <w:pStyle w:val="ConsPlusNormal"/>
        <w:ind w:firstLine="539"/>
        <w:jc w:val="both"/>
        <w:rPr>
          <w:sz w:val="27"/>
          <w:szCs w:val="24"/>
        </w:rPr>
      </w:pPr>
      <w:r w:rsidRPr="007965E1">
        <w:rPr>
          <w:sz w:val="27"/>
          <w:szCs w:val="24"/>
        </w:rPr>
        <w:t>- полученную не ранее чем за шесть месяцев до дня размещения на официальном сайте и в официальном печатном издании Организатора конкурса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361CEF" w:rsidRPr="007965E1" w:rsidRDefault="00361CEF" w:rsidP="00583685">
      <w:pPr>
        <w:pStyle w:val="ConsPlusNormal"/>
        <w:ind w:firstLine="539"/>
        <w:jc w:val="both"/>
        <w:rPr>
          <w:sz w:val="27"/>
          <w:szCs w:val="24"/>
        </w:rPr>
      </w:pPr>
      <w:r w:rsidRPr="007965E1">
        <w:rPr>
          <w:sz w:val="27"/>
          <w:szCs w:val="24"/>
        </w:rPr>
        <w:t>-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361CEF" w:rsidRPr="007965E1" w:rsidRDefault="00361CEF" w:rsidP="00583685">
      <w:pPr>
        <w:pStyle w:val="ConsPlusNormal"/>
        <w:ind w:firstLine="540"/>
        <w:jc w:val="both"/>
        <w:rPr>
          <w:sz w:val="27"/>
          <w:szCs w:val="24"/>
        </w:rPr>
      </w:pPr>
      <w:r w:rsidRPr="007965E1">
        <w:rPr>
          <w:sz w:val="27"/>
          <w:szCs w:val="24"/>
        </w:rPr>
        <w:lastRenderedPageBreak/>
        <w:t>- копии учредительных документов (для юридических лиц).</w:t>
      </w:r>
    </w:p>
    <w:p w:rsidR="00361CEF" w:rsidRPr="007965E1" w:rsidRDefault="00361CEF" w:rsidP="00583685">
      <w:pPr>
        <w:pStyle w:val="ConsPlusNormal"/>
        <w:ind w:firstLine="540"/>
        <w:jc w:val="both"/>
        <w:rPr>
          <w:sz w:val="27"/>
          <w:szCs w:val="24"/>
        </w:rPr>
      </w:pPr>
      <w:r w:rsidRPr="007965E1">
        <w:rPr>
          <w:sz w:val="27"/>
          <w:szCs w:val="24"/>
        </w:rPr>
        <w:t>5.1.3. предложение об условиях исполнения договора.</w:t>
      </w:r>
    </w:p>
    <w:p w:rsidR="00361CEF" w:rsidRPr="007965E1" w:rsidRDefault="00361CEF" w:rsidP="00E92C26">
      <w:pPr>
        <w:pStyle w:val="ConsPlusNormal"/>
        <w:ind w:firstLine="539"/>
        <w:jc w:val="both"/>
        <w:rPr>
          <w:sz w:val="27"/>
          <w:szCs w:val="24"/>
        </w:rPr>
      </w:pPr>
      <w:r w:rsidRPr="007965E1">
        <w:rPr>
          <w:sz w:val="27"/>
          <w:szCs w:val="24"/>
        </w:rPr>
        <w:t>6. Требования к оформлению заявки на участие в конкурсе</w:t>
      </w:r>
    </w:p>
    <w:p w:rsidR="00361CEF" w:rsidRPr="007965E1" w:rsidRDefault="00361CEF" w:rsidP="00E92C26">
      <w:pPr>
        <w:pStyle w:val="ConsPlusNormal"/>
        <w:ind w:firstLine="539"/>
        <w:jc w:val="both"/>
        <w:rPr>
          <w:sz w:val="27"/>
          <w:szCs w:val="24"/>
        </w:rPr>
      </w:pPr>
      <w:r w:rsidRPr="007965E1">
        <w:rPr>
          <w:sz w:val="27"/>
          <w:szCs w:val="24"/>
        </w:rPr>
        <w:t>6.1. Заявки на участие в конкурсе подаются в срок, указанный в извещении о проведении конкурса, по форме, установленной конкурсной документацией.</w:t>
      </w:r>
    </w:p>
    <w:p w:rsidR="00361CEF" w:rsidRPr="007965E1" w:rsidRDefault="00361CEF" w:rsidP="00E92C26">
      <w:pPr>
        <w:pStyle w:val="ConsPlusNormal"/>
        <w:ind w:firstLine="539"/>
        <w:jc w:val="both"/>
        <w:rPr>
          <w:sz w:val="27"/>
          <w:szCs w:val="24"/>
        </w:rPr>
      </w:pPr>
      <w:r w:rsidRPr="007965E1">
        <w:rPr>
          <w:sz w:val="27"/>
          <w:szCs w:val="24"/>
        </w:rPr>
        <w:t>6.2. Заявки на участие в конкурсе подаются в письменной форме в запечатанном конверте. При этом на таком конверте указывается наименование открытого конкурса, на участие в котором подается данная заявка. Участник конкурса вправе не указывать на таком конверте свое фирменное наименование, почтовый адрес.</w:t>
      </w:r>
    </w:p>
    <w:p w:rsidR="00361CEF" w:rsidRPr="007965E1" w:rsidRDefault="00361CEF" w:rsidP="00A473B5">
      <w:pPr>
        <w:pStyle w:val="ConsPlusNormal"/>
        <w:ind w:firstLine="539"/>
        <w:jc w:val="both"/>
        <w:rPr>
          <w:sz w:val="27"/>
          <w:szCs w:val="24"/>
        </w:rPr>
      </w:pPr>
      <w:r w:rsidRPr="007965E1">
        <w:rPr>
          <w:sz w:val="27"/>
          <w:szCs w:val="24"/>
        </w:rPr>
        <w:t>6.3. Все листы заявки на участие в конкурсе, все листы тома заявки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конкурса и подписана участником конкурса или лицом, уполномоченным таким участником конкурса. Соблюдение участником конкурса указанных требований означает, что все документы и сведения, входящие в состав заявки на участие в конкурсе, поданы от имени участника конкурса, а также подтверждает подлинность и достоверность представленных в составе заявки на участие в конкурсе документов и сведений. Ненадлежащее исполнение участником конкурса требования о том, что все листы заявки на участие в конкурсе должны быть пронумерованы, не является основанием для отказа в допуске к участию в конкурсе.</w:t>
      </w:r>
    </w:p>
    <w:p w:rsidR="00361CEF" w:rsidRPr="007965E1" w:rsidRDefault="00361CEF" w:rsidP="00A473B5">
      <w:pPr>
        <w:pStyle w:val="ConsPlusNormal"/>
        <w:ind w:firstLine="540"/>
        <w:jc w:val="both"/>
        <w:rPr>
          <w:sz w:val="27"/>
          <w:szCs w:val="24"/>
        </w:rPr>
      </w:pPr>
      <w:r w:rsidRPr="007965E1">
        <w:rPr>
          <w:sz w:val="27"/>
          <w:szCs w:val="24"/>
        </w:rPr>
        <w:t>6.4. Прием заявок на участие в конкурсе прекращается в срок вскрытия конвертов с такими заявками, указанный в извещении о проведении конкурса Участник конкурса вправе подать только одну заявку на участие в конкурсе.</w:t>
      </w:r>
    </w:p>
    <w:p w:rsidR="00361CEF" w:rsidRPr="007965E1" w:rsidRDefault="00361CEF" w:rsidP="00A473B5">
      <w:pPr>
        <w:pStyle w:val="ConsPlusNormal"/>
        <w:ind w:firstLine="540"/>
        <w:jc w:val="both"/>
        <w:rPr>
          <w:sz w:val="27"/>
          <w:szCs w:val="24"/>
        </w:rPr>
      </w:pPr>
      <w:r w:rsidRPr="007965E1">
        <w:rPr>
          <w:sz w:val="27"/>
          <w:szCs w:val="24"/>
        </w:rPr>
        <w:t>6.5. Лицо, подавшее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361CEF" w:rsidRPr="007965E1" w:rsidRDefault="00361CEF" w:rsidP="00A473B5">
      <w:pPr>
        <w:pStyle w:val="ConsPlusNormal"/>
        <w:ind w:firstLine="540"/>
        <w:jc w:val="both"/>
        <w:rPr>
          <w:sz w:val="27"/>
          <w:szCs w:val="24"/>
        </w:rPr>
      </w:pPr>
      <w:r w:rsidRPr="007965E1">
        <w:rPr>
          <w:sz w:val="27"/>
          <w:szCs w:val="24"/>
        </w:rPr>
        <w:t>Изменение должно быть подготовлено, запечатано и подано в порядке, установленном для подачи заявок на участие в конкурсе. Конверты дополнительно маркируются словом "Изменение".</w:t>
      </w:r>
    </w:p>
    <w:p w:rsidR="00361CEF" w:rsidRPr="007965E1" w:rsidRDefault="00361CEF" w:rsidP="00A473B5">
      <w:pPr>
        <w:pStyle w:val="ConsPlusNormal"/>
        <w:ind w:firstLine="540"/>
        <w:jc w:val="both"/>
        <w:rPr>
          <w:sz w:val="27"/>
          <w:szCs w:val="24"/>
        </w:rPr>
      </w:pPr>
      <w:r w:rsidRPr="007965E1">
        <w:rPr>
          <w:sz w:val="27"/>
          <w:szCs w:val="24"/>
        </w:rPr>
        <w:t>Отзыв заявок осуществляется на основании письменного уведомления участника конкурса об отзыве своей заявки.</w:t>
      </w:r>
    </w:p>
    <w:p w:rsidR="00361CEF" w:rsidRPr="007965E1" w:rsidRDefault="00361CEF" w:rsidP="00A473B5">
      <w:pPr>
        <w:pStyle w:val="ConsPlusNormal"/>
        <w:ind w:firstLine="540"/>
        <w:jc w:val="both"/>
        <w:rPr>
          <w:sz w:val="27"/>
          <w:szCs w:val="24"/>
        </w:rPr>
      </w:pPr>
      <w:r w:rsidRPr="007965E1">
        <w:rPr>
          <w:sz w:val="27"/>
          <w:szCs w:val="24"/>
        </w:rPr>
        <w:t>Изменение и отзыв являются действительными, если они получены до истечения срока приема заявок и подписаны уполномоченным на то лицом.</w:t>
      </w:r>
    </w:p>
    <w:p w:rsidR="00361CEF" w:rsidRPr="007965E1" w:rsidRDefault="00361CEF" w:rsidP="00A473B5">
      <w:pPr>
        <w:pStyle w:val="ConsPlusNormal"/>
        <w:ind w:firstLine="540"/>
        <w:jc w:val="both"/>
        <w:rPr>
          <w:sz w:val="27"/>
          <w:szCs w:val="24"/>
        </w:rPr>
      </w:pPr>
      <w:r w:rsidRPr="007965E1">
        <w:rPr>
          <w:sz w:val="27"/>
          <w:szCs w:val="24"/>
        </w:rPr>
        <w:t>Регистрация изменений и уведомлений об отзыве заявки производится в том же порядке, что и регистрация заявки.</w:t>
      </w:r>
    </w:p>
    <w:p w:rsidR="00361CEF" w:rsidRPr="007965E1" w:rsidRDefault="00361CEF" w:rsidP="00A473B5">
      <w:pPr>
        <w:pStyle w:val="ConsPlusNormal"/>
        <w:ind w:firstLine="540"/>
        <w:jc w:val="both"/>
        <w:rPr>
          <w:sz w:val="27"/>
          <w:szCs w:val="24"/>
        </w:rPr>
      </w:pPr>
      <w:r w:rsidRPr="007965E1">
        <w:rPr>
          <w:sz w:val="27"/>
          <w:szCs w:val="24"/>
        </w:rPr>
        <w:t>6.6. Заявки на участие в конкурсе регистрируются Организатором. По требованию участника конкурса Организатор выдает расписку в получении заявки на участие в конкурсе с указанием даты и времени ее получения.</w:t>
      </w:r>
    </w:p>
    <w:p w:rsidR="00361CEF" w:rsidRPr="007965E1" w:rsidRDefault="00361CEF" w:rsidP="00A473B5">
      <w:pPr>
        <w:pStyle w:val="ConsPlusNormal"/>
        <w:ind w:firstLine="539"/>
        <w:jc w:val="both"/>
        <w:rPr>
          <w:sz w:val="27"/>
          <w:szCs w:val="24"/>
        </w:rPr>
      </w:pPr>
      <w:r w:rsidRPr="007965E1">
        <w:rPr>
          <w:sz w:val="27"/>
          <w:szCs w:val="24"/>
        </w:rPr>
        <w:t>7. Порядок вскрытия конвертов с заявками на участие в конкурсе</w:t>
      </w:r>
    </w:p>
    <w:p w:rsidR="00361CEF" w:rsidRPr="007965E1" w:rsidRDefault="00361CEF" w:rsidP="00A473B5">
      <w:pPr>
        <w:pStyle w:val="ConsPlusNormal"/>
        <w:ind w:firstLine="539"/>
        <w:jc w:val="both"/>
        <w:rPr>
          <w:sz w:val="27"/>
          <w:szCs w:val="24"/>
        </w:rPr>
      </w:pPr>
      <w:r w:rsidRPr="007965E1">
        <w:rPr>
          <w:sz w:val="27"/>
          <w:szCs w:val="24"/>
        </w:rPr>
        <w:t>7.1.В день, во время и месте, указанных в извещении о проведении конкурса, конкурсной комиссией вскрываются конверты с заявками на участие в конкурсе.</w:t>
      </w:r>
    </w:p>
    <w:p w:rsidR="00361CEF" w:rsidRPr="007965E1" w:rsidRDefault="00361CEF" w:rsidP="00A473B5">
      <w:pPr>
        <w:pStyle w:val="ConsPlusNormal"/>
        <w:ind w:firstLine="539"/>
        <w:jc w:val="both"/>
        <w:rPr>
          <w:sz w:val="27"/>
          <w:szCs w:val="24"/>
        </w:rPr>
      </w:pPr>
      <w:r w:rsidRPr="007965E1">
        <w:rPr>
          <w:sz w:val="27"/>
          <w:szCs w:val="24"/>
        </w:rPr>
        <w:lastRenderedPageBreak/>
        <w:t>7.2. Лица, подавшие заявки на участие в конкурсе, или их представители вправе присутствовать при вскрытии конвертов с заявками на участие в конкурсе.</w:t>
      </w:r>
    </w:p>
    <w:p w:rsidR="00361CEF" w:rsidRPr="007965E1" w:rsidRDefault="00361CEF" w:rsidP="00A473B5">
      <w:pPr>
        <w:pStyle w:val="ConsPlusNormal"/>
        <w:ind w:firstLine="539"/>
        <w:jc w:val="both"/>
        <w:rPr>
          <w:sz w:val="27"/>
          <w:szCs w:val="24"/>
        </w:rPr>
      </w:pPr>
      <w:r w:rsidRPr="007965E1">
        <w:rPr>
          <w:sz w:val="27"/>
          <w:szCs w:val="24"/>
        </w:rPr>
        <w:t>7.3. Наименование и почтовый адрес каждого участника конкурса, конверт с заявкой на участие в конкурсе которого вскрывается, факт наличия документов, предусмотренных конкурсной документацией, указанных в заявке и являющихся критерием оценки заявок на участие в конкурсе, объявляются и заносятся в протокол вскрытия конвертов с заявками на участие в конкурсе.</w:t>
      </w:r>
    </w:p>
    <w:p w:rsidR="00361CEF" w:rsidRPr="007965E1" w:rsidRDefault="00361CEF" w:rsidP="00A473B5">
      <w:pPr>
        <w:pStyle w:val="ConsPlusNormal"/>
        <w:ind w:firstLine="539"/>
        <w:jc w:val="both"/>
        <w:rPr>
          <w:sz w:val="27"/>
          <w:szCs w:val="24"/>
        </w:rPr>
      </w:pPr>
      <w:r w:rsidRPr="007965E1">
        <w:rPr>
          <w:sz w:val="27"/>
          <w:szCs w:val="24"/>
        </w:rPr>
        <w:t>7.4.Протокол подписывается всеми присутствующими членами конкурсной комиссии непосредственно после вскрытия конвертов с заявками на участие в конкурсе.</w:t>
      </w:r>
    </w:p>
    <w:p w:rsidR="00361CEF" w:rsidRPr="007965E1" w:rsidRDefault="00361CEF" w:rsidP="00A473B5">
      <w:pPr>
        <w:pStyle w:val="ConsPlusNormal"/>
        <w:ind w:firstLine="540"/>
        <w:jc w:val="both"/>
        <w:rPr>
          <w:sz w:val="27"/>
          <w:szCs w:val="24"/>
        </w:rPr>
      </w:pPr>
      <w:r w:rsidRPr="007965E1">
        <w:rPr>
          <w:sz w:val="27"/>
          <w:szCs w:val="24"/>
        </w:rPr>
        <w:t>7.5. Заявки на участие в конкурсе, поступившие после окончания срока их приема, указанного в извещении о проведении конкурса, возвращаются лицам, подавшим указанные заявки, в день их поступления.</w:t>
      </w:r>
    </w:p>
    <w:p w:rsidR="00361CEF" w:rsidRPr="007965E1" w:rsidRDefault="00361CEF" w:rsidP="00A473B5">
      <w:pPr>
        <w:pStyle w:val="ConsPlusNormal"/>
        <w:ind w:firstLine="540"/>
        <w:jc w:val="both"/>
        <w:rPr>
          <w:sz w:val="27"/>
          <w:szCs w:val="24"/>
        </w:rPr>
      </w:pPr>
      <w:r w:rsidRPr="007965E1">
        <w:rPr>
          <w:sz w:val="27"/>
          <w:szCs w:val="24"/>
        </w:rPr>
        <w:t>7.6.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w:t>
      </w:r>
    </w:p>
    <w:p w:rsidR="00361CEF" w:rsidRPr="007965E1" w:rsidRDefault="00361CEF" w:rsidP="00A473B5">
      <w:pPr>
        <w:pStyle w:val="ConsPlusNormal"/>
        <w:ind w:firstLine="540"/>
        <w:jc w:val="both"/>
        <w:rPr>
          <w:sz w:val="27"/>
          <w:szCs w:val="24"/>
        </w:rPr>
      </w:pPr>
      <w:r w:rsidRPr="007965E1">
        <w:rPr>
          <w:sz w:val="27"/>
          <w:szCs w:val="24"/>
        </w:rPr>
        <w:t>8. Порядок рассмотрения заявок на участие в конкурсе</w:t>
      </w:r>
    </w:p>
    <w:p w:rsidR="00361CEF" w:rsidRPr="007965E1" w:rsidRDefault="00361CEF" w:rsidP="00A473B5">
      <w:pPr>
        <w:pStyle w:val="ConsPlusNormal"/>
        <w:ind w:firstLine="540"/>
        <w:jc w:val="both"/>
        <w:rPr>
          <w:sz w:val="27"/>
          <w:szCs w:val="24"/>
        </w:rPr>
      </w:pPr>
      <w:r w:rsidRPr="007965E1">
        <w:rPr>
          <w:sz w:val="27"/>
          <w:szCs w:val="24"/>
        </w:rPr>
        <w:t>8.1. Конкурсная комиссия рассматривает заявки на участие в конкурсе на соответствие требованиям, установленным конкурсной документацией, в день, во время и месте, указанных в извещении о проведении конкурса.</w:t>
      </w:r>
    </w:p>
    <w:p w:rsidR="00361CEF" w:rsidRPr="007965E1" w:rsidRDefault="00361CEF" w:rsidP="00A473B5">
      <w:pPr>
        <w:pStyle w:val="ConsPlusNormal"/>
        <w:ind w:firstLine="540"/>
        <w:jc w:val="both"/>
        <w:rPr>
          <w:sz w:val="27"/>
          <w:szCs w:val="24"/>
        </w:rPr>
      </w:pPr>
      <w:r w:rsidRPr="007965E1">
        <w:rPr>
          <w:sz w:val="27"/>
          <w:szCs w:val="24"/>
        </w:rPr>
        <w:t>8.2. На основании результатов рассмотрения заявок на участие в конкурсе конкурсной комиссией принимается решение:</w:t>
      </w:r>
    </w:p>
    <w:p w:rsidR="00361CEF" w:rsidRPr="007965E1" w:rsidRDefault="00361CEF" w:rsidP="00A473B5">
      <w:pPr>
        <w:pStyle w:val="ConsPlusNormal"/>
        <w:ind w:firstLine="539"/>
        <w:jc w:val="both"/>
        <w:rPr>
          <w:sz w:val="27"/>
          <w:szCs w:val="24"/>
        </w:rPr>
      </w:pPr>
      <w:r w:rsidRPr="007965E1">
        <w:rPr>
          <w:sz w:val="27"/>
          <w:szCs w:val="24"/>
        </w:rPr>
        <w:t>- о допуске к участию в конкурсе участника конкурса;</w:t>
      </w:r>
    </w:p>
    <w:p w:rsidR="00361CEF" w:rsidRPr="007965E1" w:rsidRDefault="00361CEF" w:rsidP="00A473B5">
      <w:pPr>
        <w:pStyle w:val="ConsPlusNormal"/>
        <w:ind w:firstLine="539"/>
        <w:jc w:val="both"/>
        <w:rPr>
          <w:sz w:val="27"/>
          <w:szCs w:val="24"/>
        </w:rPr>
      </w:pPr>
      <w:r w:rsidRPr="007965E1">
        <w:rPr>
          <w:sz w:val="27"/>
          <w:szCs w:val="24"/>
        </w:rPr>
        <w:t>- об отказе в допуске участника к участию в конкурсе.</w:t>
      </w:r>
    </w:p>
    <w:p w:rsidR="00361CEF" w:rsidRPr="007965E1" w:rsidRDefault="00361CEF" w:rsidP="00A473B5">
      <w:pPr>
        <w:pStyle w:val="ConsPlusNormal"/>
        <w:ind w:firstLine="539"/>
        <w:jc w:val="both"/>
        <w:rPr>
          <w:sz w:val="27"/>
          <w:szCs w:val="24"/>
        </w:rPr>
      </w:pPr>
      <w:r w:rsidRPr="007965E1">
        <w:rPr>
          <w:sz w:val="27"/>
          <w:szCs w:val="24"/>
        </w:rPr>
        <w:t>Участнику конкурса отказывается в допуске к участию в конкурсе в случае:</w:t>
      </w:r>
    </w:p>
    <w:p w:rsidR="00361CEF" w:rsidRPr="007965E1" w:rsidRDefault="00361CEF" w:rsidP="00A473B5">
      <w:pPr>
        <w:pStyle w:val="ConsPlusNormal"/>
        <w:ind w:firstLine="539"/>
        <w:jc w:val="both"/>
        <w:rPr>
          <w:sz w:val="27"/>
          <w:szCs w:val="24"/>
        </w:rPr>
      </w:pPr>
      <w:r w:rsidRPr="007965E1">
        <w:rPr>
          <w:sz w:val="27"/>
          <w:szCs w:val="24"/>
        </w:rPr>
        <w:t>- не предоставления определенных Информационной картой конкурса документов в составе заявки на участие в конкурсе, либо наличия в таких документах недостоверных сведений;</w:t>
      </w:r>
    </w:p>
    <w:p w:rsidR="00361CEF" w:rsidRPr="007965E1" w:rsidRDefault="00361CEF" w:rsidP="00A473B5">
      <w:pPr>
        <w:pStyle w:val="ConsPlusNormal"/>
        <w:ind w:firstLine="539"/>
        <w:jc w:val="both"/>
        <w:rPr>
          <w:sz w:val="27"/>
          <w:szCs w:val="24"/>
        </w:rPr>
      </w:pPr>
      <w:r w:rsidRPr="007965E1">
        <w:rPr>
          <w:sz w:val="27"/>
          <w:szCs w:val="24"/>
        </w:rPr>
        <w:t>- несоответствия требованиям, установленным конкурсной документации;</w:t>
      </w:r>
    </w:p>
    <w:p w:rsidR="00361CEF" w:rsidRPr="007965E1" w:rsidRDefault="00361CEF" w:rsidP="00A473B5">
      <w:pPr>
        <w:pStyle w:val="ConsPlusNormal"/>
        <w:ind w:firstLine="539"/>
        <w:jc w:val="both"/>
        <w:rPr>
          <w:sz w:val="27"/>
          <w:szCs w:val="24"/>
        </w:rPr>
      </w:pPr>
      <w:r w:rsidRPr="007965E1">
        <w:rPr>
          <w:sz w:val="27"/>
          <w:szCs w:val="24"/>
        </w:rPr>
        <w:t>- несоответствия заявки на участие в конкурсе требованиям конкурсной документацией.</w:t>
      </w:r>
    </w:p>
    <w:p w:rsidR="00361CEF" w:rsidRPr="007965E1" w:rsidRDefault="00361CEF" w:rsidP="00A473B5">
      <w:pPr>
        <w:pStyle w:val="ConsPlusNormal"/>
        <w:ind w:firstLine="539"/>
        <w:jc w:val="both"/>
        <w:rPr>
          <w:sz w:val="27"/>
          <w:szCs w:val="24"/>
        </w:rPr>
      </w:pPr>
      <w:r w:rsidRPr="007965E1">
        <w:rPr>
          <w:sz w:val="27"/>
          <w:szCs w:val="24"/>
        </w:rPr>
        <w:t>8.3. Допуск к участию или отказ в допуске к участию в конкурсе оформляется протоколом рассмотрения заявок на участие в конкурсе, который ведется конкурсной комиссией.</w:t>
      </w:r>
    </w:p>
    <w:p w:rsidR="00361CEF" w:rsidRPr="007965E1" w:rsidRDefault="00361CEF" w:rsidP="00A473B5">
      <w:pPr>
        <w:pStyle w:val="ConsPlusNormal"/>
        <w:ind w:firstLine="539"/>
        <w:jc w:val="both"/>
        <w:rPr>
          <w:sz w:val="27"/>
          <w:szCs w:val="24"/>
        </w:rPr>
      </w:pPr>
      <w:r w:rsidRPr="007965E1">
        <w:rPr>
          <w:sz w:val="27"/>
          <w:szCs w:val="24"/>
        </w:rPr>
        <w:t>8.4. Протокол рассмотрения заявок на участие в конкурсе подписывается всеми присутствующими на заседании членами конкурсной комиссии в день рассмотрения заявок.</w:t>
      </w:r>
    </w:p>
    <w:p w:rsidR="00361CEF" w:rsidRPr="007965E1" w:rsidRDefault="00361CEF" w:rsidP="00A473B5">
      <w:pPr>
        <w:pStyle w:val="ConsPlusNormal"/>
        <w:ind w:firstLine="539"/>
        <w:jc w:val="both"/>
        <w:rPr>
          <w:sz w:val="27"/>
          <w:szCs w:val="24"/>
        </w:rPr>
      </w:pPr>
      <w:r w:rsidRPr="007965E1">
        <w:rPr>
          <w:sz w:val="27"/>
          <w:szCs w:val="24"/>
        </w:rPr>
        <w:t>8.5. Лицам, подавшим заявки на участие в конкурсе, направляются уведомления либо данные лица извещаются организатором конкурса иным доступным способом о принятых конкурсной комиссией решениях.</w:t>
      </w:r>
    </w:p>
    <w:p w:rsidR="00361CEF" w:rsidRPr="007965E1" w:rsidRDefault="00361CEF" w:rsidP="00A473B5">
      <w:pPr>
        <w:pStyle w:val="ConsPlusNormal"/>
        <w:ind w:firstLine="540"/>
        <w:jc w:val="both"/>
        <w:rPr>
          <w:sz w:val="27"/>
          <w:szCs w:val="24"/>
        </w:rPr>
      </w:pPr>
      <w:r w:rsidRPr="007965E1">
        <w:rPr>
          <w:sz w:val="27"/>
          <w:szCs w:val="24"/>
        </w:rPr>
        <w:t xml:space="preserve">8.6. В случае, если не поступила ни одна заявка на участие в конкурсе или если конкурсная комиссия примет решение об отказе в допуске к участию в </w:t>
      </w:r>
      <w:r w:rsidRPr="007965E1">
        <w:rPr>
          <w:sz w:val="27"/>
          <w:szCs w:val="24"/>
        </w:rPr>
        <w:lastRenderedPageBreak/>
        <w:t>конкурсе всех лиц, подавших заявки на участие в конкурсе, или о допуске к участию в конкурсе и признании участником конкурса только одного лица, подавшего заявку на участие в конкурсе, конкурс признается несостоявшимся.</w:t>
      </w:r>
    </w:p>
    <w:p w:rsidR="00361CEF" w:rsidRPr="007965E1" w:rsidRDefault="00361CEF" w:rsidP="00A473B5">
      <w:pPr>
        <w:pStyle w:val="ConsPlusNormal"/>
        <w:ind w:firstLine="540"/>
        <w:jc w:val="both"/>
        <w:rPr>
          <w:sz w:val="27"/>
          <w:szCs w:val="24"/>
        </w:rPr>
      </w:pPr>
      <w:r w:rsidRPr="007965E1">
        <w:rPr>
          <w:sz w:val="27"/>
          <w:szCs w:val="24"/>
        </w:rPr>
        <w:t>В данном случае протокол рассмотрения заявок размещается на официальном сайте администрации города Ливны в течение одного рабочего дня.</w:t>
      </w:r>
    </w:p>
    <w:p w:rsidR="00361CEF" w:rsidRPr="007965E1" w:rsidRDefault="00361CEF" w:rsidP="00A473B5">
      <w:pPr>
        <w:pStyle w:val="ConsPlusNormal"/>
        <w:ind w:firstLine="540"/>
        <w:jc w:val="both"/>
        <w:rPr>
          <w:sz w:val="27"/>
          <w:szCs w:val="24"/>
        </w:rPr>
      </w:pPr>
      <w:r w:rsidRPr="007965E1">
        <w:rPr>
          <w:sz w:val="27"/>
          <w:szCs w:val="24"/>
        </w:rPr>
        <w:t>8.7. В случае, если участником конкурса признается только одно лицо, подавшее заявку на участие в конкурсе, Организатор в течение трех рабочих дней со дня подписания протокола рассмотрения заявок на участие в конкурсе передает указанному лицу проект договора, который должен включать в себя условия его исполнения, предложенные в соответствующей заявке на участие в конкурсе.</w:t>
      </w:r>
    </w:p>
    <w:p w:rsidR="00361CEF" w:rsidRPr="007965E1" w:rsidRDefault="00361CEF" w:rsidP="00A473B5">
      <w:pPr>
        <w:pStyle w:val="ConsPlusNormal"/>
        <w:ind w:firstLine="539"/>
        <w:jc w:val="both"/>
        <w:rPr>
          <w:sz w:val="27"/>
          <w:szCs w:val="24"/>
        </w:rPr>
      </w:pPr>
      <w:r w:rsidRPr="007965E1">
        <w:rPr>
          <w:sz w:val="27"/>
          <w:szCs w:val="24"/>
        </w:rPr>
        <w:t>8.8. Лицо, признанное единственным участником конкурса, не представившее в срок, предусмотренный конкурсной документацией, подписанный договор, признается уклонившимся от заключения договора.</w:t>
      </w:r>
    </w:p>
    <w:p w:rsidR="00361CEF" w:rsidRPr="007965E1" w:rsidRDefault="00361CEF" w:rsidP="00A473B5">
      <w:pPr>
        <w:pStyle w:val="ConsPlusNormal"/>
        <w:ind w:firstLine="539"/>
        <w:jc w:val="both"/>
        <w:rPr>
          <w:sz w:val="27"/>
          <w:szCs w:val="24"/>
        </w:rPr>
      </w:pPr>
      <w:r w:rsidRPr="007965E1">
        <w:rPr>
          <w:sz w:val="27"/>
          <w:szCs w:val="24"/>
        </w:rPr>
        <w:t>8.9. В случаях, если конкурс признан несостоявшимся и договор не заключен, Организатор вправе объявить о повторном проведении конкурса.</w:t>
      </w:r>
    </w:p>
    <w:p w:rsidR="00361CEF" w:rsidRPr="007965E1" w:rsidRDefault="00361CEF" w:rsidP="00A473B5">
      <w:pPr>
        <w:pStyle w:val="ConsPlusNormal"/>
        <w:ind w:firstLine="539"/>
        <w:jc w:val="both"/>
        <w:rPr>
          <w:sz w:val="27"/>
          <w:szCs w:val="24"/>
        </w:rPr>
      </w:pPr>
      <w:r w:rsidRPr="007965E1">
        <w:rPr>
          <w:sz w:val="27"/>
          <w:szCs w:val="24"/>
        </w:rPr>
        <w:t>Организатор вправе изменить условия повторно проводимого конкурса.</w:t>
      </w:r>
    </w:p>
    <w:p w:rsidR="00361CEF" w:rsidRPr="007965E1" w:rsidRDefault="00361CEF" w:rsidP="00A473B5">
      <w:pPr>
        <w:pStyle w:val="ConsPlusNormal"/>
        <w:ind w:firstLine="539"/>
        <w:jc w:val="both"/>
        <w:rPr>
          <w:sz w:val="27"/>
          <w:szCs w:val="24"/>
        </w:rPr>
      </w:pPr>
      <w:r w:rsidRPr="007965E1">
        <w:rPr>
          <w:sz w:val="27"/>
          <w:szCs w:val="24"/>
        </w:rPr>
        <w:t>9. Оценка и сопоставление заявок на участие в конкурсе, порядок определения победителя и подведения результатов конкурса.</w:t>
      </w:r>
    </w:p>
    <w:p w:rsidR="00361CEF" w:rsidRPr="007965E1" w:rsidRDefault="00361CEF" w:rsidP="00A473B5">
      <w:pPr>
        <w:pStyle w:val="ConsPlusNormal"/>
        <w:ind w:firstLine="539"/>
        <w:jc w:val="both"/>
        <w:rPr>
          <w:sz w:val="27"/>
          <w:szCs w:val="24"/>
        </w:rPr>
      </w:pPr>
      <w:r w:rsidRPr="007965E1">
        <w:rPr>
          <w:sz w:val="27"/>
          <w:szCs w:val="24"/>
        </w:rPr>
        <w:t>9.1. В день, во время и месте, указанных в извещении о проведении конкурса, конкурсная комиссия осуществляет оценку и сопоставление заявок на участие в конкурсе, поданных лицами, признанными участниками конкурса, а также подводит результаты конкурса.</w:t>
      </w:r>
    </w:p>
    <w:p w:rsidR="00361CEF" w:rsidRPr="007965E1" w:rsidRDefault="00361CEF" w:rsidP="00A473B5">
      <w:pPr>
        <w:pStyle w:val="ConsPlusNormal"/>
        <w:ind w:firstLine="539"/>
        <w:jc w:val="both"/>
        <w:rPr>
          <w:sz w:val="27"/>
          <w:szCs w:val="24"/>
        </w:rPr>
      </w:pPr>
      <w:r w:rsidRPr="007965E1">
        <w:rPr>
          <w:sz w:val="27"/>
          <w:szCs w:val="24"/>
        </w:rPr>
        <w:t>9.2. Оценка и сопоставление заявок на участие в конкурсе осуществляются конкурсной комиссией в соответствии с критериями, указанными в Информационной карте конкурсной документации.</w:t>
      </w:r>
    </w:p>
    <w:p w:rsidR="00361CEF" w:rsidRPr="007965E1" w:rsidRDefault="00361CEF" w:rsidP="00A473B5">
      <w:pPr>
        <w:pStyle w:val="ConsPlusNormal"/>
        <w:ind w:firstLine="539"/>
        <w:jc w:val="both"/>
        <w:rPr>
          <w:sz w:val="27"/>
          <w:szCs w:val="24"/>
        </w:rPr>
      </w:pPr>
      <w:r w:rsidRPr="007965E1">
        <w:rPr>
          <w:sz w:val="27"/>
          <w:szCs w:val="24"/>
        </w:rPr>
        <w:t>9.3. Оценка заявок на участие в конкурсе осуществляется в баллах присутствующими членами конкурсной комиссии в соответствии с оценочной шкалой, предусмотренной Информационной картой конкурсной документацией.</w:t>
      </w:r>
    </w:p>
    <w:p w:rsidR="00361CEF" w:rsidRPr="007965E1" w:rsidRDefault="00361CEF" w:rsidP="00A473B5">
      <w:pPr>
        <w:pStyle w:val="ConsPlusNormal"/>
        <w:ind w:firstLine="539"/>
        <w:jc w:val="both"/>
        <w:rPr>
          <w:sz w:val="27"/>
          <w:szCs w:val="24"/>
        </w:rPr>
      </w:pPr>
      <w:r w:rsidRPr="007965E1">
        <w:rPr>
          <w:sz w:val="27"/>
          <w:szCs w:val="24"/>
        </w:rPr>
        <w:t>9.4. Итоговая оценка заявки на участие в конкурсе определяется как сумма баллов, определенных членами конкурсной комиссии.</w:t>
      </w:r>
    </w:p>
    <w:p w:rsidR="00361CEF" w:rsidRPr="007965E1" w:rsidRDefault="00361CEF" w:rsidP="00A473B5">
      <w:pPr>
        <w:pStyle w:val="ConsPlusNormal"/>
        <w:ind w:firstLine="539"/>
        <w:jc w:val="both"/>
        <w:rPr>
          <w:sz w:val="27"/>
          <w:szCs w:val="24"/>
        </w:rPr>
      </w:pPr>
      <w:r w:rsidRPr="007965E1">
        <w:rPr>
          <w:sz w:val="27"/>
          <w:szCs w:val="24"/>
        </w:rPr>
        <w:t>9.5. Каждой заявке на участие в конкурсе присваивается номер в порядке уменьшения ее итоговой оценки.</w:t>
      </w:r>
    </w:p>
    <w:p w:rsidR="00361CEF" w:rsidRPr="007965E1" w:rsidRDefault="00361CEF" w:rsidP="00A473B5">
      <w:pPr>
        <w:pStyle w:val="ConsPlusNormal"/>
        <w:ind w:firstLine="539"/>
        <w:jc w:val="both"/>
        <w:rPr>
          <w:sz w:val="27"/>
          <w:szCs w:val="24"/>
        </w:rPr>
      </w:pPr>
      <w:r w:rsidRPr="007965E1">
        <w:rPr>
          <w:sz w:val="27"/>
          <w:szCs w:val="24"/>
        </w:rPr>
        <w:t>9.6. Победителем конкурса признается участник, заявке которого присвоен первый номер в соответствии с максимальной итоговой оценкой.</w:t>
      </w:r>
    </w:p>
    <w:p w:rsidR="00361CEF" w:rsidRPr="007965E1" w:rsidRDefault="00361CEF" w:rsidP="00A473B5">
      <w:pPr>
        <w:pStyle w:val="ConsPlusNormal"/>
        <w:ind w:firstLine="539"/>
        <w:jc w:val="both"/>
        <w:rPr>
          <w:sz w:val="27"/>
          <w:szCs w:val="24"/>
        </w:rPr>
      </w:pPr>
      <w:r w:rsidRPr="007965E1">
        <w:rPr>
          <w:sz w:val="27"/>
          <w:szCs w:val="24"/>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361CEF" w:rsidRPr="007965E1" w:rsidRDefault="00361CEF" w:rsidP="00A473B5">
      <w:pPr>
        <w:pStyle w:val="ConsPlusNormal"/>
        <w:ind w:firstLine="539"/>
        <w:jc w:val="both"/>
        <w:rPr>
          <w:sz w:val="27"/>
          <w:szCs w:val="24"/>
        </w:rPr>
      </w:pPr>
      <w:r w:rsidRPr="007965E1">
        <w:rPr>
          <w:sz w:val="27"/>
          <w:szCs w:val="24"/>
        </w:rPr>
        <w:t>9.7. Результаты конкурса оформляются протоколом оценки и сопоставления заявок на участие в конкурсе, который подписывается всеми присутствующими членами конкурсной комиссии, в день  проведения оценки и сопоставления заявок на участие в конкурсе.</w:t>
      </w:r>
    </w:p>
    <w:p w:rsidR="00361CEF" w:rsidRPr="007965E1" w:rsidRDefault="00361CEF" w:rsidP="00A473B5">
      <w:pPr>
        <w:pStyle w:val="ConsPlusNormal"/>
        <w:ind w:firstLine="540"/>
        <w:jc w:val="both"/>
        <w:rPr>
          <w:sz w:val="27"/>
          <w:szCs w:val="24"/>
        </w:rPr>
      </w:pPr>
      <w:r w:rsidRPr="007965E1">
        <w:rPr>
          <w:sz w:val="27"/>
          <w:szCs w:val="24"/>
        </w:rPr>
        <w:lastRenderedPageBreak/>
        <w:t>9.9. Протокол оценки и сопоставления заявок на участие в конкурсе составляется в двух экземплярах, один из которых хранится у Организатора конкурса, а второй - вместе с проектом договора направляется победителю конкурса.</w:t>
      </w:r>
    </w:p>
    <w:p w:rsidR="00361CEF" w:rsidRPr="007965E1" w:rsidRDefault="00361CEF" w:rsidP="00A473B5">
      <w:pPr>
        <w:pStyle w:val="ConsPlusNormal"/>
        <w:ind w:firstLine="540"/>
        <w:jc w:val="both"/>
        <w:rPr>
          <w:sz w:val="27"/>
          <w:szCs w:val="24"/>
        </w:rPr>
      </w:pPr>
      <w:r w:rsidRPr="007965E1">
        <w:rPr>
          <w:sz w:val="27"/>
          <w:szCs w:val="24"/>
        </w:rPr>
        <w:t>9.10. Протокол оценки и сопоставления заявок на участие в конкурсе размещается на официальном сайте администрации города Ливны в течение одного рабочего дня.</w:t>
      </w:r>
    </w:p>
    <w:p w:rsidR="00361CEF" w:rsidRPr="007965E1" w:rsidRDefault="00361CEF" w:rsidP="00A473B5">
      <w:pPr>
        <w:pStyle w:val="ConsPlusNormal"/>
        <w:ind w:firstLine="540"/>
        <w:jc w:val="both"/>
        <w:rPr>
          <w:sz w:val="27"/>
          <w:szCs w:val="24"/>
        </w:rPr>
      </w:pPr>
      <w:r w:rsidRPr="007965E1">
        <w:rPr>
          <w:sz w:val="27"/>
          <w:szCs w:val="24"/>
        </w:rPr>
        <w:t>9.11.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 конкурсной документации хранятся Организатором конкурса три года.</w:t>
      </w:r>
    </w:p>
    <w:p w:rsidR="00361CEF" w:rsidRPr="007965E1" w:rsidRDefault="00361CEF" w:rsidP="00A473B5">
      <w:pPr>
        <w:pStyle w:val="ConsPlusNormal"/>
        <w:ind w:firstLine="539"/>
        <w:jc w:val="both"/>
        <w:rPr>
          <w:sz w:val="27"/>
          <w:szCs w:val="24"/>
        </w:rPr>
      </w:pPr>
      <w:r w:rsidRPr="007965E1">
        <w:rPr>
          <w:sz w:val="27"/>
          <w:szCs w:val="24"/>
        </w:rPr>
        <w:t>10. Заключение договора о наделении статусом специализированной службы по вопросам похоронного дела.</w:t>
      </w:r>
    </w:p>
    <w:p w:rsidR="00361CEF" w:rsidRPr="007965E1" w:rsidRDefault="00361CEF" w:rsidP="00A473B5">
      <w:pPr>
        <w:pStyle w:val="ConsPlusNormal"/>
        <w:ind w:firstLine="539"/>
        <w:jc w:val="both"/>
        <w:rPr>
          <w:sz w:val="27"/>
          <w:szCs w:val="24"/>
        </w:rPr>
      </w:pPr>
      <w:r w:rsidRPr="007965E1">
        <w:rPr>
          <w:sz w:val="27"/>
          <w:szCs w:val="24"/>
        </w:rPr>
        <w:t>10.1. Договор о наделении статусом специализированной службы по вопросам похоронного дела подписывается главой города Ливны и заключается на срок-10 лет.</w:t>
      </w:r>
    </w:p>
    <w:p w:rsidR="00361CEF" w:rsidRPr="007965E1" w:rsidRDefault="00361CEF" w:rsidP="00A473B5">
      <w:pPr>
        <w:pStyle w:val="ConsPlusNormal"/>
        <w:ind w:firstLine="539"/>
        <w:jc w:val="both"/>
        <w:rPr>
          <w:sz w:val="27"/>
          <w:szCs w:val="24"/>
        </w:rPr>
      </w:pPr>
      <w:r w:rsidRPr="007965E1">
        <w:rPr>
          <w:sz w:val="27"/>
          <w:szCs w:val="24"/>
        </w:rPr>
        <w:t>10.2.Победителю конкурса в течение трех рабочих дней с момента подписания протокола оценки и сопоставления заявок на участие в конкурсе Организатор конкурса передает проект договора, составленный путем включения условий исполнения договора, предложенных победителем в заявке на участие в конкурсе.</w:t>
      </w:r>
    </w:p>
    <w:p w:rsidR="00361CEF" w:rsidRPr="007965E1" w:rsidRDefault="00361CEF" w:rsidP="00A473B5">
      <w:pPr>
        <w:pStyle w:val="ConsPlusNormal"/>
        <w:ind w:firstLine="539"/>
        <w:jc w:val="both"/>
        <w:rPr>
          <w:sz w:val="27"/>
          <w:szCs w:val="24"/>
        </w:rPr>
      </w:pPr>
      <w:r w:rsidRPr="007965E1">
        <w:rPr>
          <w:sz w:val="27"/>
          <w:szCs w:val="24"/>
        </w:rPr>
        <w:t>Победитель конкурса должен подписать и заверить печатью указанный проект договора и вернуть его заказчику (Организатору конкурса) в срок, установленный в Информационной карте конкурса.</w:t>
      </w:r>
    </w:p>
    <w:p w:rsidR="00361CEF" w:rsidRPr="007965E1" w:rsidRDefault="00361CEF" w:rsidP="00A473B5">
      <w:pPr>
        <w:pStyle w:val="ConsPlusNormal"/>
        <w:ind w:firstLine="539"/>
        <w:jc w:val="both"/>
        <w:rPr>
          <w:sz w:val="27"/>
          <w:szCs w:val="24"/>
        </w:rPr>
      </w:pPr>
      <w:r w:rsidRPr="007965E1">
        <w:rPr>
          <w:sz w:val="27"/>
          <w:szCs w:val="24"/>
        </w:rPr>
        <w:t>10.3. В случае, если победитель конкурса признан уклонившимся от заключения договора, Организатор вправе заключить договор с лицом, заявке на участие в конкурсе которого присвоен второй номер. При этом заключение договора для такого участника является обязательным. В случае уклонения участника конкурса, заявке на участие в конкурсе которого присвоен второй номер, от заключения договора, Организатор вправе принять решение о признании конкурса несостоявшимся.</w:t>
      </w:r>
    </w:p>
    <w:p w:rsidR="00361CEF" w:rsidRPr="007965E1" w:rsidRDefault="00361CEF" w:rsidP="000031FB">
      <w:pPr>
        <w:pStyle w:val="ConsPlusNormal"/>
        <w:spacing w:before="200"/>
        <w:jc w:val="center"/>
        <w:rPr>
          <w:sz w:val="27"/>
          <w:szCs w:val="24"/>
        </w:rPr>
      </w:pPr>
      <w:r w:rsidRPr="007965E1">
        <w:rPr>
          <w:sz w:val="27"/>
          <w:szCs w:val="24"/>
        </w:rPr>
        <w:t>Раздел 2</w:t>
      </w:r>
    </w:p>
    <w:p w:rsidR="00361CEF" w:rsidRPr="007965E1" w:rsidRDefault="00361CEF" w:rsidP="000031FB">
      <w:pPr>
        <w:pStyle w:val="ConsPlusNormal"/>
        <w:jc w:val="center"/>
        <w:rPr>
          <w:sz w:val="27"/>
          <w:szCs w:val="24"/>
        </w:rPr>
      </w:pPr>
      <w:r w:rsidRPr="007965E1">
        <w:rPr>
          <w:sz w:val="27"/>
          <w:szCs w:val="24"/>
        </w:rPr>
        <w:t>Информационная карта конкурса</w:t>
      </w:r>
    </w:p>
    <w:tbl>
      <w:tblPr>
        <w:tblW w:w="0" w:type="auto"/>
        <w:tblInd w:w="62" w:type="dxa"/>
        <w:tblLayout w:type="fixed"/>
        <w:tblCellMar>
          <w:top w:w="102" w:type="dxa"/>
          <w:left w:w="62" w:type="dxa"/>
          <w:bottom w:w="102" w:type="dxa"/>
          <w:right w:w="62" w:type="dxa"/>
        </w:tblCellMar>
        <w:tblLook w:val="0000"/>
      </w:tblPr>
      <w:tblGrid>
        <w:gridCol w:w="656"/>
        <w:gridCol w:w="2625"/>
        <w:gridCol w:w="6699"/>
      </w:tblGrid>
      <w:tr w:rsidR="00361CEF" w:rsidRPr="007965E1" w:rsidTr="000031FB">
        <w:tc>
          <w:tcPr>
            <w:tcW w:w="656"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jc w:val="center"/>
              <w:rPr>
                <w:sz w:val="27"/>
                <w:szCs w:val="24"/>
              </w:rPr>
            </w:pPr>
            <w:r w:rsidRPr="007965E1">
              <w:rPr>
                <w:sz w:val="27"/>
                <w:szCs w:val="24"/>
              </w:rPr>
              <w:t>№</w:t>
            </w:r>
          </w:p>
          <w:p w:rsidR="00361CEF" w:rsidRPr="007965E1" w:rsidRDefault="00361CEF" w:rsidP="000031FB">
            <w:pPr>
              <w:pStyle w:val="ConsPlusNormal"/>
              <w:jc w:val="center"/>
              <w:rPr>
                <w:sz w:val="27"/>
                <w:szCs w:val="24"/>
              </w:rPr>
            </w:pPr>
            <w:r w:rsidRPr="007965E1">
              <w:rPr>
                <w:sz w:val="27"/>
                <w:szCs w:val="24"/>
              </w:rPr>
              <w:t>п/п</w:t>
            </w:r>
          </w:p>
        </w:tc>
        <w:tc>
          <w:tcPr>
            <w:tcW w:w="2625"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jc w:val="center"/>
              <w:rPr>
                <w:sz w:val="27"/>
                <w:szCs w:val="24"/>
              </w:rPr>
            </w:pPr>
            <w:r w:rsidRPr="007965E1">
              <w:rPr>
                <w:sz w:val="27"/>
                <w:szCs w:val="24"/>
              </w:rPr>
              <w:t>Наименование пункта</w:t>
            </w:r>
          </w:p>
        </w:tc>
        <w:tc>
          <w:tcPr>
            <w:tcW w:w="6699"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jc w:val="center"/>
              <w:rPr>
                <w:sz w:val="27"/>
                <w:szCs w:val="24"/>
              </w:rPr>
            </w:pPr>
            <w:r w:rsidRPr="007965E1">
              <w:rPr>
                <w:sz w:val="27"/>
                <w:szCs w:val="24"/>
              </w:rPr>
              <w:t>Пояснения</w:t>
            </w:r>
          </w:p>
        </w:tc>
      </w:tr>
      <w:tr w:rsidR="00361CEF" w:rsidRPr="007965E1" w:rsidTr="000031FB">
        <w:tc>
          <w:tcPr>
            <w:tcW w:w="656"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jc w:val="center"/>
              <w:rPr>
                <w:sz w:val="27"/>
                <w:szCs w:val="24"/>
              </w:rPr>
            </w:pPr>
            <w:r w:rsidRPr="007965E1">
              <w:rPr>
                <w:sz w:val="27"/>
                <w:szCs w:val="24"/>
              </w:rPr>
              <w:t>1</w:t>
            </w:r>
          </w:p>
        </w:tc>
        <w:tc>
          <w:tcPr>
            <w:tcW w:w="2625"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rPr>
                <w:sz w:val="27"/>
                <w:szCs w:val="24"/>
              </w:rPr>
            </w:pPr>
            <w:r w:rsidRPr="007965E1">
              <w:rPr>
                <w:sz w:val="27"/>
                <w:szCs w:val="24"/>
              </w:rPr>
              <w:t>Наименование Организатора, контактная информация</w:t>
            </w:r>
          </w:p>
        </w:tc>
        <w:tc>
          <w:tcPr>
            <w:tcW w:w="6699"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rPr>
                <w:sz w:val="27"/>
                <w:szCs w:val="24"/>
              </w:rPr>
            </w:pPr>
            <w:r w:rsidRPr="007965E1">
              <w:rPr>
                <w:sz w:val="27"/>
                <w:szCs w:val="24"/>
              </w:rPr>
              <w:t>Организатор конкурса: Администрация города Ливны</w:t>
            </w:r>
          </w:p>
          <w:p w:rsidR="00361CEF" w:rsidRPr="007965E1" w:rsidRDefault="00361CEF" w:rsidP="000031FB">
            <w:pPr>
              <w:pStyle w:val="ConsPlusNormal"/>
              <w:rPr>
                <w:sz w:val="27"/>
                <w:szCs w:val="24"/>
              </w:rPr>
            </w:pPr>
            <w:r w:rsidRPr="007965E1">
              <w:rPr>
                <w:sz w:val="27"/>
                <w:szCs w:val="24"/>
              </w:rPr>
              <w:t>Место нахождения Организатора: Орловская область, г. Ливны, ул. Ленина, д. 18</w:t>
            </w:r>
          </w:p>
          <w:p w:rsidR="00361CEF" w:rsidRPr="007965E1" w:rsidRDefault="00361CEF" w:rsidP="000031FB">
            <w:pPr>
              <w:pStyle w:val="ConsPlusNormal"/>
              <w:rPr>
                <w:sz w:val="27"/>
                <w:szCs w:val="24"/>
              </w:rPr>
            </w:pPr>
            <w:r w:rsidRPr="007965E1">
              <w:rPr>
                <w:sz w:val="27"/>
                <w:szCs w:val="24"/>
              </w:rPr>
              <w:t xml:space="preserve">Адрес электронной почты: </w:t>
            </w:r>
          </w:p>
          <w:p w:rsidR="00361CEF" w:rsidRPr="007965E1" w:rsidRDefault="00361CEF" w:rsidP="000031FB">
            <w:pPr>
              <w:pStyle w:val="ConsPlusNormal"/>
              <w:rPr>
                <w:sz w:val="27"/>
                <w:szCs w:val="24"/>
              </w:rPr>
            </w:pPr>
            <w:r w:rsidRPr="007965E1">
              <w:rPr>
                <w:sz w:val="27"/>
                <w:szCs w:val="24"/>
              </w:rPr>
              <w:t>Контактное лицо: Митрохин Александр Вячеславович</w:t>
            </w:r>
          </w:p>
          <w:p w:rsidR="00361CEF" w:rsidRPr="007965E1" w:rsidRDefault="00361CEF" w:rsidP="00320506">
            <w:pPr>
              <w:pStyle w:val="ConsPlusNormal"/>
              <w:rPr>
                <w:sz w:val="27"/>
                <w:szCs w:val="24"/>
              </w:rPr>
            </w:pPr>
            <w:r w:rsidRPr="007965E1">
              <w:rPr>
                <w:sz w:val="27"/>
                <w:szCs w:val="24"/>
              </w:rPr>
              <w:t>Контактный телефон/факс: 8 (48677) 20100</w:t>
            </w:r>
          </w:p>
        </w:tc>
      </w:tr>
      <w:tr w:rsidR="00361CEF" w:rsidRPr="007965E1" w:rsidTr="000031FB">
        <w:tc>
          <w:tcPr>
            <w:tcW w:w="656"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jc w:val="center"/>
              <w:rPr>
                <w:sz w:val="27"/>
                <w:szCs w:val="24"/>
              </w:rPr>
            </w:pPr>
            <w:r w:rsidRPr="007965E1">
              <w:rPr>
                <w:sz w:val="27"/>
                <w:szCs w:val="24"/>
              </w:rPr>
              <w:lastRenderedPageBreak/>
              <w:t>2</w:t>
            </w:r>
          </w:p>
        </w:tc>
        <w:tc>
          <w:tcPr>
            <w:tcW w:w="2625"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rPr>
                <w:sz w:val="27"/>
                <w:szCs w:val="24"/>
              </w:rPr>
            </w:pPr>
            <w:r w:rsidRPr="007965E1">
              <w:rPr>
                <w:sz w:val="27"/>
                <w:szCs w:val="24"/>
              </w:rPr>
              <w:t>Вид и предмет конкурса</w:t>
            </w:r>
          </w:p>
        </w:tc>
        <w:tc>
          <w:tcPr>
            <w:tcW w:w="6699" w:type="dxa"/>
            <w:tcBorders>
              <w:top w:val="single" w:sz="4" w:space="0" w:color="auto"/>
              <w:left w:val="single" w:sz="4" w:space="0" w:color="auto"/>
              <w:bottom w:val="single" w:sz="4" w:space="0" w:color="auto"/>
              <w:right w:val="single" w:sz="4" w:space="0" w:color="auto"/>
            </w:tcBorders>
            <w:vAlign w:val="center"/>
          </w:tcPr>
          <w:p w:rsidR="00361CEF" w:rsidRPr="007965E1" w:rsidRDefault="00361CEF" w:rsidP="00973C4D">
            <w:pPr>
              <w:pStyle w:val="ConsPlusNormal"/>
              <w:rPr>
                <w:sz w:val="27"/>
                <w:szCs w:val="24"/>
              </w:rPr>
            </w:pPr>
            <w:r w:rsidRPr="007965E1">
              <w:rPr>
                <w:sz w:val="27"/>
                <w:szCs w:val="24"/>
              </w:rPr>
              <w:t>Открытый конкурс по отбору службы по вопросам похоронного дела на территории города Ливны</w:t>
            </w:r>
          </w:p>
        </w:tc>
      </w:tr>
      <w:tr w:rsidR="00361CEF" w:rsidRPr="007965E1" w:rsidTr="000031FB">
        <w:tc>
          <w:tcPr>
            <w:tcW w:w="656"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jc w:val="center"/>
              <w:rPr>
                <w:sz w:val="27"/>
                <w:szCs w:val="24"/>
              </w:rPr>
            </w:pPr>
            <w:r w:rsidRPr="007965E1">
              <w:rPr>
                <w:sz w:val="27"/>
                <w:szCs w:val="24"/>
              </w:rPr>
              <w:t>3</w:t>
            </w:r>
          </w:p>
        </w:tc>
        <w:tc>
          <w:tcPr>
            <w:tcW w:w="2625"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rPr>
                <w:sz w:val="27"/>
                <w:szCs w:val="24"/>
              </w:rPr>
            </w:pPr>
            <w:r w:rsidRPr="007965E1">
              <w:rPr>
                <w:sz w:val="27"/>
                <w:szCs w:val="24"/>
              </w:rPr>
              <w:t>Обязательные требования к участникам конкурса</w:t>
            </w:r>
          </w:p>
        </w:tc>
        <w:tc>
          <w:tcPr>
            <w:tcW w:w="6699"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rPr>
                <w:sz w:val="27"/>
                <w:szCs w:val="24"/>
              </w:rPr>
            </w:pPr>
            <w:r w:rsidRPr="007965E1">
              <w:rPr>
                <w:sz w:val="27"/>
                <w:szCs w:val="24"/>
              </w:rPr>
              <w:t>В конкурсе могут принимать участие юридические лица или индивидуальные предприниматели, соответствующие следующим требованиям:</w:t>
            </w:r>
          </w:p>
          <w:p w:rsidR="00361CEF" w:rsidRPr="007965E1" w:rsidRDefault="00361CEF" w:rsidP="000031FB">
            <w:pPr>
              <w:pStyle w:val="ConsPlusNormal"/>
              <w:rPr>
                <w:sz w:val="27"/>
                <w:szCs w:val="24"/>
              </w:rPr>
            </w:pPr>
            <w:r w:rsidRPr="007965E1">
              <w:rPr>
                <w:sz w:val="27"/>
                <w:szCs w:val="24"/>
              </w:rPr>
              <w:t>1) не проведение ликвидации, процедура банкротства;</w:t>
            </w:r>
          </w:p>
          <w:p w:rsidR="00361CEF" w:rsidRPr="007965E1" w:rsidRDefault="00361CEF" w:rsidP="000031FB">
            <w:pPr>
              <w:pStyle w:val="ConsPlusNormal"/>
              <w:rPr>
                <w:sz w:val="27"/>
                <w:szCs w:val="24"/>
              </w:rPr>
            </w:pPr>
            <w:r w:rsidRPr="007965E1">
              <w:rPr>
                <w:sz w:val="27"/>
                <w:szCs w:val="24"/>
              </w:rPr>
              <w:t>2) 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tc>
      </w:tr>
      <w:tr w:rsidR="00361CEF" w:rsidRPr="007965E1" w:rsidTr="000031FB">
        <w:tc>
          <w:tcPr>
            <w:tcW w:w="656"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jc w:val="center"/>
              <w:rPr>
                <w:sz w:val="27"/>
                <w:szCs w:val="24"/>
              </w:rPr>
            </w:pPr>
            <w:r w:rsidRPr="007965E1">
              <w:rPr>
                <w:sz w:val="27"/>
                <w:szCs w:val="24"/>
              </w:rPr>
              <w:t>4</w:t>
            </w:r>
          </w:p>
        </w:tc>
        <w:tc>
          <w:tcPr>
            <w:tcW w:w="2625"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rPr>
                <w:sz w:val="27"/>
                <w:szCs w:val="24"/>
              </w:rPr>
            </w:pPr>
            <w:r w:rsidRPr="007965E1">
              <w:rPr>
                <w:sz w:val="27"/>
                <w:szCs w:val="24"/>
              </w:rPr>
              <w:t>Срок подачи заявок на участие в конкурсе</w:t>
            </w:r>
          </w:p>
        </w:tc>
        <w:tc>
          <w:tcPr>
            <w:tcW w:w="6699" w:type="dxa"/>
            <w:tcBorders>
              <w:top w:val="single" w:sz="4" w:space="0" w:color="auto"/>
              <w:left w:val="single" w:sz="4" w:space="0" w:color="auto"/>
              <w:bottom w:val="single" w:sz="4" w:space="0" w:color="auto"/>
              <w:right w:val="single" w:sz="4" w:space="0" w:color="auto"/>
            </w:tcBorders>
          </w:tcPr>
          <w:p w:rsidR="00361CEF" w:rsidRPr="007965E1" w:rsidRDefault="00361CEF" w:rsidP="008572F8">
            <w:pPr>
              <w:pStyle w:val="ConsPlusNormal"/>
              <w:rPr>
                <w:sz w:val="27"/>
                <w:szCs w:val="24"/>
              </w:rPr>
            </w:pPr>
            <w:r w:rsidRPr="007965E1">
              <w:rPr>
                <w:sz w:val="27"/>
                <w:szCs w:val="24"/>
              </w:rPr>
              <w:t xml:space="preserve">с 16.06.2025 года по 17. 07. 2025 года с 8-00 часов до 13-00 часов и с 14-00 часов до 17-00 часов по московскому времени, перерыв с 13-00 часов до 14-00 часов кроме субботы, воскресенья и праздничных дней </w:t>
            </w:r>
          </w:p>
        </w:tc>
      </w:tr>
      <w:tr w:rsidR="00361CEF" w:rsidRPr="007965E1" w:rsidTr="000031FB">
        <w:tc>
          <w:tcPr>
            <w:tcW w:w="656"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jc w:val="center"/>
              <w:rPr>
                <w:sz w:val="27"/>
                <w:szCs w:val="24"/>
              </w:rPr>
            </w:pPr>
            <w:r w:rsidRPr="007965E1">
              <w:rPr>
                <w:sz w:val="27"/>
                <w:szCs w:val="24"/>
              </w:rPr>
              <w:t>5</w:t>
            </w:r>
          </w:p>
        </w:tc>
        <w:tc>
          <w:tcPr>
            <w:tcW w:w="2625"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rPr>
                <w:sz w:val="27"/>
                <w:szCs w:val="24"/>
              </w:rPr>
            </w:pPr>
            <w:r w:rsidRPr="007965E1">
              <w:rPr>
                <w:sz w:val="27"/>
                <w:szCs w:val="24"/>
              </w:rPr>
              <w:t>Место подачи заявок на участие в конкурсе (адрес)</w:t>
            </w:r>
          </w:p>
        </w:tc>
        <w:tc>
          <w:tcPr>
            <w:tcW w:w="6699" w:type="dxa"/>
            <w:tcBorders>
              <w:top w:val="single" w:sz="4" w:space="0" w:color="auto"/>
              <w:left w:val="single" w:sz="4" w:space="0" w:color="auto"/>
              <w:bottom w:val="single" w:sz="4" w:space="0" w:color="auto"/>
              <w:right w:val="single" w:sz="4" w:space="0" w:color="auto"/>
            </w:tcBorders>
          </w:tcPr>
          <w:p w:rsidR="00361CEF" w:rsidRPr="007965E1" w:rsidRDefault="00361CEF" w:rsidP="00320506">
            <w:pPr>
              <w:pStyle w:val="ConsPlusNormal"/>
              <w:rPr>
                <w:sz w:val="27"/>
                <w:szCs w:val="24"/>
              </w:rPr>
            </w:pPr>
            <w:r w:rsidRPr="007965E1">
              <w:rPr>
                <w:sz w:val="27"/>
                <w:szCs w:val="24"/>
              </w:rPr>
              <w:t>Орловская область, г. Ливны, ул. Ленина, д. 18, каб. №10</w:t>
            </w:r>
          </w:p>
        </w:tc>
      </w:tr>
      <w:tr w:rsidR="00361CEF" w:rsidRPr="007965E1" w:rsidTr="000031FB">
        <w:tc>
          <w:tcPr>
            <w:tcW w:w="656"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jc w:val="center"/>
              <w:rPr>
                <w:sz w:val="27"/>
                <w:szCs w:val="24"/>
              </w:rPr>
            </w:pPr>
            <w:r w:rsidRPr="007965E1">
              <w:rPr>
                <w:sz w:val="27"/>
                <w:szCs w:val="24"/>
              </w:rPr>
              <w:t>6</w:t>
            </w:r>
          </w:p>
        </w:tc>
        <w:tc>
          <w:tcPr>
            <w:tcW w:w="2625"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rPr>
                <w:sz w:val="27"/>
                <w:szCs w:val="24"/>
              </w:rPr>
            </w:pPr>
            <w:r w:rsidRPr="007965E1">
              <w:rPr>
                <w:sz w:val="27"/>
                <w:szCs w:val="24"/>
              </w:rPr>
              <w:t>Место и порядок вскрытия конвертов с заявками на участие в конкурс</w:t>
            </w:r>
          </w:p>
        </w:tc>
        <w:tc>
          <w:tcPr>
            <w:tcW w:w="6699" w:type="dxa"/>
            <w:tcBorders>
              <w:top w:val="single" w:sz="4" w:space="0" w:color="auto"/>
              <w:left w:val="single" w:sz="4" w:space="0" w:color="auto"/>
              <w:bottom w:val="single" w:sz="4" w:space="0" w:color="auto"/>
              <w:right w:val="single" w:sz="4" w:space="0" w:color="auto"/>
            </w:tcBorders>
            <w:vAlign w:val="center"/>
          </w:tcPr>
          <w:p w:rsidR="00361CEF" w:rsidRPr="007965E1" w:rsidRDefault="00361CEF" w:rsidP="000031FB">
            <w:pPr>
              <w:pStyle w:val="ConsPlusNormal"/>
              <w:rPr>
                <w:sz w:val="27"/>
                <w:szCs w:val="24"/>
              </w:rPr>
            </w:pPr>
            <w:r w:rsidRPr="007965E1">
              <w:rPr>
                <w:sz w:val="27"/>
                <w:szCs w:val="24"/>
              </w:rPr>
              <w:t xml:space="preserve">Вскрытие конвертов с конкурсными заявками состоится по адресу: Орловская область, г. Ливны, ул. Ленина, д. 7, </w:t>
            </w:r>
          </w:p>
          <w:p w:rsidR="00361CEF" w:rsidRPr="007965E1" w:rsidRDefault="00361CEF" w:rsidP="000031FB">
            <w:pPr>
              <w:pStyle w:val="ConsPlusNormal"/>
              <w:rPr>
                <w:sz w:val="27"/>
                <w:szCs w:val="24"/>
              </w:rPr>
            </w:pPr>
            <w:r w:rsidRPr="007965E1">
              <w:rPr>
                <w:sz w:val="27"/>
                <w:szCs w:val="24"/>
              </w:rPr>
              <w:t>каб. № 31.</w:t>
            </w:r>
          </w:p>
          <w:p w:rsidR="00361CEF" w:rsidRPr="007965E1" w:rsidRDefault="00361CEF" w:rsidP="000031FB">
            <w:pPr>
              <w:pStyle w:val="ConsPlusNormal"/>
              <w:rPr>
                <w:sz w:val="27"/>
                <w:szCs w:val="24"/>
              </w:rPr>
            </w:pPr>
            <w:r w:rsidRPr="007965E1">
              <w:rPr>
                <w:sz w:val="27"/>
                <w:szCs w:val="24"/>
              </w:rPr>
              <w:t>Конверты с заявками на участие в конкурсе вскрываются в соответствии с порядковым номером, присвоенным при их регистрации.</w:t>
            </w:r>
          </w:p>
        </w:tc>
      </w:tr>
      <w:tr w:rsidR="00361CEF" w:rsidRPr="007965E1" w:rsidTr="000031FB">
        <w:tc>
          <w:tcPr>
            <w:tcW w:w="656"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jc w:val="center"/>
              <w:rPr>
                <w:sz w:val="27"/>
                <w:szCs w:val="24"/>
              </w:rPr>
            </w:pPr>
            <w:r w:rsidRPr="007965E1">
              <w:rPr>
                <w:sz w:val="27"/>
                <w:szCs w:val="24"/>
              </w:rPr>
              <w:t>7</w:t>
            </w:r>
          </w:p>
        </w:tc>
        <w:tc>
          <w:tcPr>
            <w:tcW w:w="2625"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rPr>
                <w:sz w:val="27"/>
                <w:szCs w:val="24"/>
              </w:rPr>
            </w:pPr>
            <w:r w:rsidRPr="007965E1">
              <w:rPr>
                <w:sz w:val="27"/>
                <w:szCs w:val="24"/>
              </w:rPr>
              <w:t>Дата и время вскрытия конвертов с заявками на участие в конкурсе</w:t>
            </w:r>
          </w:p>
          <w:p w:rsidR="00361CEF" w:rsidRPr="007965E1" w:rsidRDefault="00361CEF" w:rsidP="000031FB">
            <w:pPr>
              <w:pStyle w:val="ConsPlusNormal"/>
              <w:rPr>
                <w:sz w:val="27"/>
                <w:szCs w:val="24"/>
              </w:rPr>
            </w:pPr>
          </w:p>
          <w:p w:rsidR="00361CEF" w:rsidRPr="007965E1" w:rsidRDefault="00361CEF" w:rsidP="000031FB">
            <w:pPr>
              <w:pStyle w:val="ConsPlusNormal"/>
              <w:rPr>
                <w:sz w:val="27"/>
                <w:szCs w:val="24"/>
              </w:rPr>
            </w:pPr>
            <w:r w:rsidRPr="007965E1">
              <w:rPr>
                <w:sz w:val="27"/>
                <w:szCs w:val="24"/>
              </w:rPr>
              <w:t>Место, дата и время рассмотрения заявок</w:t>
            </w:r>
          </w:p>
          <w:p w:rsidR="00361CEF" w:rsidRPr="007965E1" w:rsidRDefault="00361CEF" w:rsidP="000031FB">
            <w:pPr>
              <w:pStyle w:val="ConsPlusNormal"/>
              <w:rPr>
                <w:sz w:val="27"/>
                <w:szCs w:val="24"/>
              </w:rPr>
            </w:pPr>
          </w:p>
          <w:p w:rsidR="00361CEF" w:rsidRPr="007965E1" w:rsidRDefault="00361CEF" w:rsidP="00C579E8">
            <w:pPr>
              <w:pStyle w:val="ConsPlusNormal"/>
              <w:rPr>
                <w:sz w:val="27"/>
                <w:szCs w:val="24"/>
              </w:rPr>
            </w:pPr>
            <w:r w:rsidRPr="007965E1">
              <w:rPr>
                <w:sz w:val="27"/>
                <w:szCs w:val="24"/>
              </w:rPr>
              <w:t>Место, дата и время оценки и сопоставления заявок</w:t>
            </w:r>
          </w:p>
        </w:tc>
        <w:tc>
          <w:tcPr>
            <w:tcW w:w="6699" w:type="dxa"/>
            <w:tcBorders>
              <w:top w:val="single" w:sz="4" w:space="0" w:color="auto"/>
              <w:left w:val="single" w:sz="4" w:space="0" w:color="auto"/>
              <w:bottom w:val="single" w:sz="4" w:space="0" w:color="auto"/>
              <w:right w:val="single" w:sz="4" w:space="0" w:color="auto"/>
            </w:tcBorders>
            <w:vAlign w:val="center"/>
          </w:tcPr>
          <w:p w:rsidR="00361CEF" w:rsidRPr="007965E1" w:rsidRDefault="00361CEF" w:rsidP="000031FB">
            <w:pPr>
              <w:pStyle w:val="ConsPlusNormal"/>
              <w:rPr>
                <w:sz w:val="27"/>
                <w:szCs w:val="24"/>
              </w:rPr>
            </w:pPr>
            <w:r w:rsidRPr="007965E1">
              <w:rPr>
                <w:sz w:val="27"/>
                <w:szCs w:val="24"/>
              </w:rPr>
              <w:t>Вскрытие конвертов с конкурсными заявками состоится 18.07.2025 года в 10-00 часов (по московскому времени)</w:t>
            </w:r>
          </w:p>
          <w:p w:rsidR="00361CEF" w:rsidRPr="007965E1" w:rsidRDefault="00361CEF" w:rsidP="000031FB">
            <w:pPr>
              <w:pStyle w:val="ConsPlusNormal"/>
              <w:rPr>
                <w:sz w:val="27"/>
                <w:szCs w:val="24"/>
              </w:rPr>
            </w:pPr>
          </w:p>
          <w:p w:rsidR="00361CEF" w:rsidRPr="007965E1" w:rsidRDefault="00361CEF" w:rsidP="000031FB">
            <w:pPr>
              <w:pStyle w:val="ConsPlusNormal"/>
              <w:rPr>
                <w:sz w:val="27"/>
                <w:szCs w:val="24"/>
              </w:rPr>
            </w:pPr>
          </w:p>
          <w:p w:rsidR="00361CEF" w:rsidRPr="007965E1" w:rsidRDefault="00361CEF" w:rsidP="000031FB">
            <w:pPr>
              <w:pStyle w:val="ConsPlusNormal"/>
              <w:rPr>
                <w:sz w:val="27"/>
                <w:szCs w:val="24"/>
              </w:rPr>
            </w:pPr>
            <w:r w:rsidRPr="007965E1">
              <w:rPr>
                <w:sz w:val="27"/>
                <w:szCs w:val="24"/>
              </w:rPr>
              <w:t>18.07.2025 года. в 10-00 часов (по московскому времени) по адресу: Орловская область, г. Ливны, ул. Ленина, д. 7, каб.31</w:t>
            </w:r>
          </w:p>
          <w:p w:rsidR="00361CEF" w:rsidRPr="007965E1" w:rsidRDefault="00361CEF" w:rsidP="000031FB">
            <w:pPr>
              <w:pStyle w:val="ConsPlusNormal"/>
              <w:rPr>
                <w:sz w:val="27"/>
                <w:szCs w:val="24"/>
              </w:rPr>
            </w:pPr>
          </w:p>
          <w:p w:rsidR="00361CEF" w:rsidRPr="007965E1" w:rsidRDefault="00361CEF" w:rsidP="00D906DC">
            <w:pPr>
              <w:pStyle w:val="ConsPlusNormal"/>
              <w:rPr>
                <w:sz w:val="27"/>
                <w:szCs w:val="24"/>
              </w:rPr>
            </w:pPr>
            <w:r w:rsidRPr="007965E1">
              <w:rPr>
                <w:sz w:val="27"/>
                <w:szCs w:val="24"/>
              </w:rPr>
              <w:t>18.07.2025 года в 10 часов 30 минут      (по московскому времени )по адресу: Орловская область, г. Ливны, ул. Ленина, д. 7, каб.31</w:t>
            </w:r>
          </w:p>
        </w:tc>
      </w:tr>
      <w:tr w:rsidR="00361CEF" w:rsidRPr="007965E1" w:rsidTr="000031FB">
        <w:tc>
          <w:tcPr>
            <w:tcW w:w="656"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jc w:val="center"/>
              <w:rPr>
                <w:sz w:val="27"/>
                <w:szCs w:val="24"/>
              </w:rPr>
            </w:pPr>
            <w:r w:rsidRPr="007965E1">
              <w:rPr>
                <w:sz w:val="27"/>
                <w:szCs w:val="24"/>
              </w:rPr>
              <w:t>8</w:t>
            </w:r>
          </w:p>
        </w:tc>
        <w:tc>
          <w:tcPr>
            <w:tcW w:w="2625"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rPr>
                <w:sz w:val="27"/>
                <w:szCs w:val="24"/>
              </w:rPr>
            </w:pPr>
            <w:r w:rsidRPr="007965E1">
              <w:rPr>
                <w:sz w:val="27"/>
                <w:szCs w:val="24"/>
              </w:rPr>
              <w:t xml:space="preserve">Критерии (показатели) оценки заявок на участие в </w:t>
            </w:r>
            <w:r w:rsidRPr="007965E1">
              <w:rPr>
                <w:sz w:val="27"/>
                <w:szCs w:val="24"/>
              </w:rPr>
              <w:lastRenderedPageBreak/>
              <w:t>конкурсе, их содержание и значимость</w:t>
            </w:r>
          </w:p>
        </w:tc>
        <w:tc>
          <w:tcPr>
            <w:tcW w:w="6699"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rPr>
                <w:sz w:val="27"/>
                <w:szCs w:val="24"/>
              </w:rPr>
            </w:pPr>
            <w:r w:rsidRPr="007965E1">
              <w:rPr>
                <w:sz w:val="27"/>
                <w:szCs w:val="24"/>
              </w:rPr>
              <w:lastRenderedPageBreak/>
              <w:t>1) наличие специализированного транспорта для предоставления услуг по захоронению:</w:t>
            </w:r>
          </w:p>
          <w:p w:rsidR="00361CEF" w:rsidRPr="007965E1" w:rsidRDefault="00361CEF" w:rsidP="000031FB">
            <w:pPr>
              <w:pStyle w:val="ConsPlusNormal"/>
              <w:rPr>
                <w:sz w:val="27"/>
                <w:szCs w:val="24"/>
              </w:rPr>
            </w:pPr>
            <w:r w:rsidRPr="007965E1">
              <w:rPr>
                <w:sz w:val="27"/>
                <w:szCs w:val="24"/>
              </w:rPr>
              <w:t>1 единица- 10 баллов,</w:t>
            </w:r>
          </w:p>
          <w:p w:rsidR="00361CEF" w:rsidRPr="007965E1" w:rsidRDefault="00361CEF" w:rsidP="000031FB">
            <w:pPr>
              <w:pStyle w:val="ConsPlusNormal"/>
              <w:rPr>
                <w:sz w:val="27"/>
                <w:szCs w:val="24"/>
              </w:rPr>
            </w:pPr>
            <w:r w:rsidRPr="007965E1">
              <w:rPr>
                <w:sz w:val="27"/>
                <w:szCs w:val="24"/>
              </w:rPr>
              <w:lastRenderedPageBreak/>
              <w:t>2 единицы- 20 баллов,</w:t>
            </w:r>
          </w:p>
          <w:p w:rsidR="00361CEF" w:rsidRPr="007965E1" w:rsidRDefault="00361CEF" w:rsidP="000031FB">
            <w:pPr>
              <w:pStyle w:val="ConsPlusNormal"/>
              <w:rPr>
                <w:sz w:val="27"/>
                <w:szCs w:val="24"/>
              </w:rPr>
            </w:pPr>
            <w:r w:rsidRPr="007965E1">
              <w:rPr>
                <w:sz w:val="27"/>
                <w:szCs w:val="24"/>
              </w:rPr>
              <w:t>3 и более единицы- 30 баллов.</w:t>
            </w:r>
          </w:p>
          <w:p w:rsidR="00361CEF" w:rsidRPr="007965E1" w:rsidRDefault="00361CEF" w:rsidP="000031FB">
            <w:pPr>
              <w:pStyle w:val="ConsPlusNormal"/>
              <w:rPr>
                <w:sz w:val="27"/>
                <w:szCs w:val="24"/>
              </w:rPr>
            </w:pPr>
            <w:r w:rsidRPr="007965E1">
              <w:rPr>
                <w:sz w:val="27"/>
                <w:szCs w:val="24"/>
              </w:rPr>
              <w:t>Подтверждается копией свидетельства о регистрации ТС, копией договора владения (пользования) ТС.</w:t>
            </w:r>
          </w:p>
          <w:p w:rsidR="00361CEF" w:rsidRPr="007965E1" w:rsidRDefault="00361CEF" w:rsidP="000031FB">
            <w:pPr>
              <w:pStyle w:val="ConsPlusNormal"/>
              <w:rPr>
                <w:sz w:val="27"/>
                <w:szCs w:val="24"/>
              </w:rPr>
            </w:pPr>
            <w:r w:rsidRPr="007965E1">
              <w:rPr>
                <w:sz w:val="27"/>
                <w:szCs w:val="24"/>
              </w:rPr>
              <w:t>2) наличие персонала для оказания услуг по погребению:</w:t>
            </w:r>
          </w:p>
          <w:p w:rsidR="00361CEF" w:rsidRPr="007965E1" w:rsidRDefault="00361CEF" w:rsidP="000031FB">
            <w:pPr>
              <w:pStyle w:val="ConsPlusNormal"/>
              <w:rPr>
                <w:sz w:val="27"/>
                <w:szCs w:val="24"/>
              </w:rPr>
            </w:pPr>
            <w:r w:rsidRPr="007965E1">
              <w:rPr>
                <w:sz w:val="27"/>
                <w:szCs w:val="24"/>
              </w:rPr>
              <w:t>Наличие- 10 баллов</w:t>
            </w:r>
          </w:p>
          <w:p w:rsidR="00361CEF" w:rsidRPr="007965E1" w:rsidRDefault="00361CEF" w:rsidP="000031FB">
            <w:pPr>
              <w:pStyle w:val="ConsPlusNormal"/>
              <w:rPr>
                <w:sz w:val="27"/>
                <w:szCs w:val="24"/>
              </w:rPr>
            </w:pPr>
            <w:r w:rsidRPr="007965E1">
              <w:rPr>
                <w:sz w:val="27"/>
                <w:szCs w:val="24"/>
              </w:rPr>
              <w:t>Отсутствие- 0 баллов</w:t>
            </w:r>
          </w:p>
          <w:p w:rsidR="00361CEF" w:rsidRPr="007965E1" w:rsidRDefault="00361CEF" w:rsidP="000031FB">
            <w:pPr>
              <w:pStyle w:val="ConsPlusNormal"/>
              <w:rPr>
                <w:sz w:val="27"/>
                <w:szCs w:val="24"/>
              </w:rPr>
            </w:pPr>
            <w:r w:rsidRPr="007965E1">
              <w:rPr>
                <w:sz w:val="27"/>
                <w:szCs w:val="24"/>
              </w:rPr>
              <w:t>Подтверждается копиями трудовых договоров.</w:t>
            </w:r>
          </w:p>
          <w:p w:rsidR="00361CEF" w:rsidRPr="007965E1" w:rsidRDefault="00361CEF" w:rsidP="000031FB">
            <w:pPr>
              <w:pStyle w:val="ConsPlusNormal"/>
              <w:rPr>
                <w:sz w:val="27"/>
                <w:szCs w:val="24"/>
              </w:rPr>
            </w:pPr>
            <w:r w:rsidRPr="007965E1">
              <w:rPr>
                <w:sz w:val="27"/>
                <w:szCs w:val="24"/>
              </w:rPr>
              <w:t>3) наличие помещения для приема заявок на территории города Ливны</w:t>
            </w:r>
          </w:p>
          <w:p w:rsidR="00361CEF" w:rsidRPr="007965E1" w:rsidRDefault="00361CEF" w:rsidP="000031FB">
            <w:pPr>
              <w:pStyle w:val="ConsPlusNormal"/>
              <w:rPr>
                <w:sz w:val="27"/>
                <w:szCs w:val="24"/>
              </w:rPr>
            </w:pPr>
            <w:r w:rsidRPr="007965E1">
              <w:rPr>
                <w:sz w:val="27"/>
                <w:szCs w:val="24"/>
              </w:rPr>
              <w:t xml:space="preserve"> Наличие - 20 баллов</w:t>
            </w:r>
          </w:p>
          <w:p w:rsidR="00361CEF" w:rsidRPr="007965E1" w:rsidRDefault="00361CEF" w:rsidP="000031FB">
            <w:pPr>
              <w:pStyle w:val="ConsPlusNormal"/>
              <w:rPr>
                <w:sz w:val="27"/>
                <w:szCs w:val="24"/>
              </w:rPr>
            </w:pPr>
            <w:r w:rsidRPr="007965E1">
              <w:rPr>
                <w:sz w:val="27"/>
                <w:szCs w:val="24"/>
              </w:rPr>
              <w:t>Отсутствие - 0 баллов</w:t>
            </w:r>
          </w:p>
          <w:p w:rsidR="00361CEF" w:rsidRPr="007965E1" w:rsidRDefault="00361CEF" w:rsidP="000031FB">
            <w:pPr>
              <w:pStyle w:val="ConsPlusNormal"/>
              <w:rPr>
                <w:sz w:val="27"/>
                <w:szCs w:val="24"/>
              </w:rPr>
            </w:pPr>
            <w:r w:rsidRPr="007965E1">
              <w:rPr>
                <w:sz w:val="27"/>
                <w:szCs w:val="24"/>
              </w:rPr>
              <w:t>Подтверждается копией свидетельства о государственной регистрации права собственности (выпиской из единого реестра недвижимости), копиями договоров владения (пользования) помещениями (любой документ).</w:t>
            </w:r>
          </w:p>
          <w:p w:rsidR="00361CEF" w:rsidRPr="007965E1" w:rsidRDefault="00361CEF" w:rsidP="000031FB">
            <w:pPr>
              <w:pStyle w:val="ConsPlusNormal"/>
              <w:rPr>
                <w:sz w:val="27"/>
                <w:szCs w:val="24"/>
              </w:rPr>
            </w:pPr>
            <w:r w:rsidRPr="007965E1">
              <w:rPr>
                <w:sz w:val="27"/>
                <w:szCs w:val="24"/>
              </w:rPr>
              <w:t>4) наличие телефонной связи для приема заявок</w:t>
            </w:r>
          </w:p>
          <w:p w:rsidR="00361CEF" w:rsidRPr="007965E1" w:rsidRDefault="00361CEF" w:rsidP="000031FB">
            <w:pPr>
              <w:pStyle w:val="ConsPlusNormal"/>
              <w:rPr>
                <w:sz w:val="27"/>
                <w:szCs w:val="24"/>
              </w:rPr>
            </w:pPr>
            <w:r w:rsidRPr="007965E1">
              <w:rPr>
                <w:sz w:val="27"/>
                <w:szCs w:val="24"/>
              </w:rPr>
              <w:t>Наличие - 20 баллов</w:t>
            </w:r>
          </w:p>
          <w:p w:rsidR="00361CEF" w:rsidRPr="007965E1" w:rsidRDefault="00361CEF" w:rsidP="000031FB">
            <w:pPr>
              <w:pStyle w:val="ConsPlusNormal"/>
              <w:rPr>
                <w:sz w:val="27"/>
                <w:szCs w:val="24"/>
              </w:rPr>
            </w:pPr>
            <w:r w:rsidRPr="007965E1">
              <w:rPr>
                <w:sz w:val="27"/>
                <w:szCs w:val="24"/>
              </w:rPr>
              <w:t>Отсутствие- 0 баллов</w:t>
            </w:r>
          </w:p>
          <w:p w:rsidR="00361CEF" w:rsidRPr="007965E1" w:rsidRDefault="00361CEF" w:rsidP="000031FB">
            <w:pPr>
              <w:pStyle w:val="ConsPlusNormal"/>
              <w:rPr>
                <w:sz w:val="27"/>
                <w:szCs w:val="24"/>
              </w:rPr>
            </w:pPr>
            <w:r w:rsidRPr="007965E1">
              <w:rPr>
                <w:sz w:val="27"/>
                <w:szCs w:val="24"/>
              </w:rPr>
              <w:t>Подтверждается копией договора на предоставление услуг телефонной связи</w:t>
            </w:r>
          </w:p>
          <w:p w:rsidR="00361CEF" w:rsidRPr="007965E1" w:rsidRDefault="00361CEF" w:rsidP="000031FB">
            <w:pPr>
              <w:pStyle w:val="ConsPlusNormal"/>
              <w:rPr>
                <w:sz w:val="27"/>
                <w:szCs w:val="24"/>
              </w:rPr>
            </w:pPr>
            <w:r w:rsidRPr="007965E1">
              <w:rPr>
                <w:sz w:val="27"/>
                <w:szCs w:val="24"/>
              </w:rPr>
              <w:t>5)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361CEF" w:rsidRPr="007965E1" w:rsidRDefault="00361CEF" w:rsidP="000031FB">
            <w:pPr>
              <w:pStyle w:val="ConsPlusNormal"/>
              <w:rPr>
                <w:sz w:val="27"/>
                <w:szCs w:val="24"/>
              </w:rPr>
            </w:pPr>
            <w:r w:rsidRPr="007965E1">
              <w:rPr>
                <w:sz w:val="27"/>
                <w:szCs w:val="24"/>
              </w:rPr>
              <w:t>Наличие- 20 баллов</w:t>
            </w:r>
          </w:p>
          <w:p w:rsidR="00361CEF" w:rsidRPr="007965E1" w:rsidRDefault="00361CEF" w:rsidP="000031FB">
            <w:pPr>
              <w:pStyle w:val="ConsPlusNormal"/>
              <w:rPr>
                <w:sz w:val="27"/>
                <w:szCs w:val="24"/>
              </w:rPr>
            </w:pPr>
            <w:r w:rsidRPr="007965E1">
              <w:rPr>
                <w:sz w:val="27"/>
                <w:szCs w:val="24"/>
              </w:rPr>
              <w:t>Отсутствие- 10 баллов</w:t>
            </w:r>
          </w:p>
          <w:p w:rsidR="00361CEF" w:rsidRPr="007965E1" w:rsidRDefault="00361CEF" w:rsidP="000031FB">
            <w:pPr>
              <w:pStyle w:val="ConsPlusNormal"/>
              <w:rPr>
                <w:sz w:val="27"/>
                <w:szCs w:val="24"/>
              </w:rPr>
            </w:pPr>
            <w:r w:rsidRPr="007965E1">
              <w:rPr>
                <w:sz w:val="27"/>
                <w:szCs w:val="24"/>
              </w:rPr>
              <w:t>Подтверждается копиями документов о наличии материально-технической базы для изготовления предметов похоронного ритуала либо копиями договоров на изготовление или приобретение предметов похоронного ритуала</w:t>
            </w:r>
          </w:p>
        </w:tc>
      </w:tr>
      <w:tr w:rsidR="00361CEF" w:rsidRPr="007965E1" w:rsidTr="000031FB">
        <w:tc>
          <w:tcPr>
            <w:tcW w:w="656"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jc w:val="center"/>
              <w:rPr>
                <w:sz w:val="27"/>
                <w:szCs w:val="24"/>
              </w:rPr>
            </w:pPr>
            <w:r w:rsidRPr="007965E1">
              <w:rPr>
                <w:sz w:val="27"/>
                <w:szCs w:val="24"/>
              </w:rPr>
              <w:lastRenderedPageBreak/>
              <w:t>9</w:t>
            </w:r>
          </w:p>
        </w:tc>
        <w:tc>
          <w:tcPr>
            <w:tcW w:w="2625" w:type="dxa"/>
            <w:tcBorders>
              <w:top w:val="single" w:sz="4" w:space="0" w:color="auto"/>
              <w:left w:val="single" w:sz="4" w:space="0" w:color="auto"/>
              <w:bottom w:val="single" w:sz="4" w:space="0" w:color="auto"/>
              <w:right w:val="single" w:sz="4" w:space="0" w:color="auto"/>
            </w:tcBorders>
          </w:tcPr>
          <w:p w:rsidR="00361CEF" w:rsidRPr="007965E1" w:rsidRDefault="00361CEF" w:rsidP="000031FB">
            <w:pPr>
              <w:pStyle w:val="ConsPlusNormal"/>
              <w:rPr>
                <w:sz w:val="27"/>
                <w:szCs w:val="24"/>
              </w:rPr>
            </w:pPr>
            <w:r w:rsidRPr="007965E1">
              <w:rPr>
                <w:sz w:val="27"/>
                <w:szCs w:val="24"/>
              </w:rPr>
              <w:t>Срок, в течение которого победитель конкурса должен подписать проект договора</w:t>
            </w:r>
          </w:p>
        </w:tc>
        <w:tc>
          <w:tcPr>
            <w:tcW w:w="6699" w:type="dxa"/>
            <w:tcBorders>
              <w:top w:val="single" w:sz="4" w:space="0" w:color="auto"/>
              <w:left w:val="single" w:sz="4" w:space="0" w:color="auto"/>
              <w:bottom w:val="single" w:sz="4" w:space="0" w:color="auto"/>
              <w:right w:val="single" w:sz="4" w:space="0" w:color="auto"/>
            </w:tcBorders>
            <w:vAlign w:val="center"/>
          </w:tcPr>
          <w:p w:rsidR="00361CEF" w:rsidRPr="007965E1" w:rsidRDefault="00361CEF" w:rsidP="000031FB">
            <w:pPr>
              <w:pStyle w:val="ConsPlusNormal"/>
              <w:rPr>
                <w:sz w:val="27"/>
                <w:szCs w:val="24"/>
              </w:rPr>
            </w:pPr>
            <w:r w:rsidRPr="007965E1">
              <w:rPr>
                <w:sz w:val="27"/>
                <w:szCs w:val="24"/>
              </w:rPr>
              <w:t xml:space="preserve">В течение десяти дней со дня размещения на официальном сайте протокола оценки и сопоставления заявок на участие в конкурсе </w:t>
            </w:r>
          </w:p>
        </w:tc>
      </w:tr>
    </w:tbl>
    <w:p w:rsidR="00361CEF" w:rsidRPr="007965E1" w:rsidRDefault="00361CEF" w:rsidP="000031FB">
      <w:pPr>
        <w:pStyle w:val="ConsPlusNormal"/>
        <w:ind w:firstLine="540"/>
        <w:jc w:val="both"/>
        <w:rPr>
          <w:sz w:val="27"/>
          <w:szCs w:val="24"/>
        </w:rPr>
      </w:pPr>
    </w:p>
    <w:p w:rsidR="00361CEF" w:rsidRDefault="00361CEF" w:rsidP="00C909F0">
      <w:pPr>
        <w:spacing w:line="312" w:lineRule="auto"/>
        <w:ind w:firstLine="547"/>
        <w:jc w:val="center"/>
        <w:rPr>
          <w:sz w:val="27"/>
          <w:szCs w:val="24"/>
        </w:rPr>
      </w:pPr>
    </w:p>
    <w:p w:rsidR="00361CEF" w:rsidRDefault="00361CEF" w:rsidP="00C909F0">
      <w:pPr>
        <w:spacing w:line="312" w:lineRule="auto"/>
        <w:ind w:firstLine="547"/>
        <w:jc w:val="center"/>
        <w:rPr>
          <w:sz w:val="27"/>
          <w:szCs w:val="24"/>
        </w:rPr>
      </w:pPr>
    </w:p>
    <w:p w:rsidR="00361CEF" w:rsidRPr="007965E1" w:rsidRDefault="00361CEF" w:rsidP="00C909F0">
      <w:pPr>
        <w:spacing w:line="312" w:lineRule="auto"/>
        <w:ind w:firstLine="547"/>
        <w:jc w:val="center"/>
        <w:rPr>
          <w:sz w:val="27"/>
          <w:szCs w:val="24"/>
        </w:rPr>
      </w:pPr>
      <w:r w:rsidRPr="007965E1">
        <w:rPr>
          <w:sz w:val="27"/>
          <w:szCs w:val="24"/>
        </w:rPr>
        <w:lastRenderedPageBreak/>
        <w:t>Раздел 3</w:t>
      </w:r>
    </w:p>
    <w:p w:rsidR="00361CEF" w:rsidRPr="007965E1" w:rsidRDefault="00361CEF" w:rsidP="00C909F0">
      <w:pPr>
        <w:spacing w:line="312" w:lineRule="auto"/>
        <w:ind w:firstLine="547"/>
        <w:jc w:val="center"/>
        <w:rPr>
          <w:sz w:val="27"/>
          <w:szCs w:val="24"/>
        </w:rPr>
      </w:pPr>
      <w:r w:rsidRPr="007965E1">
        <w:rPr>
          <w:sz w:val="27"/>
          <w:szCs w:val="24"/>
        </w:rPr>
        <w:t>Форма заявки на участие в конкурсе</w:t>
      </w:r>
    </w:p>
    <w:p w:rsidR="00361CEF" w:rsidRPr="007965E1" w:rsidRDefault="00361CEF" w:rsidP="00A82B33">
      <w:pPr>
        <w:ind w:firstLine="547"/>
        <w:jc w:val="both"/>
        <w:rPr>
          <w:sz w:val="27"/>
          <w:szCs w:val="24"/>
        </w:rPr>
      </w:pPr>
      <w:r w:rsidRPr="007965E1">
        <w:rPr>
          <w:sz w:val="27"/>
          <w:szCs w:val="24"/>
        </w:rPr>
        <w:t> Ознакомившись с конкурсной документацией по отбору специализированной службы по вопросам похоронного дела на территории города Ливны, сообщаем о согласии участвовать в данном конкурсе на условиях, указанных в конкурсной документации.</w:t>
      </w:r>
    </w:p>
    <w:p w:rsidR="00361CEF" w:rsidRPr="007965E1" w:rsidRDefault="00361CEF" w:rsidP="00A82B33">
      <w:pPr>
        <w:ind w:firstLine="547"/>
        <w:jc w:val="both"/>
        <w:rPr>
          <w:sz w:val="27"/>
          <w:szCs w:val="24"/>
        </w:rPr>
      </w:pPr>
      <w:r w:rsidRPr="007965E1">
        <w:rPr>
          <w:sz w:val="27"/>
          <w:szCs w:val="24"/>
        </w:rPr>
        <w:t>Если наша заявка будет признана победившей, мы берем на себя обязательства подписать договор в сроки, предусмотренные конкурсной документацией.</w:t>
      </w:r>
    </w:p>
    <w:p w:rsidR="00361CEF" w:rsidRPr="007965E1" w:rsidRDefault="00361CEF" w:rsidP="00676CCF">
      <w:pPr>
        <w:jc w:val="center"/>
        <w:rPr>
          <w:sz w:val="27"/>
          <w:szCs w:val="24"/>
        </w:rPr>
      </w:pPr>
      <w:r w:rsidRPr="007965E1">
        <w:rPr>
          <w:sz w:val="27"/>
          <w:szCs w:val="24"/>
        </w:rPr>
        <w:t xml:space="preserve"> Сведения об участнике конкурса</w:t>
      </w:r>
    </w:p>
    <w:tbl>
      <w:tblPr>
        <w:tblW w:w="9900" w:type="dxa"/>
        <w:tblInd w:w="20" w:type="dxa"/>
        <w:tblCellMar>
          <w:left w:w="0" w:type="dxa"/>
          <w:right w:w="0" w:type="dxa"/>
        </w:tblCellMar>
        <w:tblLook w:val="0000"/>
      </w:tblPr>
      <w:tblGrid>
        <w:gridCol w:w="609"/>
        <w:gridCol w:w="7036"/>
        <w:gridCol w:w="2255"/>
      </w:tblGrid>
      <w:tr w:rsidR="00361CEF" w:rsidRPr="007965E1" w:rsidTr="00676CCF">
        <w:tc>
          <w:tcPr>
            <w:tcW w:w="0" w:type="auto"/>
            <w:tcBorders>
              <w:top w:val="single" w:sz="8" w:space="0" w:color="000000"/>
              <w:left w:val="single" w:sz="8" w:space="0" w:color="000000"/>
              <w:bottom w:val="single" w:sz="8" w:space="0" w:color="000000"/>
              <w:right w:val="single" w:sz="8" w:space="0" w:color="000000"/>
            </w:tcBorders>
          </w:tcPr>
          <w:p w:rsidR="00361CEF" w:rsidRPr="007965E1" w:rsidRDefault="00361CEF" w:rsidP="000031FB">
            <w:pPr>
              <w:wordWrap w:val="0"/>
              <w:jc w:val="center"/>
              <w:rPr>
                <w:sz w:val="27"/>
                <w:szCs w:val="24"/>
              </w:rPr>
            </w:pPr>
            <w:r w:rsidRPr="007965E1">
              <w:rPr>
                <w:sz w:val="27"/>
                <w:szCs w:val="24"/>
              </w:rPr>
              <w:t>№ п/п</w:t>
            </w:r>
          </w:p>
        </w:tc>
        <w:tc>
          <w:tcPr>
            <w:tcW w:w="7036" w:type="dxa"/>
            <w:tcBorders>
              <w:top w:val="single" w:sz="8" w:space="0" w:color="auto"/>
              <w:left w:val="nil"/>
              <w:bottom w:val="single" w:sz="8" w:space="0" w:color="auto"/>
              <w:right w:val="single" w:sz="8" w:space="0" w:color="auto"/>
            </w:tcBorders>
          </w:tcPr>
          <w:p w:rsidR="00361CEF" w:rsidRPr="007965E1" w:rsidRDefault="00361CEF" w:rsidP="000031FB">
            <w:pPr>
              <w:wordWrap w:val="0"/>
              <w:jc w:val="center"/>
              <w:rPr>
                <w:sz w:val="27"/>
                <w:szCs w:val="24"/>
              </w:rPr>
            </w:pPr>
            <w:r w:rsidRPr="007965E1">
              <w:rPr>
                <w:sz w:val="27"/>
                <w:szCs w:val="24"/>
              </w:rPr>
              <w:t>Наименование</w:t>
            </w:r>
          </w:p>
        </w:tc>
        <w:tc>
          <w:tcPr>
            <w:tcW w:w="2255" w:type="dxa"/>
            <w:tcBorders>
              <w:top w:val="single" w:sz="8" w:space="0" w:color="auto"/>
              <w:left w:val="nil"/>
              <w:bottom w:val="single" w:sz="8" w:space="0" w:color="auto"/>
              <w:right w:val="single" w:sz="8" w:space="0" w:color="auto"/>
            </w:tcBorders>
          </w:tcPr>
          <w:p w:rsidR="00361CEF" w:rsidRPr="007965E1" w:rsidRDefault="00361CEF" w:rsidP="000031FB">
            <w:pPr>
              <w:wordWrap w:val="0"/>
              <w:jc w:val="center"/>
              <w:rPr>
                <w:sz w:val="27"/>
                <w:szCs w:val="24"/>
              </w:rPr>
            </w:pPr>
            <w:r w:rsidRPr="007965E1">
              <w:rPr>
                <w:sz w:val="27"/>
                <w:szCs w:val="24"/>
              </w:rPr>
              <w:t>Сведения о исполнителе</w:t>
            </w:r>
          </w:p>
        </w:tc>
      </w:tr>
      <w:tr w:rsidR="00361CEF" w:rsidRPr="007965E1" w:rsidTr="00676CCF">
        <w:tc>
          <w:tcPr>
            <w:tcW w:w="0" w:type="auto"/>
            <w:tcBorders>
              <w:top w:val="single" w:sz="8" w:space="0" w:color="000000"/>
              <w:left w:val="single" w:sz="8" w:space="0" w:color="000000"/>
              <w:bottom w:val="single" w:sz="8" w:space="0" w:color="000000"/>
              <w:right w:val="single" w:sz="8" w:space="0" w:color="000000"/>
            </w:tcBorders>
          </w:tcPr>
          <w:p w:rsidR="00361CEF" w:rsidRPr="007965E1" w:rsidRDefault="00361CEF" w:rsidP="000031FB">
            <w:pPr>
              <w:wordWrap w:val="0"/>
              <w:jc w:val="center"/>
              <w:rPr>
                <w:sz w:val="27"/>
                <w:szCs w:val="24"/>
              </w:rPr>
            </w:pPr>
            <w:r w:rsidRPr="007965E1">
              <w:rPr>
                <w:sz w:val="27"/>
                <w:szCs w:val="24"/>
              </w:rPr>
              <w:t>1.</w:t>
            </w:r>
          </w:p>
        </w:tc>
        <w:tc>
          <w:tcPr>
            <w:tcW w:w="7036" w:type="dxa"/>
            <w:tcBorders>
              <w:top w:val="single" w:sz="8" w:space="0" w:color="auto"/>
              <w:left w:val="nil"/>
              <w:bottom w:val="single" w:sz="8" w:space="0" w:color="auto"/>
              <w:right w:val="single" w:sz="8" w:space="0" w:color="auto"/>
            </w:tcBorders>
          </w:tcPr>
          <w:p w:rsidR="00361CEF" w:rsidRPr="007965E1" w:rsidRDefault="00361CEF" w:rsidP="000031FB">
            <w:pPr>
              <w:wordWrap w:val="0"/>
              <w:rPr>
                <w:sz w:val="27"/>
                <w:szCs w:val="24"/>
              </w:rPr>
            </w:pPr>
            <w:r w:rsidRPr="007965E1">
              <w:rPr>
                <w:sz w:val="27"/>
                <w:szCs w:val="24"/>
              </w:rPr>
              <w:t>Фирменное наименование</w:t>
            </w:r>
          </w:p>
        </w:tc>
        <w:tc>
          <w:tcPr>
            <w:tcW w:w="2255" w:type="dxa"/>
            <w:tcBorders>
              <w:top w:val="single" w:sz="8" w:space="0" w:color="auto"/>
              <w:left w:val="nil"/>
              <w:bottom w:val="single" w:sz="8" w:space="0" w:color="auto"/>
              <w:right w:val="single" w:sz="8" w:space="0" w:color="auto"/>
            </w:tcBorders>
          </w:tcPr>
          <w:p w:rsidR="00361CEF" w:rsidRPr="007965E1" w:rsidRDefault="00361CEF" w:rsidP="000031FB">
            <w:pPr>
              <w:wordWrap w:val="0"/>
              <w:rPr>
                <w:sz w:val="27"/>
                <w:szCs w:val="24"/>
              </w:rPr>
            </w:pPr>
            <w:r w:rsidRPr="007965E1">
              <w:rPr>
                <w:sz w:val="27"/>
                <w:szCs w:val="24"/>
              </w:rPr>
              <w:t> </w:t>
            </w:r>
          </w:p>
        </w:tc>
      </w:tr>
      <w:tr w:rsidR="00361CEF" w:rsidRPr="007965E1" w:rsidTr="00676CCF">
        <w:tc>
          <w:tcPr>
            <w:tcW w:w="0" w:type="auto"/>
            <w:tcBorders>
              <w:top w:val="single" w:sz="8" w:space="0" w:color="000000"/>
              <w:left w:val="single" w:sz="8" w:space="0" w:color="000000"/>
              <w:bottom w:val="single" w:sz="8" w:space="0" w:color="000000"/>
              <w:right w:val="single" w:sz="8" w:space="0" w:color="000000"/>
            </w:tcBorders>
          </w:tcPr>
          <w:p w:rsidR="00361CEF" w:rsidRPr="007965E1" w:rsidRDefault="00361CEF" w:rsidP="000031FB">
            <w:pPr>
              <w:wordWrap w:val="0"/>
              <w:jc w:val="center"/>
              <w:rPr>
                <w:sz w:val="27"/>
                <w:szCs w:val="24"/>
              </w:rPr>
            </w:pPr>
            <w:r w:rsidRPr="007965E1">
              <w:rPr>
                <w:sz w:val="27"/>
                <w:szCs w:val="24"/>
              </w:rPr>
              <w:t>2.</w:t>
            </w:r>
          </w:p>
        </w:tc>
        <w:tc>
          <w:tcPr>
            <w:tcW w:w="7036" w:type="dxa"/>
            <w:tcBorders>
              <w:top w:val="single" w:sz="8" w:space="0" w:color="auto"/>
              <w:left w:val="nil"/>
              <w:bottom w:val="single" w:sz="8" w:space="0" w:color="auto"/>
              <w:right w:val="single" w:sz="8" w:space="0" w:color="auto"/>
            </w:tcBorders>
          </w:tcPr>
          <w:p w:rsidR="00361CEF" w:rsidRPr="007965E1" w:rsidRDefault="00361CEF" w:rsidP="000031FB">
            <w:pPr>
              <w:wordWrap w:val="0"/>
              <w:rPr>
                <w:sz w:val="27"/>
                <w:szCs w:val="24"/>
              </w:rPr>
            </w:pPr>
            <w:r w:rsidRPr="007965E1">
              <w:rPr>
                <w:sz w:val="27"/>
                <w:szCs w:val="24"/>
              </w:rPr>
              <w:t>Организационно-правовая форма</w:t>
            </w:r>
          </w:p>
        </w:tc>
        <w:tc>
          <w:tcPr>
            <w:tcW w:w="2255" w:type="dxa"/>
            <w:tcBorders>
              <w:top w:val="single" w:sz="8" w:space="0" w:color="auto"/>
              <w:left w:val="nil"/>
              <w:bottom w:val="single" w:sz="8" w:space="0" w:color="auto"/>
              <w:right w:val="single" w:sz="8" w:space="0" w:color="auto"/>
            </w:tcBorders>
          </w:tcPr>
          <w:p w:rsidR="00361CEF" w:rsidRPr="007965E1" w:rsidRDefault="00361CEF" w:rsidP="000031FB">
            <w:pPr>
              <w:wordWrap w:val="0"/>
              <w:rPr>
                <w:sz w:val="27"/>
                <w:szCs w:val="24"/>
              </w:rPr>
            </w:pPr>
            <w:r w:rsidRPr="007965E1">
              <w:rPr>
                <w:sz w:val="27"/>
                <w:szCs w:val="24"/>
              </w:rPr>
              <w:t> </w:t>
            </w:r>
          </w:p>
        </w:tc>
      </w:tr>
      <w:tr w:rsidR="00361CEF" w:rsidRPr="007965E1" w:rsidTr="00676CCF">
        <w:tc>
          <w:tcPr>
            <w:tcW w:w="0" w:type="auto"/>
            <w:tcBorders>
              <w:top w:val="single" w:sz="8" w:space="0" w:color="000000"/>
              <w:left w:val="single" w:sz="8" w:space="0" w:color="000000"/>
              <w:bottom w:val="single" w:sz="8" w:space="0" w:color="000000"/>
              <w:right w:val="single" w:sz="8" w:space="0" w:color="000000"/>
            </w:tcBorders>
          </w:tcPr>
          <w:p w:rsidR="00361CEF" w:rsidRPr="007965E1" w:rsidRDefault="00361CEF" w:rsidP="000031FB">
            <w:pPr>
              <w:wordWrap w:val="0"/>
              <w:jc w:val="center"/>
              <w:rPr>
                <w:sz w:val="27"/>
                <w:szCs w:val="24"/>
              </w:rPr>
            </w:pPr>
            <w:r w:rsidRPr="007965E1">
              <w:rPr>
                <w:sz w:val="27"/>
                <w:szCs w:val="24"/>
              </w:rPr>
              <w:t>3.</w:t>
            </w:r>
          </w:p>
        </w:tc>
        <w:tc>
          <w:tcPr>
            <w:tcW w:w="7036" w:type="dxa"/>
            <w:tcBorders>
              <w:top w:val="single" w:sz="8" w:space="0" w:color="auto"/>
              <w:left w:val="nil"/>
              <w:bottom w:val="single" w:sz="8" w:space="0" w:color="auto"/>
              <w:right w:val="single" w:sz="8" w:space="0" w:color="auto"/>
            </w:tcBorders>
          </w:tcPr>
          <w:p w:rsidR="00361CEF" w:rsidRPr="007965E1" w:rsidRDefault="00361CEF" w:rsidP="000031FB">
            <w:pPr>
              <w:wordWrap w:val="0"/>
              <w:rPr>
                <w:sz w:val="27"/>
                <w:szCs w:val="24"/>
              </w:rPr>
            </w:pPr>
            <w:r w:rsidRPr="007965E1">
              <w:rPr>
                <w:sz w:val="27"/>
                <w:szCs w:val="24"/>
              </w:rPr>
              <w:t>Свидетельство о регистрации (дата и номер, кем выдано)</w:t>
            </w:r>
          </w:p>
        </w:tc>
        <w:tc>
          <w:tcPr>
            <w:tcW w:w="2255" w:type="dxa"/>
            <w:tcBorders>
              <w:top w:val="single" w:sz="8" w:space="0" w:color="auto"/>
              <w:left w:val="nil"/>
              <w:bottom w:val="single" w:sz="8" w:space="0" w:color="auto"/>
              <w:right w:val="single" w:sz="8" w:space="0" w:color="auto"/>
            </w:tcBorders>
          </w:tcPr>
          <w:p w:rsidR="00361CEF" w:rsidRPr="007965E1" w:rsidRDefault="00361CEF" w:rsidP="000031FB">
            <w:pPr>
              <w:wordWrap w:val="0"/>
              <w:rPr>
                <w:sz w:val="27"/>
                <w:szCs w:val="24"/>
              </w:rPr>
            </w:pPr>
            <w:r w:rsidRPr="007965E1">
              <w:rPr>
                <w:sz w:val="27"/>
                <w:szCs w:val="24"/>
              </w:rPr>
              <w:t> </w:t>
            </w:r>
          </w:p>
        </w:tc>
      </w:tr>
      <w:tr w:rsidR="00361CEF" w:rsidRPr="007965E1" w:rsidTr="00676CCF">
        <w:tc>
          <w:tcPr>
            <w:tcW w:w="0" w:type="auto"/>
            <w:tcBorders>
              <w:top w:val="single" w:sz="8" w:space="0" w:color="000000"/>
              <w:left w:val="single" w:sz="8" w:space="0" w:color="000000"/>
              <w:bottom w:val="single" w:sz="8" w:space="0" w:color="000000"/>
              <w:right w:val="single" w:sz="8" w:space="0" w:color="000000"/>
            </w:tcBorders>
          </w:tcPr>
          <w:p w:rsidR="00361CEF" w:rsidRPr="007965E1" w:rsidRDefault="00361CEF" w:rsidP="000031FB">
            <w:pPr>
              <w:wordWrap w:val="0"/>
              <w:jc w:val="center"/>
              <w:rPr>
                <w:sz w:val="27"/>
                <w:szCs w:val="24"/>
              </w:rPr>
            </w:pPr>
            <w:r w:rsidRPr="007965E1">
              <w:rPr>
                <w:sz w:val="27"/>
                <w:szCs w:val="24"/>
              </w:rPr>
              <w:t>4.</w:t>
            </w:r>
          </w:p>
        </w:tc>
        <w:tc>
          <w:tcPr>
            <w:tcW w:w="7036" w:type="dxa"/>
            <w:tcBorders>
              <w:top w:val="single" w:sz="8" w:space="0" w:color="auto"/>
              <w:left w:val="nil"/>
              <w:bottom w:val="single" w:sz="8" w:space="0" w:color="auto"/>
              <w:right w:val="single" w:sz="8" w:space="0" w:color="auto"/>
            </w:tcBorders>
          </w:tcPr>
          <w:p w:rsidR="00361CEF" w:rsidRPr="007965E1" w:rsidRDefault="00361CEF" w:rsidP="000031FB">
            <w:pPr>
              <w:wordWrap w:val="0"/>
              <w:rPr>
                <w:sz w:val="27"/>
                <w:szCs w:val="24"/>
              </w:rPr>
            </w:pPr>
            <w:r w:rsidRPr="007965E1">
              <w:rPr>
                <w:sz w:val="27"/>
                <w:szCs w:val="24"/>
              </w:rPr>
              <w:t>Юридический адрес</w:t>
            </w:r>
          </w:p>
        </w:tc>
        <w:tc>
          <w:tcPr>
            <w:tcW w:w="2255" w:type="dxa"/>
            <w:tcBorders>
              <w:top w:val="single" w:sz="8" w:space="0" w:color="auto"/>
              <w:left w:val="nil"/>
              <w:bottom w:val="single" w:sz="8" w:space="0" w:color="auto"/>
              <w:right w:val="single" w:sz="8" w:space="0" w:color="auto"/>
            </w:tcBorders>
          </w:tcPr>
          <w:p w:rsidR="00361CEF" w:rsidRPr="007965E1" w:rsidRDefault="00361CEF" w:rsidP="000031FB">
            <w:pPr>
              <w:wordWrap w:val="0"/>
              <w:rPr>
                <w:sz w:val="27"/>
                <w:szCs w:val="24"/>
              </w:rPr>
            </w:pPr>
            <w:r w:rsidRPr="007965E1">
              <w:rPr>
                <w:sz w:val="27"/>
                <w:szCs w:val="24"/>
              </w:rPr>
              <w:t> </w:t>
            </w:r>
          </w:p>
        </w:tc>
      </w:tr>
      <w:tr w:rsidR="00361CEF" w:rsidRPr="007965E1" w:rsidTr="00676CCF">
        <w:tc>
          <w:tcPr>
            <w:tcW w:w="0" w:type="auto"/>
            <w:tcBorders>
              <w:top w:val="single" w:sz="8" w:space="0" w:color="000000"/>
              <w:left w:val="single" w:sz="8" w:space="0" w:color="000000"/>
              <w:bottom w:val="single" w:sz="8" w:space="0" w:color="000000"/>
              <w:right w:val="single" w:sz="8" w:space="0" w:color="000000"/>
            </w:tcBorders>
          </w:tcPr>
          <w:p w:rsidR="00361CEF" w:rsidRPr="007965E1" w:rsidRDefault="00361CEF" w:rsidP="000031FB">
            <w:pPr>
              <w:wordWrap w:val="0"/>
              <w:jc w:val="center"/>
              <w:rPr>
                <w:sz w:val="27"/>
                <w:szCs w:val="24"/>
              </w:rPr>
            </w:pPr>
            <w:r w:rsidRPr="007965E1">
              <w:rPr>
                <w:sz w:val="27"/>
                <w:szCs w:val="24"/>
              </w:rPr>
              <w:t>5.</w:t>
            </w:r>
          </w:p>
        </w:tc>
        <w:tc>
          <w:tcPr>
            <w:tcW w:w="7036" w:type="dxa"/>
            <w:tcBorders>
              <w:top w:val="single" w:sz="8" w:space="0" w:color="auto"/>
              <w:left w:val="nil"/>
              <w:bottom w:val="single" w:sz="8" w:space="0" w:color="auto"/>
              <w:right w:val="single" w:sz="8" w:space="0" w:color="auto"/>
            </w:tcBorders>
          </w:tcPr>
          <w:p w:rsidR="00361CEF" w:rsidRPr="007965E1" w:rsidRDefault="00361CEF" w:rsidP="000031FB">
            <w:pPr>
              <w:wordWrap w:val="0"/>
              <w:rPr>
                <w:sz w:val="27"/>
                <w:szCs w:val="24"/>
              </w:rPr>
            </w:pPr>
            <w:r w:rsidRPr="007965E1">
              <w:rPr>
                <w:sz w:val="27"/>
                <w:szCs w:val="24"/>
              </w:rPr>
              <w:t>Фактическое местонахождение</w:t>
            </w:r>
          </w:p>
        </w:tc>
        <w:tc>
          <w:tcPr>
            <w:tcW w:w="2255" w:type="dxa"/>
            <w:tcBorders>
              <w:top w:val="single" w:sz="8" w:space="0" w:color="auto"/>
              <w:left w:val="nil"/>
              <w:bottom w:val="single" w:sz="8" w:space="0" w:color="auto"/>
              <w:right w:val="single" w:sz="8" w:space="0" w:color="auto"/>
            </w:tcBorders>
          </w:tcPr>
          <w:p w:rsidR="00361CEF" w:rsidRPr="007965E1" w:rsidRDefault="00361CEF" w:rsidP="000031FB">
            <w:pPr>
              <w:wordWrap w:val="0"/>
              <w:rPr>
                <w:sz w:val="27"/>
                <w:szCs w:val="24"/>
              </w:rPr>
            </w:pPr>
            <w:r w:rsidRPr="007965E1">
              <w:rPr>
                <w:sz w:val="27"/>
                <w:szCs w:val="24"/>
              </w:rPr>
              <w:t> </w:t>
            </w:r>
          </w:p>
        </w:tc>
      </w:tr>
      <w:tr w:rsidR="00361CEF" w:rsidRPr="007965E1" w:rsidTr="00676CCF">
        <w:tc>
          <w:tcPr>
            <w:tcW w:w="0" w:type="auto"/>
            <w:tcBorders>
              <w:top w:val="single" w:sz="8" w:space="0" w:color="000000"/>
              <w:left w:val="single" w:sz="8" w:space="0" w:color="000000"/>
              <w:bottom w:val="single" w:sz="8" w:space="0" w:color="000000"/>
              <w:right w:val="single" w:sz="8" w:space="0" w:color="000000"/>
            </w:tcBorders>
          </w:tcPr>
          <w:p w:rsidR="00361CEF" w:rsidRPr="007965E1" w:rsidRDefault="00361CEF" w:rsidP="000031FB">
            <w:pPr>
              <w:wordWrap w:val="0"/>
              <w:jc w:val="center"/>
              <w:rPr>
                <w:sz w:val="27"/>
                <w:szCs w:val="24"/>
              </w:rPr>
            </w:pPr>
            <w:r w:rsidRPr="007965E1">
              <w:rPr>
                <w:sz w:val="27"/>
                <w:szCs w:val="24"/>
              </w:rPr>
              <w:t>6.</w:t>
            </w:r>
          </w:p>
        </w:tc>
        <w:tc>
          <w:tcPr>
            <w:tcW w:w="7036" w:type="dxa"/>
            <w:tcBorders>
              <w:top w:val="single" w:sz="8" w:space="0" w:color="auto"/>
              <w:left w:val="nil"/>
              <w:bottom w:val="single" w:sz="8" w:space="0" w:color="auto"/>
              <w:right w:val="single" w:sz="8" w:space="0" w:color="auto"/>
            </w:tcBorders>
          </w:tcPr>
          <w:p w:rsidR="00361CEF" w:rsidRPr="007965E1" w:rsidRDefault="00361CEF" w:rsidP="000031FB">
            <w:pPr>
              <w:wordWrap w:val="0"/>
              <w:rPr>
                <w:sz w:val="27"/>
                <w:szCs w:val="24"/>
              </w:rPr>
            </w:pPr>
            <w:r w:rsidRPr="007965E1">
              <w:rPr>
                <w:sz w:val="27"/>
                <w:szCs w:val="24"/>
              </w:rPr>
              <w:t>Банковские реквизиты (наименование банка, БИК, ИНН, р/с и к/с)</w:t>
            </w:r>
          </w:p>
        </w:tc>
        <w:tc>
          <w:tcPr>
            <w:tcW w:w="2255" w:type="dxa"/>
            <w:tcBorders>
              <w:top w:val="single" w:sz="8" w:space="0" w:color="auto"/>
              <w:left w:val="nil"/>
              <w:bottom w:val="single" w:sz="8" w:space="0" w:color="auto"/>
              <w:right w:val="single" w:sz="8" w:space="0" w:color="auto"/>
            </w:tcBorders>
          </w:tcPr>
          <w:p w:rsidR="00361CEF" w:rsidRPr="007965E1" w:rsidRDefault="00361CEF" w:rsidP="000031FB">
            <w:pPr>
              <w:wordWrap w:val="0"/>
              <w:rPr>
                <w:sz w:val="27"/>
                <w:szCs w:val="24"/>
              </w:rPr>
            </w:pPr>
            <w:r w:rsidRPr="007965E1">
              <w:rPr>
                <w:sz w:val="27"/>
                <w:szCs w:val="24"/>
              </w:rPr>
              <w:t> </w:t>
            </w:r>
          </w:p>
        </w:tc>
      </w:tr>
      <w:tr w:rsidR="00361CEF" w:rsidRPr="007965E1" w:rsidTr="00676CCF">
        <w:tc>
          <w:tcPr>
            <w:tcW w:w="0" w:type="auto"/>
            <w:tcBorders>
              <w:top w:val="single" w:sz="8" w:space="0" w:color="000000"/>
              <w:left w:val="single" w:sz="8" w:space="0" w:color="000000"/>
              <w:bottom w:val="single" w:sz="8" w:space="0" w:color="000000"/>
              <w:right w:val="single" w:sz="8" w:space="0" w:color="000000"/>
            </w:tcBorders>
          </w:tcPr>
          <w:p w:rsidR="00361CEF" w:rsidRPr="007965E1" w:rsidRDefault="00361CEF" w:rsidP="000031FB">
            <w:pPr>
              <w:wordWrap w:val="0"/>
              <w:jc w:val="center"/>
              <w:rPr>
                <w:sz w:val="27"/>
                <w:szCs w:val="24"/>
              </w:rPr>
            </w:pPr>
            <w:r w:rsidRPr="007965E1">
              <w:rPr>
                <w:sz w:val="27"/>
                <w:szCs w:val="24"/>
              </w:rPr>
              <w:t>7.</w:t>
            </w:r>
          </w:p>
        </w:tc>
        <w:tc>
          <w:tcPr>
            <w:tcW w:w="7036" w:type="dxa"/>
            <w:tcBorders>
              <w:top w:val="single" w:sz="8" w:space="0" w:color="auto"/>
              <w:left w:val="nil"/>
              <w:bottom w:val="single" w:sz="8" w:space="0" w:color="auto"/>
              <w:right w:val="single" w:sz="8" w:space="0" w:color="auto"/>
            </w:tcBorders>
          </w:tcPr>
          <w:p w:rsidR="00361CEF" w:rsidRPr="007965E1" w:rsidRDefault="00361CEF" w:rsidP="000031FB">
            <w:pPr>
              <w:wordWrap w:val="0"/>
              <w:rPr>
                <w:sz w:val="27"/>
                <w:szCs w:val="24"/>
              </w:rPr>
            </w:pPr>
            <w:r w:rsidRPr="007965E1">
              <w:rPr>
                <w:sz w:val="27"/>
                <w:szCs w:val="24"/>
              </w:rPr>
              <w:t>Контактные телефоны (с указанием кода города)</w:t>
            </w:r>
          </w:p>
        </w:tc>
        <w:tc>
          <w:tcPr>
            <w:tcW w:w="2255" w:type="dxa"/>
            <w:tcBorders>
              <w:top w:val="single" w:sz="8" w:space="0" w:color="auto"/>
              <w:left w:val="nil"/>
              <w:bottom w:val="single" w:sz="8" w:space="0" w:color="auto"/>
              <w:right w:val="single" w:sz="8" w:space="0" w:color="auto"/>
            </w:tcBorders>
          </w:tcPr>
          <w:p w:rsidR="00361CEF" w:rsidRPr="007965E1" w:rsidRDefault="00361CEF" w:rsidP="000031FB">
            <w:pPr>
              <w:wordWrap w:val="0"/>
              <w:rPr>
                <w:sz w:val="27"/>
                <w:szCs w:val="24"/>
              </w:rPr>
            </w:pPr>
            <w:r w:rsidRPr="007965E1">
              <w:rPr>
                <w:sz w:val="27"/>
                <w:szCs w:val="24"/>
              </w:rPr>
              <w:t> </w:t>
            </w:r>
          </w:p>
        </w:tc>
      </w:tr>
      <w:tr w:rsidR="00361CEF" w:rsidRPr="007965E1" w:rsidTr="00676CCF">
        <w:tc>
          <w:tcPr>
            <w:tcW w:w="0" w:type="auto"/>
            <w:tcBorders>
              <w:top w:val="single" w:sz="8" w:space="0" w:color="000000"/>
              <w:left w:val="single" w:sz="8" w:space="0" w:color="000000"/>
              <w:bottom w:val="single" w:sz="8" w:space="0" w:color="000000"/>
              <w:right w:val="single" w:sz="8" w:space="0" w:color="000000"/>
            </w:tcBorders>
          </w:tcPr>
          <w:p w:rsidR="00361CEF" w:rsidRPr="007965E1" w:rsidRDefault="00361CEF" w:rsidP="000031FB">
            <w:pPr>
              <w:wordWrap w:val="0"/>
              <w:jc w:val="center"/>
              <w:rPr>
                <w:sz w:val="27"/>
                <w:szCs w:val="24"/>
              </w:rPr>
            </w:pPr>
            <w:r w:rsidRPr="007965E1">
              <w:rPr>
                <w:sz w:val="27"/>
                <w:szCs w:val="24"/>
              </w:rPr>
              <w:t>8.</w:t>
            </w:r>
          </w:p>
        </w:tc>
        <w:tc>
          <w:tcPr>
            <w:tcW w:w="7036" w:type="dxa"/>
            <w:tcBorders>
              <w:top w:val="single" w:sz="8" w:space="0" w:color="auto"/>
              <w:left w:val="nil"/>
              <w:bottom w:val="single" w:sz="8" w:space="0" w:color="auto"/>
              <w:right w:val="single" w:sz="8" w:space="0" w:color="auto"/>
            </w:tcBorders>
          </w:tcPr>
          <w:p w:rsidR="00361CEF" w:rsidRPr="007965E1" w:rsidRDefault="00361CEF" w:rsidP="000031FB">
            <w:pPr>
              <w:wordWrap w:val="0"/>
              <w:rPr>
                <w:sz w:val="27"/>
                <w:szCs w:val="24"/>
              </w:rPr>
            </w:pPr>
            <w:r w:rsidRPr="007965E1">
              <w:rPr>
                <w:sz w:val="27"/>
                <w:szCs w:val="24"/>
              </w:rPr>
              <w:t>Факс (с указанием кода города)</w:t>
            </w:r>
          </w:p>
        </w:tc>
        <w:tc>
          <w:tcPr>
            <w:tcW w:w="2255" w:type="dxa"/>
            <w:tcBorders>
              <w:top w:val="single" w:sz="8" w:space="0" w:color="auto"/>
              <w:left w:val="nil"/>
              <w:bottom w:val="single" w:sz="8" w:space="0" w:color="auto"/>
              <w:right w:val="single" w:sz="8" w:space="0" w:color="auto"/>
            </w:tcBorders>
          </w:tcPr>
          <w:p w:rsidR="00361CEF" w:rsidRPr="007965E1" w:rsidRDefault="00361CEF" w:rsidP="000031FB">
            <w:pPr>
              <w:wordWrap w:val="0"/>
              <w:rPr>
                <w:sz w:val="27"/>
                <w:szCs w:val="24"/>
              </w:rPr>
            </w:pPr>
            <w:r w:rsidRPr="007965E1">
              <w:rPr>
                <w:sz w:val="27"/>
                <w:szCs w:val="24"/>
              </w:rPr>
              <w:t> </w:t>
            </w:r>
          </w:p>
        </w:tc>
      </w:tr>
      <w:tr w:rsidR="00361CEF" w:rsidRPr="007965E1" w:rsidTr="00676CCF">
        <w:tc>
          <w:tcPr>
            <w:tcW w:w="0" w:type="auto"/>
            <w:tcBorders>
              <w:top w:val="single" w:sz="8" w:space="0" w:color="000000"/>
              <w:left w:val="single" w:sz="8" w:space="0" w:color="000000"/>
              <w:bottom w:val="single" w:sz="8" w:space="0" w:color="000000"/>
              <w:right w:val="single" w:sz="8" w:space="0" w:color="000000"/>
            </w:tcBorders>
          </w:tcPr>
          <w:p w:rsidR="00361CEF" w:rsidRPr="007965E1" w:rsidRDefault="00361CEF" w:rsidP="000031FB">
            <w:pPr>
              <w:wordWrap w:val="0"/>
              <w:jc w:val="center"/>
              <w:rPr>
                <w:sz w:val="27"/>
                <w:szCs w:val="24"/>
              </w:rPr>
            </w:pPr>
            <w:r w:rsidRPr="007965E1">
              <w:rPr>
                <w:sz w:val="27"/>
                <w:szCs w:val="24"/>
              </w:rPr>
              <w:t>9.</w:t>
            </w:r>
          </w:p>
        </w:tc>
        <w:tc>
          <w:tcPr>
            <w:tcW w:w="7036" w:type="dxa"/>
            <w:tcBorders>
              <w:top w:val="single" w:sz="8" w:space="0" w:color="auto"/>
              <w:left w:val="nil"/>
              <w:bottom w:val="single" w:sz="8" w:space="0" w:color="auto"/>
              <w:right w:val="single" w:sz="8" w:space="0" w:color="auto"/>
            </w:tcBorders>
          </w:tcPr>
          <w:p w:rsidR="00361CEF" w:rsidRPr="007965E1" w:rsidRDefault="00361CEF" w:rsidP="000031FB">
            <w:pPr>
              <w:wordWrap w:val="0"/>
              <w:rPr>
                <w:sz w:val="27"/>
                <w:szCs w:val="24"/>
              </w:rPr>
            </w:pPr>
            <w:r w:rsidRPr="007965E1">
              <w:rPr>
                <w:sz w:val="27"/>
                <w:szCs w:val="24"/>
              </w:rPr>
              <w:t>Адрес электронной почты</w:t>
            </w:r>
          </w:p>
        </w:tc>
        <w:tc>
          <w:tcPr>
            <w:tcW w:w="2255" w:type="dxa"/>
            <w:tcBorders>
              <w:top w:val="single" w:sz="8" w:space="0" w:color="auto"/>
              <w:left w:val="nil"/>
              <w:bottom w:val="single" w:sz="8" w:space="0" w:color="auto"/>
              <w:right w:val="single" w:sz="8" w:space="0" w:color="auto"/>
            </w:tcBorders>
          </w:tcPr>
          <w:p w:rsidR="00361CEF" w:rsidRPr="007965E1" w:rsidRDefault="00361CEF" w:rsidP="000031FB">
            <w:pPr>
              <w:wordWrap w:val="0"/>
              <w:rPr>
                <w:sz w:val="27"/>
                <w:szCs w:val="24"/>
              </w:rPr>
            </w:pPr>
            <w:r w:rsidRPr="007965E1">
              <w:rPr>
                <w:sz w:val="27"/>
                <w:szCs w:val="24"/>
              </w:rPr>
              <w:t> </w:t>
            </w:r>
          </w:p>
        </w:tc>
      </w:tr>
    </w:tbl>
    <w:p w:rsidR="00361CEF" w:rsidRPr="007965E1" w:rsidRDefault="00361CEF" w:rsidP="000B716A">
      <w:pPr>
        <w:spacing w:line="360" w:lineRule="auto"/>
        <w:rPr>
          <w:sz w:val="27"/>
          <w:szCs w:val="24"/>
        </w:rPr>
      </w:pPr>
      <w:r w:rsidRPr="007965E1">
        <w:rPr>
          <w:sz w:val="27"/>
          <w:szCs w:val="24"/>
        </w:rPr>
        <w:t>Сообщаем, что в отношении ___________________________________________ не проводится ликвидация, процедура банкротства, деятельность не приостановлена в порядке, предусмотренном КоАП РФ.</w:t>
      </w:r>
    </w:p>
    <w:p w:rsidR="00361CEF" w:rsidRPr="007965E1" w:rsidRDefault="00361CEF" w:rsidP="000B716A">
      <w:pPr>
        <w:spacing w:line="312" w:lineRule="auto"/>
        <w:jc w:val="center"/>
        <w:rPr>
          <w:sz w:val="27"/>
          <w:szCs w:val="24"/>
        </w:rPr>
      </w:pPr>
      <w:r w:rsidRPr="007965E1">
        <w:rPr>
          <w:sz w:val="27"/>
          <w:szCs w:val="24"/>
        </w:rPr>
        <w:t>Предложение об условиях исполнения договора</w:t>
      </w:r>
    </w:p>
    <w:p w:rsidR="00361CEF" w:rsidRPr="007965E1" w:rsidRDefault="00361CEF" w:rsidP="00A82B33">
      <w:pPr>
        <w:ind w:firstLine="547"/>
        <w:jc w:val="both"/>
        <w:rPr>
          <w:sz w:val="27"/>
          <w:szCs w:val="24"/>
        </w:rPr>
      </w:pPr>
      <w:r w:rsidRPr="007965E1">
        <w:rPr>
          <w:sz w:val="27"/>
          <w:szCs w:val="24"/>
        </w:rPr>
        <w:t>Изучив конкурсную документацию, _________________________________</w:t>
      </w:r>
    </w:p>
    <w:p w:rsidR="00361CEF" w:rsidRPr="007965E1" w:rsidRDefault="00361CEF" w:rsidP="00A82B33">
      <w:pPr>
        <w:jc w:val="center"/>
        <w:rPr>
          <w:sz w:val="27"/>
          <w:szCs w:val="24"/>
        </w:rPr>
      </w:pPr>
      <w:r w:rsidRPr="007965E1">
        <w:rPr>
          <w:sz w:val="27"/>
          <w:szCs w:val="24"/>
        </w:rPr>
        <w:t>(наименование участника конкурса, сведения об организационно-правовой форме)</w:t>
      </w:r>
    </w:p>
    <w:p w:rsidR="00361CEF" w:rsidRPr="007965E1" w:rsidRDefault="00361CEF" w:rsidP="00A82B33">
      <w:pPr>
        <w:ind w:firstLine="547"/>
        <w:jc w:val="both"/>
        <w:rPr>
          <w:sz w:val="27"/>
          <w:szCs w:val="24"/>
        </w:rPr>
      </w:pPr>
      <w:r w:rsidRPr="007965E1">
        <w:rPr>
          <w:sz w:val="27"/>
          <w:szCs w:val="24"/>
        </w:rPr>
        <w:t>предлагаем осуществить полномочия специализированной службы по вопросам похоронного дела на территории города Ливны в полном соответствии с условиями конкурсной документации на следующих условиях:</w:t>
      </w:r>
    </w:p>
    <w:p w:rsidR="00361CEF" w:rsidRPr="007965E1" w:rsidRDefault="00361CEF" w:rsidP="000031FB">
      <w:pPr>
        <w:spacing w:line="312" w:lineRule="auto"/>
        <w:ind w:firstLine="547"/>
        <w:jc w:val="both"/>
        <w:rPr>
          <w:sz w:val="27"/>
          <w:szCs w:val="24"/>
        </w:rPr>
      </w:pPr>
      <w:r w:rsidRPr="007965E1">
        <w:rPr>
          <w:sz w:val="27"/>
          <w:szCs w:val="24"/>
        </w:rPr>
        <w:t> </w:t>
      </w:r>
    </w:p>
    <w:tbl>
      <w:tblPr>
        <w:tblW w:w="9913" w:type="dxa"/>
        <w:tblInd w:w="20" w:type="dxa"/>
        <w:tblCellMar>
          <w:left w:w="0" w:type="dxa"/>
          <w:right w:w="0" w:type="dxa"/>
        </w:tblCellMar>
        <w:tblLook w:val="0000"/>
      </w:tblPr>
      <w:tblGrid>
        <w:gridCol w:w="2476"/>
        <w:gridCol w:w="1465"/>
        <w:gridCol w:w="1633"/>
        <w:gridCol w:w="2091"/>
        <w:gridCol w:w="2248"/>
      </w:tblGrid>
      <w:tr w:rsidR="00361CEF" w:rsidRPr="007965E1" w:rsidTr="006E21AB">
        <w:tc>
          <w:tcPr>
            <w:tcW w:w="1975" w:type="dxa"/>
            <w:tcBorders>
              <w:top w:val="single" w:sz="8" w:space="0" w:color="000000"/>
              <w:left w:val="single" w:sz="8" w:space="0" w:color="000000"/>
              <w:bottom w:val="single" w:sz="8" w:space="0" w:color="000000"/>
              <w:right w:val="single" w:sz="8" w:space="0" w:color="000000"/>
            </w:tcBorders>
          </w:tcPr>
          <w:p w:rsidR="00361CEF" w:rsidRPr="007965E1" w:rsidRDefault="00361CEF" w:rsidP="00D10B7E">
            <w:pPr>
              <w:wordWrap w:val="0"/>
              <w:jc w:val="both"/>
              <w:rPr>
                <w:sz w:val="27"/>
                <w:szCs w:val="24"/>
              </w:rPr>
            </w:pPr>
            <w:r w:rsidRPr="007965E1">
              <w:rPr>
                <w:sz w:val="27"/>
                <w:szCs w:val="24"/>
              </w:rPr>
              <w:t>специализированный транспорт для предоставления услуг по захоронению*</w:t>
            </w:r>
          </w:p>
        </w:tc>
        <w:tc>
          <w:tcPr>
            <w:tcW w:w="1559" w:type="dxa"/>
            <w:tcBorders>
              <w:top w:val="single" w:sz="8" w:space="0" w:color="000000"/>
              <w:left w:val="single" w:sz="8" w:space="0" w:color="000000"/>
              <w:bottom w:val="single" w:sz="8" w:space="0" w:color="000000"/>
              <w:right w:val="single" w:sz="8" w:space="0" w:color="000000"/>
            </w:tcBorders>
          </w:tcPr>
          <w:p w:rsidR="00361CEF" w:rsidRPr="007965E1" w:rsidRDefault="00361CEF" w:rsidP="00D10B7E">
            <w:pPr>
              <w:wordWrap w:val="0"/>
              <w:jc w:val="both"/>
              <w:rPr>
                <w:sz w:val="27"/>
                <w:szCs w:val="24"/>
              </w:rPr>
            </w:pPr>
            <w:r w:rsidRPr="007965E1">
              <w:rPr>
                <w:sz w:val="27"/>
                <w:szCs w:val="24"/>
              </w:rPr>
              <w:t>персонал для оказания услуг**</w:t>
            </w:r>
          </w:p>
        </w:tc>
        <w:tc>
          <w:tcPr>
            <w:tcW w:w="1701" w:type="dxa"/>
            <w:tcBorders>
              <w:top w:val="single" w:sz="8" w:space="0" w:color="000000"/>
              <w:left w:val="single" w:sz="8" w:space="0" w:color="000000"/>
              <w:bottom w:val="single" w:sz="8" w:space="0" w:color="000000"/>
              <w:right w:val="single" w:sz="8" w:space="0" w:color="000000"/>
            </w:tcBorders>
          </w:tcPr>
          <w:p w:rsidR="00361CEF" w:rsidRPr="007965E1" w:rsidRDefault="00361CEF" w:rsidP="00D10B7E">
            <w:pPr>
              <w:wordWrap w:val="0"/>
              <w:jc w:val="both"/>
              <w:rPr>
                <w:sz w:val="27"/>
                <w:szCs w:val="24"/>
              </w:rPr>
            </w:pPr>
            <w:r w:rsidRPr="007965E1">
              <w:rPr>
                <w:sz w:val="27"/>
                <w:szCs w:val="24"/>
              </w:rPr>
              <w:t>помещение для</w:t>
            </w:r>
          </w:p>
          <w:p w:rsidR="00361CEF" w:rsidRPr="007965E1" w:rsidRDefault="00361CEF" w:rsidP="00D10B7E">
            <w:pPr>
              <w:wordWrap w:val="0"/>
              <w:jc w:val="both"/>
              <w:rPr>
                <w:sz w:val="27"/>
                <w:szCs w:val="24"/>
              </w:rPr>
            </w:pPr>
            <w:r w:rsidRPr="007965E1">
              <w:rPr>
                <w:sz w:val="27"/>
                <w:szCs w:val="24"/>
              </w:rPr>
              <w:t>приема заявок на территории города Ливны***</w:t>
            </w:r>
          </w:p>
        </w:tc>
        <w:tc>
          <w:tcPr>
            <w:tcW w:w="2268" w:type="dxa"/>
            <w:tcBorders>
              <w:top w:val="single" w:sz="8" w:space="0" w:color="000000"/>
              <w:left w:val="single" w:sz="8" w:space="0" w:color="000000"/>
              <w:bottom w:val="single" w:sz="8" w:space="0" w:color="000000"/>
              <w:right w:val="single" w:sz="8" w:space="0" w:color="000000"/>
            </w:tcBorders>
          </w:tcPr>
          <w:p w:rsidR="00361CEF" w:rsidRPr="007965E1" w:rsidRDefault="00361CEF" w:rsidP="00D10B7E">
            <w:pPr>
              <w:wordWrap w:val="0"/>
              <w:jc w:val="both"/>
              <w:rPr>
                <w:sz w:val="27"/>
                <w:szCs w:val="24"/>
              </w:rPr>
            </w:pPr>
            <w:r w:rsidRPr="007965E1">
              <w:rPr>
                <w:sz w:val="27"/>
                <w:szCs w:val="24"/>
              </w:rPr>
              <w:t>прямая телефонная связь для приема заявок****</w:t>
            </w:r>
          </w:p>
        </w:tc>
        <w:tc>
          <w:tcPr>
            <w:tcW w:w="2410" w:type="dxa"/>
            <w:tcBorders>
              <w:top w:val="single" w:sz="8" w:space="0" w:color="000000"/>
              <w:left w:val="single" w:sz="8" w:space="0" w:color="000000"/>
              <w:bottom w:val="single" w:sz="8" w:space="0" w:color="000000"/>
              <w:right w:val="single" w:sz="8" w:space="0" w:color="000000"/>
            </w:tcBorders>
          </w:tcPr>
          <w:p w:rsidR="00361CEF" w:rsidRPr="007965E1" w:rsidRDefault="00361CEF" w:rsidP="00D10B7E">
            <w:pPr>
              <w:tabs>
                <w:tab w:val="left" w:pos="1134"/>
                <w:tab w:val="left" w:pos="2552"/>
                <w:tab w:val="left" w:pos="3439"/>
              </w:tabs>
              <w:wordWrap w:val="0"/>
              <w:rPr>
                <w:sz w:val="27"/>
                <w:szCs w:val="24"/>
              </w:rPr>
            </w:pPr>
            <w:r w:rsidRPr="007965E1">
              <w:rPr>
                <w:sz w:val="27"/>
                <w:szCs w:val="24"/>
              </w:rPr>
              <w:t xml:space="preserve">наличие материально-технической базы для </w:t>
            </w:r>
          </w:p>
          <w:p w:rsidR="00361CEF" w:rsidRPr="007965E1" w:rsidRDefault="00361CEF" w:rsidP="00D10B7E">
            <w:pPr>
              <w:tabs>
                <w:tab w:val="left" w:pos="1134"/>
                <w:tab w:val="left" w:pos="3119"/>
                <w:tab w:val="left" w:pos="3439"/>
              </w:tabs>
              <w:wordWrap w:val="0"/>
              <w:rPr>
                <w:sz w:val="27"/>
                <w:szCs w:val="24"/>
              </w:rPr>
            </w:pPr>
            <w:r w:rsidRPr="007965E1">
              <w:rPr>
                <w:sz w:val="27"/>
                <w:szCs w:val="24"/>
              </w:rPr>
              <w:t>изготовления предметов *****</w:t>
            </w:r>
          </w:p>
          <w:p w:rsidR="00361CEF" w:rsidRPr="007965E1" w:rsidRDefault="00361CEF" w:rsidP="00D10B7E">
            <w:pPr>
              <w:wordWrap w:val="0"/>
              <w:jc w:val="both"/>
              <w:rPr>
                <w:sz w:val="27"/>
                <w:szCs w:val="24"/>
              </w:rPr>
            </w:pPr>
            <w:r w:rsidRPr="007965E1">
              <w:rPr>
                <w:sz w:val="27"/>
                <w:szCs w:val="24"/>
              </w:rPr>
              <w:t> </w:t>
            </w:r>
            <w:r w:rsidRPr="007965E1">
              <w:rPr>
                <w:sz w:val="27"/>
                <w:szCs w:val="24"/>
              </w:rPr>
              <w:tab/>
            </w:r>
          </w:p>
        </w:tc>
      </w:tr>
      <w:tr w:rsidR="00361CEF" w:rsidRPr="007965E1" w:rsidTr="006E21AB">
        <w:tc>
          <w:tcPr>
            <w:tcW w:w="1975" w:type="dxa"/>
            <w:tcBorders>
              <w:top w:val="single" w:sz="8" w:space="0" w:color="000000"/>
              <w:left w:val="single" w:sz="8" w:space="0" w:color="000000"/>
              <w:bottom w:val="single" w:sz="8" w:space="0" w:color="000000"/>
              <w:right w:val="single" w:sz="8" w:space="0" w:color="000000"/>
            </w:tcBorders>
          </w:tcPr>
          <w:p w:rsidR="00361CEF" w:rsidRPr="007965E1" w:rsidRDefault="00361CEF" w:rsidP="00D10B7E">
            <w:pPr>
              <w:wordWrap w:val="0"/>
              <w:jc w:val="both"/>
              <w:rPr>
                <w:sz w:val="27"/>
                <w:szCs w:val="24"/>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361CEF" w:rsidRPr="007965E1" w:rsidRDefault="00361CEF" w:rsidP="00D10B7E">
            <w:pPr>
              <w:wordWrap w:val="0"/>
              <w:jc w:val="both"/>
              <w:rPr>
                <w:sz w:val="27"/>
                <w:szCs w:val="24"/>
              </w:rPr>
            </w:pPr>
            <w:r w:rsidRPr="007965E1">
              <w:rPr>
                <w:sz w:val="27"/>
                <w:szCs w:val="24"/>
              </w:rPr>
              <w:t> </w:t>
            </w:r>
          </w:p>
        </w:tc>
        <w:tc>
          <w:tcPr>
            <w:tcW w:w="1701" w:type="dxa"/>
            <w:tcBorders>
              <w:top w:val="single" w:sz="8" w:space="0" w:color="auto"/>
              <w:left w:val="nil"/>
              <w:bottom w:val="single" w:sz="8" w:space="0" w:color="auto"/>
              <w:right w:val="single" w:sz="8" w:space="0" w:color="auto"/>
            </w:tcBorders>
          </w:tcPr>
          <w:p w:rsidR="00361CEF" w:rsidRPr="007965E1" w:rsidRDefault="00361CEF" w:rsidP="00D10B7E">
            <w:pPr>
              <w:wordWrap w:val="0"/>
              <w:jc w:val="both"/>
              <w:rPr>
                <w:sz w:val="27"/>
                <w:szCs w:val="24"/>
              </w:rPr>
            </w:pPr>
            <w:r w:rsidRPr="007965E1">
              <w:rPr>
                <w:sz w:val="27"/>
                <w:szCs w:val="24"/>
              </w:rPr>
              <w:t> </w:t>
            </w:r>
          </w:p>
        </w:tc>
        <w:tc>
          <w:tcPr>
            <w:tcW w:w="2268" w:type="dxa"/>
            <w:tcBorders>
              <w:top w:val="single" w:sz="8" w:space="0" w:color="auto"/>
              <w:left w:val="nil"/>
              <w:bottom w:val="single" w:sz="8" w:space="0" w:color="auto"/>
              <w:right w:val="single" w:sz="8" w:space="0" w:color="auto"/>
            </w:tcBorders>
          </w:tcPr>
          <w:p w:rsidR="00361CEF" w:rsidRPr="007965E1" w:rsidRDefault="00361CEF" w:rsidP="00D10B7E">
            <w:pPr>
              <w:wordWrap w:val="0"/>
              <w:jc w:val="both"/>
              <w:rPr>
                <w:sz w:val="27"/>
                <w:szCs w:val="24"/>
              </w:rPr>
            </w:pPr>
            <w:r w:rsidRPr="007965E1">
              <w:rPr>
                <w:sz w:val="27"/>
                <w:szCs w:val="24"/>
              </w:rPr>
              <w:t> </w:t>
            </w:r>
          </w:p>
        </w:tc>
        <w:tc>
          <w:tcPr>
            <w:tcW w:w="2410" w:type="dxa"/>
            <w:tcBorders>
              <w:top w:val="single" w:sz="8" w:space="0" w:color="auto"/>
              <w:left w:val="nil"/>
              <w:bottom w:val="single" w:sz="8" w:space="0" w:color="auto"/>
              <w:right w:val="single" w:sz="8" w:space="0" w:color="auto"/>
            </w:tcBorders>
          </w:tcPr>
          <w:p w:rsidR="00361CEF" w:rsidRPr="007965E1" w:rsidRDefault="00361CEF" w:rsidP="00D10B7E">
            <w:pPr>
              <w:wordWrap w:val="0"/>
              <w:jc w:val="both"/>
              <w:rPr>
                <w:sz w:val="27"/>
                <w:szCs w:val="24"/>
              </w:rPr>
            </w:pPr>
            <w:r w:rsidRPr="007965E1">
              <w:rPr>
                <w:sz w:val="27"/>
                <w:szCs w:val="24"/>
              </w:rPr>
              <w:t> </w:t>
            </w:r>
          </w:p>
        </w:tc>
      </w:tr>
    </w:tbl>
    <w:p w:rsidR="00361CEF" w:rsidRPr="007965E1" w:rsidRDefault="00361CEF" w:rsidP="000031FB">
      <w:pPr>
        <w:spacing w:line="312" w:lineRule="auto"/>
        <w:ind w:firstLine="547"/>
        <w:jc w:val="both"/>
        <w:rPr>
          <w:sz w:val="27"/>
          <w:szCs w:val="24"/>
        </w:rPr>
      </w:pPr>
      <w:r w:rsidRPr="007965E1">
        <w:rPr>
          <w:sz w:val="27"/>
          <w:szCs w:val="24"/>
        </w:rPr>
        <w:lastRenderedPageBreak/>
        <w:t> </w:t>
      </w:r>
    </w:p>
    <w:p w:rsidR="00361CEF" w:rsidRPr="007965E1" w:rsidRDefault="00361CEF" w:rsidP="00D10B7E">
      <w:pPr>
        <w:ind w:firstLine="547"/>
        <w:jc w:val="both"/>
        <w:rPr>
          <w:sz w:val="27"/>
          <w:szCs w:val="24"/>
        </w:rPr>
      </w:pPr>
      <w:r w:rsidRPr="007965E1">
        <w:rPr>
          <w:sz w:val="27"/>
          <w:szCs w:val="24"/>
        </w:rPr>
        <w:t>Участник конкурса</w:t>
      </w:r>
    </w:p>
    <w:p w:rsidR="00361CEF" w:rsidRPr="007965E1" w:rsidRDefault="00361CEF" w:rsidP="00D10B7E">
      <w:pPr>
        <w:ind w:firstLine="547"/>
        <w:jc w:val="both"/>
        <w:rPr>
          <w:sz w:val="27"/>
          <w:szCs w:val="24"/>
        </w:rPr>
      </w:pPr>
      <w:r w:rsidRPr="007965E1">
        <w:rPr>
          <w:sz w:val="27"/>
          <w:szCs w:val="24"/>
        </w:rPr>
        <w:t>(уполномоченный представитель)____________________________ ________</w:t>
      </w:r>
    </w:p>
    <w:p w:rsidR="00361CEF" w:rsidRPr="007965E1" w:rsidRDefault="00361CEF" w:rsidP="00D10B7E">
      <w:pPr>
        <w:ind w:firstLine="547"/>
        <w:jc w:val="both"/>
        <w:rPr>
          <w:sz w:val="27"/>
          <w:szCs w:val="24"/>
        </w:rPr>
      </w:pPr>
      <w:r w:rsidRPr="007965E1">
        <w:rPr>
          <w:sz w:val="27"/>
          <w:szCs w:val="24"/>
        </w:rPr>
        <w:t>М.П. (подпись) (Ф.И.О.)</w:t>
      </w:r>
    </w:p>
    <w:p w:rsidR="00361CEF" w:rsidRPr="007965E1" w:rsidRDefault="00361CEF" w:rsidP="00D10B7E">
      <w:pPr>
        <w:ind w:firstLine="547"/>
        <w:jc w:val="both"/>
        <w:rPr>
          <w:sz w:val="27"/>
          <w:szCs w:val="24"/>
        </w:rPr>
      </w:pPr>
      <w:r w:rsidRPr="007965E1">
        <w:rPr>
          <w:sz w:val="27"/>
          <w:szCs w:val="24"/>
        </w:rPr>
        <w:t>* в данной графе участник конкурса указывает конкретное количество специализированного транспорта для предоставления услуг по захоронению</w:t>
      </w:r>
    </w:p>
    <w:p w:rsidR="00361CEF" w:rsidRPr="007965E1" w:rsidRDefault="00361CEF" w:rsidP="00D10B7E">
      <w:pPr>
        <w:ind w:firstLine="547"/>
        <w:jc w:val="both"/>
        <w:rPr>
          <w:sz w:val="27"/>
          <w:szCs w:val="24"/>
        </w:rPr>
      </w:pPr>
      <w:r w:rsidRPr="007965E1">
        <w:rPr>
          <w:sz w:val="27"/>
          <w:szCs w:val="24"/>
        </w:rPr>
        <w:t>** в данной графе участник конкурса указывает наличие персонала для оказания услуг ("да" - в случае наличия, "нет" - в случае отсутствия)</w:t>
      </w:r>
    </w:p>
    <w:p w:rsidR="00361CEF" w:rsidRPr="007965E1" w:rsidRDefault="00361CEF" w:rsidP="00D10B7E">
      <w:pPr>
        <w:ind w:firstLine="547"/>
        <w:jc w:val="both"/>
        <w:rPr>
          <w:sz w:val="27"/>
          <w:szCs w:val="24"/>
        </w:rPr>
      </w:pPr>
      <w:r w:rsidRPr="007965E1">
        <w:rPr>
          <w:sz w:val="27"/>
          <w:szCs w:val="24"/>
        </w:rPr>
        <w:t>*** в данной графе участник конкурса указывает наличие помещения для приема заявок на территории города Ливны ("да" - в случае наличия, "нет" - в случае отсутствия)</w:t>
      </w:r>
    </w:p>
    <w:p w:rsidR="00361CEF" w:rsidRPr="007965E1" w:rsidRDefault="00361CEF" w:rsidP="00D10B7E">
      <w:pPr>
        <w:ind w:firstLine="547"/>
        <w:jc w:val="both"/>
        <w:rPr>
          <w:sz w:val="27"/>
          <w:szCs w:val="24"/>
        </w:rPr>
      </w:pPr>
      <w:r w:rsidRPr="007965E1">
        <w:rPr>
          <w:sz w:val="27"/>
          <w:szCs w:val="24"/>
        </w:rPr>
        <w:t>****в данной графе участник конкурса указывает наличие прямой телефонной связи для приема заявок("да" - в случае наличия, "нет" - в случае отсутствия)</w:t>
      </w:r>
    </w:p>
    <w:p w:rsidR="00361CEF" w:rsidRPr="007965E1" w:rsidRDefault="00361CEF" w:rsidP="000B716A">
      <w:pPr>
        <w:ind w:firstLine="547"/>
        <w:jc w:val="both"/>
        <w:rPr>
          <w:sz w:val="27"/>
          <w:szCs w:val="24"/>
        </w:rPr>
      </w:pPr>
      <w:r w:rsidRPr="007965E1">
        <w:rPr>
          <w:sz w:val="27"/>
          <w:szCs w:val="24"/>
        </w:rPr>
        <w:t>*****в данной графе участник конкурса указывает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("да" - в случае наличия, "нет" - в случае отсутствия)</w:t>
      </w:r>
    </w:p>
    <w:p w:rsidR="00361CEF" w:rsidRPr="007965E1" w:rsidRDefault="00361CEF" w:rsidP="00D10B7E">
      <w:pPr>
        <w:ind w:firstLine="547"/>
        <w:jc w:val="both"/>
        <w:rPr>
          <w:sz w:val="27"/>
          <w:szCs w:val="24"/>
        </w:rPr>
      </w:pPr>
    </w:p>
    <w:p w:rsidR="00361CEF" w:rsidRPr="007965E1" w:rsidRDefault="00361CEF" w:rsidP="000B716A">
      <w:pPr>
        <w:ind w:firstLine="547"/>
        <w:jc w:val="center"/>
        <w:rPr>
          <w:sz w:val="27"/>
          <w:szCs w:val="24"/>
        </w:rPr>
      </w:pPr>
      <w:r w:rsidRPr="007965E1">
        <w:rPr>
          <w:sz w:val="27"/>
          <w:szCs w:val="24"/>
        </w:rPr>
        <w:t>Раздел 4</w:t>
      </w:r>
    </w:p>
    <w:p w:rsidR="00361CEF" w:rsidRPr="007965E1" w:rsidRDefault="00361CEF" w:rsidP="000031FB">
      <w:pPr>
        <w:jc w:val="center"/>
        <w:rPr>
          <w:sz w:val="27"/>
          <w:szCs w:val="24"/>
        </w:rPr>
      </w:pPr>
      <w:r w:rsidRPr="007965E1">
        <w:rPr>
          <w:sz w:val="27"/>
          <w:szCs w:val="24"/>
        </w:rPr>
        <w:t>Проект договора оказания услуг</w:t>
      </w:r>
    </w:p>
    <w:p w:rsidR="00361CEF" w:rsidRPr="007965E1" w:rsidRDefault="00361CEF" w:rsidP="000031FB">
      <w:pPr>
        <w:jc w:val="center"/>
        <w:rPr>
          <w:sz w:val="27"/>
          <w:szCs w:val="24"/>
        </w:rPr>
      </w:pPr>
      <w:r w:rsidRPr="007965E1">
        <w:rPr>
          <w:sz w:val="27"/>
          <w:szCs w:val="24"/>
        </w:rPr>
        <w:t>специализированной службы по вопросам похоронного дела на территории города Ливны Орловской области</w:t>
      </w:r>
    </w:p>
    <w:p w:rsidR="00361CEF" w:rsidRPr="007965E1" w:rsidRDefault="00361CEF" w:rsidP="000031FB">
      <w:pPr>
        <w:jc w:val="center"/>
        <w:rPr>
          <w:sz w:val="27"/>
          <w:szCs w:val="24"/>
        </w:rPr>
      </w:pPr>
    </w:p>
    <w:p w:rsidR="00361CEF" w:rsidRPr="007965E1" w:rsidRDefault="00361CEF" w:rsidP="000031FB">
      <w:pPr>
        <w:jc w:val="center"/>
        <w:rPr>
          <w:sz w:val="27"/>
          <w:szCs w:val="24"/>
        </w:rPr>
      </w:pPr>
      <w:r w:rsidRPr="007965E1">
        <w:rPr>
          <w:sz w:val="27"/>
          <w:szCs w:val="24"/>
        </w:rPr>
        <w:t>г. Ливны "___"_____________20_____г.</w:t>
      </w:r>
    </w:p>
    <w:p w:rsidR="00361CEF" w:rsidRPr="007965E1" w:rsidRDefault="00361CEF" w:rsidP="000031FB">
      <w:pPr>
        <w:spacing w:line="312" w:lineRule="auto"/>
        <w:ind w:firstLine="547"/>
        <w:jc w:val="both"/>
        <w:rPr>
          <w:sz w:val="27"/>
          <w:szCs w:val="24"/>
        </w:rPr>
      </w:pPr>
      <w:r w:rsidRPr="007965E1">
        <w:rPr>
          <w:sz w:val="27"/>
          <w:szCs w:val="24"/>
        </w:rPr>
        <w:t> </w:t>
      </w:r>
    </w:p>
    <w:p w:rsidR="00361CEF" w:rsidRPr="007965E1" w:rsidRDefault="00361CEF" w:rsidP="000031FB">
      <w:pPr>
        <w:spacing w:line="312" w:lineRule="auto"/>
        <w:ind w:firstLine="547"/>
        <w:jc w:val="both"/>
        <w:rPr>
          <w:sz w:val="27"/>
          <w:szCs w:val="24"/>
        </w:rPr>
      </w:pPr>
      <w:r w:rsidRPr="007965E1">
        <w:rPr>
          <w:sz w:val="27"/>
          <w:szCs w:val="24"/>
        </w:rPr>
        <w:t>Администрация города Ливны Орловской области, именуемая в дальнейшем "Заказчик", в лице главы города _____________________, действующего на основании Устава города, с одной стороны, и _____________________________, именуемое в дальнейшем "Исполнитель", в лице____________________________, действующего на основании__________________, с другой стороны, заключили настоящий договор (далее по тексту - договор) о нижеследующем:</w:t>
      </w:r>
    </w:p>
    <w:p w:rsidR="00361CEF" w:rsidRPr="007965E1" w:rsidRDefault="00361CEF" w:rsidP="000031FB">
      <w:pPr>
        <w:spacing w:line="312" w:lineRule="auto"/>
        <w:ind w:firstLine="547"/>
        <w:jc w:val="both"/>
        <w:rPr>
          <w:sz w:val="27"/>
          <w:szCs w:val="24"/>
        </w:rPr>
      </w:pPr>
      <w:r w:rsidRPr="007965E1">
        <w:rPr>
          <w:sz w:val="27"/>
          <w:szCs w:val="24"/>
        </w:rPr>
        <w:t> </w:t>
      </w:r>
    </w:p>
    <w:p w:rsidR="00361CEF" w:rsidRPr="007965E1" w:rsidRDefault="00361CEF" w:rsidP="000031FB">
      <w:pPr>
        <w:jc w:val="center"/>
        <w:rPr>
          <w:sz w:val="27"/>
          <w:szCs w:val="24"/>
        </w:rPr>
      </w:pPr>
      <w:r w:rsidRPr="007965E1">
        <w:rPr>
          <w:sz w:val="27"/>
          <w:szCs w:val="24"/>
        </w:rPr>
        <w:t>1. ПРЕДМЕТ ДОГОВОРА</w:t>
      </w:r>
    </w:p>
    <w:p w:rsidR="00361CEF" w:rsidRPr="007965E1" w:rsidRDefault="00361CEF" w:rsidP="00963987">
      <w:pPr>
        <w:ind w:firstLine="547"/>
        <w:jc w:val="both"/>
        <w:rPr>
          <w:sz w:val="27"/>
          <w:szCs w:val="24"/>
        </w:rPr>
      </w:pPr>
      <w:r w:rsidRPr="007965E1">
        <w:rPr>
          <w:sz w:val="27"/>
          <w:szCs w:val="24"/>
        </w:rPr>
        <w:t>1.1.Настоящий договор заключается на основании протокола ___________________________от "_____" __________________20__г. №________.</w:t>
      </w:r>
    </w:p>
    <w:p w:rsidR="00361CEF" w:rsidRPr="007965E1" w:rsidRDefault="00361CEF" w:rsidP="00963987">
      <w:pPr>
        <w:ind w:firstLine="547"/>
        <w:jc w:val="both"/>
        <w:rPr>
          <w:sz w:val="27"/>
          <w:szCs w:val="24"/>
        </w:rPr>
      </w:pPr>
      <w:r w:rsidRPr="007965E1">
        <w:rPr>
          <w:sz w:val="27"/>
          <w:szCs w:val="24"/>
        </w:rPr>
        <w:t xml:space="preserve">1.2. Исполнитель принимает на себя полномочия специализированной службы по вопросам похоронного дела на территории города Ливны и обязуется оказывать услуги по погребению, входящие в гарантированный перечень услуг, в соответствии с порядком деятельности специализированной службы по вопросам похоронного дела и требованиями к качеству гарантируемых услуг по погребению. </w:t>
      </w:r>
    </w:p>
    <w:p w:rsidR="00361CEF" w:rsidRDefault="00361CEF" w:rsidP="000031FB">
      <w:pPr>
        <w:jc w:val="center"/>
        <w:rPr>
          <w:sz w:val="27"/>
          <w:szCs w:val="24"/>
        </w:rPr>
      </w:pPr>
    </w:p>
    <w:p w:rsidR="00361CEF" w:rsidRPr="007965E1" w:rsidRDefault="00361CEF" w:rsidP="000031FB">
      <w:pPr>
        <w:jc w:val="center"/>
        <w:rPr>
          <w:sz w:val="27"/>
          <w:szCs w:val="24"/>
        </w:rPr>
      </w:pPr>
      <w:r w:rsidRPr="007965E1">
        <w:rPr>
          <w:sz w:val="27"/>
          <w:szCs w:val="24"/>
        </w:rPr>
        <w:lastRenderedPageBreak/>
        <w:t>2. ПОРЯДОК РАСЧЕТОВ</w:t>
      </w:r>
    </w:p>
    <w:p w:rsidR="00361CEF" w:rsidRPr="007965E1" w:rsidRDefault="00361CEF" w:rsidP="004B7F26">
      <w:pPr>
        <w:ind w:firstLine="547"/>
        <w:jc w:val="both"/>
        <w:rPr>
          <w:sz w:val="27"/>
          <w:szCs w:val="24"/>
        </w:rPr>
      </w:pPr>
      <w:r w:rsidRPr="007965E1">
        <w:rPr>
          <w:sz w:val="27"/>
          <w:szCs w:val="24"/>
        </w:rPr>
        <w:t>2.1. Стоимость услуг гарантированного перечня услуг утверждается администрацией города в порядке, установленном Федеральным законом от    12 января 1996 года № 8-ФЗ "О погребении и похоронном деле".</w:t>
      </w:r>
    </w:p>
    <w:p w:rsidR="00361CEF" w:rsidRPr="007965E1" w:rsidRDefault="00361CEF" w:rsidP="004B7F26">
      <w:pPr>
        <w:ind w:firstLine="547"/>
        <w:jc w:val="both"/>
        <w:rPr>
          <w:sz w:val="27"/>
          <w:szCs w:val="24"/>
        </w:rPr>
      </w:pPr>
      <w:r w:rsidRPr="007965E1">
        <w:rPr>
          <w:sz w:val="27"/>
          <w:szCs w:val="24"/>
        </w:rPr>
        <w:t>2.2. Расчеты за оказанные услуги по погребению умерших граждан осуществляются в соответствии с Федеральным законом от 12 января 1996 года  № 8-ФЗ "О погребении и похоронном деле".</w:t>
      </w:r>
    </w:p>
    <w:p w:rsidR="00361CEF" w:rsidRPr="007965E1" w:rsidRDefault="00361CEF" w:rsidP="004B7F26">
      <w:pPr>
        <w:ind w:firstLine="547"/>
        <w:jc w:val="both"/>
        <w:rPr>
          <w:sz w:val="27"/>
          <w:szCs w:val="24"/>
        </w:rPr>
      </w:pPr>
      <w:r w:rsidRPr="007965E1">
        <w:rPr>
          <w:sz w:val="27"/>
          <w:szCs w:val="24"/>
        </w:rPr>
        <w:t> </w:t>
      </w:r>
    </w:p>
    <w:p w:rsidR="00361CEF" w:rsidRPr="007965E1" w:rsidRDefault="00361CEF" w:rsidP="004B7F26">
      <w:pPr>
        <w:jc w:val="center"/>
        <w:rPr>
          <w:sz w:val="27"/>
          <w:szCs w:val="24"/>
        </w:rPr>
      </w:pPr>
      <w:r w:rsidRPr="007965E1">
        <w:rPr>
          <w:sz w:val="27"/>
          <w:szCs w:val="24"/>
        </w:rPr>
        <w:t>3.ОБЯЗАННОСТИ И ПРАВА ИСПОЛНИТЕЛЯ</w:t>
      </w:r>
    </w:p>
    <w:p w:rsidR="00361CEF" w:rsidRPr="007965E1" w:rsidRDefault="00361CEF" w:rsidP="004B7F26">
      <w:pPr>
        <w:ind w:firstLine="547"/>
        <w:jc w:val="both"/>
        <w:rPr>
          <w:sz w:val="27"/>
          <w:szCs w:val="24"/>
        </w:rPr>
      </w:pPr>
      <w:r w:rsidRPr="007965E1">
        <w:rPr>
          <w:sz w:val="27"/>
          <w:szCs w:val="24"/>
        </w:rPr>
        <w:t>3.1 Исполнитель обязан:</w:t>
      </w:r>
    </w:p>
    <w:p w:rsidR="00361CEF" w:rsidRPr="007965E1" w:rsidRDefault="00361CEF" w:rsidP="004B7F26">
      <w:pPr>
        <w:ind w:firstLine="547"/>
        <w:jc w:val="both"/>
        <w:rPr>
          <w:sz w:val="27"/>
          <w:szCs w:val="24"/>
        </w:rPr>
      </w:pPr>
      <w:r w:rsidRPr="007965E1">
        <w:rPr>
          <w:sz w:val="27"/>
          <w:szCs w:val="24"/>
        </w:rPr>
        <w:t>3.1.1. Осуществлять оказание услуг в соответствии с Федеральным законом от 12.01.1996г. №8-ФЗ «О погребении и похоронном деле», постановлением администрации города Ливны от 22 ноября 2017 года №138 «Об утверждении порядка деятельности специализированной службы по вопросам похоронного дела в городе Ливны Орловской области».</w:t>
      </w:r>
    </w:p>
    <w:p w:rsidR="00361CEF" w:rsidRPr="007965E1" w:rsidRDefault="00361CEF" w:rsidP="004B7F26">
      <w:pPr>
        <w:ind w:firstLine="547"/>
        <w:jc w:val="both"/>
        <w:rPr>
          <w:sz w:val="27"/>
          <w:szCs w:val="24"/>
        </w:rPr>
      </w:pPr>
      <w:r w:rsidRPr="007965E1">
        <w:rPr>
          <w:sz w:val="27"/>
          <w:szCs w:val="24"/>
        </w:rPr>
        <w:t>3.1.2. В полном объеме предоставлять гарантированный перечень на ритуальные услуги в объеме, по ценам и по качеству, установленным нормативными актами администрации города.</w:t>
      </w:r>
    </w:p>
    <w:p w:rsidR="00361CEF" w:rsidRPr="007965E1" w:rsidRDefault="00361CEF" w:rsidP="00B836A5">
      <w:pPr>
        <w:ind w:firstLine="547"/>
        <w:jc w:val="both"/>
        <w:rPr>
          <w:sz w:val="27"/>
          <w:szCs w:val="24"/>
        </w:rPr>
      </w:pPr>
      <w:r w:rsidRPr="007965E1">
        <w:rPr>
          <w:sz w:val="27"/>
          <w:szCs w:val="24"/>
        </w:rPr>
        <w:t>3.1.3.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361CEF" w:rsidRPr="007965E1" w:rsidRDefault="00361CEF" w:rsidP="00B836A5">
      <w:pPr>
        <w:ind w:firstLine="547"/>
        <w:jc w:val="both"/>
        <w:rPr>
          <w:sz w:val="27"/>
          <w:szCs w:val="24"/>
        </w:rPr>
      </w:pPr>
      <w:r w:rsidRPr="007965E1">
        <w:rPr>
          <w:sz w:val="27"/>
          <w:szCs w:val="24"/>
        </w:rPr>
        <w:t>3.1.4. Нести ответственность за выполнение при производстве работ правил охраны труда, технике безопасности и противопожарной безопасности.</w:t>
      </w:r>
    </w:p>
    <w:p w:rsidR="00361CEF" w:rsidRPr="007965E1" w:rsidRDefault="00361CEF" w:rsidP="00B836A5">
      <w:pPr>
        <w:ind w:firstLine="547"/>
        <w:jc w:val="both"/>
        <w:rPr>
          <w:sz w:val="27"/>
          <w:szCs w:val="24"/>
        </w:rPr>
      </w:pPr>
      <w:r w:rsidRPr="007965E1">
        <w:rPr>
          <w:sz w:val="27"/>
          <w:szCs w:val="24"/>
        </w:rPr>
        <w:t>3.1.5. С момента оказания услуг и до их завершения вести надлежащим образом оформленную документацию по учету оказанных услуг.</w:t>
      </w:r>
    </w:p>
    <w:p w:rsidR="00361CEF" w:rsidRPr="007965E1" w:rsidRDefault="00361CEF" w:rsidP="00B836A5">
      <w:pPr>
        <w:ind w:firstLine="547"/>
        <w:jc w:val="both"/>
        <w:rPr>
          <w:sz w:val="27"/>
          <w:szCs w:val="24"/>
        </w:rPr>
      </w:pPr>
      <w:r w:rsidRPr="007965E1">
        <w:rPr>
          <w:sz w:val="27"/>
          <w:szCs w:val="24"/>
        </w:rPr>
        <w:t>3.1.6. До начала работ осуществлять проверку сертификатов и соответствия им качества приобретаемых материалов.</w:t>
      </w:r>
    </w:p>
    <w:p w:rsidR="00361CEF" w:rsidRPr="007965E1" w:rsidRDefault="00361CEF" w:rsidP="00B836A5">
      <w:pPr>
        <w:ind w:firstLine="547"/>
        <w:jc w:val="both"/>
        <w:rPr>
          <w:sz w:val="27"/>
          <w:szCs w:val="24"/>
        </w:rPr>
      </w:pPr>
      <w:r w:rsidRPr="007965E1">
        <w:rPr>
          <w:sz w:val="27"/>
          <w:szCs w:val="24"/>
        </w:rPr>
        <w:t>3.1.7. В течение 10 дней с момента заключения настоящего договора довести до населения города Ливны информацию о предоставлении данного вида услуг с указанием часов приема, адресов и контактных телефонов Исполнителя.</w:t>
      </w:r>
    </w:p>
    <w:p w:rsidR="00361CEF" w:rsidRPr="007965E1" w:rsidRDefault="00361CEF" w:rsidP="00B836A5">
      <w:pPr>
        <w:ind w:firstLine="547"/>
        <w:jc w:val="both"/>
        <w:rPr>
          <w:sz w:val="27"/>
          <w:szCs w:val="24"/>
        </w:rPr>
      </w:pPr>
      <w:r w:rsidRPr="007965E1">
        <w:rPr>
          <w:sz w:val="27"/>
          <w:szCs w:val="24"/>
        </w:rPr>
        <w:t>3.1.8.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361CEF" w:rsidRPr="007965E1" w:rsidRDefault="00361CEF" w:rsidP="00B836A5">
      <w:pPr>
        <w:ind w:firstLine="547"/>
        <w:jc w:val="both"/>
        <w:rPr>
          <w:sz w:val="27"/>
          <w:szCs w:val="24"/>
        </w:rPr>
      </w:pPr>
      <w:r w:rsidRPr="007965E1">
        <w:rPr>
          <w:sz w:val="27"/>
          <w:szCs w:val="24"/>
        </w:rPr>
        <w:t>3.1.9.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361CEF" w:rsidRPr="007965E1" w:rsidRDefault="00361CEF" w:rsidP="00B836A5">
      <w:pPr>
        <w:ind w:firstLine="547"/>
        <w:jc w:val="both"/>
        <w:rPr>
          <w:sz w:val="27"/>
          <w:szCs w:val="24"/>
        </w:rPr>
      </w:pPr>
      <w:r w:rsidRPr="007965E1">
        <w:rPr>
          <w:sz w:val="27"/>
          <w:szCs w:val="24"/>
        </w:rPr>
        <w:t>3.1.10. Выполнять иные обязанности, предусмотренные законодательством Российской Федерации и настоящим договором.</w:t>
      </w:r>
    </w:p>
    <w:p w:rsidR="00361CEF" w:rsidRPr="007965E1" w:rsidRDefault="00361CEF" w:rsidP="00B836A5">
      <w:pPr>
        <w:ind w:firstLine="547"/>
        <w:jc w:val="both"/>
        <w:rPr>
          <w:sz w:val="27"/>
          <w:szCs w:val="24"/>
        </w:rPr>
      </w:pPr>
      <w:r w:rsidRPr="007965E1">
        <w:rPr>
          <w:sz w:val="27"/>
          <w:szCs w:val="24"/>
        </w:rPr>
        <w:t>3.2. Исполнитель вправе:</w:t>
      </w:r>
    </w:p>
    <w:p w:rsidR="00361CEF" w:rsidRPr="007965E1" w:rsidRDefault="00361CEF" w:rsidP="00B836A5">
      <w:pPr>
        <w:ind w:firstLine="547"/>
        <w:jc w:val="both"/>
        <w:rPr>
          <w:sz w:val="27"/>
          <w:szCs w:val="24"/>
        </w:rPr>
      </w:pPr>
      <w:r w:rsidRPr="007965E1">
        <w:rPr>
          <w:sz w:val="27"/>
          <w:szCs w:val="24"/>
        </w:rPr>
        <w:lastRenderedPageBreak/>
        <w:t>3.2.1. Заключать договора на проведение отдельных работ по погребению, на приобретение или изготовление предметов похоронного ритуала.</w:t>
      </w:r>
    </w:p>
    <w:p w:rsidR="00361CEF" w:rsidRPr="007965E1" w:rsidRDefault="00361CEF" w:rsidP="00B836A5">
      <w:pPr>
        <w:ind w:firstLine="547"/>
        <w:jc w:val="both"/>
        <w:rPr>
          <w:sz w:val="27"/>
          <w:szCs w:val="24"/>
        </w:rPr>
      </w:pPr>
      <w:r w:rsidRPr="007965E1">
        <w:rPr>
          <w:sz w:val="27"/>
          <w:szCs w:val="24"/>
        </w:rPr>
        <w:t> </w:t>
      </w:r>
    </w:p>
    <w:p w:rsidR="00361CEF" w:rsidRPr="007965E1" w:rsidRDefault="00361CEF" w:rsidP="00B836A5">
      <w:pPr>
        <w:jc w:val="center"/>
        <w:rPr>
          <w:sz w:val="27"/>
          <w:szCs w:val="24"/>
        </w:rPr>
      </w:pPr>
      <w:r w:rsidRPr="007965E1">
        <w:rPr>
          <w:sz w:val="27"/>
          <w:szCs w:val="24"/>
        </w:rPr>
        <w:t>4. ОБЯЗАННОСТИ И ПРАВА ЗАКАЗЧИКА</w:t>
      </w:r>
    </w:p>
    <w:p w:rsidR="00361CEF" w:rsidRPr="007965E1" w:rsidRDefault="00361CEF" w:rsidP="00B836A5">
      <w:pPr>
        <w:ind w:firstLine="547"/>
        <w:jc w:val="both"/>
        <w:rPr>
          <w:sz w:val="27"/>
          <w:szCs w:val="24"/>
        </w:rPr>
      </w:pPr>
      <w:r w:rsidRPr="007965E1">
        <w:rPr>
          <w:sz w:val="27"/>
          <w:szCs w:val="24"/>
        </w:rPr>
        <w:t>4.1. Заказчик обязан:</w:t>
      </w:r>
    </w:p>
    <w:p w:rsidR="00361CEF" w:rsidRPr="007965E1" w:rsidRDefault="00361CEF" w:rsidP="00B836A5">
      <w:pPr>
        <w:ind w:firstLine="547"/>
        <w:jc w:val="both"/>
        <w:rPr>
          <w:sz w:val="27"/>
          <w:szCs w:val="24"/>
        </w:rPr>
      </w:pPr>
      <w:r w:rsidRPr="007965E1">
        <w:rPr>
          <w:sz w:val="27"/>
          <w:szCs w:val="24"/>
        </w:rPr>
        <w:t>4.1.1.Осуществлять контроль за исполнением Исполнителем условий настоящего договора.</w:t>
      </w:r>
    </w:p>
    <w:p w:rsidR="00361CEF" w:rsidRPr="007965E1" w:rsidRDefault="00361CEF" w:rsidP="00B836A5">
      <w:pPr>
        <w:ind w:firstLine="547"/>
        <w:jc w:val="both"/>
        <w:rPr>
          <w:sz w:val="27"/>
          <w:szCs w:val="24"/>
        </w:rPr>
      </w:pPr>
      <w:r w:rsidRPr="007965E1">
        <w:rPr>
          <w:sz w:val="27"/>
          <w:szCs w:val="24"/>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361CEF" w:rsidRPr="007965E1" w:rsidRDefault="00361CEF" w:rsidP="00B836A5">
      <w:pPr>
        <w:ind w:firstLine="547"/>
        <w:jc w:val="both"/>
        <w:rPr>
          <w:sz w:val="27"/>
          <w:szCs w:val="24"/>
        </w:rPr>
      </w:pPr>
      <w:r w:rsidRPr="007965E1">
        <w:rPr>
          <w:sz w:val="27"/>
          <w:szCs w:val="24"/>
        </w:rPr>
        <w:t>4.2. Заказчик вправе:</w:t>
      </w:r>
    </w:p>
    <w:p w:rsidR="00361CEF" w:rsidRPr="007965E1" w:rsidRDefault="00361CEF" w:rsidP="00B836A5">
      <w:pPr>
        <w:ind w:firstLine="547"/>
        <w:jc w:val="both"/>
        <w:rPr>
          <w:sz w:val="27"/>
          <w:szCs w:val="24"/>
        </w:rPr>
      </w:pPr>
      <w:r w:rsidRPr="007965E1">
        <w:rPr>
          <w:sz w:val="27"/>
          <w:szCs w:val="24"/>
        </w:rPr>
        <w:t>4.2.1.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361CEF" w:rsidRPr="007965E1" w:rsidRDefault="00361CEF" w:rsidP="00B836A5">
      <w:pPr>
        <w:ind w:firstLine="547"/>
        <w:jc w:val="both"/>
        <w:rPr>
          <w:sz w:val="27"/>
          <w:szCs w:val="24"/>
        </w:rPr>
      </w:pPr>
      <w:r w:rsidRPr="007965E1">
        <w:rPr>
          <w:sz w:val="27"/>
          <w:szCs w:val="24"/>
        </w:rPr>
        <w:t> </w:t>
      </w:r>
    </w:p>
    <w:p w:rsidR="00361CEF" w:rsidRPr="007965E1" w:rsidRDefault="00361CEF" w:rsidP="000031FB">
      <w:pPr>
        <w:jc w:val="center"/>
        <w:rPr>
          <w:sz w:val="27"/>
          <w:szCs w:val="24"/>
        </w:rPr>
      </w:pPr>
      <w:r w:rsidRPr="007965E1">
        <w:rPr>
          <w:sz w:val="27"/>
          <w:szCs w:val="24"/>
        </w:rPr>
        <w:t>5. ОТВЕТСТВЕННОСТЬ СТОРОН</w:t>
      </w:r>
    </w:p>
    <w:p w:rsidR="00361CEF" w:rsidRPr="007965E1" w:rsidRDefault="00361CEF" w:rsidP="00B836A5">
      <w:pPr>
        <w:ind w:firstLine="547"/>
        <w:jc w:val="both"/>
        <w:rPr>
          <w:sz w:val="27"/>
          <w:szCs w:val="24"/>
        </w:rPr>
      </w:pPr>
      <w:r w:rsidRPr="007965E1">
        <w:rPr>
          <w:sz w:val="27"/>
          <w:szCs w:val="24"/>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361CEF" w:rsidRPr="007965E1" w:rsidRDefault="00361CEF" w:rsidP="00B836A5">
      <w:pPr>
        <w:ind w:firstLine="547"/>
        <w:jc w:val="both"/>
        <w:rPr>
          <w:sz w:val="27"/>
          <w:szCs w:val="24"/>
        </w:rPr>
      </w:pPr>
      <w:r w:rsidRPr="007965E1">
        <w:rPr>
          <w:sz w:val="27"/>
          <w:szCs w:val="24"/>
        </w:rPr>
        <w:t>5.2. Для целей настоящего договора работы и услуги считаются выполненными или оказанными с ненадлежащим качеством если:</w:t>
      </w:r>
    </w:p>
    <w:p w:rsidR="00361CEF" w:rsidRPr="007965E1" w:rsidRDefault="00361CEF" w:rsidP="00B836A5">
      <w:pPr>
        <w:ind w:firstLine="547"/>
        <w:jc w:val="both"/>
        <w:rPr>
          <w:sz w:val="27"/>
          <w:szCs w:val="24"/>
        </w:rPr>
      </w:pPr>
      <w:r w:rsidRPr="007965E1">
        <w:rPr>
          <w:sz w:val="27"/>
          <w:szCs w:val="24"/>
        </w:rPr>
        <w:t>- набор работ и предметов похоронного ритуала не соответствует установленному гарантированному перечню услуг по погребению;</w:t>
      </w:r>
    </w:p>
    <w:p w:rsidR="00361CEF" w:rsidRPr="007965E1" w:rsidRDefault="00361CEF" w:rsidP="00B836A5">
      <w:pPr>
        <w:ind w:firstLine="547"/>
        <w:jc w:val="both"/>
        <w:rPr>
          <w:sz w:val="27"/>
          <w:szCs w:val="24"/>
        </w:rPr>
      </w:pPr>
      <w:r w:rsidRPr="007965E1">
        <w:rPr>
          <w:sz w:val="27"/>
          <w:szCs w:val="24"/>
        </w:rPr>
        <w:t>- работы и услуги выполнятся или оказываются с нарушением установленных действующим законодательством сроков.</w:t>
      </w:r>
    </w:p>
    <w:p w:rsidR="00361CEF" w:rsidRPr="007965E1" w:rsidRDefault="00361CEF" w:rsidP="00B836A5">
      <w:pPr>
        <w:ind w:firstLine="547"/>
        <w:jc w:val="both"/>
        <w:rPr>
          <w:sz w:val="27"/>
          <w:szCs w:val="24"/>
        </w:rPr>
      </w:pPr>
      <w:r w:rsidRPr="007965E1">
        <w:rPr>
          <w:sz w:val="27"/>
          <w:szCs w:val="24"/>
        </w:rPr>
        <w:t>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361CEF" w:rsidRPr="007965E1" w:rsidRDefault="00361CEF" w:rsidP="00B836A5">
      <w:pPr>
        <w:ind w:firstLine="547"/>
        <w:jc w:val="both"/>
        <w:rPr>
          <w:sz w:val="27"/>
          <w:szCs w:val="24"/>
        </w:rPr>
      </w:pPr>
      <w:r w:rsidRPr="007965E1">
        <w:rPr>
          <w:sz w:val="27"/>
          <w:szCs w:val="24"/>
        </w:rPr>
        <w:t>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361CEF" w:rsidRPr="007965E1" w:rsidRDefault="00361CEF" w:rsidP="00B836A5">
      <w:pPr>
        <w:ind w:firstLine="547"/>
        <w:jc w:val="both"/>
        <w:rPr>
          <w:sz w:val="27"/>
          <w:szCs w:val="24"/>
        </w:rPr>
      </w:pPr>
      <w:r w:rsidRPr="007965E1">
        <w:rPr>
          <w:sz w:val="27"/>
          <w:szCs w:val="24"/>
        </w:rPr>
        <w:t>5.5. Все споры между сторонами, по которым не было достигнуто соглашение, разрешаются в соответствии с законодательством РФ.</w:t>
      </w:r>
    </w:p>
    <w:p w:rsidR="00361CEF" w:rsidRPr="007965E1" w:rsidRDefault="00361CEF" w:rsidP="00B836A5">
      <w:pPr>
        <w:ind w:firstLine="547"/>
        <w:jc w:val="both"/>
        <w:rPr>
          <w:sz w:val="27"/>
          <w:szCs w:val="24"/>
        </w:rPr>
      </w:pPr>
      <w:r w:rsidRPr="007965E1">
        <w:rPr>
          <w:sz w:val="27"/>
          <w:szCs w:val="24"/>
        </w:rPr>
        <w:t>5.6. Исполнитель несет риск случайной гибели или случайного повреждения имущества Заказчика.</w:t>
      </w:r>
    </w:p>
    <w:p w:rsidR="00361CEF" w:rsidRPr="007965E1" w:rsidRDefault="00361CEF" w:rsidP="000031FB">
      <w:pPr>
        <w:spacing w:line="312" w:lineRule="auto"/>
        <w:ind w:firstLine="547"/>
        <w:jc w:val="both"/>
        <w:rPr>
          <w:sz w:val="27"/>
          <w:szCs w:val="24"/>
        </w:rPr>
      </w:pPr>
      <w:r w:rsidRPr="007965E1">
        <w:rPr>
          <w:sz w:val="27"/>
          <w:szCs w:val="24"/>
        </w:rPr>
        <w:t> </w:t>
      </w:r>
    </w:p>
    <w:p w:rsidR="00361CEF" w:rsidRPr="007965E1" w:rsidRDefault="00361CEF" w:rsidP="00B836A5">
      <w:pPr>
        <w:jc w:val="center"/>
        <w:rPr>
          <w:sz w:val="27"/>
          <w:szCs w:val="24"/>
        </w:rPr>
      </w:pPr>
      <w:r w:rsidRPr="007965E1">
        <w:rPr>
          <w:sz w:val="27"/>
          <w:szCs w:val="24"/>
        </w:rPr>
        <w:t>6.СРОК ДЕЙСТВИЯ ДОГОВОРА И ИНЫЕ УСЛОВИЯ</w:t>
      </w:r>
    </w:p>
    <w:p w:rsidR="00361CEF" w:rsidRPr="007965E1" w:rsidRDefault="00361CEF" w:rsidP="000F0148">
      <w:pPr>
        <w:ind w:firstLine="510"/>
        <w:jc w:val="both"/>
        <w:rPr>
          <w:sz w:val="27"/>
          <w:szCs w:val="24"/>
        </w:rPr>
      </w:pPr>
      <w:r w:rsidRPr="007965E1">
        <w:rPr>
          <w:sz w:val="27"/>
          <w:szCs w:val="24"/>
        </w:rPr>
        <w:t>6.1. Договор вступает в силу со дня его подписания и действует до ____________________202__ г.</w:t>
      </w:r>
    </w:p>
    <w:p w:rsidR="00361CEF" w:rsidRPr="007965E1" w:rsidRDefault="00361CEF" w:rsidP="000F0148">
      <w:pPr>
        <w:ind w:firstLine="510"/>
        <w:jc w:val="both"/>
        <w:rPr>
          <w:sz w:val="27"/>
          <w:szCs w:val="24"/>
        </w:rPr>
      </w:pPr>
      <w:r w:rsidRPr="007965E1">
        <w:rPr>
          <w:sz w:val="27"/>
          <w:szCs w:val="24"/>
        </w:rPr>
        <w:t xml:space="preserve">6.2. Договор может быть расторгнут досрочно по соглашению сторон, либо в одностороннем порядке по требованию одной из сторон при условии </w:t>
      </w:r>
      <w:r w:rsidRPr="007965E1">
        <w:rPr>
          <w:sz w:val="27"/>
          <w:szCs w:val="24"/>
        </w:rPr>
        <w:lastRenderedPageBreak/>
        <w:t>предупреждения об этом другой стороны не менее чем за 30 дней до даты расторжения договора.</w:t>
      </w:r>
    </w:p>
    <w:p w:rsidR="00361CEF" w:rsidRPr="007965E1" w:rsidRDefault="00361CEF" w:rsidP="000F0148">
      <w:pPr>
        <w:ind w:firstLine="510"/>
        <w:jc w:val="both"/>
        <w:rPr>
          <w:sz w:val="27"/>
          <w:szCs w:val="24"/>
        </w:rPr>
      </w:pPr>
      <w:r w:rsidRPr="007965E1">
        <w:rPr>
          <w:sz w:val="27"/>
          <w:szCs w:val="24"/>
        </w:rPr>
        <w:t>6.3. Настоящий договор составлен в двух экземплярах, имеющих равную юридическую силу, по одному экземпляру для каждой из сторон.</w:t>
      </w:r>
    </w:p>
    <w:p w:rsidR="00361CEF" w:rsidRPr="007965E1" w:rsidRDefault="00361CEF" w:rsidP="000F0148">
      <w:pPr>
        <w:ind w:firstLine="510"/>
        <w:jc w:val="both"/>
        <w:rPr>
          <w:sz w:val="27"/>
          <w:szCs w:val="24"/>
        </w:rPr>
      </w:pPr>
      <w:r w:rsidRPr="007965E1">
        <w:rPr>
          <w:sz w:val="27"/>
          <w:szCs w:val="24"/>
        </w:rPr>
        <w:t>6.4. Все изменения и дополнения к настоящему Договору действительны, если они совершены в письменной форме и подписаны всеми сторонами.</w:t>
      </w:r>
    </w:p>
    <w:p w:rsidR="00361CEF" w:rsidRPr="007965E1" w:rsidRDefault="00361CEF" w:rsidP="00B836A5">
      <w:pPr>
        <w:ind w:firstLine="547"/>
        <w:jc w:val="both"/>
        <w:rPr>
          <w:sz w:val="27"/>
          <w:szCs w:val="24"/>
        </w:rPr>
      </w:pPr>
      <w:r w:rsidRPr="007965E1">
        <w:rPr>
          <w:sz w:val="27"/>
          <w:szCs w:val="24"/>
        </w:rPr>
        <w:t> </w:t>
      </w:r>
    </w:p>
    <w:p w:rsidR="00361CEF" w:rsidRPr="007965E1" w:rsidRDefault="00361CEF" w:rsidP="00234642">
      <w:pPr>
        <w:jc w:val="center"/>
        <w:rPr>
          <w:sz w:val="27"/>
          <w:szCs w:val="24"/>
        </w:rPr>
      </w:pPr>
      <w:r w:rsidRPr="007965E1">
        <w:rPr>
          <w:sz w:val="27"/>
          <w:szCs w:val="24"/>
        </w:rPr>
        <w:t>7. ЮРИДИЧЕСКИЕ АДРЕСА И БАНКОВСКИЕ РЕКВИЗИТЫ СТОРОН</w:t>
      </w:r>
      <w:r w:rsidRPr="007965E1">
        <w:rPr>
          <w:sz w:val="27"/>
          <w:szCs w:val="24"/>
        </w:rPr>
        <w:tab/>
      </w:r>
      <w:r w:rsidRPr="007965E1">
        <w:rPr>
          <w:sz w:val="27"/>
          <w:szCs w:val="24"/>
        </w:rPr>
        <w:tab/>
        <w:t xml:space="preserve">   </w:t>
      </w:r>
    </w:p>
    <w:sectPr w:rsidR="00361CEF" w:rsidRPr="007965E1" w:rsidSect="00DA0736">
      <w:pgSz w:w="12240" w:h="15840"/>
      <w:pgMar w:top="1134" w:right="850"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C4DDD"/>
    <w:multiLevelType w:val="hybridMultilevel"/>
    <w:tmpl w:val="B224B036"/>
    <w:lvl w:ilvl="0" w:tplc="9C980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6B0100"/>
    <w:multiLevelType w:val="singleLevel"/>
    <w:tmpl w:val="0F0C8EC2"/>
    <w:lvl w:ilvl="0">
      <w:start w:val="3"/>
      <w:numFmt w:val="decimal"/>
      <w:lvlText w:val="%1."/>
      <w:lvlJc w:val="left"/>
      <w:pPr>
        <w:tabs>
          <w:tab w:val="num" w:pos="1080"/>
        </w:tabs>
        <w:ind w:left="1080" w:hanging="360"/>
      </w:pPr>
      <w:rPr>
        <w:rFonts w:cs="Times New Roman" w:hint="default"/>
      </w:rPr>
    </w:lvl>
  </w:abstractNum>
  <w:abstractNum w:abstractNumId="2">
    <w:nsid w:val="5110256D"/>
    <w:multiLevelType w:val="hybridMultilevel"/>
    <w:tmpl w:val="F6DAC720"/>
    <w:lvl w:ilvl="0" w:tplc="9C980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442BA0"/>
    <w:multiLevelType w:val="hybridMultilevel"/>
    <w:tmpl w:val="8E665926"/>
    <w:lvl w:ilvl="0" w:tplc="9C980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AE6301"/>
    <w:multiLevelType w:val="hybridMultilevel"/>
    <w:tmpl w:val="D820CEDE"/>
    <w:lvl w:ilvl="0" w:tplc="9C9808B4">
      <w:start w:val="1"/>
      <w:numFmt w:val="bullet"/>
      <w:lvlText w:val=""/>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5">
    <w:nsid w:val="6ADF319F"/>
    <w:multiLevelType w:val="singleLevel"/>
    <w:tmpl w:val="DC30CF34"/>
    <w:lvl w:ilvl="0">
      <w:start w:val="1"/>
      <w:numFmt w:val="decimal"/>
      <w:lvlText w:val="%1."/>
      <w:lvlJc w:val="left"/>
      <w:pPr>
        <w:tabs>
          <w:tab w:val="num" w:pos="1080"/>
        </w:tabs>
        <w:ind w:left="1080" w:hanging="360"/>
      </w:pPr>
      <w:rPr>
        <w:rFonts w:cs="Times New Roman"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10"/>
  <w:drawingGridHorizontalSpacing w:val="100"/>
  <w:displayHorizontalDrawingGridEvery w:val="0"/>
  <w:displayVerticalDrawingGridEvery w:val="0"/>
  <w:noPunctuationKerning/>
  <w:characterSpacingControl w:val="doNotCompress"/>
  <w:compat/>
  <w:rsids>
    <w:rsidRoot w:val="00B1626F"/>
    <w:rsid w:val="00000814"/>
    <w:rsid w:val="00002AC2"/>
    <w:rsid w:val="000031FB"/>
    <w:rsid w:val="00030EF3"/>
    <w:rsid w:val="00044B14"/>
    <w:rsid w:val="000601EA"/>
    <w:rsid w:val="00060B76"/>
    <w:rsid w:val="00065188"/>
    <w:rsid w:val="00072F53"/>
    <w:rsid w:val="000B716A"/>
    <w:rsid w:val="000F0148"/>
    <w:rsid w:val="0010216F"/>
    <w:rsid w:val="00131E6E"/>
    <w:rsid w:val="00136D2F"/>
    <w:rsid w:val="001542BA"/>
    <w:rsid w:val="00162B68"/>
    <w:rsid w:val="001650B3"/>
    <w:rsid w:val="00175CEB"/>
    <w:rsid w:val="00184802"/>
    <w:rsid w:val="001E0F30"/>
    <w:rsid w:val="00234642"/>
    <w:rsid w:val="00251A9C"/>
    <w:rsid w:val="002B2A17"/>
    <w:rsid w:val="002B43FF"/>
    <w:rsid w:val="002D0DAC"/>
    <w:rsid w:val="002D104C"/>
    <w:rsid w:val="00313E8A"/>
    <w:rsid w:val="003173D4"/>
    <w:rsid w:val="00320506"/>
    <w:rsid w:val="00361835"/>
    <w:rsid w:val="00361CEF"/>
    <w:rsid w:val="0039726B"/>
    <w:rsid w:val="003A4EF5"/>
    <w:rsid w:val="003B0E3B"/>
    <w:rsid w:val="003D0E76"/>
    <w:rsid w:val="003D5336"/>
    <w:rsid w:val="003E1670"/>
    <w:rsid w:val="003F076F"/>
    <w:rsid w:val="00491F9F"/>
    <w:rsid w:val="004A4A51"/>
    <w:rsid w:val="004B3FFA"/>
    <w:rsid w:val="004B7F26"/>
    <w:rsid w:val="004C4184"/>
    <w:rsid w:val="004E7316"/>
    <w:rsid w:val="00565C75"/>
    <w:rsid w:val="00583685"/>
    <w:rsid w:val="005B72F3"/>
    <w:rsid w:val="005F6C4F"/>
    <w:rsid w:val="00617EB3"/>
    <w:rsid w:val="006228B9"/>
    <w:rsid w:val="0064147B"/>
    <w:rsid w:val="006503F6"/>
    <w:rsid w:val="00673505"/>
    <w:rsid w:val="00676CCF"/>
    <w:rsid w:val="0069277F"/>
    <w:rsid w:val="0069716E"/>
    <w:rsid w:val="006D1303"/>
    <w:rsid w:val="006E21AB"/>
    <w:rsid w:val="006E3374"/>
    <w:rsid w:val="007617F0"/>
    <w:rsid w:val="0079478D"/>
    <w:rsid w:val="007965E1"/>
    <w:rsid w:val="007D175D"/>
    <w:rsid w:val="00812356"/>
    <w:rsid w:val="00831A2A"/>
    <w:rsid w:val="00832B8C"/>
    <w:rsid w:val="00832EDE"/>
    <w:rsid w:val="00834032"/>
    <w:rsid w:val="008572F8"/>
    <w:rsid w:val="00861CC4"/>
    <w:rsid w:val="00897035"/>
    <w:rsid w:val="009122E2"/>
    <w:rsid w:val="00915FBD"/>
    <w:rsid w:val="00963987"/>
    <w:rsid w:val="00973C4D"/>
    <w:rsid w:val="009A48C0"/>
    <w:rsid w:val="00A473B5"/>
    <w:rsid w:val="00A73E43"/>
    <w:rsid w:val="00A82B33"/>
    <w:rsid w:val="00A86700"/>
    <w:rsid w:val="00AC316F"/>
    <w:rsid w:val="00AC6186"/>
    <w:rsid w:val="00AF6B63"/>
    <w:rsid w:val="00B01986"/>
    <w:rsid w:val="00B108EA"/>
    <w:rsid w:val="00B1626F"/>
    <w:rsid w:val="00B63BC6"/>
    <w:rsid w:val="00B836A5"/>
    <w:rsid w:val="00BB6666"/>
    <w:rsid w:val="00BC6DDD"/>
    <w:rsid w:val="00C25D42"/>
    <w:rsid w:val="00C3190D"/>
    <w:rsid w:val="00C45D98"/>
    <w:rsid w:val="00C579E8"/>
    <w:rsid w:val="00C6187F"/>
    <w:rsid w:val="00C628A3"/>
    <w:rsid w:val="00C909F0"/>
    <w:rsid w:val="00C93FAC"/>
    <w:rsid w:val="00CB4D1E"/>
    <w:rsid w:val="00CD3744"/>
    <w:rsid w:val="00D10B7E"/>
    <w:rsid w:val="00D11189"/>
    <w:rsid w:val="00D11389"/>
    <w:rsid w:val="00D23B8D"/>
    <w:rsid w:val="00D26056"/>
    <w:rsid w:val="00D54344"/>
    <w:rsid w:val="00D64A5B"/>
    <w:rsid w:val="00D675F5"/>
    <w:rsid w:val="00D711FA"/>
    <w:rsid w:val="00D906DC"/>
    <w:rsid w:val="00DA0736"/>
    <w:rsid w:val="00DB5631"/>
    <w:rsid w:val="00DB6894"/>
    <w:rsid w:val="00DE290B"/>
    <w:rsid w:val="00DF66BA"/>
    <w:rsid w:val="00E075B0"/>
    <w:rsid w:val="00E12BC8"/>
    <w:rsid w:val="00E2635C"/>
    <w:rsid w:val="00E66BFF"/>
    <w:rsid w:val="00E711C8"/>
    <w:rsid w:val="00E72977"/>
    <w:rsid w:val="00E73F95"/>
    <w:rsid w:val="00E92C26"/>
    <w:rsid w:val="00EB0DC2"/>
    <w:rsid w:val="00EE6788"/>
    <w:rsid w:val="00EF627C"/>
    <w:rsid w:val="00F062A8"/>
    <w:rsid w:val="00F06853"/>
    <w:rsid w:val="00F60706"/>
    <w:rsid w:val="00F90651"/>
    <w:rsid w:val="00FB67E5"/>
    <w:rsid w:val="00FD7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3D4"/>
    <w:rPr>
      <w:sz w:val="20"/>
      <w:szCs w:val="20"/>
    </w:rPr>
  </w:style>
  <w:style w:type="paragraph" w:styleId="1">
    <w:name w:val="heading 1"/>
    <w:basedOn w:val="a"/>
    <w:next w:val="a"/>
    <w:link w:val="10"/>
    <w:uiPriority w:val="99"/>
    <w:qFormat/>
    <w:rsid w:val="003173D4"/>
    <w:pPr>
      <w:keepNext/>
      <w:jc w:val="center"/>
      <w:outlineLvl w:val="0"/>
    </w:pPr>
    <w:rPr>
      <w:rFonts w:ascii="Arial" w:hAnsi="Arial"/>
      <w:b/>
      <w:color w:val="0000FF"/>
      <w:sz w:val="44"/>
    </w:rPr>
  </w:style>
  <w:style w:type="paragraph" w:styleId="2">
    <w:name w:val="heading 2"/>
    <w:basedOn w:val="a"/>
    <w:next w:val="a"/>
    <w:link w:val="20"/>
    <w:uiPriority w:val="99"/>
    <w:qFormat/>
    <w:rsid w:val="003173D4"/>
    <w:pPr>
      <w:keepNext/>
      <w:jc w:val="center"/>
      <w:outlineLvl w:val="1"/>
    </w:pPr>
    <w:rPr>
      <w:rFonts w:ascii="Tahoma" w:hAnsi="Tahoma"/>
      <w:b/>
      <w:color w:val="0000FF"/>
      <w:sz w:val="40"/>
    </w:rPr>
  </w:style>
  <w:style w:type="paragraph" w:styleId="3">
    <w:name w:val="heading 3"/>
    <w:basedOn w:val="a"/>
    <w:next w:val="a"/>
    <w:link w:val="30"/>
    <w:uiPriority w:val="99"/>
    <w:qFormat/>
    <w:rsid w:val="003173D4"/>
    <w:pPr>
      <w:keepNext/>
      <w:jc w:val="center"/>
      <w:outlineLvl w:val="2"/>
    </w:pPr>
    <w:rPr>
      <w:rFonts w:ascii="Arial" w:hAnsi="Arial"/>
      <w:b/>
      <w:sz w:val="28"/>
    </w:rPr>
  </w:style>
  <w:style w:type="paragraph" w:styleId="4">
    <w:name w:val="heading 4"/>
    <w:basedOn w:val="a"/>
    <w:next w:val="a"/>
    <w:link w:val="40"/>
    <w:uiPriority w:val="99"/>
    <w:qFormat/>
    <w:rsid w:val="003173D4"/>
    <w:pPr>
      <w:keepNext/>
      <w:jc w:val="both"/>
      <w:outlineLvl w:val="3"/>
    </w:pPr>
    <w:rPr>
      <w:sz w:val="28"/>
    </w:rPr>
  </w:style>
  <w:style w:type="paragraph" w:styleId="5">
    <w:name w:val="heading 5"/>
    <w:basedOn w:val="a"/>
    <w:next w:val="a"/>
    <w:link w:val="50"/>
    <w:uiPriority w:val="99"/>
    <w:qFormat/>
    <w:rsid w:val="003173D4"/>
    <w:pPr>
      <w:keepNext/>
      <w:jc w:val="center"/>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D104C"/>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2D104C"/>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D104C"/>
    <w:rPr>
      <w:rFonts w:ascii="Cambria" w:hAnsi="Cambria" w:cs="Times New Roman"/>
      <w:b/>
      <w:bCs/>
      <w:sz w:val="26"/>
      <w:szCs w:val="26"/>
    </w:rPr>
  </w:style>
  <w:style w:type="character" w:customStyle="1" w:styleId="40">
    <w:name w:val="Заголовок 4 Знак"/>
    <w:basedOn w:val="a0"/>
    <w:link w:val="4"/>
    <w:uiPriority w:val="99"/>
    <w:semiHidden/>
    <w:locked/>
    <w:rsid w:val="002D104C"/>
    <w:rPr>
      <w:rFonts w:ascii="Calibri" w:hAnsi="Calibri" w:cs="Times New Roman"/>
      <w:b/>
      <w:bCs/>
      <w:sz w:val="28"/>
      <w:szCs w:val="28"/>
    </w:rPr>
  </w:style>
  <w:style w:type="character" w:customStyle="1" w:styleId="50">
    <w:name w:val="Заголовок 5 Знак"/>
    <w:basedOn w:val="a0"/>
    <w:link w:val="5"/>
    <w:uiPriority w:val="99"/>
    <w:semiHidden/>
    <w:locked/>
    <w:rsid w:val="002D104C"/>
    <w:rPr>
      <w:rFonts w:ascii="Calibri" w:hAnsi="Calibri" w:cs="Times New Roman"/>
      <w:b/>
      <w:bCs/>
      <w:i/>
      <w:iCs/>
      <w:sz w:val="26"/>
      <w:szCs w:val="26"/>
    </w:rPr>
  </w:style>
  <w:style w:type="table" w:styleId="a3">
    <w:name w:val="Table Grid"/>
    <w:basedOn w:val="a1"/>
    <w:uiPriority w:val="99"/>
    <w:rsid w:val="00E075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565C75"/>
    <w:pPr>
      <w:autoSpaceDE w:val="0"/>
      <w:autoSpaceDN w:val="0"/>
      <w:adjustRightInd w:val="0"/>
    </w:pPr>
    <w:rPr>
      <w:sz w:val="28"/>
      <w:szCs w:val="28"/>
    </w:rPr>
  </w:style>
  <w:style w:type="paragraph" w:styleId="a4">
    <w:name w:val="Balloon Text"/>
    <w:basedOn w:val="a"/>
    <w:link w:val="a5"/>
    <w:uiPriority w:val="99"/>
    <w:rsid w:val="00BB6666"/>
    <w:rPr>
      <w:rFonts w:ascii="Tahoma" w:hAnsi="Tahoma" w:cs="Tahoma"/>
      <w:sz w:val="16"/>
      <w:szCs w:val="16"/>
    </w:rPr>
  </w:style>
  <w:style w:type="character" w:customStyle="1" w:styleId="a5">
    <w:name w:val="Текст выноски Знак"/>
    <w:basedOn w:val="a0"/>
    <w:link w:val="a4"/>
    <w:uiPriority w:val="99"/>
    <w:locked/>
    <w:rsid w:val="00BB66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954">
      <w:marLeft w:val="0"/>
      <w:marRight w:val="0"/>
      <w:marTop w:val="0"/>
      <w:marBottom w:val="0"/>
      <w:divBdr>
        <w:top w:val="none" w:sz="0" w:space="0" w:color="auto"/>
        <w:left w:val="none" w:sz="0" w:space="0" w:color="auto"/>
        <w:bottom w:val="none" w:sz="0" w:space="0" w:color="auto"/>
        <w:right w:val="none" w:sz="0" w:space="0" w:color="auto"/>
      </w:divBdr>
      <w:divsChild>
        <w:div w:id="70977832">
          <w:marLeft w:val="60"/>
          <w:marRight w:val="60"/>
          <w:marTop w:val="100"/>
          <w:marBottom w:val="100"/>
          <w:divBdr>
            <w:top w:val="none" w:sz="0" w:space="0" w:color="auto"/>
            <w:left w:val="none" w:sz="0" w:space="0" w:color="auto"/>
            <w:bottom w:val="none" w:sz="0" w:space="0" w:color="auto"/>
            <w:right w:val="none" w:sz="0" w:space="0" w:color="auto"/>
          </w:divBdr>
          <w:divsChild>
            <w:div w:id="70977863">
              <w:marLeft w:val="0"/>
              <w:marRight w:val="0"/>
              <w:marTop w:val="0"/>
              <w:marBottom w:val="0"/>
              <w:divBdr>
                <w:top w:val="none" w:sz="0" w:space="0" w:color="auto"/>
                <w:left w:val="none" w:sz="0" w:space="0" w:color="auto"/>
                <w:bottom w:val="none" w:sz="0" w:space="0" w:color="auto"/>
                <w:right w:val="none" w:sz="0" w:space="0" w:color="auto"/>
              </w:divBdr>
            </w:div>
          </w:divsChild>
        </w:div>
        <w:div w:id="70977833">
          <w:marLeft w:val="60"/>
          <w:marRight w:val="60"/>
          <w:marTop w:val="100"/>
          <w:marBottom w:val="100"/>
          <w:divBdr>
            <w:top w:val="none" w:sz="0" w:space="0" w:color="auto"/>
            <w:left w:val="none" w:sz="0" w:space="0" w:color="auto"/>
            <w:bottom w:val="none" w:sz="0" w:space="0" w:color="auto"/>
            <w:right w:val="none" w:sz="0" w:space="0" w:color="auto"/>
          </w:divBdr>
          <w:divsChild>
            <w:div w:id="70977951">
              <w:marLeft w:val="0"/>
              <w:marRight w:val="0"/>
              <w:marTop w:val="0"/>
              <w:marBottom w:val="0"/>
              <w:divBdr>
                <w:top w:val="none" w:sz="0" w:space="0" w:color="auto"/>
                <w:left w:val="none" w:sz="0" w:space="0" w:color="auto"/>
                <w:bottom w:val="none" w:sz="0" w:space="0" w:color="auto"/>
                <w:right w:val="none" w:sz="0" w:space="0" w:color="auto"/>
              </w:divBdr>
            </w:div>
          </w:divsChild>
        </w:div>
        <w:div w:id="70977835">
          <w:marLeft w:val="60"/>
          <w:marRight w:val="60"/>
          <w:marTop w:val="100"/>
          <w:marBottom w:val="100"/>
          <w:divBdr>
            <w:top w:val="none" w:sz="0" w:space="0" w:color="auto"/>
            <w:left w:val="none" w:sz="0" w:space="0" w:color="auto"/>
            <w:bottom w:val="none" w:sz="0" w:space="0" w:color="auto"/>
            <w:right w:val="none" w:sz="0" w:space="0" w:color="auto"/>
          </w:divBdr>
        </w:div>
        <w:div w:id="70977836">
          <w:marLeft w:val="60"/>
          <w:marRight w:val="60"/>
          <w:marTop w:val="100"/>
          <w:marBottom w:val="100"/>
          <w:divBdr>
            <w:top w:val="none" w:sz="0" w:space="0" w:color="auto"/>
            <w:left w:val="none" w:sz="0" w:space="0" w:color="auto"/>
            <w:bottom w:val="none" w:sz="0" w:space="0" w:color="auto"/>
            <w:right w:val="none" w:sz="0" w:space="0" w:color="auto"/>
          </w:divBdr>
        </w:div>
        <w:div w:id="70977837">
          <w:marLeft w:val="60"/>
          <w:marRight w:val="60"/>
          <w:marTop w:val="100"/>
          <w:marBottom w:val="100"/>
          <w:divBdr>
            <w:top w:val="none" w:sz="0" w:space="0" w:color="auto"/>
            <w:left w:val="none" w:sz="0" w:space="0" w:color="auto"/>
            <w:bottom w:val="none" w:sz="0" w:space="0" w:color="auto"/>
            <w:right w:val="none" w:sz="0" w:space="0" w:color="auto"/>
          </w:divBdr>
          <w:divsChild>
            <w:div w:id="70977924">
              <w:marLeft w:val="0"/>
              <w:marRight w:val="0"/>
              <w:marTop w:val="0"/>
              <w:marBottom w:val="0"/>
              <w:divBdr>
                <w:top w:val="none" w:sz="0" w:space="0" w:color="auto"/>
                <w:left w:val="none" w:sz="0" w:space="0" w:color="auto"/>
                <w:bottom w:val="none" w:sz="0" w:space="0" w:color="auto"/>
                <w:right w:val="none" w:sz="0" w:space="0" w:color="auto"/>
              </w:divBdr>
            </w:div>
          </w:divsChild>
        </w:div>
        <w:div w:id="70977839">
          <w:marLeft w:val="60"/>
          <w:marRight w:val="60"/>
          <w:marTop w:val="100"/>
          <w:marBottom w:val="100"/>
          <w:divBdr>
            <w:top w:val="none" w:sz="0" w:space="0" w:color="auto"/>
            <w:left w:val="none" w:sz="0" w:space="0" w:color="auto"/>
            <w:bottom w:val="none" w:sz="0" w:space="0" w:color="auto"/>
            <w:right w:val="none" w:sz="0" w:space="0" w:color="auto"/>
          </w:divBdr>
          <w:divsChild>
            <w:div w:id="70977870">
              <w:marLeft w:val="0"/>
              <w:marRight w:val="0"/>
              <w:marTop w:val="0"/>
              <w:marBottom w:val="0"/>
              <w:divBdr>
                <w:top w:val="none" w:sz="0" w:space="0" w:color="auto"/>
                <w:left w:val="none" w:sz="0" w:space="0" w:color="auto"/>
                <w:bottom w:val="none" w:sz="0" w:space="0" w:color="auto"/>
                <w:right w:val="none" w:sz="0" w:space="0" w:color="auto"/>
              </w:divBdr>
            </w:div>
          </w:divsChild>
        </w:div>
        <w:div w:id="70977840">
          <w:marLeft w:val="60"/>
          <w:marRight w:val="60"/>
          <w:marTop w:val="100"/>
          <w:marBottom w:val="100"/>
          <w:divBdr>
            <w:top w:val="none" w:sz="0" w:space="0" w:color="auto"/>
            <w:left w:val="none" w:sz="0" w:space="0" w:color="auto"/>
            <w:bottom w:val="none" w:sz="0" w:space="0" w:color="auto"/>
            <w:right w:val="none" w:sz="0" w:space="0" w:color="auto"/>
          </w:divBdr>
          <w:divsChild>
            <w:div w:id="70977856">
              <w:marLeft w:val="0"/>
              <w:marRight w:val="0"/>
              <w:marTop w:val="0"/>
              <w:marBottom w:val="0"/>
              <w:divBdr>
                <w:top w:val="none" w:sz="0" w:space="0" w:color="auto"/>
                <w:left w:val="none" w:sz="0" w:space="0" w:color="auto"/>
                <w:bottom w:val="none" w:sz="0" w:space="0" w:color="auto"/>
                <w:right w:val="none" w:sz="0" w:space="0" w:color="auto"/>
              </w:divBdr>
            </w:div>
          </w:divsChild>
        </w:div>
        <w:div w:id="70977841">
          <w:marLeft w:val="60"/>
          <w:marRight w:val="60"/>
          <w:marTop w:val="100"/>
          <w:marBottom w:val="100"/>
          <w:divBdr>
            <w:top w:val="none" w:sz="0" w:space="0" w:color="auto"/>
            <w:left w:val="none" w:sz="0" w:space="0" w:color="auto"/>
            <w:bottom w:val="none" w:sz="0" w:space="0" w:color="auto"/>
            <w:right w:val="none" w:sz="0" w:space="0" w:color="auto"/>
          </w:divBdr>
          <w:divsChild>
            <w:div w:id="70977891">
              <w:marLeft w:val="0"/>
              <w:marRight w:val="0"/>
              <w:marTop w:val="0"/>
              <w:marBottom w:val="0"/>
              <w:divBdr>
                <w:top w:val="none" w:sz="0" w:space="0" w:color="auto"/>
                <w:left w:val="none" w:sz="0" w:space="0" w:color="auto"/>
                <w:bottom w:val="none" w:sz="0" w:space="0" w:color="auto"/>
                <w:right w:val="none" w:sz="0" w:space="0" w:color="auto"/>
              </w:divBdr>
            </w:div>
          </w:divsChild>
        </w:div>
        <w:div w:id="70977844">
          <w:marLeft w:val="60"/>
          <w:marRight w:val="60"/>
          <w:marTop w:val="100"/>
          <w:marBottom w:val="100"/>
          <w:divBdr>
            <w:top w:val="none" w:sz="0" w:space="0" w:color="auto"/>
            <w:left w:val="none" w:sz="0" w:space="0" w:color="auto"/>
            <w:bottom w:val="none" w:sz="0" w:space="0" w:color="auto"/>
            <w:right w:val="none" w:sz="0" w:space="0" w:color="auto"/>
          </w:divBdr>
          <w:divsChild>
            <w:div w:id="70977911">
              <w:marLeft w:val="0"/>
              <w:marRight w:val="0"/>
              <w:marTop w:val="0"/>
              <w:marBottom w:val="0"/>
              <w:divBdr>
                <w:top w:val="none" w:sz="0" w:space="0" w:color="auto"/>
                <w:left w:val="none" w:sz="0" w:space="0" w:color="auto"/>
                <w:bottom w:val="none" w:sz="0" w:space="0" w:color="auto"/>
                <w:right w:val="none" w:sz="0" w:space="0" w:color="auto"/>
              </w:divBdr>
            </w:div>
          </w:divsChild>
        </w:div>
        <w:div w:id="70977847">
          <w:marLeft w:val="60"/>
          <w:marRight w:val="60"/>
          <w:marTop w:val="100"/>
          <w:marBottom w:val="100"/>
          <w:divBdr>
            <w:top w:val="none" w:sz="0" w:space="0" w:color="auto"/>
            <w:left w:val="none" w:sz="0" w:space="0" w:color="auto"/>
            <w:bottom w:val="none" w:sz="0" w:space="0" w:color="auto"/>
            <w:right w:val="none" w:sz="0" w:space="0" w:color="auto"/>
          </w:divBdr>
          <w:divsChild>
            <w:div w:id="70977901">
              <w:marLeft w:val="0"/>
              <w:marRight w:val="0"/>
              <w:marTop w:val="0"/>
              <w:marBottom w:val="0"/>
              <w:divBdr>
                <w:top w:val="none" w:sz="0" w:space="0" w:color="auto"/>
                <w:left w:val="none" w:sz="0" w:space="0" w:color="auto"/>
                <w:bottom w:val="none" w:sz="0" w:space="0" w:color="auto"/>
                <w:right w:val="none" w:sz="0" w:space="0" w:color="auto"/>
              </w:divBdr>
            </w:div>
          </w:divsChild>
        </w:div>
        <w:div w:id="70977848">
          <w:marLeft w:val="60"/>
          <w:marRight w:val="60"/>
          <w:marTop w:val="100"/>
          <w:marBottom w:val="100"/>
          <w:divBdr>
            <w:top w:val="none" w:sz="0" w:space="0" w:color="auto"/>
            <w:left w:val="none" w:sz="0" w:space="0" w:color="auto"/>
            <w:bottom w:val="none" w:sz="0" w:space="0" w:color="auto"/>
            <w:right w:val="none" w:sz="0" w:space="0" w:color="auto"/>
          </w:divBdr>
        </w:div>
        <w:div w:id="70977851">
          <w:marLeft w:val="60"/>
          <w:marRight w:val="60"/>
          <w:marTop w:val="100"/>
          <w:marBottom w:val="100"/>
          <w:divBdr>
            <w:top w:val="none" w:sz="0" w:space="0" w:color="auto"/>
            <w:left w:val="none" w:sz="0" w:space="0" w:color="auto"/>
            <w:bottom w:val="none" w:sz="0" w:space="0" w:color="auto"/>
            <w:right w:val="none" w:sz="0" w:space="0" w:color="auto"/>
          </w:divBdr>
        </w:div>
        <w:div w:id="70977852">
          <w:marLeft w:val="60"/>
          <w:marRight w:val="60"/>
          <w:marTop w:val="100"/>
          <w:marBottom w:val="100"/>
          <w:divBdr>
            <w:top w:val="none" w:sz="0" w:space="0" w:color="auto"/>
            <w:left w:val="none" w:sz="0" w:space="0" w:color="auto"/>
            <w:bottom w:val="none" w:sz="0" w:space="0" w:color="auto"/>
            <w:right w:val="none" w:sz="0" w:space="0" w:color="auto"/>
          </w:divBdr>
          <w:divsChild>
            <w:div w:id="70977897">
              <w:marLeft w:val="0"/>
              <w:marRight w:val="0"/>
              <w:marTop w:val="0"/>
              <w:marBottom w:val="0"/>
              <w:divBdr>
                <w:top w:val="none" w:sz="0" w:space="0" w:color="auto"/>
                <w:left w:val="none" w:sz="0" w:space="0" w:color="auto"/>
                <w:bottom w:val="none" w:sz="0" w:space="0" w:color="auto"/>
                <w:right w:val="none" w:sz="0" w:space="0" w:color="auto"/>
              </w:divBdr>
            </w:div>
          </w:divsChild>
        </w:div>
        <w:div w:id="70977853">
          <w:marLeft w:val="60"/>
          <w:marRight w:val="60"/>
          <w:marTop w:val="100"/>
          <w:marBottom w:val="100"/>
          <w:divBdr>
            <w:top w:val="none" w:sz="0" w:space="0" w:color="auto"/>
            <w:left w:val="none" w:sz="0" w:space="0" w:color="auto"/>
            <w:bottom w:val="none" w:sz="0" w:space="0" w:color="auto"/>
            <w:right w:val="none" w:sz="0" w:space="0" w:color="auto"/>
          </w:divBdr>
          <w:divsChild>
            <w:div w:id="70977964">
              <w:marLeft w:val="0"/>
              <w:marRight w:val="0"/>
              <w:marTop w:val="0"/>
              <w:marBottom w:val="0"/>
              <w:divBdr>
                <w:top w:val="none" w:sz="0" w:space="0" w:color="auto"/>
                <w:left w:val="none" w:sz="0" w:space="0" w:color="auto"/>
                <w:bottom w:val="none" w:sz="0" w:space="0" w:color="auto"/>
                <w:right w:val="none" w:sz="0" w:space="0" w:color="auto"/>
              </w:divBdr>
            </w:div>
          </w:divsChild>
        </w:div>
        <w:div w:id="70977854">
          <w:marLeft w:val="60"/>
          <w:marRight w:val="60"/>
          <w:marTop w:val="100"/>
          <w:marBottom w:val="100"/>
          <w:divBdr>
            <w:top w:val="none" w:sz="0" w:space="0" w:color="auto"/>
            <w:left w:val="none" w:sz="0" w:space="0" w:color="auto"/>
            <w:bottom w:val="none" w:sz="0" w:space="0" w:color="auto"/>
            <w:right w:val="none" w:sz="0" w:space="0" w:color="auto"/>
          </w:divBdr>
          <w:divsChild>
            <w:div w:id="70977909">
              <w:marLeft w:val="0"/>
              <w:marRight w:val="0"/>
              <w:marTop w:val="0"/>
              <w:marBottom w:val="0"/>
              <w:divBdr>
                <w:top w:val="none" w:sz="0" w:space="0" w:color="auto"/>
                <w:left w:val="none" w:sz="0" w:space="0" w:color="auto"/>
                <w:bottom w:val="none" w:sz="0" w:space="0" w:color="auto"/>
                <w:right w:val="none" w:sz="0" w:space="0" w:color="auto"/>
              </w:divBdr>
            </w:div>
          </w:divsChild>
        </w:div>
        <w:div w:id="70977855">
          <w:marLeft w:val="60"/>
          <w:marRight w:val="60"/>
          <w:marTop w:val="100"/>
          <w:marBottom w:val="100"/>
          <w:divBdr>
            <w:top w:val="none" w:sz="0" w:space="0" w:color="auto"/>
            <w:left w:val="none" w:sz="0" w:space="0" w:color="auto"/>
            <w:bottom w:val="none" w:sz="0" w:space="0" w:color="auto"/>
            <w:right w:val="none" w:sz="0" w:space="0" w:color="auto"/>
          </w:divBdr>
          <w:divsChild>
            <w:div w:id="70977895">
              <w:marLeft w:val="0"/>
              <w:marRight w:val="0"/>
              <w:marTop w:val="0"/>
              <w:marBottom w:val="0"/>
              <w:divBdr>
                <w:top w:val="none" w:sz="0" w:space="0" w:color="auto"/>
                <w:left w:val="none" w:sz="0" w:space="0" w:color="auto"/>
                <w:bottom w:val="none" w:sz="0" w:space="0" w:color="auto"/>
                <w:right w:val="none" w:sz="0" w:space="0" w:color="auto"/>
              </w:divBdr>
            </w:div>
          </w:divsChild>
        </w:div>
        <w:div w:id="70977857">
          <w:marLeft w:val="60"/>
          <w:marRight w:val="60"/>
          <w:marTop w:val="100"/>
          <w:marBottom w:val="100"/>
          <w:divBdr>
            <w:top w:val="none" w:sz="0" w:space="0" w:color="auto"/>
            <w:left w:val="none" w:sz="0" w:space="0" w:color="auto"/>
            <w:bottom w:val="none" w:sz="0" w:space="0" w:color="auto"/>
            <w:right w:val="none" w:sz="0" w:space="0" w:color="auto"/>
          </w:divBdr>
          <w:divsChild>
            <w:div w:id="70977913">
              <w:marLeft w:val="0"/>
              <w:marRight w:val="0"/>
              <w:marTop w:val="0"/>
              <w:marBottom w:val="0"/>
              <w:divBdr>
                <w:top w:val="none" w:sz="0" w:space="0" w:color="auto"/>
                <w:left w:val="none" w:sz="0" w:space="0" w:color="auto"/>
                <w:bottom w:val="none" w:sz="0" w:space="0" w:color="auto"/>
                <w:right w:val="none" w:sz="0" w:space="0" w:color="auto"/>
              </w:divBdr>
            </w:div>
          </w:divsChild>
        </w:div>
        <w:div w:id="70977864">
          <w:marLeft w:val="60"/>
          <w:marRight w:val="60"/>
          <w:marTop w:val="100"/>
          <w:marBottom w:val="100"/>
          <w:divBdr>
            <w:top w:val="none" w:sz="0" w:space="0" w:color="auto"/>
            <w:left w:val="none" w:sz="0" w:space="0" w:color="auto"/>
            <w:bottom w:val="none" w:sz="0" w:space="0" w:color="auto"/>
            <w:right w:val="none" w:sz="0" w:space="0" w:color="auto"/>
          </w:divBdr>
          <w:divsChild>
            <w:div w:id="70977888">
              <w:marLeft w:val="0"/>
              <w:marRight w:val="0"/>
              <w:marTop w:val="0"/>
              <w:marBottom w:val="0"/>
              <w:divBdr>
                <w:top w:val="none" w:sz="0" w:space="0" w:color="auto"/>
                <w:left w:val="none" w:sz="0" w:space="0" w:color="auto"/>
                <w:bottom w:val="none" w:sz="0" w:space="0" w:color="auto"/>
                <w:right w:val="none" w:sz="0" w:space="0" w:color="auto"/>
              </w:divBdr>
            </w:div>
            <w:div w:id="70977980">
              <w:marLeft w:val="0"/>
              <w:marRight w:val="0"/>
              <w:marTop w:val="0"/>
              <w:marBottom w:val="0"/>
              <w:divBdr>
                <w:top w:val="none" w:sz="0" w:space="0" w:color="auto"/>
                <w:left w:val="none" w:sz="0" w:space="0" w:color="auto"/>
                <w:bottom w:val="none" w:sz="0" w:space="0" w:color="auto"/>
                <w:right w:val="none" w:sz="0" w:space="0" w:color="auto"/>
              </w:divBdr>
            </w:div>
          </w:divsChild>
        </w:div>
        <w:div w:id="70977865">
          <w:marLeft w:val="60"/>
          <w:marRight w:val="60"/>
          <w:marTop w:val="100"/>
          <w:marBottom w:val="100"/>
          <w:divBdr>
            <w:top w:val="none" w:sz="0" w:space="0" w:color="auto"/>
            <w:left w:val="none" w:sz="0" w:space="0" w:color="auto"/>
            <w:bottom w:val="none" w:sz="0" w:space="0" w:color="auto"/>
            <w:right w:val="none" w:sz="0" w:space="0" w:color="auto"/>
          </w:divBdr>
        </w:div>
        <w:div w:id="70977866">
          <w:marLeft w:val="60"/>
          <w:marRight w:val="60"/>
          <w:marTop w:val="100"/>
          <w:marBottom w:val="100"/>
          <w:divBdr>
            <w:top w:val="none" w:sz="0" w:space="0" w:color="auto"/>
            <w:left w:val="none" w:sz="0" w:space="0" w:color="auto"/>
            <w:bottom w:val="none" w:sz="0" w:space="0" w:color="auto"/>
            <w:right w:val="none" w:sz="0" w:space="0" w:color="auto"/>
          </w:divBdr>
        </w:div>
        <w:div w:id="70977867">
          <w:marLeft w:val="60"/>
          <w:marRight w:val="60"/>
          <w:marTop w:val="100"/>
          <w:marBottom w:val="100"/>
          <w:divBdr>
            <w:top w:val="none" w:sz="0" w:space="0" w:color="auto"/>
            <w:left w:val="none" w:sz="0" w:space="0" w:color="auto"/>
            <w:bottom w:val="none" w:sz="0" w:space="0" w:color="auto"/>
            <w:right w:val="none" w:sz="0" w:space="0" w:color="auto"/>
          </w:divBdr>
        </w:div>
        <w:div w:id="70977868">
          <w:marLeft w:val="60"/>
          <w:marRight w:val="60"/>
          <w:marTop w:val="100"/>
          <w:marBottom w:val="100"/>
          <w:divBdr>
            <w:top w:val="none" w:sz="0" w:space="0" w:color="auto"/>
            <w:left w:val="none" w:sz="0" w:space="0" w:color="auto"/>
            <w:bottom w:val="none" w:sz="0" w:space="0" w:color="auto"/>
            <w:right w:val="none" w:sz="0" w:space="0" w:color="auto"/>
          </w:divBdr>
          <w:divsChild>
            <w:div w:id="70977869">
              <w:marLeft w:val="0"/>
              <w:marRight w:val="0"/>
              <w:marTop w:val="0"/>
              <w:marBottom w:val="0"/>
              <w:divBdr>
                <w:top w:val="none" w:sz="0" w:space="0" w:color="auto"/>
                <w:left w:val="none" w:sz="0" w:space="0" w:color="auto"/>
                <w:bottom w:val="none" w:sz="0" w:space="0" w:color="auto"/>
                <w:right w:val="none" w:sz="0" w:space="0" w:color="auto"/>
              </w:divBdr>
            </w:div>
            <w:div w:id="70977881">
              <w:marLeft w:val="0"/>
              <w:marRight w:val="0"/>
              <w:marTop w:val="0"/>
              <w:marBottom w:val="0"/>
              <w:divBdr>
                <w:top w:val="none" w:sz="0" w:space="0" w:color="auto"/>
                <w:left w:val="none" w:sz="0" w:space="0" w:color="auto"/>
                <w:bottom w:val="none" w:sz="0" w:space="0" w:color="auto"/>
                <w:right w:val="none" w:sz="0" w:space="0" w:color="auto"/>
              </w:divBdr>
            </w:div>
          </w:divsChild>
        </w:div>
        <w:div w:id="70977871">
          <w:marLeft w:val="60"/>
          <w:marRight w:val="60"/>
          <w:marTop w:val="100"/>
          <w:marBottom w:val="100"/>
          <w:divBdr>
            <w:top w:val="none" w:sz="0" w:space="0" w:color="auto"/>
            <w:left w:val="none" w:sz="0" w:space="0" w:color="auto"/>
            <w:bottom w:val="none" w:sz="0" w:space="0" w:color="auto"/>
            <w:right w:val="none" w:sz="0" w:space="0" w:color="auto"/>
          </w:divBdr>
          <w:divsChild>
            <w:div w:id="70977969">
              <w:marLeft w:val="0"/>
              <w:marRight w:val="0"/>
              <w:marTop w:val="0"/>
              <w:marBottom w:val="0"/>
              <w:divBdr>
                <w:top w:val="none" w:sz="0" w:space="0" w:color="auto"/>
                <w:left w:val="none" w:sz="0" w:space="0" w:color="auto"/>
                <w:bottom w:val="none" w:sz="0" w:space="0" w:color="auto"/>
                <w:right w:val="none" w:sz="0" w:space="0" w:color="auto"/>
              </w:divBdr>
            </w:div>
          </w:divsChild>
        </w:div>
        <w:div w:id="70977872">
          <w:marLeft w:val="60"/>
          <w:marRight w:val="60"/>
          <w:marTop w:val="100"/>
          <w:marBottom w:val="100"/>
          <w:divBdr>
            <w:top w:val="none" w:sz="0" w:space="0" w:color="auto"/>
            <w:left w:val="none" w:sz="0" w:space="0" w:color="auto"/>
            <w:bottom w:val="none" w:sz="0" w:space="0" w:color="auto"/>
            <w:right w:val="none" w:sz="0" w:space="0" w:color="auto"/>
          </w:divBdr>
        </w:div>
        <w:div w:id="70977875">
          <w:marLeft w:val="60"/>
          <w:marRight w:val="60"/>
          <w:marTop w:val="100"/>
          <w:marBottom w:val="100"/>
          <w:divBdr>
            <w:top w:val="none" w:sz="0" w:space="0" w:color="auto"/>
            <w:left w:val="none" w:sz="0" w:space="0" w:color="auto"/>
            <w:bottom w:val="none" w:sz="0" w:space="0" w:color="auto"/>
            <w:right w:val="none" w:sz="0" w:space="0" w:color="auto"/>
          </w:divBdr>
          <w:divsChild>
            <w:div w:id="70977910">
              <w:marLeft w:val="0"/>
              <w:marRight w:val="0"/>
              <w:marTop w:val="0"/>
              <w:marBottom w:val="0"/>
              <w:divBdr>
                <w:top w:val="none" w:sz="0" w:space="0" w:color="auto"/>
                <w:left w:val="none" w:sz="0" w:space="0" w:color="auto"/>
                <w:bottom w:val="none" w:sz="0" w:space="0" w:color="auto"/>
                <w:right w:val="none" w:sz="0" w:space="0" w:color="auto"/>
              </w:divBdr>
            </w:div>
          </w:divsChild>
        </w:div>
        <w:div w:id="70977876">
          <w:marLeft w:val="60"/>
          <w:marRight w:val="60"/>
          <w:marTop w:val="100"/>
          <w:marBottom w:val="100"/>
          <w:divBdr>
            <w:top w:val="none" w:sz="0" w:space="0" w:color="auto"/>
            <w:left w:val="none" w:sz="0" w:space="0" w:color="auto"/>
            <w:bottom w:val="none" w:sz="0" w:space="0" w:color="auto"/>
            <w:right w:val="none" w:sz="0" w:space="0" w:color="auto"/>
          </w:divBdr>
        </w:div>
        <w:div w:id="70977880">
          <w:marLeft w:val="60"/>
          <w:marRight w:val="60"/>
          <w:marTop w:val="100"/>
          <w:marBottom w:val="100"/>
          <w:divBdr>
            <w:top w:val="none" w:sz="0" w:space="0" w:color="auto"/>
            <w:left w:val="none" w:sz="0" w:space="0" w:color="auto"/>
            <w:bottom w:val="none" w:sz="0" w:space="0" w:color="auto"/>
            <w:right w:val="none" w:sz="0" w:space="0" w:color="auto"/>
          </w:divBdr>
          <w:divsChild>
            <w:div w:id="70977861">
              <w:marLeft w:val="0"/>
              <w:marRight w:val="0"/>
              <w:marTop w:val="0"/>
              <w:marBottom w:val="0"/>
              <w:divBdr>
                <w:top w:val="none" w:sz="0" w:space="0" w:color="auto"/>
                <w:left w:val="none" w:sz="0" w:space="0" w:color="auto"/>
                <w:bottom w:val="none" w:sz="0" w:space="0" w:color="auto"/>
                <w:right w:val="none" w:sz="0" w:space="0" w:color="auto"/>
              </w:divBdr>
            </w:div>
          </w:divsChild>
        </w:div>
        <w:div w:id="70977885">
          <w:marLeft w:val="60"/>
          <w:marRight w:val="60"/>
          <w:marTop w:val="100"/>
          <w:marBottom w:val="100"/>
          <w:divBdr>
            <w:top w:val="none" w:sz="0" w:space="0" w:color="auto"/>
            <w:left w:val="none" w:sz="0" w:space="0" w:color="auto"/>
            <w:bottom w:val="none" w:sz="0" w:space="0" w:color="auto"/>
            <w:right w:val="none" w:sz="0" w:space="0" w:color="auto"/>
          </w:divBdr>
        </w:div>
        <w:div w:id="70977886">
          <w:marLeft w:val="60"/>
          <w:marRight w:val="60"/>
          <w:marTop w:val="100"/>
          <w:marBottom w:val="100"/>
          <w:divBdr>
            <w:top w:val="none" w:sz="0" w:space="0" w:color="auto"/>
            <w:left w:val="none" w:sz="0" w:space="0" w:color="auto"/>
            <w:bottom w:val="none" w:sz="0" w:space="0" w:color="auto"/>
            <w:right w:val="none" w:sz="0" w:space="0" w:color="auto"/>
          </w:divBdr>
        </w:div>
        <w:div w:id="70977887">
          <w:marLeft w:val="60"/>
          <w:marRight w:val="60"/>
          <w:marTop w:val="100"/>
          <w:marBottom w:val="100"/>
          <w:divBdr>
            <w:top w:val="none" w:sz="0" w:space="0" w:color="auto"/>
            <w:left w:val="none" w:sz="0" w:space="0" w:color="auto"/>
            <w:bottom w:val="none" w:sz="0" w:space="0" w:color="auto"/>
            <w:right w:val="none" w:sz="0" w:space="0" w:color="auto"/>
          </w:divBdr>
        </w:div>
        <w:div w:id="70977892">
          <w:marLeft w:val="60"/>
          <w:marRight w:val="60"/>
          <w:marTop w:val="100"/>
          <w:marBottom w:val="100"/>
          <w:divBdr>
            <w:top w:val="none" w:sz="0" w:space="0" w:color="auto"/>
            <w:left w:val="none" w:sz="0" w:space="0" w:color="auto"/>
            <w:bottom w:val="none" w:sz="0" w:space="0" w:color="auto"/>
            <w:right w:val="none" w:sz="0" w:space="0" w:color="auto"/>
          </w:divBdr>
          <w:divsChild>
            <w:div w:id="70977903">
              <w:marLeft w:val="0"/>
              <w:marRight w:val="0"/>
              <w:marTop w:val="0"/>
              <w:marBottom w:val="0"/>
              <w:divBdr>
                <w:top w:val="none" w:sz="0" w:space="0" w:color="auto"/>
                <w:left w:val="none" w:sz="0" w:space="0" w:color="auto"/>
                <w:bottom w:val="none" w:sz="0" w:space="0" w:color="auto"/>
                <w:right w:val="none" w:sz="0" w:space="0" w:color="auto"/>
              </w:divBdr>
            </w:div>
            <w:div w:id="70977953">
              <w:marLeft w:val="0"/>
              <w:marRight w:val="0"/>
              <w:marTop w:val="0"/>
              <w:marBottom w:val="0"/>
              <w:divBdr>
                <w:top w:val="none" w:sz="0" w:space="0" w:color="auto"/>
                <w:left w:val="none" w:sz="0" w:space="0" w:color="auto"/>
                <w:bottom w:val="none" w:sz="0" w:space="0" w:color="auto"/>
                <w:right w:val="none" w:sz="0" w:space="0" w:color="auto"/>
              </w:divBdr>
            </w:div>
          </w:divsChild>
        </w:div>
        <w:div w:id="70977894">
          <w:marLeft w:val="60"/>
          <w:marRight w:val="60"/>
          <w:marTop w:val="100"/>
          <w:marBottom w:val="100"/>
          <w:divBdr>
            <w:top w:val="none" w:sz="0" w:space="0" w:color="auto"/>
            <w:left w:val="none" w:sz="0" w:space="0" w:color="auto"/>
            <w:bottom w:val="none" w:sz="0" w:space="0" w:color="auto"/>
            <w:right w:val="none" w:sz="0" w:space="0" w:color="auto"/>
          </w:divBdr>
        </w:div>
        <w:div w:id="70977896">
          <w:marLeft w:val="60"/>
          <w:marRight w:val="60"/>
          <w:marTop w:val="100"/>
          <w:marBottom w:val="100"/>
          <w:divBdr>
            <w:top w:val="none" w:sz="0" w:space="0" w:color="auto"/>
            <w:left w:val="none" w:sz="0" w:space="0" w:color="auto"/>
            <w:bottom w:val="none" w:sz="0" w:space="0" w:color="auto"/>
            <w:right w:val="none" w:sz="0" w:space="0" w:color="auto"/>
          </w:divBdr>
          <w:divsChild>
            <w:div w:id="70977862">
              <w:marLeft w:val="0"/>
              <w:marRight w:val="0"/>
              <w:marTop w:val="0"/>
              <w:marBottom w:val="0"/>
              <w:divBdr>
                <w:top w:val="none" w:sz="0" w:space="0" w:color="auto"/>
                <w:left w:val="none" w:sz="0" w:space="0" w:color="auto"/>
                <w:bottom w:val="none" w:sz="0" w:space="0" w:color="auto"/>
                <w:right w:val="none" w:sz="0" w:space="0" w:color="auto"/>
              </w:divBdr>
            </w:div>
          </w:divsChild>
        </w:div>
        <w:div w:id="70977898">
          <w:marLeft w:val="60"/>
          <w:marRight w:val="60"/>
          <w:marTop w:val="100"/>
          <w:marBottom w:val="100"/>
          <w:divBdr>
            <w:top w:val="none" w:sz="0" w:space="0" w:color="auto"/>
            <w:left w:val="none" w:sz="0" w:space="0" w:color="auto"/>
            <w:bottom w:val="none" w:sz="0" w:space="0" w:color="auto"/>
            <w:right w:val="none" w:sz="0" w:space="0" w:color="auto"/>
          </w:divBdr>
          <w:divsChild>
            <w:div w:id="70977877">
              <w:marLeft w:val="0"/>
              <w:marRight w:val="0"/>
              <w:marTop w:val="0"/>
              <w:marBottom w:val="0"/>
              <w:divBdr>
                <w:top w:val="none" w:sz="0" w:space="0" w:color="auto"/>
                <w:left w:val="none" w:sz="0" w:space="0" w:color="auto"/>
                <w:bottom w:val="none" w:sz="0" w:space="0" w:color="auto"/>
                <w:right w:val="none" w:sz="0" w:space="0" w:color="auto"/>
              </w:divBdr>
            </w:div>
          </w:divsChild>
        </w:div>
        <w:div w:id="70977899">
          <w:marLeft w:val="60"/>
          <w:marRight w:val="60"/>
          <w:marTop w:val="100"/>
          <w:marBottom w:val="100"/>
          <w:divBdr>
            <w:top w:val="none" w:sz="0" w:space="0" w:color="auto"/>
            <w:left w:val="none" w:sz="0" w:space="0" w:color="auto"/>
            <w:bottom w:val="none" w:sz="0" w:space="0" w:color="auto"/>
            <w:right w:val="none" w:sz="0" w:space="0" w:color="auto"/>
          </w:divBdr>
          <w:divsChild>
            <w:div w:id="70977971">
              <w:marLeft w:val="0"/>
              <w:marRight w:val="0"/>
              <w:marTop w:val="0"/>
              <w:marBottom w:val="0"/>
              <w:divBdr>
                <w:top w:val="none" w:sz="0" w:space="0" w:color="auto"/>
                <w:left w:val="none" w:sz="0" w:space="0" w:color="auto"/>
                <w:bottom w:val="none" w:sz="0" w:space="0" w:color="auto"/>
                <w:right w:val="none" w:sz="0" w:space="0" w:color="auto"/>
              </w:divBdr>
            </w:div>
          </w:divsChild>
        </w:div>
        <w:div w:id="70977902">
          <w:marLeft w:val="60"/>
          <w:marRight w:val="60"/>
          <w:marTop w:val="100"/>
          <w:marBottom w:val="100"/>
          <w:divBdr>
            <w:top w:val="none" w:sz="0" w:space="0" w:color="auto"/>
            <w:left w:val="none" w:sz="0" w:space="0" w:color="auto"/>
            <w:bottom w:val="none" w:sz="0" w:space="0" w:color="auto"/>
            <w:right w:val="none" w:sz="0" w:space="0" w:color="auto"/>
          </w:divBdr>
          <w:divsChild>
            <w:div w:id="70977949">
              <w:marLeft w:val="0"/>
              <w:marRight w:val="0"/>
              <w:marTop w:val="0"/>
              <w:marBottom w:val="0"/>
              <w:divBdr>
                <w:top w:val="none" w:sz="0" w:space="0" w:color="auto"/>
                <w:left w:val="none" w:sz="0" w:space="0" w:color="auto"/>
                <w:bottom w:val="none" w:sz="0" w:space="0" w:color="auto"/>
                <w:right w:val="none" w:sz="0" w:space="0" w:color="auto"/>
              </w:divBdr>
            </w:div>
          </w:divsChild>
        </w:div>
        <w:div w:id="70977906">
          <w:marLeft w:val="60"/>
          <w:marRight w:val="60"/>
          <w:marTop w:val="100"/>
          <w:marBottom w:val="100"/>
          <w:divBdr>
            <w:top w:val="none" w:sz="0" w:space="0" w:color="auto"/>
            <w:left w:val="none" w:sz="0" w:space="0" w:color="auto"/>
            <w:bottom w:val="none" w:sz="0" w:space="0" w:color="auto"/>
            <w:right w:val="none" w:sz="0" w:space="0" w:color="auto"/>
          </w:divBdr>
        </w:div>
        <w:div w:id="70977908">
          <w:marLeft w:val="60"/>
          <w:marRight w:val="60"/>
          <w:marTop w:val="100"/>
          <w:marBottom w:val="100"/>
          <w:divBdr>
            <w:top w:val="none" w:sz="0" w:space="0" w:color="auto"/>
            <w:left w:val="none" w:sz="0" w:space="0" w:color="auto"/>
            <w:bottom w:val="none" w:sz="0" w:space="0" w:color="auto"/>
            <w:right w:val="none" w:sz="0" w:space="0" w:color="auto"/>
          </w:divBdr>
          <w:divsChild>
            <w:div w:id="70977834">
              <w:marLeft w:val="0"/>
              <w:marRight w:val="0"/>
              <w:marTop w:val="0"/>
              <w:marBottom w:val="0"/>
              <w:divBdr>
                <w:top w:val="none" w:sz="0" w:space="0" w:color="auto"/>
                <w:left w:val="none" w:sz="0" w:space="0" w:color="auto"/>
                <w:bottom w:val="none" w:sz="0" w:space="0" w:color="auto"/>
                <w:right w:val="none" w:sz="0" w:space="0" w:color="auto"/>
              </w:divBdr>
            </w:div>
          </w:divsChild>
        </w:div>
        <w:div w:id="70977916">
          <w:marLeft w:val="60"/>
          <w:marRight w:val="60"/>
          <w:marTop w:val="100"/>
          <w:marBottom w:val="100"/>
          <w:divBdr>
            <w:top w:val="none" w:sz="0" w:space="0" w:color="auto"/>
            <w:left w:val="none" w:sz="0" w:space="0" w:color="auto"/>
            <w:bottom w:val="none" w:sz="0" w:space="0" w:color="auto"/>
            <w:right w:val="none" w:sz="0" w:space="0" w:color="auto"/>
          </w:divBdr>
          <w:divsChild>
            <w:div w:id="70977874">
              <w:marLeft w:val="0"/>
              <w:marRight w:val="0"/>
              <w:marTop w:val="0"/>
              <w:marBottom w:val="0"/>
              <w:divBdr>
                <w:top w:val="none" w:sz="0" w:space="0" w:color="auto"/>
                <w:left w:val="none" w:sz="0" w:space="0" w:color="auto"/>
                <w:bottom w:val="none" w:sz="0" w:space="0" w:color="auto"/>
                <w:right w:val="none" w:sz="0" w:space="0" w:color="auto"/>
              </w:divBdr>
            </w:div>
          </w:divsChild>
        </w:div>
        <w:div w:id="70977917">
          <w:marLeft w:val="60"/>
          <w:marRight w:val="60"/>
          <w:marTop w:val="100"/>
          <w:marBottom w:val="100"/>
          <w:divBdr>
            <w:top w:val="none" w:sz="0" w:space="0" w:color="auto"/>
            <w:left w:val="none" w:sz="0" w:space="0" w:color="auto"/>
            <w:bottom w:val="none" w:sz="0" w:space="0" w:color="auto"/>
            <w:right w:val="none" w:sz="0" w:space="0" w:color="auto"/>
          </w:divBdr>
          <w:divsChild>
            <w:div w:id="70977963">
              <w:marLeft w:val="0"/>
              <w:marRight w:val="0"/>
              <w:marTop w:val="0"/>
              <w:marBottom w:val="0"/>
              <w:divBdr>
                <w:top w:val="none" w:sz="0" w:space="0" w:color="auto"/>
                <w:left w:val="none" w:sz="0" w:space="0" w:color="auto"/>
                <w:bottom w:val="none" w:sz="0" w:space="0" w:color="auto"/>
                <w:right w:val="none" w:sz="0" w:space="0" w:color="auto"/>
              </w:divBdr>
            </w:div>
          </w:divsChild>
        </w:div>
        <w:div w:id="70977918">
          <w:marLeft w:val="60"/>
          <w:marRight w:val="60"/>
          <w:marTop w:val="100"/>
          <w:marBottom w:val="100"/>
          <w:divBdr>
            <w:top w:val="none" w:sz="0" w:space="0" w:color="auto"/>
            <w:left w:val="none" w:sz="0" w:space="0" w:color="auto"/>
            <w:bottom w:val="none" w:sz="0" w:space="0" w:color="auto"/>
            <w:right w:val="none" w:sz="0" w:space="0" w:color="auto"/>
          </w:divBdr>
          <w:divsChild>
            <w:div w:id="70977859">
              <w:marLeft w:val="0"/>
              <w:marRight w:val="0"/>
              <w:marTop w:val="0"/>
              <w:marBottom w:val="0"/>
              <w:divBdr>
                <w:top w:val="none" w:sz="0" w:space="0" w:color="auto"/>
                <w:left w:val="none" w:sz="0" w:space="0" w:color="auto"/>
                <w:bottom w:val="none" w:sz="0" w:space="0" w:color="auto"/>
                <w:right w:val="none" w:sz="0" w:space="0" w:color="auto"/>
              </w:divBdr>
            </w:div>
          </w:divsChild>
        </w:div>
        <w:div w:id="70977920">
          <w:marLeft w:val="60"/>
          <w:marRight w:val="60"/>
          <w:marTop w:val="100"/>
          <w:marBottom w:val="100"/>
          <w:divBdr>
            <w:top w:val="none" w:sz="0" w:space="0" w:color="auto"/>
            <w:left w:val="none" w:sz="0" w:space="0" w:color="auto"/>
            <w:bottom w:val="none" w:sz="0" w:space="0" w:color="auto"/>
            <w:right w:val="none" w:sz="0" w:space="0" w:color="auto"/>
          </w:divBdr>
        </w:div>
        <w:div w:id="70977922">
          <w:marLeft w:val="60"/>
          <w:marRight w:val="60"/>
          <w:marTop w:val="100"/>
          <w:marBottom w:val="100"/>
          <w:divBdr>
            <w:top w:val="none" w:sz="0" w:space="0" w:color="auto"/>
            <w:left w:val="none" w:sz="0" w:space="0" w:color="auto"/>
            <w:bottom w:val="none" w:sz="0" w:space="0" w:color="auto"/>
            <w:right w:val="none" w:sz="0" w:space="0" w:color="auto"/>
          </w:divBdr>
        </w:div>
        <w:div w:id="70977923">
          <w:marLeft w:val="60"/>
          <w:marRight w:val="60"/>
          <w:marTop w:val="100"/>
          <w:marBottom w:val="100"/>
          <w:divBdr>
            <w:top w:val="none" w:sz="0" w:space="0" w:color="auto"/>
            <w:left w:val="none" w:sz="0" w:space="0" w:color="auto"/>
            <w:bottom w:val="none" w:sz="0" w:space="0" w:color="auto"/>
            <w:right w:val="none" w:sz="0" w:space="0" w:color="auto"/>
          </w:divBdr>
        </w:div>
        <w:div w:id="70977925">
          <w:marLeft w:val="60"/>
          <w:marRight w:val="60"/>
          <w:marTop w:val="100"/>
          <w:marBottom w:val="100"/>
          <w:divBdr>
            <w:top w:val="none" w:sz="0" w:space="0" w:color="auto"/>
            <w:left w:val="none" w:sz="0" w:space="0" w:color="auto"/>
            <w:bottom w:val="none" w:sz="0" w:space="0" w:color="auto"/>
            <w:right w:val="none" w:sz="0" w:space="0" w:color="auto"/>
          </w:divBdr>
        </w:div>
        <w:div w:id="70977927">
          <w:marLeft w:val="60"/>
          <w:marRight w:val="60"/>
          <w:marTop w:val="100"/>
          <w:marBottom w:val="100"/>
          <w:divBdr>
            <w:top w:val="none" w:sz="0" w:space="0" w:color="auto"/>
            <w:left w:val="none" w:sz="0" w:space="0" w:color="auto"/>
            <w:bottom w:val="none" w:sz="0" w:space="0" w:color="auto"/>
            <w:right w:val="none" w:sz="0" w:space="0" w:color="auto"/>
          </w:divBdr>
        </w:div>
        <w:div w:id="70977928">
          <w:marLeft w:val="60"/>
          <w:marRight w:val="60"/>
          <w:marTop w:val="100"/>
          <w:marBottom w:val="100"/>
          <w:divBdr>
            <w:top w:val="none" w:sz="0" w:space="0" w:color="auto"/>
            <w:left w:val="none" w:sz="0" w:space="0" w:color="auto"/>
            <w:bottom w:val="none" w:sz="0" w:space="0" w:color="auto"/>
            <w:right w:val="none" w:sz="0" w:space="0" w:color="auto"/>
          </w:divBdr>
          <w:divsChild>
            <w:div w:id="70977967">
              <w:marLeft w:val="0"/>
              <w:marRight w:val="0"/>
              <w:marTop w:val="0"/>
              <w:marBottom w:val="0"/>
              <w:divBdr>
                <w:top w:val="none" w:sz="0" w:space="0" w:color="auto"/>
                <w:left w:val="none" w:sz="0" w:space="0" w:color="auto"/>
                <w:bottom w:val="none" w:sz="0" w:space="0" w:color="auto"/>
                <w:right w:val="none" w:sz="0" w:space="0" w:color="auto"/>
              </w:divBdr>
            </w:div>
          </w:divsChild>
        </w:div>
        <w:div w:id="70977929">
          <w:marLeft w:val="60"/>
          <w:marRight w:val="60"/>
          <w:marTop w:val="100"/>
          <w:marBottom w:val="100"/>
          <w:divBdr>
            <w:top w:val="none" w:sz="0" w:space="0" w:color="auto"/>
            <w:left w:val="none" w:sz="0" w:space="0" w:color="auto"/>
            <w:bottom w:val="none" w:sz="0" w:space="0" w:color="auto"/>
            <w:right w:val="none" w:sz="0" w:space="0" w:color="auto"/>
          </w:divBdr>
          <w:divsChild>
            <w:div w:id="70977907">
              <w:marLeft w:val="0"/>
              <w:marRight w:val="0"/>
              <w:marTop w:val="0"/>
              <w:marBottom w:val="0"/>
              <w:divBdr>
                <w:top w:val="none" w:sz="0" w:space="0" w:color="auto"/>
                <w:left w:val="none" w:sz="0" w:space="0" w:color="auto"/>
                <w:bottom w:val="none" w:sz="0" w:space="0" w:color="auto"/>
                <w:right w:val="none" w:sz="0" w:space="0" w:color="auto"/>
              </w:divBdr>
            </w:div>
          </w:divsChild>
        </w:div>
        <w:div w:id="70977930">
          <w:marLeft w:val="60"/>
          <w:marRight w:val="60"/>
          <w:marTop w:val="100"/>
          <w:marBottom w:val="100"/>
          <w:divBdr>
            <w:top w:val="none" w:sz="0" w:space="0" w:color="auto"/>
            <w:left w:val="none" w:sz="0" w:space="0" w:color="auto"/>
            <w:bottom w:val="none" w:sz="0" w:space="0" w:color="auto"/>
            <w:right w:val="none" w:sz="0" w:space="0" w:color="auto"/>
          </w:divBdr>
          <w:divsChild>
            <w:div w:id="70977893">
              <w:marLeft w:val="0"/>
              <w:marRight w:val="0"/>
              <w:marTop w:val="0"/>
              <w:marBottom w:val="0"/>
              <w:divBdr>
                <w:top w:val="none" w:sz="0" w:space="0" w:color="auto"/>
                <w:left w:val="none" w:sz="0" w:space="0" w:color="auto"/>
                <w:bottom w:val="none" w:sz="0" w:space="0" w:color="auto"/>
                <w:right w:val="none" w:sz="0" w:space="0" w:color="auto"/>
              </w:divBdr>
            </w:div>
          </w:divsChild>
        </w:div>
        <w:div w:id="70977931">
          <w:marLeft w:val="60"/>
          <w:marRight w:val="60"/>
          <w:marTop w:val="100"/>
          <w:marBottom w:val="100"/>
          <w:divBdr>
            <w:top w:val="none" w:sz="0" w:space="0" w:color="auto"/>
            <w:left w:val="none" w:sz="0" w:space="0" w:color="auto"/>
            <w:bottom w:val="none" w:sz="0" w:space="0" w:color="auto"/>
            <w:right w:val="none" w:sz="0" w:space="0" w:color="auto"/>
          </w:divBdr>
        </w:div>
        <w:div w:id="70977932">
          <w:marLeft w:val="60"/>
          <w:marRight w:val="60"/>
          <w:marTop w:val="100"/>
          <w:marBottom w:val="100"/>
          <w:divBdr>
            <w:top w:val="none" w:sz="0" w:space="0" w:color="auto"/>
            <w:left w:val="none" w:sz="0" w:space="0" w:color="auto"/>
            <w:bottom w:val="none" w:sz="0" w:space="0" w:color="auto"/>
            <w:right w:val="none" w:sz="0" w:space="0" w:color="auto"/>
          </w:divBdr>
        </w:div>
        <w:div w:id="70977934">
          <w:marLeft w:val="60"/>
          <w:marRight w:val="60"/>
          <w:marTop w:val="100"/>
          <w:marBottom w:val="100"/>
          <w:divBdr>
            <w:top w:val="none" w:sz="0" w:space="0" w:color="auto"/>
            <w:left w:val="none" w:sz="0" w:space="0" w:color="auto"/>
            <w:bottom w:val="none" w:sz="0" w:space="0" w:color="auto"/>
            <w:right w:val="none" w:sz="0" w:space="0" w:color="auto"/>
          </w:divBdr>
          <w:divsChild>
            <w:div w:id="70977936">
              <w:marLeft w:val="0"/>
              <w:marRight w:val="0"/>
              <w:marTop w:val="0"/>
              <w:marBottom w:val="0"/>
              <w:divBdr>
                <w:top w:val="none" w:sz="0" w:space="0" w:color="auto"/>
                <w:left w:val="none" w:sz="0" w:space="0" w:color="auto"/>
                <w:bottom w:val="none" w:sz="0" w:space="0" w:color="auto"/>
                <w:right w:val="none" w:sz="0" w:space="0" w:color="auto"/>
              </w:divBdr>
            </w:div>
          </w:divsChild>
        </w:div>
        <w:div w:id="70977935">
          <w:marLeft w:val="60"/>
          <w:marRight w:val="60"/>
          <w:marTop w:val="100"/>
          <w:marBottom w:val="100"/>
          <w:divBdr>
            <w:top w:val="none" w:sz="0" w:space="0" w:color="auto"/>
            <w:left w:val="none" w:sz="0" w:space="0" w:color="auto"/>
            <w:bottom w:val="none" w:sz="0" w:space="0" w:color="auto"/>
            <w:right w:val="none" w:sz="0" w:space="0" w:color="auto"/>
          </w:divBdr>
          <w:divsChild>
            <w:div w:id="70977948">
              <w:marLeft w:val="0"/>
              <w:marRight w:val="0"/>
              <w:marTop w:val="0"/>
              <w:marBottom w:val="0"/>
              <w:divBdr>
                <w:top w:val="none" w:sz="0" w:space="0" w:color="auto"/>
                <w:left w:val="none" w:sz="0" w:space="0" w:color="auto"/>
                <w:bottom w:val="none" w:sz="0" w:space="0" w:color="auto"/>
                <w:right w:val="none" w:sz="0" w:space="0" w:color="auto"/>
              </w:divBdr>
            </w:div>
          </w:divsChild>
        </w:div>
        <w:div w:id="70977937">
          <w:marLeft w:val="60"/>
          <w:marRight w:val="60"/>
          <w:marTop w:val="100"/>
          <w:marBottom w:val="100"/>
          <w:divBdr>
            <w:top w:val="none" w:sz="0" w:space="0" w:color="auto"/>
            <w:left w:val="none" w:sz="0" w:space="0" w:color="auto"/>
            <w:bottom w:val="none" w:sz="0" w:space="0" w:color="auto"/>
            <w:right w:val="none" w:sz="0" w:space="0" w:color="auto"/>
          </w:divBdr>
        </w:div>
        <w:div w:id="70977938">
          <w:marLeft w:val="60"/>
          <w:marRight w:val="60"/>
          <w:marTop w:val="100"/>
          <w:marBottom w:val="100"/>
          <w:divBdr>
            <w:top w:val="none" w:sz="0" w:space="0" w:color="auto"/>
            <w:left w:val="none" w:sz="0" w:space="0" w:color="auto"/>
            <w:bottom w:val="none" w:sz="0" w:space="0" w:color="auto"/>
            <w:right w:val="none" w:sz="0" w:space="0" w:color="auto"/>
          </w:divBdr>
          <w:divsChild>
            <w:div w:id="70977845">
              <w:marLeft w:val="0"/>
              <w:marRight w:val="0"/>
              <w:marTop w:val="0"/>
              <w:marBottom w:val="0"/>
              <w:divBdr>
                <w:top w:val="none" w:sz="0" w:space="0" w:color="auto"/>
                <w:left w:val="none" w:sz="0" w:space="0" w:color="auto"/>
                <w:bottom w:val="none" w:sz="0" w:space="0" w:color="auto"/>
                <w:right w:val="none" w:sz="0" w:space="0" w:color="auto"/>
              </w:divBdr>
            </w:div>
          </w:divsChild>
        </w:div>
        <w:div w:id="70977939">
          <w:marLeft w:val="60"/>
          <w:marRight w:val="60"/>
          <w:marTop w:val="100"/>
          <w:marBottom w:val="100"/>
          <w:divBdr>
            <w:top w:val="none" w:sz="0" w:space="0" w:color="auto"/>
            <w:left w:val="none" w:sz="0" w:space="0" w:color="auto"/>
            <w:bottom w:val="none" w:sz="0" w:space="0" w:color="auto"/>
            <w:right w:val="none" w:sz="0" w:space="0" w:color="auto"/>
          </w:divBdr>
          <w:divsChild>
            <w:div w:id="70977846">
              <w:marLeft w:val="0"/>
              <w:marRight w:val="0"/>
              <w:marTop w:val="0"/>
              <w:marBottom w:val="0"/>
              <w:divBdr>
                <w:top w:val="none" w:sz="0" w:space="0" w:color="auto"/>
                <w:left w:val="none" w:sz="0" w:space="0" w:color="auto"/>
                <w:bottom w:val="none" w:sz="0" w:space="0" w:color="auto"/>
                <w:right w:val="none" w:sz="0" w:space="0" w:color="auto"/>
              </w:divBdr>
            </w:div>
          </w:divsChild>
        </w:div>
        <w:div w:id="70977940">
          <w:marLeft w:val="60"/>
          <w:marRight w:val="60"/>
          <w:marTop w:val="100"/>
          <w:marBottom w:val="100"/>
          <w:divBdr>
            <w:top w:val="none" w:sz="0" w:space="0" w:color="auto"/>
            <w:left w:val="none" w:sz="0" w:space="0" w:color="auto"/>
            <w:bottom w:val="none" w:sz="0" w:space="0" w:color="auto"/>
            <w:right w:val="none" w:sz="0" w:space="0" w:color="auto"/>
          </w:divBdr>
          <w:divsChild>
            <w:div w:id="70977850">
              <w:marLeft w:val="0"/>
              <w:marRight w:val="0"/>
              <w:marTop w:val="0"/>
              <w:marBottom w:val="0"/>
              <w:divBdr>
                <w:top w:val="none" w:sz="0" w:space="0" w:color="auto"/>
                <w:left w:val="none" w:sz="0" w:space="0" w:color="auto"/>
                <w:bottom w:val="none" w:sz="0" w:space="0" w:color="auto"/>
                <w:right w:val="none" w:sz="0" w:space="0" w:color="auto"/>
              </w:divBdr>
            </w:div>
          </w:divsChild>
        </w:div>
        <w:div w:id="70977941">
          <w:marLeft w:val="60"/>
          <w:marRight w:val="60"/>
          <w:marTop w:val="100"/>
          <w:marBottom w:val="100"/>
          <w:divBdr>
            <w:top w:val="none" w:sz="0" w:space="0" w:color="auto"/>
            <w:left w:val="none" w:sz="0" w:space="0" w:color="auto"/>
            <w:bottom w:val="none" w:sz="0" w:space="0" w:color="auto"/>
            <w:right w:val="none" w:sz="0" w:space="0" w:color="auto"/>
          </w:divBdr>
        </w:div>
        <w:div w:id="70977942">
          <w:marLeft w:val="60"/>
          <w:marRight w:val="60"/>
          <w:marTop w:val="100"/>
          <w:marBottom w:val="100"/>
          <w:divBdr>
            <w:top w:val="none" w:sz="0" w:space="0" w:color="auto"/>
            <w:left w:val="none" w:sz="0" w:space="0" w:color="auto"/>
            <w:bottom w:val="none" w:sz="0" w:space="0" w:color="auto"/>
            <w:right w:val="none" w:sz="0" w:space="0" w:color="auto"/>
          </w:divBdr>
          <w:divsChild>
            <w:div w:id="70977879">
              <w:marLeft w:val="0"/>
              <w:marRight w:val="0"/>
              <w:marTop w:val="0"/>
              <w:marBottom w:val="0"/>
              <w:divBdr>
                <w:top w:val="none" w:sz="0" w:space="0" w:color="auto"/>
                <w:left w:val="none" w:sz="0" w:space="0" w:color="auto"/>
                <w:bottom w:val="none" w:sz="0" w:space="0" w:color="auto"/>
                <w:right w:val="none" w:sz="0" w:space="0" w:color="auto"/>
              </w:divBdr>
            </w:div>
          </w:divsChild>
        </w:div>
        <w:div w:id="70977943">
          <w:marLeft w:val="60"/>
          <w:marRight w:val="60"/>
          <w:marTop w:val="100"/>
          <w:marBottom w:val="100"/>
          <w:divBdr>
            <w:top w:val="none" w:sz="0" w:space="0" w:color="auto"/>
            <w:left w:val="none" w:sz="0" w:space="0" w:color="auto"/>
            <w:bottom w:val="none" w:sz="0" w:space="0" w:color="auto"/>
            <w:right w:val="none" w:sz="0" w:space="0" w:color="auto"/>
          </w:divBdr>
          <w:divsChild>
            <w:div w:id="70977878">
              <w:marLeft w:val="0"/>
              <w:marRight w:val="0"/>
              <w:marTop w:val="0"/>
              <w:marBottom w:val="0"/>
              <w:divBdr>
                <w:top w:val="none" w:sz="0" w:space="0" w:color="auto"/>
                <w:left w:val="none" w:sz="0" w:space="0" w:color="auto"/>
                <w:bottom w:val="none" w:sz="0" w:space="0" w:color="auto"/>
                <w:right w:val="none" w:sz="0" w:space="0" w:color="auto"/>
              </w:divBdr>
            </w:div>
          </w:divsChild>
        </w:div>
        <w:div w:id="70977944">
          <w:marLeft w:val="60"/>
          <w:marRight w:val="60"/>
          <w:marTop w:val="100"/>
          <w:marBottom w:val="100"/>
          <w:divBdr>
            <w:top w:val="none" w:sz="0" w:space="0" w:color="auto"/>
            <w:left w:val="none" w:sz="0" w:space="0" w:color="auto"/>
            <w:bottom w:val="none" w:sz="0" w:space="0" w:color="auto"/>
            <w:right w:val="none" w:sz="0" w:space="0" w:color="auto"/>
          </w:divBdr>
          <w:divsChild>
            <w:div w:id="70977831">
              <w:marLeft w:val="0"/>
              <w:marRight w:val="0"/>
              <w:marTop w:val="0"/>
              <w:marBottom w:val="0"/>
              <w:divBdr>
                <w:top w:val="none" w:sz="0" w:space="0" w:color="auto"/>
                <w:left w:val="none" w:sz="0" w:space="0" w:color="auto"/>
                <w:bottom w:val="none" w:sz="0" w:space="0" w:color="auto"/>
                <w:right w:val="none" w:sz="0" w:space="0" w:color="auto"/>
              </w:divBdr>
            </w:div>
          </w:divsChild>
        </w:div>
        <w:div w:id="70977945">
          <w:marLeft w:val="60"/>
          <w:marRight w:val="60"/>
          <w:marTop w:val="100"/>
          <w:marBottom w:val="100"/>
          <w:divBdr>
            <w:top w:val="none" w:sz="0" w:space="0" w:color="auto"/>
            <w:left w:val="none" w:sz="0" w:space="0" w:color="auto"/>
            <w:bottom w:val="none" w:sz="0" w:space="0" w:color="auto"/>
            <w:right w:val="none" w:sz="0" w:space="0" w:color="auto"/>
          </w:divBdr>
          <w:divsChild>
            <w:div w:id="70977843">
              <w:marLeft w:val="0"/>
              <w:marRight w:val="0"/>
              <w:marTop w:val="0"/>
              <w:marBottom w:val="0"/>
              <w:divBdr>
                <w:top w:val="none" w:sz="0" w:space="0" w:color="auto"/>
                <w:left w:val="none" w:sz="0" w:space="0" w:color="auto"/>
                <w:bottom w:val="none" w:sz="0" w:space="0" w:color="auto"/>
                <w:right w:val="none" w:sz="0" w:space="0" w:color="auto"/>
              </w:divBdr>
            </w:div>
          </w:divsChild>
        </w:div>
        <w:div w:id="70977947">
          <w:marLeft w:val="60"/>
          <w:marRight w:val="60"/>
          <w:marTop w:val="100"/>
          <w:marBottom w:val="100"/>
          <w:divBdr>
            <w:top w:val="none" w:sz="0" w:space="0" w:color="auto"/>
            <w:left w:val="none" w:sz="0" w:space="0" w:color="auto"/>
            <w:bottom w:val="none" w:sz="0" w:space="0" w:color="auto"/>
            <w:right w:val="none" w:sz="0" w:space="0" w:color="auto"/>
          </w:divBdr>
        </w:div>
        <w:div w:id="70977950">
          <w:marLeft w:val="60"/>
          <w:marRight w:val="60"/>
          <w:marTop w:val="100"/>
          <w:marBottom w:val="100"/>
          <w:divBdr>
            <w:top w:val="none" w:sz="0" w:space="0" w:color="auto"/>
            <w:left w:val="none" w:sz="0" w:space="0" w:color="auto"/>
            <w:bottom w:val="none" w:sz="0" w:space="0" w:color="auto"/>
            <w:right w:val="none" w:sz="0" w:space="0" w:color="auto"/>
          </w:divBdr>
          <w:divsChild>
            <w:div w:id="70977838">
              <w:marLeft w:val="0"/>
              <w:marRight w:val="0"/>
              <w:marTop w:val="0"/>
              <w:marBottom w:val="0"/>
              <w:divBdr>
                <w:top w:val="none" w:sz="0" w:space="0" w:color="auto"/>
                <w:left w:val="none" w:sz="0" w:space="0" w:color="auto"/>
                <w:bottom w:val="none" w:sz="0" w:space="0" w:color="auto"/>
                <w:right w:val="none" w:sz="0" w:space="0" w:color="auto"/>
              </w:divBdr>
            </w:div>
          </w:divsChild>
        </w:div>
        <w:div w:id="70977956">
          <w:marLeft w:val="60"/>
          <w:marRight w:val="60"/>
          <w:marTop w:val="100"/>
          <w:marBottom w:val="100"/>
          <w:divBdr>
            <w:top w:val="none" w:sz="0" w:space="0" w:color="auto"/>
            <w:left w:val="none" w:sz="0" w:space="0" w:color="auto"/>
            <w:bottom w:val="none" w:sz="0" w:space="0" w:color="auto"/>
            <w:right w:val="none" w:sz="0" w:space="0" w:color="auto"/>
          </w:divBdr>
        </w:div>
        <w:div w:id="70977959">
          <w:marLeft w:val="60"/>
          <w:marRight w:val="60"/>
          <w:marTop w:val="100"/>
          <w:marBottom w:val="100"/>
          <w:divBdr>
            <w:top w:val="none" w:sz="0" w:space="0" w:color="auto"/>
            <w:left w:val="none" w:sz="0" w:space="0" w:color="auto"/>
            <w:bottom w:val="none" w:sz="0" w:space="0" w:color="auto"/>
            <w:right w:val="none" w:sz="0" w:space="0" w:color="auto"/>
          </w:divBdr>
          <w:divsChild>
            <w:div w:id="70977849">
              <w:marLeft w:val="0"/>
              <w:marRight w:val="0"/>
              <w:marTop w:val="0"/>
              <w:marBottom w:val="0"/>
              <w:divBdr>
                <w:top w:val="none" w:sz="0" w:space="0" w:color="auto"/>
                <w:left w:val="none" w:sz="0" w:space="0" w:color="auto"/>
                <w:bottom w:val="none" w:sz="0" w:space="0" w:color="auto"/>
                <w:right w:val="none" w:sz="0" w:space="0" w:color="auto"/>
              </w:divBdr>
            </w:div>
          </w:divsChild>
        </w:div>
        <w:div w:id="70977960">
          <w:marLeft w:val="60"/>
          <w:marRight w:val="60"/>
          <w:marTop w:val="100"/>
          <w:marBottom w:val="100"/>
          <w:divBdr>
            <w:top w:val="none" w:sz="0" w:space="0" w:color="auto"/>
            <w:left w:val="none" w:sz="0" w:space="0" w:color="auto"/>
            <w:bottom w:val="none" w:sz="0" w:space="0" w:color="auto"/>
            <w:right w:val="none" w:sz="0" w:space="0" w:color="auto"/>
          </w:divBdr>
          <w:divsChild>
            <w:div w:id="70977900">
              <w:marLeft w:val="0"/>
              <w:marRight w:val="0"/>
              <w:marTop w:val="0"/>
              <w:marBottom w:val="0"/>
              <w:divBdr>
                <w:top w:val="none" w:sz="0" w:space="0" w:color="auto"/>
                <w:left w:val="none" w:sz="0" w:space="0" w:color="auto"/>
                <w:bottom w:val="none" w:sz="0" w:space="0" w:color="auto"/>
                <w:right w:val="none" w:sz="0" w:space="0" w:color="auto"/>
              </w:divBdr>
            </w:div>
          </w:divsChild>
        </w:div>
        <w:div w:id="70977961">
          <w:marLeft w:val="60"/>
          <w:marRight w:val="60"/>
          <w:marTop w:val="100"/>
          <w:marBottom w:val="100"/>
          <w:divBdr>
            <w:top w:val="none" w:sz="0" w:space="0" w:color="auto"/>
            <w:left w:val="none" w:sz="0" w:space="0" w:color="auto"/>
            <w:bottom w:val="none" w:sz="0" w:space="0" w:color="auto"/>
            <w:right w:val="none" w:sz="0" w:space="0" w:color="auto"/>
          </w:divBdr>
          <w:divsChild>
            <w:div w:id="70977889">
              <w:marLeft w:val="0"/>
              <w:marRight w:val="0"/>
              <w:marTop w:val="0"/>
              <w:marBottom w:val="0"/>
              <w:divBdr>
                <w:top w:val="none" w:sz="0" w:space="0" w:color="auto"/>
                <w:left w:val="none" w:sz="0" w:space="0" w:color="auto"/>
                <w:bottom w:val="none" w:sz="0" w:space="0" w:color="auto"/>
                <w:right w:val="none" w:sz="0" w:space="0" w:color="auto"/>
              </w:divBdr>
            </w:div>
          </w:divsChild>
        </w:div>
        <w:div w:id="70977965">
          <w:marLeft w:val="60"/>
          <w:marRight w:val="60"/>
          <w:marTop w:val="100"/>
          <w:marBottom w:val="100"/>
          <w:divBdr>
            <w:top w:val="none" w:sz="0" w:space="0" w:color="auto"/>
            <w:left w:val="none" w:sz="0" w:space="0" w:color="auto"/>
            <w:bottom w:val="none" w:sz="0" w:space="0" w:color="auto"/>
            <w:right w:val="none" w:sz="0" w:space="0" w:color="auto"/>
          </w:divBdr>
          <w:divsChild>
            <w:div w:id="70977957">
              <w:marLeft w:val="0"/>
              <w:marRight w:val="0"/>
              <w:marTop w:val="0"/>
              <w:marBottom w:val="0"/>
              <w:divBdr>
                <w:top w:val="none" w:sz="0" w:space="0" w:color="auto"/>
                <w:left w:val="none" w:sz="0" w:space="0" w:color="auto"/>
                <w:bottom w:val="none" w:sz="0" w:space="0" w:color="auto"/>
                <w:right w:val="none" w:sz="0" w:space="0" w:color="auto"/>
              </w:divBdr>
            </w:div>
          </w:divsChild>
        </w:div>
        <w:div w:id="70977966">
          <w:marLeft w:val="60"/>
          <w:marRight w:val="60"/>
          <w:marTop w:val="100"/>
          <w:marBottom w:val="100"/>
          <w:divBdr>
            <w:top w:val="none" w:sz="0" w:space="0" w:color="auto"/>
            <w:left w:val="none" w:sz="0" w:space="0" w:color="auto"/>
            <w:bottom w:val="none" w:sz="0" w:space="0" w:color="auto"/>
            <w:right w:val="none" w:sz="0" w:space="0" w:color="auto"/>
          </w:divBdr>
        </w:div>
        <w:div w:id="70977968">
          <w:marLeft w:val="60"/>
          <w:marRight w:val="60"/>
          <w:marTop w:val="100"/>
          <w:marBottom w:val="100"/>
          <w:divBdr>
            <w:top w:val="none" w:sz="0" w:space="0" w:color="auto"/>
            <w:left w:val="none" w:sz="0" w:space="0" w:color="auto"/>
            <w:bottom w:val="none" w:sz="0" w:space="0" w:color="auto"/>
            <w:right w:val="none" w:sz="0" w:space="0" w:color="auto"/>
          </w:divBdr>
        </w:div>
        <w:div w:id="70977970">
          <w:marLeft w:val="60"/>
          <w:marRight w:val="60"/>
          <w:marTop w:val="100"/>
          <w:marBottom w:val="100"/>
          <w:divBdr>
            <w:top w:val="none" w:sz="0" w:space="0" w:color="auto"/>
            <w:left w:val="none" w:sz="0" w:space="0" w:color="auto"/>
            <w:bottom w:val="none" w:sz="0" w:space="0" w:color="auto"/>
            <w:right w:val="none" w:sz="0" w:space="0" w:color="auto"/>
          </w:divBdr>
          <w:divsChild>
            <w:div w:id="70977919">
              <w:marLeft w:val="0"/>
              <w:marRight w:val="0"/>
              <w:marTop w:val="0"/>
              <w:marBottom w:val="0"/>
              <w:divBdr>
                <w:top w:val="none" w:sz="0" w:space="0" w:color="auto"/>
                <w:left w:val="none" w:sz="0" w:space="0" w:color="auto"/>
                <w:bottom w:val="none" w:sz="0" w:space="0" w:color="auto"/>
                <w:right w:val="none" w:sz="0" w:space="0" w:color="auto"/>
              </w:divBdr>
            </w:div>
          </w:divsChild>
        </w:div>
        <w:div w:id="70977974">
          <w:marLeft w:val="60"/>
          <w:marRight w:val="60"/>
          <w:marTop w:val="100"/>
          <w:marBottom w:val="100"/>
          <w:divBdr>
            <w:top w:val="none" w:sz="0" w:space="0" w:color="auto"/>
            <w:left w:val="none" w:sz="0" w:space="0" w:color="auto"/>
            <w:bottom w:val="none" w:sz="0" w:space="0" w:color="auto"/>
            <w:right w:val="none" w:sz="0" w:space="0" w:color="auto"/>
          </w:divBdr>
          <w:divsChild>
            <w:div w:id="70977912">
              <w:marLeft w:val="0"/>
              <w:marRight w:val="0"/>
              <w:marTop w:val="0"/>
              <w:marBottom w:val="0"/>
              <w:divBdr>
                <w:top w:val="none" w:sz="0" w:space="0" w:color="auto"/>
                <w:left w:val="none" w:sz="0" w:space="0" w:color="auto"/>
                <w:bottom w:val="none" w:sz="0" w:space="0" w:color="auto"/>
                <w:right w:val="none" w:sz="0" w:space="0" w:color="auto"/>
              </w:divBdr>
            </w:div>
          </w:divsChild>
        </w:div>
        <w:div w:id="70977975">
          <w:marLeft w:val="60"/>
          <w:marRight w:val="60"/>
          <w:marTop w:val="100"/>
          <w:marBottom w:val="100"/>
          <w:divBdr>
            <w:top w:val="none" w:sz="0" w:space="0" w:color="auto"/>
            <w:left w:val="none" w:sz="0" w:space="0" w:color="auto"/>
            <w:bottom w:val="none" w:sz="0" w:space="0" w:color="auto"/>
            <w:right w:val="none" w:sz="0" w:space="0" w:color="auto"/>
          </w:divBdr>
          <w:divsChild>
            <w:div w:id="70977952">
              <w:marLeft w:val="0"/>
              <w:marRight w:val="0"/>
              <w:marTop w:val="0"/>
              <w:marBottom w:val="0"/>
              <w:divBdr>
                <w:top w:val="none" w:sz="0" w:space="0" w:color="auto"/>
                <w:left w:val="none" w:sz="0" w:space="0" w:color="auto"/>
                <w:bottom w:val="none" w:sz="0" w:space="0" w:color="auto"/>
                <w:right w:val="none" w:sz="0" w:space="0" w:color="auto"/>
              </w:divBdr>
            </w:div>
          </w:divsChild>
        </w:div>
        <w:div w:id="70977978">
          <w:marLeft w:val="60"/>
          <w:marRight w:val="60"/>
          <w:marTop w:val="100"/>
          <w:marBottom w:val="100"/>
          <w:divBdr>
            <w:top w:val="none" w:sz="0" w:space="0" w:color="auto"/>
            <w:left w:val="none" w:sz="0" w:space="0" w:color="auto"/>
            <w:bottom w:val="none" w:sz="0" w:space="0" w:color="auto"/>
            <w:right w:val="none" w:sz="0" w:space="0" w:color="auto"/>
          </w:divBdr>
          <w:divsChild>
            <w:div w:id="70977860">
              <w:marLeft w:val="0"/>
              <w:marRight w:val="0"/>
              <w:marTop w:val="0"/>
              <w:marBottom w:val="0"/>
              <w:divBdr>
                <w:top w:val="none" w:sz="0" w:space="0" w:color="auto"/>
                <w:left w:val="none" w:sz="0" w:space="0" w:color="auto"/>
                <w:bottom w:val="none" w:sz="0" w:space="0" w:color="auto"/>
                <w:right w:val="none" w:sz="0" w:space="0" w:color="auto"/>
              </w:divBdr>
            </w:div>
          </w:divsChild>
        </w:div>
        <w:div w:id="70977979">
          <w:marLeft w:val="60"/>
          <w:marRight w:val="60"/>
          <w:marTop w:val="100"/>
          <w:marBottom w:val="100"/>
          <w:divBdr>
            <w:top w:val="none" w:sz="0" w:space="0" w:color="auto"/>
            <w:left w:val="none" w:sz="0" w:space="0" w:color="auto"/>
            <w:bottom w:val="none" w:sz="0" w:space="0" w:color="auto"/>
            <w:right w:val="none" w:sz="0" w:space="0" w:color="auto"/>
          </w:divBdr>
          <w:divsChild>
            <w:div w:id="70977973">
              <w:marLeft w:val="0"/>
              <w:marRight w:val="0"/>
              <w:marTop w:val="0"/>
              <w:marBottom w:val="0"/>
              <w:divBdr>
                <w:top w:val="none" w:sz="0" w:space="0" w:color="auto"/>
                <w:left w:val="none" w:sz="0" w:space="0" w:color="auto"/>
                <w:bottom w:val="none" w:sz="0" w:space="0" w:color="auto"/>
                <w:right w:val="none" w:sz="0" w:space="0" w:color="auto"/>
              </w:divBdr>
            </w:div>
          </w:divsChild>
        </w:div>
        <w:div w:id="70977982">
          <w:marLeft w:val="60"/>
          <w:marRight w:val="60"/>
          <w:marTop w:val="100"/>
          <w:marBottom w:val="100"/>
          <w:divBdr>
            <w:top w:val="none" w:sz="0" w:space="0" w:color="auto"/>
            <w:left w:val="none" w:sz="0" w:space="0" w:color="auto"/>
            <w:bottom w:val="none" w:sz="0" w:space="0" w:color="auto"/>
            <w:right w:val="none" w:sz="0" w:space="0" w:color="auto"/>
          </w:divBdr>
          <w:divsChild>
            <w:div w:id="70977890">
              <w:marLeft w:val="0"/>
              <w:marRight w:val="0"/>
              <w:marTop w:val="0"/>
              <w:marBottom w:val="0"/>
              <w:divBdr>
                <w:top w:val="none" w:sz="0" w:space="0" w:color="auto"/>
                <w:left w:val="none" w:sz="0" w:space="0" w:color="auto"/>
                <w:bottom w:val="none" w:sz="0" w:space="0" w:color="auto"/>
                <w:right w:val="none" w:sz="0" w:space="0" w:color="auto"/>
              </w:divBdr>
            </w:div>
          </w:divsChild>
        </w:div>
        <w:div w:id="70977983">
          <w:marLeft w:val="60"/>
          <w:marRight w:val="60"/>
          <w:marTop w:val="100"/>
          <w:marBottom w:val="100"/>
          <w:divBdr>
            <w:top w:val="none" w:sz="0" w:space="0" w:color="auto"/>
            <w:left w:val="none" w:sz="0" w:space="0" w:color="auto"/>
            <w:bottom w:val="none" w:sz="0" w:space="0" w:color="auto"/>
            <w:right w:val="none" w:sz="0" w:space="0" w:color="auto"/>
          </w:divBdr>
        </w:div>
        <w:div w:id="70977984">
          <w:marLeft w:val="60"/>
          <w:marRight w:val="60"/>
          <w:marTop w:val="100"/>
          <w:marBottom w:val="100"/>
          <w:divBdr>
            <w:top w:val="none" w:sz="0" w:space="0" w:color="auto"/>
            <w:left w:val="none" w:sz="0" w:space="0" w:color="auto"/>
            <w:bottom w:val="none" w:sz="0" w:space="0" w:color="auto"/>
            <w:right w:val="none" w:sz="0" w:space="0" w:color="auto"/>
          </w:divBdr>
          <w:divsChild>
            <w:div w:id="70977981">
              <w:marLeft w:val="0"/>
              <w:marRight w:val="0"/>
              <w:marTop w:val="0"/>
              <w:marBottom w:val="0"/>
              <w:divBdr>
                <w:top w:val="none" w:sz="0" w:space="0" w:color="auto"/>
                <w:left w:val="none" w:sz="0" w:space="0" w:color="auto"/>
                <w:bottom w:val="none" w:sz="0" w:space="0" w:color="auto"/>
                <w:right w:val="none" w:sz="0" w:space="0" w:color="auto"/>
              </w:divBdr>
            </w:div>
          </w:divsChild>
        </w:div>
        <w:div w:id="70977985">
          <w:marLeft w:val="60"/>
          <w:marRight w:val="60"/>
          <w:marTop w:val="100"/>
          <w:marBottom w:val="100"/>
          <w:divBdr>
            <w:top w:val="none" w:sz="0" w:space="0" w:color="auto"/>
            <w:left w:val="none" w:sz="0" w:space="0" w:color="auto"/>
            <w:bottom w:val="none" w:sz="0" w:space="0" w:color="auto"/>
            <w:right w:val="none" w:sz="0" w:space="0" w:color="auto"/>
          </w:divBdr>
        </w:div>
        <w:div w:id="70977986">
          <w:marLeft w:val="60"/>
          <w:marRight w:val="60"/>
          <w:marTop w:val="100"/>
          <w:marBottom w:val="100"/>
          <w:divBdr>
            <w:top w:val="none" w:sz="0" w:space="0" w:color="auto"/>
            <w:left w:val="none" w:sz="0" w:space="0" w:color="auto"/>
            <w:bottom w:val="none" w:sz="0" w:space="0" w:color="auto"/>
            <w:right w:val="none" w:sz="0" w:space="0" w:color="auto"/>
          </w:divBdr>
          <w:divsChild>
            <w:div w:id="709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962">
      <w:marLeft w:val="0"/>
      <w:marRight w:val="0"/>
      <w:marTop w:val="0"/>
      <w:marBottom w:val="0"/>
      <w:divBdr>
        <w:top w:val="none" w:sz="0" w:space="0" w:color="auto"/>
        <w:left w:val="none" w:sz="0" w:space="0" w:color="auto"/>
        <w:bottom w:val="none" w:sz="0" w:space="0" w:color="auto"/>
        <w:right w:val="none" w:sz="0" w:space="0" w:color="auto"/>
      </w:divBdr>
      <w:divsChild>
        <w:div w:id="70977842">
          <w:marLeft w:val="0"/>
          <w:marRight w:val="0"/>
          <w:marTop w:val="0"/>
          <w:marBottom w:val="0"/>
          <w:divBdr>
            <w:top w:val="none" w:sz="0" w:space="0" w:color="auto"/>
            <w:left w:val="none" w:sz="0" w:space="0" w:color="auto"/>
            <w:bottom w:val="none" w:sz="0" w:space="0" w:color="auto"/>
            <w:right w:val="none" w:sz="0" w:space="0" w:color="auto"/>
          </w:divBdr>
        </w:div>
        <w:div w:id="70977858">
          <w:marLeft w:val="0"/>
          <w:marRight w:val="0"/>
          <w:marTop w:val="0"/>
          <w:marBottom w:val="0"/>
          <w:divBdr>
            <w:top w:val="none" w:sz="0" w:space="0" w:color="auto"/>
            <w:left w:val="none" w:sz="0" w:space="0" w:color="auto"/>
            <w:bottom w:val="none" w:sz="0" w:space="0" w:color="auto"/>
            <w:right w:val="none" w:sz="0" w:space="0" w:color="auto"/>
          </w:divBdr>
        </w:div>
        <w:div w:id="70977873">
          <w:marLeft w:val="0"/>
          <w:marRight w:val="0"/>
          <w:marTop w:val="0"/>
          <w:marBottom w:val="0"/>
          <w:divBdr>
            <w:top w:val="none" w:sz="0" w:space="0" w:color="auto"/>
            <w:left w:val="none" w:sz="0" w:space="0" w:color="auto"/>
            <w:bottom w:val="none" w:sz="0" w:space="0" w:color="auto"/>
            <w:right w:val="none" w:sz="0" w:space="0" w:color="auto"/>
          </w:divBdr>
        </w:div>
        <w:div w:id="70977882">
          <w:marLeft w:val="0"/>
          <w:marRight w:val="0"/>
          <w:marTop w:val="0"/>
          <w:marBottom w:val="0"/>
          <w:divBdr>
            <w:top w:val="none" w:sz="0" w:space="0" w:color="auto"/>
            <w:left w:val="none" w:sz="0" w:space="0" w:color="auto"/>
            <w:bottom w:val="none" w:sz="0" w:space="0" w:color="auto"/>
            <w:right w:val="none" w:sz="0" w:space="0" w:color="auto"/>
          </w:divBdr>
        </w:div>
        <w:div w:id="70977883">
          <w:marLeft w:val="0"/>
          <w:marRight w:val="0"/>
          <w:marTop w:val="0"/>
          <w:marBottom w:val="0"/>
          <w:divBdr>
            <w:top w:val="none" w:sz="0" w:space="0" w:color="auto"/>
            <w:left w:val="none" w:sz="0" w:space="0" w:color="auto"/>
            <w:bottom w:val="none" w:sz="0" w:space="0" w:color="auto"/>
            <w:right w:val="none" w:sz="0" w:space="0" w:color="auto"/>
          </w:divBdr>
        </w:div>
        <w:div w:id="70977884">
          <w:marLeft w:val="0"/>
          <w:marRight w:val="0"/>
          <w:marTop w:val="0"/>
          <w:marBottom w:val="0"/>
          <w:divBdr>
            <w:top w:val="none" w:sz="0" w:space="0" w:color="auto"/>
            <w:left w:val="none" w:sz="0" w:space="0" w:color="auto"/>
            <w:bottom w:val="none" w:sz="0" w:space="0" w:color="auto"/>
            <w:right w:val="none" w:sz="0" w:space="0" w:color="auto"/>
          </w:divBdr>
        </w:div>
        <w:div w:id="70977904">
          <w:marLeft w:val="0"/>
          <w:marRight w:val="0"/>
          <w:marTop w:val="0"/>
          <w:marBottom w:val="0"/>
          <w:divBdr>
            <w:top w:val="none" w:sz="0" w:space="0" w:color="auto"/>
            <w:left w:val="none" w:sz="0" w:space="0" w:color="auto"/>
            <w:bottom w:val="none" w:sz="0" w:space="0" w:color="auto"/>
            <w:right w:val="none" w:sz="0" w:space="0" w:color="auto"/>
          </w:divBdr>
        </w:div>
        <w:div w:id="70977905">
          <w:marLeft w:val="0"/>
          <w:marRight w:val="0"/>
          <w:marTop w:val="0"/>
          <w:marBottom w:val="0"/>
          <w:divBdr>
            <w:top w:val="none" w:sz="0" w:space="0" w:color="auto"/>
            <w:left w:val="none" w:sz="0" w:space="0" w:color="auto"/>
            <w:bottom w:val="none" w:sz="0" w:space="0" w:color="auto"/>
            <w:right w:val="none" w:sz="0" w:space="0" w:color="auto"/>
          </w:divBdr>
        </w:div>
        <w:div w:id="70977914">
          <w:marLeft w:val="0"/>
          <w:marRight w:val="0"/>
          <w:marTop w:val="0"/>
          <w:marBottom w:val="0"/>
          <w:divBdr>
            <w:top w:val="none" w:sz="0" w:space="0" w:color="auto"/>
            <w:left w:val="none" w:sz="0" w:space="0" w:color="auto"/>
            <w:bottom w:val="none" w:sz="0" w:space="0" w:color="auto"/>
            <w:right w:val="none" w:sz="0" w:space="0" w:color="auto"/>
          </w:divBdr>
        </w:div>
        <w:div w:id="70977921">
          <w:marLeft w:val="0"/>
          <w:marRight w:val="0"/>
          <w:marTop w:val="0"/>
          <w:marBottom w:val="0"/>
          <w:divBdr>
            <w:top w:val="none" w:sz="0" w:space="0" w:color="auto"/>
            <w:left w:val="none" w:sz="0" w:space="0" w:color="auto"/>
            <w:bottom w:val="none" w:sz="0" w:space="0" w:color="auto"/>
            <w:right w:val="none" w:sz="0" w:space="0" w:color="auto"/>
          </w:divBdr>
        </w:div>
        <w:div w:id="70977926">
          <w:marLeft w:val="0"/>
          <w:marRight w:val="0"/>
          <w:marTop w:val="0"/>
          <w:marBottom w:val="0"/>
          <w:divBdr>
            <w:top w:val="none" w:sz="0" w:space="0" w:color="auto"/>
            <w:left w:val="none" w:sz="0" w:space="0" w:color="auto"/>
            <w:bottom w:val="none" w:sz="0" w:space="0" w:color="auto"/>
            <w:right w:val="none" w:sz="0" w:space="0" w:color="auto"/>
          </w:divBdr>
        </w:div>
        <w:div w:id="70977933">
          <w:marLeft w:val="0"/>
          <w:marRight w:val="0"/>
          <w:marTop w:val="0"/>
          <w:marBottom w:val="0"/>
          <w:divBdr>
            <w:top w:val="none" w:sz="0" w:space="0" w:color="auto"/>
            <w:left w:val="none" w:sz="0" w:space="0" w:color="auto"/>
            <w:bottom w:val="none" w:sz="0" w:space="0" w:color="auto"/>
            <w:right w:val="none" w:sz="0" w:space="0" w:color="auto"/>
          </w:divBdr>
        </w:div>
        <w:div w:id="70977946">
          <w:marLeft w:val="0"/>
          <w:marRight w:val="0"/>
          <w:marTop w:val="0"/>
          <w:marBottom w:val="0"/>
          <w:divBdr>
            <w:top w:val="none" w:sz="0" w:space="0" w:color="auto"/>
            <w:left w:val="none" w:sz="0" w:space="0" w:color="auto"/>
            <w:bottom w:val="none" w:sz="0" w:space="0" w:color="auto"/>
            <w:right w:val="none" w:sz="0" w:space="0" w:color="auto"/>
          </w:divBdr>
        </w:div>
        <w:div w:id="70977955">
          <w:marLeft w:val="0"/>
          <w:marRight w:val="0"/>
          <w:marTop w:val="0"/>
          <w:marBottom w:val="0"/>
          <w:divBdr>
            <w:top w:val="none" w:sz="0" w:space="0" w:color="auto"/>
            <w:left w:val="none" w:sz="0" w:space="0" w:color="auto"/>
            <w:bottom w:val="none" w:sz="0" w:space="0" w:color="auto"/>
            <w:right w:val="none" w:sz="0" w:space="0" w:color="auto"/>
          </w:divBdr>
        </w:div>
        <w:div w:id="70977958">
          <w:marLeft w:val="0"/>
          <w:marRight w:val="0"/>
          <w:marTop w:val="0"/>
          <w:marBottom w:val="0"/>
          <w:divBdr>
            <w:top w:val="none" w:sz="0" w:space="0" w:color="auto"/>
            <w:left w:val="none" w:sz="0" w:space="0" w:color="auto"/>
            <w:bottom w:val="none" w:sz="0" w:space="0" w:color="auto"/>
            <w:right w:val="none" w:sz="0" w:space="0" w:color="auto"/>
          </w:divBdr>
        </w:div>
        <w:div w:id="70977972">
          <w:marLeft w:val="0"/>
          <w:marRight w:val="0"/>
          <w:marTop w:val="0"/>
          <w:marBottom w:val="0"/>
          <w:divBdr>
            <w:top w:val="none" w:sz="0" w:space="0" w:color="auto"/>
            <w:left w:val="none" w:sz="0" w:space="0" w:color="auto"/>
            <w:bottom w:val="none" w:sz="0" w:space="0" w:color="auto"/>
            <w:right w:val="none" w:sz="0" w:space="0" w:color="auto"/>
          </w:divBdr>
        </w:div>
        <w:div w:id="70977976">
          <w:marLeft w:val="0"/>
          <w:marRight w:val="0"/>
          <w:marTop w:val="0"/>
          <w:marBottom w:val="0"/>
          <w:divBdr>
            <w:top w:val="none" w:sz="0" w:space="0" w:color="auto"/>
            <w:left w:val="none" w:sz="0" w:space="0" w:color="auto"/>
            <w:bottom w:val="none" w:sz="0" w:space="0" w:color="auto"/>
            <w:right w:val="none" w:sz="0" w:space="0" w:color="auto"/>
          </w:divBdr>
        </w:div>
        <w:div w:id="70977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5410</Words>
  <Characters>30842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Финансовый отдел</dc:creator>
  <cp:lastModifiedBy>User</cp:lastModifiedBy>
  <cp:revision>2</cp:revision>
  <cp:lastPrinted>2025-06-09T07:04:00Z</cp:lastPrinted>
  <dcterms:created xsi:type="dcterms:W3CDTF">2025-06-09T07:11:00Z</dcterms:created>
  <dcterms:modified xsi:type="dcterms:W3CDTF">2025-06-09T07:11:00Z</dcterms:modified>
</cp:coreProperties>
</file>