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7D" w:rsidRDefault="00447B7D" w:rsidP="00447B7D">
      <w:pPr>
        <w:pStyle w:val="3"/>
        <w:rPr>
          <w:rFonts w:ascii="Times New Roman" w:hAnsi="Times New Roman"/>
          <w:szCs w:val="24"/>
        </w:rPr>
      </w:pPr>
      <w:r w:rsidRPr="001D62E2">
        <w:rPr>
          <w:rFonts w:ascii="Times New Roman" w:hAnsi="Times New Roman"/>
          <w:noProof/>
          <w:szCs w:val="24"/>
        </w:rPr>
        <w:drawing>
          <wp:inline distT="0" distB="0" distL="0" distR="0">
            <wp:extent cx="607060" cy="764540"/>
            <wp:effectExtent l="19050" t="0" r="2540" b="0"/>
            <wp:docPr id="63" name="Рисунок 3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B7D" w:rsidRDefault="00447B7D" w:rsidP="00447B7D"/>
    <w:p w:rsidR="00447B7D" w:rsidRPr="000908D9" w:rsidRDefault="00447B7D" w:rsidP="00447B7D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447B7D" w:rsidRPr="000908D9" w:rsidRDefault="00447B7D" w:rsidP="00447B7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447B7D" w:rsidRPr="000908D9" w:rsidRDefault="00447B7D" w:rsidP="00447B7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447B7D" w:rsidRDefault="00447B7D" w:rsidP="00447B7D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447B7D" w:rsidRDefault="00447B7D" w:rsidP="00447B7D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447B7D" w:rsidRDefault="00447B7D" w:rsidP="00447B7D">
      <w:pPr>
        <w:rPr>
          <w:sz w:val="28"/>
          <w:szCs w:val="28"/>
        </w:rPr>
      </w:pPr>
    </w:p>
    <w:p w:rsidR="00447B7D" w:rsidRPr="00AB3526" w:rsidRDefault="00447B7D" w:rsidP="00447B7D">
      <w:pPr>
        <w:rPr>
          <w:sz w:val="28"/>
          <w:szCs w:val="28"/>
        </w:rPr>
      </w:pPr>
    </w:p>
    <w:p w:rsidR="00447B7D" w:rsidRPr="00AB3526" w:rsidRDefault="00447B7D" w:rsidP="00447B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ноября 2024г.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B35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B35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A1FE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B3526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92</w:t>
      </w:r>
    </w:p>
    <w:p w:rsidR="00447B7D" w:rsidRPr="00AB3526" w:rsidRDefault="00447B7D" w:rsidP="00447B7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447B7D" w:rsidRDefault="00447B7D" w:rsidP="00447B7D">
      <w:pPr>
        <w:rPr>
          <w:sz w:val="28"/>
          <w:szCs w:val="28"/>
        </w:rPr>
      </w:pPr>
    </w:p>
    <w:p w:rsidR="00447B7D" w:rsidRDefault="00447B7D" w:rsidP="00447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447B7D" w:rsidRDefault="00447B7D" w:rsidP="00447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447B7D" w:rsidRDefault="00447B7D" w:rsidP="00447B7D">
      <w:pPr>
        <w:jc w:val="both"/>
        <w:rPr>
          <w:sz w:val="28"/>
          <w:szCs w:val="28"/>
        </w:rPr>
      </w:pPr>
      <w:r>
        <w:rPr>
          <w:sz w:val="28"/>
          <w:szCs w:val="28"/>
        </w:rPr>
        <w:t>от 19 декабря 2023г. №109</w:t>
      </w:r>
    </w:p>
    <w:p w:rsidR="00447B7D" w:rsidRDefault="00447B7D" w:rsidP="00447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перечня мест </w:t>
      </w:r>
    </w:p>
    <w:p w:rsidR="00447B7D" w:rsidRDefault="00447B7D" w:rsidP="00447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отбывания осужденными наказания </w:t>
      </w:r>
    </w:p>
    <w:p w:rsidR="00447B7D" w:rsidRDefault="00447B7D" w:rsidP="00447B7D">
      <w:pPr>
        <w:jc w:val="both"/>
        <w:rPr>
          <w:sz w:val="28"/>
          <w:szCs w:val="28"/>
        </w:rPr>
      </w:pPr>
      <w:r>
        <w:rPr>
          <w:sz w:val="28"/>
          <w:szCs w:val="28"/>
        </w:rPr>
        <w:t>в виде исправительных работ в 2024 году»</w:t>
      </w:r>
    </w:p>
    <w:p w:rsidR="00447B7D" w:rsidRDefault="00447B7D" w:rsidP="00447B7D">
      <w:pPr>
        <w:jc w:val="both"/>
        <w:rPr>
          <w:sz w:val="28"/>
          <w:szCs w:val="28"/>
        </w:rPr>
      </w:pPr>
    </w:p>
    <w:p w:rsidR="00447B7D" w:rsidRDefault="00447B7D" w:rsidP="00447B7D">
      <w:pPr>
        <w:jc w:val="both"/>
        <w:rPr>
          <w:sz w:val="28"/>
          <w:szCs w:val="28"/>
        </w:rPr>
      </w:pPr>
    </w:p>
    <w:p w:rsidR="00447B7D" w:rsidRPr="00563B8A" w:rsidRDefault="00447B7D" w:rsidP="00447B7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в актуальном состоянии нормативной правовой базы администрация города Ливны </w:t>
      </w:r>
      <w:proofErr w:type="spellStart"/>
      <w:proofErr w:type="gramStart"/>
      <w:r w:rsidRPr="00563B8A">
        <w:rPr>
          <w:sz w:val="28"/>
          <w:szCs w:val="28"/>
        </w:rPr>
        <w:t>п</w:t>
      </w:r>
      <w:proofErr w:type="spellEnd"/>
      <w:proofErr w:type="gramEnd"/>
      <w:r w:rsidRPr="00563B8A">
        <w:rPr>
          <w:sz w:val="28"/>
          <w:szCs w:val="28"/>
        </w:rPr>
        <w:t xml:space="preserve"> о с т а </w:t>
      </w:r>
      <w:proofErr w:type="spellStart"/>
      <w:r w:rsidRPr="00563B8A">
        <w:rPr>
          <w:sz w:val="28"/>
          <w:szCs w:val="28"/>
        </w:rPr>
        <w:t>н</w:t>
      </w:r>
      <w:proofErr w:type="spellEnd"/>
      <w:r w:rsidRPr="00563B8A">
        <w:rPr>
          <w:sz w:val="28"/>
          <w:szCs w:val="28"/>
        </w:rPr>
        <w:t xml:space="preserve"> о в л я е т:</w:t>
      </w:r>
    </w:p>
    <w:p w:rsidR="00447B7D" w:rsidRDefault="00447B7D" w:rsidP="00447B7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постановлению администрации города Ливны от 19 декабря  2023 года №109 «Об определении перечня мест для отбывания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жденными </w:t>
      </w:r>
      <w:r w:rsidRPr="007F40F9">
        <w:rPr>
          <w:sz w:val="28"/>
          <w:szCs w:val="28"/>
        </w:rPr>
        <w:t>наказания в виде исправительных работ в 20</w:t>
      </w:r>
      <w:r>
        <w:rPr>
          <w:sz w:val="28"/>
          <w:szCs w:val="28"/>
        </w:rPr>
        <w:t>24</w:t>
      </w:r>
      <w:r w:rsidRPr="007F40F9">
        <w:rPr>
          <w:sz w:val="28"/>
          <w:szCs w:val="28"/>
        </w:rPr>
        <w:t xml:space="preserve"> году» </w:t>
      </w:r>
      <w:r>
        <w:rPr>
          <w:sz w:val="28"/>
          <w:szCs w:val="28"/>
        </w:rPr>
        <w:t xml:space="preserve">следующие </w:t>
      </w:r>
      <w:r w:rsidRPr="007F40F9">
        <w:rPr>
          <w:sz w:val="28"/>
          <w:szCs w:val="28"/>
        </w:rPr>
        <w:t>и</w:t>
      </w:r>
      <w:r w:rsidRPr="007F40F9">
        <w:rPr>
          <w:sz w:val="28"/>
          <w:szCs w:val="28"/>
        </w:rPr>
        <w:t>з</w:t>
      </w:r>
      <w:r w:rsidRPr="007F40F9">
        <w:rPr>
          <w:sz w:val="28"/>
          <w:szCs w:val="28"/>
        </w:rPr>
        <w:t>менения</w:t>
      </w:r>
      <w:r>
        <w:rPr>
          <w:sz w:val="28"/>
          <w:szCs w:val="28"/>
        </w:rPr>
        <w:t>:</w:t>
      </w:r>
      <w:r w:rsidRPr="007F40F9">
        <w:rPr>
          <w:sz w:val="28"/>
          <w:szCs w:val="28"/>
        </w:rPr>
        <w:t xml:space="preserve"> </w:t>
      </w:r>
    </w:p>
    <w:p w:rsidR="00447B7D" w:rsidRDefault="00447B7D" w:rsidP="00447B7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пункт 4 изложить в следующей редакции:</w:t>
      </w:r>
    </w:p>
    <w:p w:rsidR="00447B7D" w:rsidRDefault="00447B7D" w:rsidP="00447B7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«4. ООО «Коммунальное предприятие Ливенское» (юридический адрес: 303850, Орловская обл.,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ивны, ул.Карла Маркса, д.145, ИНН 5700010885) </w:t>
      </w:r>
      <w:r w:rsidRPr="00A80FAA">
        <w:rPr>
          <w:sz w:val="28"/>
          <w:szCs w:val="28"/>
        </w:rPr>
        <w:t>по сог</w:t>
      </w:r>
      <w:r w:rsidRPr="0027616D">
        <w:rPr>
          <w:sz w:val="28"/>
          <w:szCs w:val="28"/>
        </w:rPr>
        <w:t>ласованию</w:t>
      </w:r>
      <w:r>
        <w:rPr>
          <w:sz w:val="28"/>
          <w:szCs w:val="28"/>
        </w:rPr>
        <w:t>»;</w:t>
      </w:r>
    </w:p>
    <w:p w:rsidR="00447B7D" w:rsidRPr="0027616D" w:rsidRDefault="00447B7D" w:rsidP="00447B7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пункт 44 исключить.</w:t>
      </w:r>
    </w:p>
    <w:p w:rsidR="00447B7D" w:rsidRDefault="00447B7D" w:rsidP="00447B7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распространяется на правоотношения,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никшие с 7 октября 2024 года.</w:t>
      </w:r>
      <w:r w:rsidRPr="0019710F">
        <w:rPr>
          <w:sz w:val="28"/>
          <w:szCs w:val="28"/>
        </w:rPr>
        <w:t xml:space="preserve"> </w:t>
      </w:r>
    </w:p>
    <w:p w:rsidR="00447B7D" w:rsidRDefault="00447B7D" w:rsidP="00447B7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447B7D" w:rsidRDefault="00447B7D" w:rsidP="00447B7D">
      <w:pPr>
        <w:ind w:firstLine="709"/>
        <w:jc w:val="both"/>
        <w:rPr>
          <w:sz w:val="28"/>
          <w:szCs w:val="28"/>
        </w:rPr>
      </w:pPr>
    </w:p>
    <w:p w:rsidR="00447B7D" w:rsidRDefault="00447B7D" w:rsidP="00447B7D">
      <w:pPr>
        <w:ind w:firstLine="709"/>
        <w:jc w:val="both"/>
        <w:rPr>
          <w:sz w:val="28"/>
          <w:szCs w:val="28"/>
        </w:rPr>
      </w:pPr>
    </w:p>
    <w:p w:rsidR="00447B7D" w:rsidRDefault="00447B7D" w:rsidP="00447B7D">
      <w:pPr>
        <w:ind w:firstLine="709"/>
        <w:jc w:val="both"/>
        <w:rPr>
          <w:sz w:val="28"/>
          <w:szCs w:val="28"/>
        </w:rPr>
      </w:pPr>
    </w:p>
    <w:p w:rsidR="00447B7D" w:rsidRDefault="00447B7D" w:rsidP="00447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С.А. Трубицин</w:t>
      </w: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70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7B7D"/>
    <w:rsid w:val="001D4BF4"/>
    <w:rsid w:val="002560F8"/>
    <w:rsid w:val="002A1FE8"/>
    <w:rsid w:val="00447B7D"/>
    <w:rsid w:val="0061642E"/>
    <w:rsid w:val="00706DE7"/>
    <w:rsid w:val="00BD36A4"/>
    <w:rsid w:val="00F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7B7D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447B7D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447B7D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7B7D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7B7D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47B7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447B7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447B7D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B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2024-11-05T06:00:00Z</dcterms:created>
  <dcterms:modified xsi:type="dcterms:W3CDTF">2024-11-05T06:27:00Z</dcterms:modified>
</cp:coreProperties>
</file>