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B" w:rsidRPr="00132A99" w:rsidRDefault="006E797B" w:rsidP="006E797B">
      <w:pPr>
        <w:pStyle w:val="3"/>
        <w:jc w:val="left"/>
        <w:rPr>
          <w:b w:val="0"/>
          <w:sz w:val="28"/>
          <w:szCs w:val="28"/>
        </w:rPr>
      </w:pPr>
      <w:r w:rsidRPr="004F55EE">
        <w:rPr>
          <w:sz w:val="26"/>
          <w:szCs w:val="26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9D156A">
        <w:rPr>
          <w:b w:val="0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7B" w:rsidRPr="00132A99" w:rsidRDefault="006E797B" w:rsidP="006E797B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6E797B" w:rsidRPr="00132A99" w:rsidRDefault="006E797B" w:rsidP="006E797B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6E797B" w:rsidRPr="00132A99" w:rsidRDefault="006E797B" w:rsidP="006E797B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6E797B" w:rsidRPr="00132A99" w:rsidRDefault="006E797B" w:rsidP="006E797B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П О С Т А Н О В Л Е Н И Е</w:t>
      </w:r>
    </w:p>
    <w:p w:rsidR="00CF174A" w:rsidRDefault="00CF174A" w:rsidP="006E797B">
      <w:pPr>
        <w:pStyle w:val="2"/>
        <w:rPr>
          <w:b w:val="0"/>
          <w:bCs w:val="0"/>
        </w:rPr>
      </w:pPr>
    </w:p>
    <w:p w:rsidR="006E797B" w:rsidRPr="00D43283" w:rsidRDefault="00CF174A" w:rsidP="006E797B">
      <w:pPr>
        <w:pStyle w:val="2"/>
        <w:rPr>
          <w:b w:val="0"/>
          <w:sz w:val="28"/>
          <w:szCs w:val="28"/>
        </w:rPr>
      </w:pPr>
      <w:r w:rsidRPr="00D43283">
        <w:rPr>
          <w:b w:val="0"/>
          <w:sz w:val="28"/>
          <w:szCs w:val="28"/>
        </w:rPr>
        <w:t>3 июня  2024 год</w:t>
      </w:r>
      <w:r w:rsidR="00D43283">
        <w:rPr>
          <w:b w:val="0"/>
          <w:sz w:val="28"/>
          <w:szCs w:val="28"/>
        </w:rPr>
        <w:t>а</w:t>
      </w:r>
      <w:r w:rsidRPr="00D43283">
        <w:rPr>
          <w:b w:val="0"/>
          <w:sz w:val="28"/>
          <w:szCs w:val="28"/>
        </w:rPr>
        <w:t xml:space="preserve">        </w:t>
      </w:r>
      <w:r w:rsidR="006E797B" w:rsidRPr="00D43283">
        <w:rPr>
          <w:b w:val="0"/>
          <w:sz w:val="28"/>
          <w:szCs w:val="28"/>
        </w:rPr>
        <w:t xml:space="preserve">                                                                   </w:t>
      </w:r>
      <w:r w:rsidRPr="00D43283">
        <w:rPr>
          <w:b w:val="0"/>
          <w:sz w:val="28"/>
          <w:szCs w:val="28"/>
        </w:rPr>
        <w:t xml:space="preserve">   </w:t>
      </w:r>
      <w:r w:rsidR="00D43283">
        <w:rPr>
          <w:b w:val="0"/>
          <w:sz w:val="28"/>
          <w:szCs w:val="28"/>
          <w:lang w:val="en-US"/>
        </w:rPr>
        <w:t xml:space="preserve">             </w:t>
      </w:r>
      <w:r w:rsidR="006E797B" w:rsidRPr="00D43283">
        <w:rPr>
          <w:b w:val="0"/>
          <w:sz w:val="28"/>
          <w:szCs w:val="28"/>
        </w:rPr>
        <w:t xml:space="preserve"> № </w:t>
      </w:r>
      <w:r w:rsidRPr="00D43283">
        <w:rPr>
          <w:b w:val="0"/>
          <w:sz w:val="28"/>
          <w:szCs w:val="28"/>
        </w:rPr>
        <w:t xml:space="preserve">  41       </w:t>
      </w:r>
    </w:p>
    <w:p w:rsidR="006E797B" w:rsidRDefault="006E797B" w:rsidP="006E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0E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г.Ливны</w:t>
      </w:r>
      <w:r>
        <w:rPr>
          <w:sz w:val="28"/>
          <w:szCs w:val="28"/>
        </w:rPr>
        <w:tab/>
      </w:r>
    </w:p>
    <w:p w:rsidR="006E797B" w:rsidRPr="00F02AFC" w:rsidRDefault="006E797B" w:rsidP="006E797B">
      <w:pPr>
        <w:jc w:val="both"/>
        <w:rPr>
          <w:sz w:val="16"/>
          <w:szCs w:val="16"/>
        </w:rPr>
      </w:pPr>
    </w:p>
    <w:p w:rsidR="006E797B" w:rsidRPr="00A128DB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О создании комиссии по</w:t>
      </w:r>
    </w:p>
    <w:p w:rsidR="00FF0E91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обследованию жилых помещений</w:t>
      </w:r>
    </w:p>
    <w:p w:rsidR="00FF0E91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инвалидов</w:t>
      </w:r>
      <w:r w:rsidR="00FF0E91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и общего имущества в </w:t>
      </w:r>
    </w:p>
    <w:p w:rsidR="00FF0E91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многоквартирных</w:t>
      </w:r>
      <w:r w:rsidR="00FF0E91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домах, в которых</w:t>
      </w:r>
    </w:p>
    <w:p w:rsidR="00FF0E91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проживают инвалиды, в целях</w:t>
      </w:r>
      <w:r w:rsidR="00FF0E91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их </w:t>
      </w:r>
    </w:p>
    <w:p w:rsidR="006E797B" w:rsidRPr="00A128DB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приспособления с учетом потребност</w:t>
      </w:r>
      <w:r>
        <w:rPr>
          <w:color w:val="000000"/>
          <w:sz w:val="28"/>
          <w:szCs w:val="28"/>
        </w:rPr>
        <w:t>ей</w:t>
      </w:r>
    </w:p>
    <w:p w:rsidR="006E797B" w:rsidRPr="00A128DB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инвалидов и обеспечения условий их</w:t>
      </w:r>
    </w:p>
    <w:p w:rsidR="00FF0E91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доступности для инвалидов в городе </w:t>
      </w:r>
    </w:p>
    <w:p w:rsidR="006E797B" w:rsidRPr="00A128DB" w:rsidRDefault="006E797B" w:rsidP="00FF0E91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Ливны</w:t>
      </w:r>
      <w:r w:rsidR="00FF0E91"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Орловской области</w:t>
      </w:r>
    </w:p>
    <w:p w:rsidR="006E797B" w:rsidRPr="00F02AFC" w:rsidRDefault="006E797B" w:rsidP="006E797B">
      <w:pPr>
        <w:jc w:val="both"/>
        <w:rPr>
          <w:sz w:val="22"/>
          <w:szCs w:val="22"/>
        </w:rPr>
      </w:pPr>
    </w:p>
    <w:p w:rsidR="00161242" w:rsidRPr="00A128DB" w:rsidRDefault="006E797B" w:rsidP="00064221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</w:t>
      </w:r>
      <w:r w:rsidR="00790D98">
        <w:rPr>
          <w:sz w:val="28"/>
          <w:szCs w:val="28"/>
        </w:rPr>
        <w:t>П</w:t>
      </w:r>
      <w:r>
        <w:rPr>
          <w:sz w:val="28"/>
          <w:szCs w:val="28"/>
        </w:rPr>
        <w:t>равительства  Российской Федерации от</w:t>
      </w:r>
      <w:r w:rsidR="006079DB">
        <w:rPr>
          <w:sz w:val="28"/>
          <w:szCs w:val="28"/>
        </w:rPr>
        <w:t xml:space="preserve">  9</w:t>
      </w:r>
      <w:r w:rsidR="0006422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64221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06422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7303">
        <w:rPr>
          <w:sz w:val="28"/>
          <w:szCs w:val="28"/>
        </w:rPr>
        <w:t>ода</w:t>
      </w:r>
      <w:r w:rsidR="006079DB">
        <w:rPr>
          <w:sz w:val="28"/>
          <w:szCs w:val="28"/>
        </w:rPr>
        <w:t xml:space="preserve"> </w:t>
      </w:r>
      <w:r w:rsidR="00EF73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64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649 «О мерах по приспособлению жилых помещений и общего имущества в многоквартирном доме с </w:t>
      </w:r>
      <w:r w:rsidR="006079DB">
        <w:rPr>
          <w:sz w:val="28"/>
          <w:szCs w:val="28"/>
        </w:rPr>
        <w:t>учетом потребностей инвалидов»,</w:t>
      </w:r>
      <w:r w:rsidR="00064221">
        <w:rPr>
          <w:sz w:val="28"/>
          <w:szCs w:val="28"/>
        </w:rPr>
        <w:t xml:space="preserve"> </w:t>
      </w:r>
      <w:r w:rsidR="00790D98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Pr="00E930CA">
        <w:rPr>
          <w:sz w:val="28"/>
          <w:szCs w:val="28"/>
        </w:rPr>
        <w:t xml:space="preserve"> Департамента надзорной и контрольной деяте</w:t>
      </w:r>
      <w:r w:rsidR="00790D98">
        <w:rPr>
          <w:sz w:val="28"/>
          <w:szCs w:val="28"/>
        </w:rPr>
        <w:t xml:space="preserve">льности Орловской области от 15 мая </w:t>
      </w:r>
      <w:r w:rsidRPr="00E930CA">
        <w:rPr>
          <w:sz w:val="28"/>
          <w:szCs w:val="28"/>
        </w:rPr>
        <w:t>2024</w:t>
      </w:r>
      <w:r w:rsidR="006079DB">
        <w:rPr>
          <w:sz w:val="28"/>
          <w:szCs w:val="28"/>
        </w:rPr>
        <w:t xml:space="preserve"> </w:t>
      </w:r>
      <w:r w:rsidR="00790D98">
        <w:rPr>
          <w:sz w:val="28"/>
          <w:szCs w:val="28"/>
        </w:rPr>
        <w:t>г</w:t>
      </w:r>
      <w:r w:rsidR="00EF7303">
        <w:rPr>
          <w:sz w:val="28"/>
          <w:szCs w:val="28"/>
        </w:rPr>
        <w:t>ода</w:t>
      </w:r>
      <w:r w:rsidR="006079DB">
        <w:rPr>
          <w:sz w:val="28"/>
          <w:szCs w:val="28"/>
        </w:rPr>
        <w:t xml:space="preserve"> </w:t>
      </w:r>
      <w:r w:rsidRPr="00E930CA">
        <w:rPr>
          <w:sz w:val="28"/>
          <w:szCs w:val="28"/>
        </w:rPr>
        <w:t xml:space="preserve"> </w:t>
      </w:r>
      <w:r w:rsidR="00790D98">
        <w:rPr>
          <w:sz w:val="28"/>
          <w:szCs w:val="28"/>
        </w:rPr>
        <w:t>№</w:t>
      </w:r>
      <w:r w:rsidR="006079DB">
        <w:rPr>
          <w:sz w:val="28"/>
          <w:szCs w:val="28"/>
        </w:rPr>
        <w:t xml:space="preserve"> </w:t>
      </w:r>
      <w:r w:rsidRPr="00E930CA">
        <w:rPr>
          <w:sz w:val="28"/>
          <w:szCs w:val="28"/>
        </w:rPr>
        <w:t xml:space="preserve">182 </w:t>
      </w:r>
      <w:r w:rsidR="00790D98">
        <w:rPr>
          <w:sz w:val="28"/>
          <w:szCs w:val="28"/>
        </w:rPr>
        <w:t>«</w:t>
      </w:r>
      <w:r>
        <w:rPr>
          <w:sz w:val="28"/>
          <w:szCs w:val="28"/>
        </w:rPr>
        <w:t>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161242" w:rsidRPr="00161242">
        <w:rPr>
          <w:sz w:val="28"/>
          <w:szCs w:val="28"/>
        </w:rPr>
        <w:t xml:space="preserve"> </w:t>
      </w:r>
      <w:r w:rsidR="00161242">
        <w:rPr>
          <w:sz w:val="28"/>
          <w:szCs w:val="28"/>
        </w:rPr>
        <w:t>в целях приспособления их с учетом потребностей инвалидов и обеспечения условий их доступности для инвалидов</w:t>
      </w:r>
      <w:r w:rsidR="00790D98">
        <w:rPr>
          <w:sz w:val="28"/>
          <w:szCs w:val="28"/>
        </w:rPr>
        <w:t xml:space="preserve">» </w:t>
      </w:r>
      <w:r w:rsidR="00161242">
        <w:rPr>
          <w:sz w:val="28"/>
          <w:szCs w:val="28"/>
        </w:rPr>
        <w:t xml:space="preserve">администрация города </w:t>
      </w:r>
      <w:r w:rsidR="00161242" w:rsidRPr="00A128DB">
        <w:rPr>
          <w:sz w:val="28"/>
          <w:szCs w:val="28"/>
        </w:rPr>
        <w:t xml:space="preserve">Ливны </w:t>
      </w:r>
      <w:r w:rsidR="00161242" w:rsidRPr="00A128DB">
        <w:rPr>
          <w:spacing w:val="40"/>
          <w:sz w:val="28"/>
          <w:szCs w:val="28"/>
        </w:rPr>
        <w:t>постановляет:</w:t>
      </w:r>
    </w:p>
    <w:p w:rsidR="00161242" w:rsidRPr="002A1FA1" w:rsidRDefault="002A1FA1" w:rsidP="00064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1FA1">
        <w:rPr>
          <w:sz w:val="28"/>
          <w:szCs w:val="28"/>
        </w:rPr>
        <w:t xml:space="preserve"> </w:t>
      </w:r>
      <w:r w:rsidR="00064221">
        <w:rPr>
          <w:sz w:val="28"/>
          <w:szCs w:val="28"/>
        </w:rPr>
        <w:t xml:space="preserve"> </w:t>
      </w:r>
      <w:r w:rsidRPr="002A1FA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61242" w:rsidRPr="002A1FA1">
        <w:rPr>
          <w:sz w:val="28"/>
          <w:szCs w:val="28"/>
        </w:rPr>
        <w:t>Создать комиссию по обследова</w:t>
      </w:r>
      <w:r w:rsidRPr="002A1FA1">
        <w:rPr>
          <w:sz w:val="28"/>
          <w:szCs w:val="28"/>
        </w:rPr>
        <w:t xml:space="preserve">нию жилых помещений инвалидов и </w:t>
      </w:r>
      <w:r w:rsidR="00161242" w:rsidRPr="002A1FA1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Ливны Орловской области и утвердить ее персональный состав (приложение).</w:t>
      </w:r>
    </w:p>
    <w:p w:rsidR="00790D98" w:rsidRDefault="002A1FA1" w:rsidP="00064221">
      <w:pPr>
        <w:jc w:val="both"/>
        <w:rPr>
          <w:color w:val="000000"/>
          <w:sz w:val="28"/>
          <w:szCs w:val="28"/>
        </w:rPr>
      </w:pPr>
      <w:r>
        <w:rPr>
          <w:spacing w:val="40"/>
          <w:sz w:val="28"/>
          <w:szCs w:val="28"/>
        </w:rPr>
        <w:t xml:space="preserve">   2. </w:t>
      </w:r>
      <w:r w:rsidR="00790D98">
        <w:rPr>
          <w:color w:val="000000"/>
          <w:sz w:val="28"/>
          <w:szCs w:val="28"/>
        </w:rPr>
        <w:t>Признать утратившим</w:t>
      </w:r>
      <w:r w:rsidR="009D3DB2">
        <w:rPr>
          <w:color w:val="000000"/>
          <w:sz w:val="28"/>
          <w:szCs w:val="28"/>
        </w:rPr>
        <w:t>и</w:t>
      </w:r>
      <w:r w:rsidR="00790D98">
        <w:rPr>
          <w:color w:val="000000"/>
          <w:sz w:val="28"/>
          <w:szCs w:val="28"/>
        </w:rPr>
        <w:t xml:space="preserve"> силу:</w:t>
      </w:r>
    </w:p>
    <w:p w:rsidR="00161242" w:rsidRDefault="00790D98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="00161242" w:rsidRPr="002A1FA1">
        <w:rPr>
          <w:sz w:val="28"/>
          <w:szCs w:val="28"/>
        </w:rPr>
        <w:t>остановлени</w:t>
      </w:r>
      <w:r w:rsidR="00EF7303">
        <w:rPr>
          <w:sz w:val="28"/>
          <w:szCs w:val="28"/>
        </w:rPr>
        <w:t xml:space="preserve">е </w:t>
      </w:r>
      <w:r w:rsidR="00161242" w:rsidRPr="002A1FA1">
        <w:rPr>
          <w:sz w:val="28"/>
          <w:szCs w:val="28"/>
        </w:rPr>
        <w:t>администрации города Ливны от 17</w:t>
      </w:r>
      <w:r w:rsidR="006079DB">
        <w:rPr>
          <w:sz w:val="28"/>
          <w:szCs w:val="28"/>
        </w:rPr>
        <w:t xml:space="preserve"> </w:t>
      </w:r>
      <w:r w:rsidR="00161242" w:rsidRPr="002A1FA1">
        <w:rPr>
          <w:sz w:val="28"/>
          <w:szCs w:val="28"/>
        </w:rPr>
        <w:t>ноября</w:t>
      </w:r>
      <w:r w:rsidR="006079DB">
        <w:rPr>
          <w:sz w:val="28"/>
          <w:szCs w:val="28"/>
        </w:rPr>
        <w:t xml:space="preserve"> </w:t>
      </w:r>
      <w:r w:rsidR="00161242" w:rsidRPr="002A1FA1">
        <w:rPr>
          <w:sz w:val="28"/>
          <w:szCs w:val="28"/>
        </w:rPr>
        <w:t>2016</w:t>
      </w:r>
      <w:r w:rsidR="006079DB">
        <w:rPr>
          <w:sz w:val="28"/>
          <w:szCs w:val="28"/>
        </w:rPr>
        <w:t xml:space="preserve"> </w:t>
      </w:r>
      <w:r w:rsidR="00161242" w:rsidRPr="002A1FA1">
        <w:rPr>
          <w:sz w:val="28"/>
          <w:szCs w:val="28"/>
        </w:rPr>
        <w:t>года</w:t>
      </w:r>
      <w:r w:rsidR="006079DB">
        <w:rPr>
          <w:sz w:val="28"/>
          <w:szCs w:val="28"/>
        </w:rPr>
        <w:t xml:space="preserve"> </w:t>
      </w:r>
      <w:r w:rsidR="00161242" w:rsidRPr="002A1FA1">
        <w:rPr>
          <w:sz w:val="28"/>
          <w:szCs w:val="28"/>
        </w:rPr>
        <w:t>№ 153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="00161242"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EF7303" w:rsidRDefault="00790D98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 w:rsidR="00EF7303">
        <w:rPr>
          <w:sz w:val="28"/>
          <w:szCs w:val="28"/>
        </w:rPr>
        <w:t xml:space="preserve">е администрации города Ливны от 8 февраля </w:t>
      </w:r>
      <w:r w:rsidRPr="002A1FA1">
        <w:rPr>
          <w:sz w:val="28"/>
          <w:szCs w:val="28"/>
        </w:rPr>
        <w:t xml:space="preserve"> 201</w:t>
      </w:r>
      <w:r w:rsidR="00EF7303">
        <w:rPr>
          <w:sz w:val="28"/>
          <w:szCs w:val="28"/>
        </w:rPr>
        <w:t>7</w:t>
      </w:r>
      <w:r w:rsidRPr="002A1FA1">
        <w:rPr>
          <w:sz w:val="28"/>
          <w:szCs w:val="28"/>
        </w:rPr>
        <w:t xml:space="preserve"> года № </w:t>
      </w:r>
      <w:r w:rsidR="00EF7303">
        <w:rPr>
          <w:sz w:val="28"/>
          <w:szCs w:val="28"/>
        </w:rPr>
        <w:t xml:space="preserve">16 «О внесении изменений в постановление администрации города Ливны от 17 </w:t>
      </w:r>
      <w:r w:rsidR="00EF7303">
        <w:rPr>
          <w:sz w:val="28"/>
          <w:szCs w:val="28"/>
        </w:rPr>
        <w:lastRenderedPageBreak/>
        <w:t>ноября 2016 года №</w:t>
      </w:r>
      <w:r w:rsidR="006079DB">
        <w:rPr>
          <w:sz w:val="28"/>
          <w:szCs w:val="28"/>
        </w:rPr>
        <w:t xml:space="preserve"> 1</w:t>
      </w:r>
      <w:r w:rsidR="00EF7303">
        <w:rPr>
          <w:sz w:val="28"/>
          <w:szCs w:val="28"/>
        </w:rPr>
        <w:t>53 «</w:t>
      </w:r>
      <w:r w:rsidR="00EF7303"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="00EF7303" w:rsidRPr="00A128DB">
        <w:rPr>
          <w:color w:val="000000"/>
          <w:sz w:val="28"/>
          <w:szCs w:val="28"/>
        </w:rPr>
        <w:t>ны Орловской области»</w:t>
      </w:r>
      <w:r w:rsidR="00EF7303">
        <w:rPr>
          <w:color w:val="000000"/>
          <w:sz w:val="28"/>
          <w:szCs w:val="28"/>
        </w:rPr>
        <w:t>;</w:t>
      </w:r>
    </w:p>
    <w:p w:rsidR="009D3DB2" w:rsidRDefault="009D3DB2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города Ливны от 27 июля </w:t>
      </w:r>
      <w:r w:rsidRPr="002A1FA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A1F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9D3DB2" w:rsidRDefault="009D3DB2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 города Ливны от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марта </w:t>
      </w:r>
      <w:r w:rsidRPr="002A1FA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6079DB">
        <w:rPr>
          <w:sz w:val="28"/>
          <w:szCs w:val="28"/>
        </w:rPr>
        <w:t xml:space="preserve"> года </w:t>
      </w:r>
      <w:r w:rsidRPr="002A1FA1">
        <w:rPr>
          <w:sz w:val="28"/>
          <w:szCs w:val="28"/>
        </w:rPr>
        <w:t>№</w:t>
      </w:r>
      <w:r w:rsidR="006079DB">
        <w:rPr>
          <w:sz w:val="28"/>
          <w:szCs w:val="28"/>
        </w:rPr>
        <w:t xml:space="preserve"> </w:t>
      </w:r>
      <w:r w:rsidRPr="002A1FA1">
        <w:rPr>
          <w:sz w:val="28"/>
          <w:szCs w:val="28"/>
        </w:rPr>
        <w:t xml:space="preserve"> </w:t>
      </w:r>
      <w:r>
        <w:rPr>
          <w:sz w:val="28"/>
          <w:szCs w:val="28"/>
        </w:rPr>
        <w:t>26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1</w:t>
      </w:r>
      <w:r>
        <w:rPr>
          <w:sz w:val="28"/>
          <w:szCs w:val="28"/>
        </w:rPr>
        <w:t>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9D3DB2" w:rsidRDefault="009D3DB2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города Ливны от 28 июля </w:t>
      </w:r>
      <w:r w:rsidRPr="002A1FA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A1F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9F73F1" w:rsidRDefault="009F73F1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 города Ливны от 21 ноября 2022</w:t>
      </w:r>
      <w:r w:rsidRPr="002A1F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97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9F73F1" w:rsidRDefault="009F73F1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 города Ливны от 14 апреля 2023</w:t>
      </w:r>
      <w:r w:rsidRPr="002A1FA1">
        <w:rPr>
          <w:sz w:val="28"/>
          <w:szCs w:val="28"/>
        </w:rPr>
        <w:t xml:space="preserve"> года</w:t>
      </w:r>
      <w:r w:rsidR="006079DB">
        <w:rPr>
          <w:sz w:val="28"/>
          <w:szCs w:val="28"/>
        </w:rPr>
        <w:t xml:space="preserve"> </w:t>
      </w:r>
      <w:r w:rsidRPr="002A1FA1">
        <w:rPr>
          <w:sz w:val="28"/>
          <w:szCs w:val="28"/>
        </w:rPr>
        <w:t xml:space="preserve">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41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9F73F1" w:rsidRDefault="009F73F1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A1FA1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 города Ливны от 24 ноября 2023</w:t>
      </w:r>
      <w:r w:rsidRPr="002A1FA1">
        <w:rPr>
          <w:sz w:val="28"/>
          <w:szCs w:val="28"/>
        </w:rPr>
        <w:t xml:space="preserve">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100 «О внесении изменений в постановление администрации города Ливны от 17 ноября 2016 года №</w:t>
      </w:r>
      <w:r w:rsidR="006079DB">
        <w:rPr>
          <w:sz w:val="28"/>
          <w:szCs w:val="28"/>
        </w:rPr>
        <w:t xml:space="preserve"> </w:t>
      </w:r>
      <w:r>
        <w:rPr>
          <w:sz w:val="28"/>
          <w:szCs w:val="28"/>
        </w:rPr>
        <w:t>153 «</w:t>
      </w:r>
      <w:r w:rsidRPr="002A1FA1">
        <w:rPr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</w:t>
      </w:r>
      <w:r w:rsidR="00FF0E91">
        <w:rPr>
          <w:sz w:val="28"/>
          <w:szCs w:val="28"/>
        </w:rPr>
        <w:t xml:space="preserve"> </w:t>
      </w:r>
      <w:r w:rsidRPr="002A1FA1">
        <w:rPr>
          <w:sz w:val="28"/>
          <w:szCs w:val="28"/>
        </w:rPr>
        <w:lastRenderedPageBreak/>
        <w:t>потребностей инвалидов и обеспечения условий их доступности для инвалидов в городе Лив</w:t>
      </w:r>
      <w:r w:rsidRPr="00A128DB">
        <w:rPr>
          <w:color w:val="000000"/>
          <w:sz w:val="28"/>
          <w:szCs w:val="28"/>
        </w:rPr>
        <w:t>ны Орловской области»</w:t>
      </w:r>
      <w:r>
        <w:rPr>
          <w:color w:val="000000"/>
          <w:sz w:val="28"/>
          <w:szCs w:val="28"/>
        </w:rPr>
        <w:t>;</w:t>
      </w:r>
    </w:p>
    <w:p w:rsidR="002A1FA1" w:rsidRDefault="002A1FA1" w:rsidP="00064221">
      <w:pPr>
        <w:jc w:val="both"/>
        <w:rPr>
          <w:color w:val="000000"/>
          <w:sz w:val="28"/>
          <w:szCs w:val="28"/>
        </w:rPr>
      </w:pPr>
      <w:r w:rsidRPr="002A1FA1">
        <w:rPr>
          <w:bCs/>
          <w:sz w:val="28"/>
          <w:szCs w:val="28"/>
        </w:rPr>
        <w:t xml:space="preserve">    </w:t>
      </w:r>
      <w:r w:rsidR="00064221">
        <w:rPr>
          <w:bCs/>
          <w:sz w:val="28"/>
          <w:szCs w:val="28"/>
        </w:rPr>
        <w:t xml:space="preserve"> </w:t>
      </w:r>
      <w:r w:rsidRPr="002A1FA1">
        <w:rPr>
          <w:bCs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128DB">
        <w:rPr>
          <w:color w:val="000000"/>
          <w:sz w:val="28"/>
          <w:szCs w:val="28"/>
        </w:rPr>
        <w:t xml:space="preserve">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2A1FA1" w:rsidRPr="00C10C76" w:rsidRDefault="002A1FA1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42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4.</w:t>
      </w:r>
      <w:r w:rsidRPr="00A128DB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  заместителя главы администрации</w:t>
      </w:r>
      <w:r>
        <w:rPr>
          <w:color w:val="000000"/>
          <w:sz w:val="28"/>
          <w:szCs w:val="28"/>
        </w:rPr>
        <w:t xml:space="preserve"> города</w:t>
      </w:r>
      <w:r w:rsidRPr="00A128DB">
        <w:rPr>
          <w:color w:val="000000"/>
          <w:sz w:val="28"/>
          <w:szCs w:val="28"/>
        </w:rPr>
        <w:t xml:space="preserve"> по социальным вопросам.</w:t>
      </w:r>
    </w:p>
    <w:p w:rsidR="002A1FA1" w:rsidRDefault="002A1FA1" w:rsidP="00064221">
      <w:pPr>
        <w:tabs>
          <w:tab w:val="left" w:pos="6857"/>
        </w:tabs>
        <w:ind w:left="585"/>
        <w:jc w:val="both"/>
        <w:rPr>
          <w:sz w:val="28"/>
          <w:szCs w:val="28"/>
        </w:rPr>
      </w:pPr>
    </w:p>
    <w:p w:rsidR="002A1FA1" w:rsidRDefault="002A1FA1" w:rsidP="00064221">
      <w:pPr>
        <w:tabs>
          <w:tab w:val="left" w:pos="6857"/>
        </w:tabs>
        <w:ind w:left="585"/>
        <w:jc w:val="both"/>
        <w:rPr>
          <w:sz w:val="28"/>
          <w:szCs w:val="28"/>
        </w:rPr>
      </w:pPr>
    </w:p>
    <w:p w:rsidR="002A1FA1" w:rsidRDefault="002A1FA1" w:rsidP="002A1FA1">
      <w:pPr>
        <w:tabs>
          <w:tab w:val="left" w:pos="6857"/>
        </w:tabs>
        <w:ind w:left="585"/>
        <w:jc w:val="both"/>
        <w:rPr>
          <w:sz w:val="28"/>
          <w:szCs w:val="28"/>
        </w:rPr>
      </w:pPr>
    </w:p>
    <w:p w:rsidR="002A1FA1" w:rsidRPr="0090590B" w:rsidRDefault="002A1FA1" w:rsidP="00064221">
      <w:pPr>
        <w:tabs>
          <w:tab w:val="left" w:pos="68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</w:t>
      </w:r>
      <w:r>
        <w:rPr>
          <w:sz w:val="28"/>
          <w:szCs w:val="28"/>
        </w:rPr>
        <w:tab/>
        <w:t xml:space="preserve">          С.А. Трубицин</w:t>
      </w:r>
    </w:p>
    <w:p w:rsidR="002A1FA1" w:rsidRPr="00765BFA" w:rsidRDefault="002A1FA1" w:rsidP="002A1FA1">
      <w:pPr>
        <w:pStyle w:val="a6"/>
        <w:spacing w:after="0"/>
        <w:rPr>
          <w:sz w:val="16"/>
          <w:szCs w:val="16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064221" w:rsidRDefault="00064221" w:rsidP="002A1FA1">
      <w:pPr>
        <w:pStyle w:val="a8"/>
        <w:ind w:left="0" w:firstLine="0"/>
        <w:rPr>
          <w:sz w:val="20"/>
          <w:szCs w:val="20"/>
        </w:rPr>
      </w:pPr>
    </w:p>
    <w:p w:rsidR="00064221" w:rsidRDefault="00064221" w:rsidP="002A1FA1">
      <w:pPr>
        <w:pStyle w:val="a8"/>
        <w:ind w:left="0" w:firstLine="0"/>
        <w:rPr>
          <w:sz w:val="20"/>
          <w:szCs w:val="20"/>
        </w:rPr>
      </w:pPr>
    </w:p>
    <w:p w:rsidR="006079DB" w:rsidRDefault="006079DB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1C2093" w:rsidRDefault="001C2093" w:rsidP="002A1FA1">
      <w:pPr>
        <w:pStyle w:val="a8"/>
        <w:ind w:left="0" w:firstLine="0"/>
        <w:rPr>
          <w:sz w:val="20"/>
          <w:szCs w:val="20"/>
        </w:rPr>
      </w:pPr>
    </w:p>
    <w:p w:rsidR="00D43283" w:rsidRDefault="00D43283" w:rsidP="00064221">
      <w:pPr>
        <w:suppressAutoHyphens/>
        <w:ind w:firstLine="540"/>
        <w:jc w:val="right"/>
        <w:rPr>
          <w:sz w:val="28"/>
          <w:szCs w:val="28"/>
        </w:rPr>
      </w:pPr>
    </w:p>
    <w:p w:rsidR="002A1FA1" w:rsidRPr="008C25A2" w:rsidRDefault="002A1FA1" w:rsidP="00064221">
      <w:pPr>
        <w:suppressAutoHyphens/>
        <w:ind w:firstLine="540"/>
        <w:jc w:val="right"/>
        <w:rPr>
          <w:sz w:val="28"/>
          <w:szCs w:val="28"/>
        </w:rPr>
      </w:pPr>
      <w:r w:rsidRPr="008C25A2">
        <w:rPr>
          <w:sz w:val="28"/>
          <w:szCs w:val="28"/>
        </w:rPr>
        <w:lastRenderedPageBreak/>
        <w:t xml:space="preserve">Приложение </w:t>
      </w:r>
      <w:r w:rsidR="00064221">
        <w:rPr>
          <w:sz w:val="28"/>
          <w:szCs w:val="28"/>
        </w:rPr>
        <w:t xml:space="preserve">  </w:t>
      </w:r>
      <w:r w:rsidRPr="008C25A2">
        <w:rPr>
          <w:sz w:val="28"/>
          <w:szCs w:val="28"/>
        </w:rPr>
        <w:t xml:space="preserve"> к </w:t>
      </w:r>
      <w:r w:rsidR="00064221">
        <w:rPr>
          <w:sz w:val="28"/>
          <w:szCs w:val="28"/>
        </w:rPr>
        <w:t xml:space="preserve">  </w:t>
      </w:r>
      <w:r w:rsidRPr="008C25A2">
        <w:rPr>
          <w:sz w:val="28"/>
          <w:szCs w:val="28"/>
        </w:rPr>
        <w:t>постановлению</w:t>
      </w:r>
    </w:p>
    <w:p w:rsidR="002A1FA1" w:rsidRPr="008C25A2" w:rsidRDefault="00064221" w:rsidP="00064221">
      <w:pPr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2A1FA1" w:rsidRPr="008C25A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г</w:t>
      </w:r>
      <w:r w:rsidR="002A1FA1" w:rsidRPr="008C25A2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  </w:t>
      </w:r>
      <w:r w:rsidR="002A1FA1" w:rsidRPr="008C25A2">
        <w:rPr>
          <w:sz w:val="28"/>
          <w:szCs w:val="28"/>
        </w:rPr>
        <w:t>Ливны</w:t>
      </w:r>
    </w:p>
    <w:p w:rsidR="002A1FA1" w:rsidRPr="008C25A2" w:rsidRDefault="002A1FA1" w:rsidP="00D43283">
      <w:pPr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DB">
        <w:rPr>
          <w:sz w:val="28"/>
          <w:szCs w:val="28"/>
        </w:rPr>
        <w:t xml:space="preserve">                                      </w:t>
      </w:r>
      <w:r w:rsidR="00A05DD8">
        <w:rPr>
          <w:sz w:val="28"/>
          <w:szCs w:val="28"/>
        </w:rPr>
        <w:t xml:space="preserve">           </w:t>
      </w:r>
      <w:r w:rsidR="00064221">
        <w:rPr>
          <w:sz w:val="28"/>
          <w:szCs w:val="28"/>
        </w:rPr>
        <w:t xml:space="preserve">    </w:t>
      </w:r>
      <w:r w:rsidRPr="008C25A2">
        <w:rPr>
          <w:sz w:val="28"/>
          <w:szCs w:val="28"/>
        </w:rPr>
        <w:t xml:space="preserve"> </w:t>
      </w:r>
      <w:r w:rsidR="00813439">
        <w:rPr>
          <w:sz w:val="28"/>
          <w:szCs w:val="28"/>
        </w:rPr>
        <w:t xml:space="preserve">          </w:t>
      </w:r>
      <w:r w:rsidRPr="00D43283">
        <w:rPr>
          <w:sz w:val="28"/>
          <w:szCs w:val="28"/>
        </w:rPr>
        <w:t>от</w:t>
      </w:r>
      <w:r w:rsidR="00813439" w:rsidRPr="00D43283">
        <w:rPr>
          <w:sz w:val="28"/>
          <w:szCs w:val="28"/>
        </w:rPr>
        <w:t xml:space="preserve"> 3 июня</w:t>
      </w:r>
      <w:r w:rsidR="00D43283">
        <w:rPr>
          <w:sz w:val="28"/>
          <w:szCs w:val="28"/>
        </w:rPr>
        <w:t xml:space="preserve"> </w:t>
      </w:r>
      <w:r w:rsidRPr="008C25A2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024</w:t>
      </w:r>
      <w:r w:rsidRPr="008C25A2">
        <w:rPr>
          <w:color w:val="000000"/>
          <w:sz w:val="28"/>
          <w:szCs w:val="28"/>
        </w:rPr>
        <w:t xml:space="preserve"> г</w:t>
      </w:r>
      <w:r w:rsidR="00D43283">
        <w:rPr>
          <w:color w:val="000000"/>
          <w:sz w:val="28"/>
          <w:szCs w:val="28"/>
        </w:rPr>
        <w:t>ода</w:t>
      </w:r>
      <w:r w:rsidRPr="008C25A2">
        <w:rPr>
          <w:color w:val="000000"/>
          <w:sz w:val="28"/>
          <w:szCs w:val="28"/>
        </w:rPr>
        <w:t xml:space="preserve"> </w:t>
      </w:r>
      <w:r w:rsidRPr="008C25A2">
        <w:rPr>
          <w:sz w:val="28"/>
          <w:szCs w:val="28"/>
        </w:rPr>
        <w:t xml:space="preserve"> №</w:t>
      </w:r>
      <w:r w:rsidR="00813439">
        <w:rPr>
          <w:sz w:val="28"/>
          <w:szCs w:val="28"/>
        </w:rPr>
        <w:t xml:space="preserve"> </w:t>
      </w:r>
      <w:r w:rsidR="00813439" w:rsidRPr="00D43283">
        <w:rPr>
          <w:sz w:val="28"/>
          <w:szCs w:val="28"/>
        </w:rPr>
        <w:t>41</w:t>
      </w:r>
      <w:r w:rsidR="00813439" w:rsidRPr="00813439">
        <w:rPr>
          <w:sz w:val="28"/>
          <w:szCs w:val="28"/>
        </w:rPr>
        <w:t xml:space="preserve">    </w:t>
      </w:r>
      <w:r w:rsidR="00813439">
        <w:rPr>
          <w:sz w:val="28"/>
          <w:szCs w:val="28"/>
          <w:u w:val="single"/>
        </w:rPr>
        <w:t xml:space="preserve"> </w:t>
      </w:r>
      <w:r w:rsidR="00064221" w:rsidRPr="00813439">
        <w:rPr>
          <w:sz w:val="28"/>
          <w:szCs w:val="28"/>
          <w:u w:val="single"/>
        </w:rPr>
        <w:t xml:space="preserve"> </w:t>
      </w:r>
    </w:p>
    <w:p w:rsidR="002A1FA1" w:rsidRDefault="002A1FA1" w:rsidP="006079DB"/>
    <w:p w:rsidR="002A1FA1" w:rsidRDefault="002A1FA1" w:rsidP="002A1FA1"/>
    <w:p w:rsidR="002A1FA1" w:rsidRDefault="002A1FA1" w:rsidP="002A1FA1">
      <w:r>
        <w:t xml:space="preserve">               </w:t>
      </w:r>
    </w:p>
    <w:p w:rsidR="002A1FA1" w:rsidRDefault="002A1FA1" w:rsidP="002A1FA1">
      <w:pPr>
        <w:rPr>
          <w:sz w:val="26"/>
          <w:szCs w:val="26"/>
        </w:rPr>
      </w:pPr>
    </w:p>
    <w:p w:rsidR="002A1FA1" w:rsidRPr="008C25A2" w:rsidRDefault="002A1FA1" w:rsidP="00064221">
      <w:pPr>
        <w:jc w:val="center"/>
        <w:rPr>
          <w:sz w:val="28"/>
          <w:szCs w:val="28"/>
        </w:rPr>
      </w:pPr>
      <w:r w:rsidRPr="008C25A2">
        <w:rPr>
          <w:sz w:val="28"/>
          <w:szCs w:val="28"/>
        </w:rPr>
        <w:t>Состав комиссии</w:t>
      </w:r>
    </w:p>
    <w:p w:rsidR="002A1FA1" w:rsidRDefault="002A1FA1" w:rsidP="002A1FA1">
      <w:pPr>
        <w:jc w:val="center"/>
        <w:rPr>
          <w:sz w:val="28"/>
          <w:szCs w:val="28"/>
        </w:rPr>
      </w:pPr>
    </w:p>
    <w:p w:rsidR="002A1FA1" w:rsidRPr="008C25A2" w:rsidRDefault="002A1FA1" w:rsidP="00064221">
      <w:pPr>
        <w:jc w:val="center"/>
        <w:rPr>
          <w:color w:val="000000"/>
          <w:sz w:val="28"/>
          <w:szCs w:val="28"/>
        </w:rPr>
      </w:pPr>
      <w:r w:rsidRPr="008C25A2">
        <w:rPr>
          <w:color w:val="000000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Ливны Орловской области</w:t>
      </w:r>
    </w:p>
    <w:p w:rsidR="002A1FA1" w:rsidRDefault="002A1FA1" w:rsidP="002A1FA1">
      <w:pPr>
        <w:jc w:val="both"/>
        <w:rPr>
          <w:sz w:val="28"/>
          <w:szCs w:val="28"/>
        </w:rPr>
      </w:pPr>
    </w:p>
    <w:p w:rsidR="002A1FA1" w:rsidRPr="008C25A2" w:rsidRDefault="002A1FA1" w:rsidP="002A1FA1">
      <w:pPr>
        <w:rPr>
          <w:color w:val="000000"/>
          <w:sz w:val="28"/>
          <w:szCs w:val="28"/>
        </w:rPr>
      </w:pPr>
    </w:p>
    <w:p w:rsidR="002A1FA1" w:rsidRPr="008C25A2" w:rsidRDefault="002A1FA1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4221">
        <w:rPr>
          <w:color w:val="000000"/>
          <w:sz w:val="28"/>
          <w:szCs w:val="28"/>
        </w:rPr>
        <w:t xml:space="preserve">  </w:t>
      </w:r>
      <w:r w:rsidRPr="00BE3DC6">
        <w:rPr>
          <w:color w:val="000000"/>
          <w:sz w:val="28"/>
          <w:szCs w:val="28"/>
        </w:rPr>
        <w:t>Преображенский Юрий Анатольевич</w:t>
      </w:r>
      <w:r w:rsidRPr="008C25A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ь</w:t>
      </w:r>
      <w:r w:rsidRPr="008C25A2">
        <w:rPr>
          <w:color w:val="000000"/>
          <w:sz w:val="28"/>
          <w:szCs w:val="28"/>
        </w:rPr>
        <w:t xml:space="preserve"> главы администрации города</w:t>
      </w:r>
      <w:r>
        <w:rPr>
          <w:color w:val="000000"/>
          <w:sz w:val="28"/>
          <w:szCs w:val="28"/>
        </w:rPr>
        <w:t xml:space="preserve"> Ливны</w:t>
      </w:r>
      <w:r w:rsidRPr="008C25A2">
        <w:rPr>
          <w:color w:val="000000"/>
          <w:sz w:val="28"/>
          <w:szCs w:val="28"/>
        </w:rPr>
        <w:t xml:space="preserve"> по социальным вопросам, председатель комиссии;</w:t>
      </w:r>
    </w:p>
    <w:p w:rsidR="002A1FA1" w:rsidRDefault="000A00EC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1FA1">
        <w:rPr>
          <w:color w:val="000000"/>
          <w:sz w:val="28"/>
          <w:szCs w:val="28"/>
        </w:rPr>
        <w:t xml:space="preserve">Поляков Алексей Олегович - исполняющий обязанности </w:t>
      </w:r>
      <w:r w:rsidR="002A1FA1" w:rsidRPr="008C25A2">
        <w:rPr>
          <w:color w:val="000000"/>
          <w:sz w:val="28"/>
          <w:szCs w:val="28"/>
        </w:rPr>
        <w:t>заместител</w:t>
      </w:r>
      <w:r w:rsidR="002A1FA1">
        <w:rPr>
          <w:color w:val="000000"/>
          <w:sz w:val="28"/>
          <w:szCs w:val="28"/>
        </w:rPr>
        <w:t>я</w:t>
      </w:r>
      <w:r w:rsidR="002A1FA1" w:rsidRPr="008C25A2">
        <w:rPr>
          <w:color w:val="000000"/>
          <w:sz w:val="28"/>
          <w:szCs w:val="28"/>
        </w:rPr>
        <w:t xml:space="preserve"> начальник</w:t>
      </w:r>
      <w:r w:rsidR="002A1FA1">
        <w:rPr>
          <w:color w:val="000000"/>
          <w:sz w:val="28"/>
          <w:szCs w:val="28"/>
        </w:rPr>
        <w:t xml:space="preserve">а управления, начальника отдела </w:t>
      </w:r>
      <w:r w:rsidR="002A1FA1" w:rsidRPr="007C74F3">
        <w:rPr>
          <w:sz w:val="28"/>
          <w:szCs w:val="28"/>
        </w:rPr>
        <w:t>жилищно-коммунального хозяйства администрации города Ливны</w:t>
      </w:r>
      <w:r w:rsidR="002A1FA1">
        <w:rPr>
          <w:color w:val="000000"/>
          <w:sz w:val="28"/>
          <w:szCs w:val="28"/>
        </w:rPr>
        <w:t xml:space="preserve">, </w:t>
      </w:r>
      <w:r w:rsidR="002A1FA1" w:rsidRPr="008C25A2">
        <w:rPr>
          <w:color w:val="000000"/>
          <w:sz w:val="28"/>
          <w:szCs w:val="28"/>
        </w:rPr>
        <w:t>заместитель председателя комиссии</w:t>
      </w:r>
    </w:p>
    <w:p w:rsidR="002A1FA1" w:rsidRPr="008C25A2" w:rsidRDefault="000A00EC" w:rsidP="000642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4221">
        <w:rPr>
          <w:color w:val="000000"/>
          <w:sz w:val="28"/>
          <w:szCs w:val="28"/>
        </w:rPr>
        <w:t xml:space="preserve"> </w:t>
      </w:r>
      <w:r w:rsidR="002A1FA1" w:rsidRPr="008C25A2">
        <w:rPr>
          <w:color w:val="000000"/>
          <w:sz w:val="28"/>
          <w:szCs w:val="28"/>
        </w:rPr>
        <w:t>Хохлова Елена Викторовна – главный специалист отдела архитектуры и градостроительства администрации города</w:t>
      </w:r>
      <w:r w:rsidR="002A1FA1">
        <w:rPr>
          <w:color w:val="000000"/>
          <w:sz w:val="28"/>
          <w:szCs w:val="28"/>
        </w:rPr>
        <w:t xml:space="preserve"> Ливны</w:t>
      </w:r>
      <w:r w:rsidR="002A1FA1" w:rsidRPr="008C25A2">
        <w:rPr>
          <w:color w:val="000000"/>
          <w:sz w:val="28"/>
          <w:szCs w:val="28"/>
        </w:rPr>
        <w:t>, секретарь комиссии</w:t>
      </w:r>
      <w:r w:rsidR="00064221">
        <w:rPr>
          <w:color w:val="000000"/>
          <w:sz w:val="28"/>
          <w:szCs w:val="28"/>
        </w:rPr>
        <w:t>.</w:t>
      </w:r>
    </w:p>
    <w:p w:rsidR="002A1FA1" w:rsidRPr="008C25A2" w:rsidRDefault="002A1FA1" w:rsidP="00064221">
      <w:pPr>
        <w:jc w:val="both"/>
        <w:rPr>
          <w:color w:val="000000"/>
          <w:sz w:val="28"/>
          <w:szCs w:val="28"/>
        </w:rPr>
      </w:pPr>
      <w:r w:rsidRPr="008C25A2">
        <w:rPr>
          <w:color w:val="000000"/>
          <w:sz w:val="28"/>
          <w:szCs w:val="28"/>
        </w:rPr>
        <w:t>Члены комиссии: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FA1" w:rsidRPr="008C25A2">
        <w:rPr>
          <w:sz w:val="28"/>
          <w:szCs w:val="28"/>
        </w:rPr>
        <w:t>Козлов Андрей Михайлович – начальник отдела архитектуры и градостроительства администрации города</w:t>
      </w:r>
      <w:r w:rsidR="002A1FA1">
        <w:rPr>
          <w:sz w:val="28"/>
          <w:szCs w:val="28"/>
        </w:rPr>
        <w:t xml:space="preserve"> Ливны</w:t>
      </w:r>
      <w:r w:rsidR="002A1FA1" w:rsidRPr="008C25A2">
        <w:rPr>
          <w:sz w:val="28"/>
          <w:szCs w:val="28"/>
        </w:rPr>
        <w:t>;</w:t>
      </w:r>
    </w:p>
    <w:p w:rsidR="001C2093" w:rsidRPr="000A00EC" w:rsidRDefault="001C2093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0EC">
        <w:rPr>
          <w:sz w:val="28"/>
          <w:szCs w:val="28"/>
        </w:rPr>
        <w:t>Гуравова Ольга Владимировна – социальный координатор филиала Государственного фонда поддержки участников специальной операции «Защитники Отечества» по Орловской области (по согласованию)</w:t>
      </w:r>
      <w:r w:rsidR="00064221">
        <w:rPr>
          <w:sz w:val="28"/>
          <w:szCs w:val="28"/>
        </w:rPr>
        <w:t>;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22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Кулаковская Ирина Викторовна – директор БУ ОО «Центр социального обслуживания населения города Ливны»</w:t>
      </w:r>
      <w:r w:rsidR="002A1FA1" w:rsidRPr="008C25A2">
        <w:rPr>
          <w:color w:val="000000"/>
          <w:sz w:val="28"/>
          <w:szCs w:val="28"/>
        </w:rPr>
        <w:t xml:space="preserve"> (по согласованию</w:t>
      </w:r>
      <w:r w:rsidR="00064221">
        <w:rPr>
          <w:color w:val="000000"/>
          <w:sz w:val="28"/>
          <w:szCs w:val="28"/>
        </w:rPr>
        <w:t xml:space="preserve"> </w:t>
      </w:r>
      <w:r w:rsidR="002A1FA1" w:rsidRPr="008C25A2">
        <w:rPr>
          <w:color w:val="000000"/>
          <w:sz w:val="28"/>
          <w:szCs w:val="28"/>
        </w:rPr>
        <w:t>);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22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Малаханов Валерий Николаевич – начальник управления муниципального имущества администрации города</w:t>
      </w:r>
      <w:r w:rsidR="002A1FA1">
        <w:rPr>
          <w:sz w:val="28"/>
          <w:szCs w:val="28"/>
        </w:rPr>
        <w:t xml:space="preserve"> Ливны</w:t>
      </w:r>
      <w:r w:rsidR="00064221">
        <w:rPr>
          <w:sz w:val="28"/>
          <w:szCs w:val="28"/>
        </w:rPr>
        <w:t xml:space="preserve"> </w:t>
      </w:r>
      <w:r w:rsidRPr="000A00EC">
        <w:rPr>
          <w:sz w:val="28"/>
          <w:szCs w:val="28"/>
        </w:rPr>
        <w:t>(по согласованию)</w:t>
      </w:r>
      <w:r w:rsidR="002A1FA1" w:rsidRPr="008C25A2">
        <w:rPr>
          <w:sz w:val="28"/>
          <w:szCs w:val="28"/>
        </w:rPr>
        <w:t>;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22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Полякова Татьяна Олеговна – заведующая филиалом по городу Ливны КУОО «Областной центр социальной защиты населения»</w:t>
      </w:r>
      <w:r w:rsidR="002A1FA1" w:rsidRPr="008C25A2">
        <w:rPr>
          <w:color w:val="000000"/>
          <w:sz w:val="28"/>
          <w:szCs w:val="28"/>
        </w:rPr>
        <w:t xml:space="preserve"> (по согласованию);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22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Сучков Евгений Геннадьевич – директор МУП</w:t>
      </w:r>
      <w:r w:rsidR="002A1FA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«Городская архитектура»</w:t>
      </w:r>
      <w:r w:rsidR="002A1FA1" w:rsidRPr="0080589B">
        <w:rPr>
          <w:color w:val="000000"/>
          <w:sz w:val="28"/>
          <w:szCs w:val="28"/>
        </w:rPr>
        <w:t xml:space="preserve"> </w:t>
      </w:r>
      <w:r w:rsidR="002A1FA1" w:rsidRPr="008C25A2">
        <w:rPr>
          <w:color w:val="000000"/>
          <w:sz w:val="28"/>
          <w:szCs w:val="28"/>
        </w:rPr>
        <w:t>(по согласованию);</w:t>
      </w:r>
    </w:p>
    <w:p w:rsidR="002A1FA1" w:rsidRPr="008C25A2" w:rsidRDefault="000A00EC" w:rsidP="0006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221">
        <w:rPr>
          <w:sz w:val="28"/>
          <w:szCs w:val="28"/>
        </w:rPr>
        <w:t xml:space="preserve"> </w:t>
      </w:r>
      <w:r w:rsidR="002A1FA1" w:rsidRPr="008C25A2">
        <w:rPr>
          <w:sz w:val="28"/>
          <w:szCs w:val="28"/>
        </w:rPr>
        <w:t>Представител</w:t>
      </w:r>
      <w:r w:rsidR="002A1FA1">
        <w:rPr>
          <w:sz w:val="28"/>
          <w:szCs w:val="28"/>
        </w:rPr>
        <w:t xml:space="preserve">ь управляющей организации, товарищества собственников жилья обслуживающий многоквартирный жилой </w:t>
      </w:r>
      <w:r w:rsidR="002A1FA1" w:rsidRPr="008C25A2">
        <w:rPr>
          <w:sz w:val="28"/>
          <w:szCs w:val="28"/>
        </w:rPr>
        <w:t>(по согласованию)</w:t>
      </w:r>
      <w:r w:rsidR="00064221">
        <w:rPr>
          <w:sz w:val="28"/>
          <w:szCs w:val="28"/>
        </w:rPr>
        <w:t>.</w:t>
      </w:r>
    </w:p>
    <w:p w:rsidR="002A1FA1" w:rsidRDefault="002A1FA1" w:rsidP="00064221">
      <w:pPr>
        <w:jc w:val="both"/>
        <w:rPr>
          <w:color w:val="000000"/>
          <w:sz w:val="27"/>
          <w:szCs w:val="27"/>
        </w:rPr>
      </w:pPr>
    </w:p>
    <w:p w:rsidR="000A00EC" w:rsidRDefault="000A00EC" w:rsidP="000A00EC">
      <w:pPr>
        <w:jc w:val="both"/>
        <w:rPr>
          <w:color w:val="000000"/>
          <w:sz w:val="27"/>
          <w:szCs w:val="27"/>
        </w:rPr>
      </w:pPr>
    </w:p>
    <w:p w:rsidR="000A00EC" w:rsidRDefault="000A00EC" w:rsidP="000A00EC">
      <w:pPr>
        <w:jc w:val="both"/>
        <w:rPr>
          <w:color w:val="000000"/>
          <w:sz w:val="27"/>
          <w:szCs w:val="27"/>
        </w:rPr>
      </w:pPr>
    </w:p>
    <w:p w:rsidR="002A1FA1" w:rsidRDefault="002A1FA1" w:rsidP="002A1FA1">
      <w:pPr>
        <w:jc w:val="both"/>
        <w:rPr>
          <w:color w:val="000000"/>
          <w:sz w:val="27"/>
          <w:szCs w:val="27"/>
        </w:rPr>
      </w:pPr>
    </w:p>
    <w:p w:rsidR="002A1FA1" w:rsidRDefault="002A1FA1" w:rsidP="002A1FA1">
      <w:pPr>
        <w:jc w:val="both"/>
        <w:rPr>
          <w:color w:val="000000"/>
          <w:sz w:val="27"/>
          <w:szCs w:val="27"/>
        </w:rPr>
      </w:pPr>
    </w:p>
    <w:p w:rsidR="002A1FA1" w:rsidRDefault="002A1FA1" w:rsidP="002A1FA1">
      <w:pPr>
        <w:jc w:val="both"/>
        <w:rPr>
          <w:color w:val="000000"/>
          <w:sz w:val="27"/>
          <w:szCs w:val="27"/>
        </w:rPr>
      </w:pPr>
    </w:p>
    <w:p w:rsidR="002A1FA1" w:rsidRDefault="002A1FA1" w:rsidP="002A1FA1">
      <w:pPr>
        <w:jc w:val="both"/>
        <w:rPr>
          <w:color w:val="000000"/>
          <w:sz w:val="27"/>
          <w:szCs w:val="27"/>
        </w:rPr>
      </w:pPr>
    </w:p>
    <w:sectPr w:rsidR="002A1FA1" w:rsidSect="006079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7C" w:rsidRDefault="0024527C" w:rsidP="00B0434B">
      <w:r>
        <w:separator/>
      </w:r>
    </w:p>
  </w:endnote>
  <w:endnote w:type="continuationSeparator" w:id="0">
    <w:p w:rsidR="0024527C" w:rsidRDefault="0024527C" w:rsidP="00B0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7C" w:rsidRDefault="0024527C" w:rsidP="00B0434B">
      <w:r>
        <w:separator/>
      </w:r>
    </w:p>
  </w:footnote>
  <w:footnote w:type="continuationSeparator" w:id="0">
    <w:p w:rsidR="0024527C" w:rsidRDefault="0024527C" w:rsidP="00B0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1E8A"/>
    <w:multiLevelType w:val="hybridMultilevel"/>
    <w:tmpl w:val="F746FEE8"/>
    <w:lvl w:ilvl="0" w:tplc="05AE40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C393C52"/>
    <w:multiLevelType w:val="multilevel"/>
    <w:tmpl w:val="9F8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D7487"/>
    <w:multiLevelType w:val="hybridMultilevel"/>
    <w:tmpl w:val="73482B8C"/>
    <w:lvl w:ilvl="0" w:tplc="77325E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D88"/>
    <w:multiLevelType w:val="multilevel"/>
    <w:tmpl w:val="99C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A144F"/>
    <w:multiLevelType w:val="hybridMultilevel"/>
    <w:tmpl w:val="9400500A"/>
    <w:lvl w:ilvl="0" w:tplc="4BDEF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A35D10"/>
    <w:multiLevelType w:val="hybridMultilevel"/>
    <w:tmpl w:val="3F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08D"/>
    <w:rsid w:val="00002DEA"/>
    <w:rsid w:val="0000741A"/>
    <w:rsid w:val="000127E0"/>
    <w:rsid w:val="00012B3B"/>
    <w:rsid w:val="00013223"/>
    <w:rsid w:val="00014542"/>
    <w:rsid w:val="00014EDC"/>
    <w:rsid w:val="00021E2A"/>
    <w:rsid w:val="00026DB3"/>
    <w:rsid w:val="00030259"/>
    <w:rsid w:val="0003244D"/>
    <w:rsid w:val="00043F8E"/>
    <w:rsid w:val="00054117"/>
    <w:rsid w:val="0005632B"/>
    <w:rsid w:val="00056BDB"/>
    <w:rsid w:val="0006040D"/>
    <w:rsid w:val="00064061"/>
    <w:rsid w:val="00064221"/>
    <w:rsid w:val="00065333"/>
    <w:rsid w:val="00066D94"/>
    <w:rsid w:val="00067C78"/>
    <w:rsid w:val="000716E6"/>
    <w:rsid w:val="00072B65"/>
    <w:rsid w:val="00075A51"/>
    <w:rsid w:val="0008044F"/>
    <w:rsid w:val="000854BE"/>
    <w:rsid w:val="00085891"/>
    <w:rsid w:val="000864D7"/>
    <w:rsid w:val="00091361"/>
    <w:rsid w:val="0009431C"/>
    <w:rsid w:val="00097A95"/>
    <w:rsid w:val="000A00EC"/>
    <w:rsid w:val="000A1DB1"/>
    <w:rsid w:val="000A477A"/>
    <w:rsid w:val="000A4F58"/>
    <w:rsid w:val="000A6AD9"/>
    <w:rsid w:val="000A6FE5"/>
    <w:rsid w:val="000B02E1"/>
    <w:rsid w:val="000B3F44"/>
    <w:rsid w:val="000B4B7A"/>
    <w:rsid w:val="000B7849"/>
    <w:rsid w:val="000C033D"/>
    <w:rsid w:val="000C6A7D"/>
    <w:rsid w:val="000D0290"/>
    <w:rsid w:val="000D757F"/>
    <w:rsid w:val="000D7B3D"/>
    <w:rsid w:val="000E2802"/>
    <w:rsid w:val="000E55A5"/>
    <w:rsid w:val="000E5EF7"/>
    <w:rsid w:val="000E670C"/>
    <w:rsid w:val="000F6057"/>
    <w:rsid w:val="001043AA"/>
    <w:rsid w:val="00110817"/>
    <w:rsid w:val="00120903"/>
    <w:rsid w:val="001224BB"/>
    <w:rsid w:val="00132A99"/>
    <w:rsid w:val="00134CF9"/>
    <w:rsid w:val="001351F2"/>
    <w:rsid w:val="00137C3B"/>
    <w:rsid w:val="0014003A"/>
    <w:rsid w:val="00140CDC"/>
    <w:rsid w:val="00141A54"/>
    <w:rsid w:val="00142586"/>
    <w:rsid w:val="00151176"/>
    <w:rsid w:val="00152505"/>
    <w:rsid w:val="0015342F"/>
    <w:rsid w:val="00161242"/>
    <w:rsid w:val="00165BEA"/>
    <w:rsid w:val="00172EE5"/>
    <w:rsid w:val="001738A6"/>
    <w:rsid w:val="00181BCA"/>
    <w:rsid w:val="00183227"/>
    <w:rsid w:val="001843E4"/>
    <w:rsid w:val="001845B4"/>
    <w:rsid w:val="00186CDE"/>
    <w:rsid w:val="00191232"/>
    <w:rsid w:val="001915BA"/>
    <w:rsid w:val="001A5A1A"/>
    <w:rsid w:val="001B108D"/>
    <w:rsid w:val="001C1BF5"/>
    <w:rsid w:val="001C1C78"/>
    <w:rsid w:val="001C2093"/>
    <w:rsid w:val="001C28D3"/>
    <w:rsid w:val="001C73DD"/>
    <w:rsid w:val="001D2E78"/>
    <w:rsid w:val="001D4436"/>
    <w:rsid w:val="001F1FD5"/>
    <w:rsid w:val="001F31CF"/>
    <w:rsid w:val="001F4400"/>
    <w:rsid w:val="001F56BE"/>
    <w:rsid w:val="00203524"/>
    <w:rsid w:val="00205192"/>
    <w:rsid w:val="00205DC2"/>
    <w:rsid w:val="00206D9E"/>
    <w:rsid w:val="002121F1"/>
    <w:rsid w:val="0021247A"/>
    <w:rsid w:val="002153C8"/>
    <w:rsid w:val="0021724B"/>
    <w:rsid w:val="00226B63"/>
    <w:rsid w:val="00231FFF"/>
    <w:rsid w:val="00232E9D"/>
    <w:rsid w:val="00234927"/>
    <w:rsid w:val="002371DD"/>
    <w:rsid w:val="002420F5"/>
    <w:rsid w:val="0024416B"/>
    <w:rsid w:val="0024527C"/>
    <w:rsid w:val="00256C5F"/>
    <w:rsid w:val="00271F87"/>
    <w:rsid w:val="00272887"/>
    <w:rsid w:val="00273335"/>
    <w:rsid w:val="00277256"/>
    <w:rsid w:val="00280142"/>
    <w:rsid w:val="002815FF"/>
    <w:rsid w:val="002821DE"/>
    <w:rsid w:val="00287CF8"/>
    <w:rsid w:val="00291A81"/>
    <w:rsid w:val="002950DD"/>
    <w:rsid w:val="002956A6"/>
    <w:rsid w:val="002A1FA1"/>
    <w:rsid w:val="002A2019"/>
    <w:rsid w:val="002A4CB2"/>
    <w:rsid w:val="002A50B0"/>
    <w:rsid w:val="002A5F57"/>
    <w:rsid w:val="002A7163"/>
    <w:rsid w:val="002B1E82"/>
    <w:rsid w:val="002B26B8"/>
    <w:rsid w:val="002B68A8"/>
    <w:rsid w:val="002C2D56"/>
    <w:rsid w:val="002C3E4F"/>
    <w:rsid w:val="002C3FBA"/>
    <w:rsid w:val="002E3885"/>
    <w:rsid w:val="002E5C1C"/>
    <w:rsid w:val="002F7072"/>
    <w:rsid w:val="0030206E"/>
    <w:rsid w:val="00302612"/>
    <w:rsid w:val="003063B4"/>
    <w:rsid w:val="003070A7"/>
    <w:rsid w:val="00314B8B"/>
    <w:rsid w:val="00315A97"/>
    <w:rsid w:val="00321221"/>
    <w:rsid w:val="0032458D"/>
    <w:rsid w:val="00326949"/>
    <w:rsid w:val="003269F0"/>
    <w:rsid w:val="003276C0"/>
    <w:rsid w:val="003301D0"/>
    <w:rsid w:val="00330805"/>
    <w:rsid w:val="0033157F"/>
    <w:rsid w:val="00341A31"/>
    <w:rsid w:val="00344467"/>
    <w:rsid w:val="0034495B"/>
    <w:rsid w:val="00344B8D"/>
    <w:rsid w:val="00353B64"/>
    <w:rsid w:val="00354002"/>
    <w:rsid w:val="0035414B"/>
    <w:rsid w:val="00361FC2"/>
    <w:rsid w:val="00362290"/>
    <w:rsid w:val="00363C73"/>
    <w:rsid w:val="00364C22"/>
    <w:rsid w:val="003668B3"/>
    <w:rsid w:val="00371F2A"/>
    <w:rsid w:val="00372E6A"/>
    <w:rsid w:val="003773D2"/>
    <w:rsid w:val="00390CF7"/>
    <w:rsid w:val="00393BFE"/>
    <w:rsid w:val="00393EDA"/>
    <w:rsid w:val="00394C73"/>
    <w:rsid w:val="00395B50"/>
    <w:rsid w:val="003970DA"/>
    <w:rsid w:val="003B7BF3"/>
    <w:rsid w:val="003C4EEA"/>
    <w:rsid w:val="003C7806"/>
    <w:rsid w:val="003D1E90"/>
    <w:rsid w:val="003D71CE"/>
    <w:rsid w:val="003E01C2"/>
    <w:rsid w:val="003E119D"/>
    <w:rsid w:val="003E41E3"/>
    <w:rsid w:val="003E75D0"/>
    <w:rsid w:val="003F0CD8"/>
    <w:rsid w:val="003F4CB7"/>
    <w:rsid w:val="00403AB2"/>
    <w:rsid w:val="004067A2"/>
    <w:rsid w:val="00415167"/>
    <w:rsid w:val="00415459"/>
    <w:rsid w:val="00415E51"/>
    <w:rsid w:val="00415EDF"/>
    <w:rsid w:val="00416AB1"/>
    <w:rsid w:val="004218D9"/>
    <w:rsid w:val="00424B26"/>
    <w:rsid w:val="0042789B"/>
    <w:rsid w:val="0043182B"/>
    <w:rsid w:val="00441A65"/>
    <w:rsid w:val="00450176"/>
    <w:rsid w:val="00450D8D"/>
    <w:rsid w:val="004513D1"/>
    <w:rsid w:val="0045183D"/>
    <w:rsid w:val="00455694"/>
    <w:rsid w:val="00456601"/>
    <w:rsid w:val="00462D76"/>
    <w:rsid w:val="004634E2"/>
    <w:rsid w:val="00472F52"/>
    <w:rsid w:val="00480661"/>
    <w:rsid w:val="00483AC8"/>
    <w:rsid w:val="00485237"/>
    <w:rsid w:val="00492E45"/>
    <w:rsid w:val="00493E4C"/>
    <w:rsid w:val="00495528"/>
    <w:rsid w:val="004A428F"/>
    <w:rsid w:val="004A6513"/>
    <w:rsid w:val="004B221B"/>
    <w:rsid w:val="004C1C30"/>
    <w:rsid w:val="004C368E"/>
    <w:rsid w:val="004D0D4C"/>
    <w:rsid w:val="004D4C43"/>
    <w:rsid w:val="004D5482"/>
    <w:rsid w:val="004D64BA"/>
    <w:rsid w:val="004D7FE2"/>
    <w:rsid w:val="004E1CB7"/>
    <w:rsid w:val="004F421E"/>
    <w:rsid w:val="004F4B30"/>
    <w:rsid w:val="004F5509"/>
    <w:rsid w:val="004F55EE"/>
    <w:rsid w:val="004F5923"/>
    <w:rsid w:val="00500618"/>
    <w:rsid w:val="00501267"/>
    <w:rsid w:val="005029DE"/>
    <w:rsid w:val="00502B28"/>
    <w:rsid w:val="00505144"/>
    <w:rsid w:val="00507A5F"/>
    <w:rsid w:val="00510344"/>
    <w:rsid w:val="0051060E"/>
    <w:rsid w:val="00511351"/>
    <w:rsid w:val="005116DF"/>
    <w:rsid w:val="005152F6"/>
    <w:rsid w:val="005164AA"/>
    <w:rsid w:val="0052271D"/>
    <w:rsid w:val="00522E90"/>
    <w:rsid w:val="00532430"/>
    <w:rsid w:val="00532750"/>
    <w:rsid w:val="00536018"/>
    <w:rsid w:val="00545D97"/>
    <w:rsid w:val="00553DE7"/>
    <w:rsid w:val="00574A8C"/>
    <w:rsid w:val="00582EDD"/>
    <w:rsid w:val="00582F0A"/>
    <w:rsid w:val="00596FE8"/>
    <w:rsid w:val="005A51B9"/>
    <w:rsid w:val="005C17AD"/>
    <w:rsid w:val="005D09E3"/>
    <w:rsid w:val="005D6EBE"/>
    <w:rsid w:val="005E6A32"/>
    <w:rsid w:val="005E7287"/>
    <w:rsid w:val="005F0165"/>
    <w:rsid w:val="005F0C76"/>
    <w:rsid w:val="00605958"/>
    <w:rsid w:val="006079DB"/>
    <w:rsid w:val="00611847"/>
    <w:rsid w:val="006118D4"/>
    <w:rsid w:val="00614250"/>
    <w:rsid w:val="006336F8"/>
    <w:rsid w:val="00643F7C"/>
    <w:rsid w:val="006513BF"/>
    <w:rsid w:val="006609A1"/>
    <w:rsid w:val="0066371A"/>
    <w:rsid w:val="00664AFC"/>
    <w:rsid w:val="00666381"/>
    <w:rsid w:val="006713A6"/>
    <w:rsid w:val="0067363F"/>
    <w:rsid w:val="0068060B"/>
    <w:rsid w:val="0068337B"/>
    <w:rsid w:val="00691D20"/>
    <w:rsid w:val="00695271"/>
    <w:rsid w:val="006A1558"/>
    <w:rsid w:val="006A268E"/>
    <w:rsid w:val="006A309B"/>
    <w:rsid w:val="006B2315"/>
    <w:rsid w:val="006B7A8E"/>
    <w:rsid w:val="006C1F1E"/>
    <w:rsid w:val="006C269E"/>
    <w:rsid w:val="006C6CBF"/>
    <w:rsid w:val="006C78DA"/>
    <w:rsid w:val="006C7C52"/>
    <w:rsid w:val="006D07E0"/>
    <w:rsid w:val="006D1426"/>
    <w:rsid w:val="006D346E"/>
    <w:rsid w:val="006D4829"/>
    <w:rsid w:val="006D75F7"/>
    <w:rsid w:val="006D76C6"/>
    <w:rsid w:val="006E120F"/>
    <w:rsid w:val="006E39D7"/>
    <w:rsid w:val="006E3FC0"/>
    <w:rsid w:val="006E5D51"/>
    <w:rsid w:val="006E797B"/>
    <w:rsid w:val="006F2228"/>
    <w:rsid w:val="006F52F5"/>
    <w:rsid w:val="00701658"/>
    <w:rsid w:val="00701E80"/>
    <w:rsid w:val="00704C06"/>
    <w:rsid w:val="00713A29"/>
    <w:rsid w:val="00720409"/>
    <w:rsid w:val="00724672"/>
    <w:rsid w:val="007274E5"/>
    <w:rsid w:val="0072799F"/>
    <w:rsid w:val="007301DD"/>
    <w:rsid w:val="00731891"/>
    <w:rsid w:val="00733BB9"/>
    <w:rsid w:val="0074458F"/>
    <w:rsid w:val="00747F03"/>
    <w:rsid w:val="00752BD4"/>
    <w:rsid w:val="00754B42"/>
    <w:rsid w:val="00761CCE"/>
    <w:rsid w:val="00765BFA"/>
    <w:rsid w:val="00776A70"/>
    <w:rsid w:val="00777D96"/>
    <w:rsid w:val="00784D93"/>
    <w:rsid w:val="00786B67"/>
    <w:rsid w:val="00790D98"/>
    <w:rsid w:val="007954E5"/>
    <w:rsid w:val="007969E6"/>
    <w:rsid w:val="00796FDB"/>
    <w:rsid w:val="00797058"/>
    <w:rsid w:val="007A50E3"/>
    <w:rsid w:val="007B29B7"/>
    <w:rsid w:val="007B5550"/>
    <w:rsid w:val="007B7D80"/>
    <w:rsid w:val="007C4BB8"/>
    <w:rsid w:val="007C6426"/>
    <w:rsid w:val="007D523A"/>
    <w:rsid w:val="007E30A5"/>
    <w:rsid w:val="007E7643"/>
    <w:rsid w:val="007E7C0C"/>
    <w:rsid w:val="007F46AB"/>
    <w:rsid w:val="007F4871"/>
    <w:rsid w:val="007F5A16"/>
    <w:rsid w:val="00802780"/>
    <w:rsid w:val="00803C8E"/>
    <w:rsid w:val="00804E98"/>
    <w:rsid w:val="0080589B"/>
    <w:rsid w:val="00811173"/>
    <w:rsid w:val="00813439"/>
    <w:rsid w:val="00815E20"/>
    <w:rsid w:val="00815EF9"/>
    <w:rsid w:val="00826E02"/>
    <w:rsid w:val="008354BD"/>
    <w:rsid w:val="00841355"/>
    <w:rsid w:val="00842ADC"/>
    <w:rsid w:val="0085278A"/>
    <w:rsid w:val="008547D8"/>
    <w:rsid w:val="008566AB"/>
    <w:rsid w:val="00857FDF"/>
    <w:rsid w:val="00866B15"/>
    <w:rsid w:val="008735F5"/>
    <w:rsid w:val="00875AF9"/>
    <w:rsid w:val="008774AD"/>
    <w:rsid w:val="00880872"/>
    <w:rsid w:val="00880A67"/>
    <w:rsid w:val="008A52CE"/>
    <w:rsid w:val="008A710F"/>
    <w:rsid w:val="008B0B36"/>
    <w:rsid w:val="008B3380"/>
    <w:rsid w:val="008C14E0"/>
    <w:rsid w:val="008C25A2"/>
    <w:rsid w:val="008C471A"/>
    <w:rsid w:val="008C53B9"/>
    <w:rsid w:val="008C5D33"/>
    <w:rsid w:val="008D591E"/>
    <w:rsid w:val="008D5AAE"/>
    <w:rsid w:val="008D6D61"/>
    <w:rsid w:val="008E3288"/>
    <w:rsid w:val="008E5F50"/>
    <w:rsid w:val="008F0336"/>
    <w:rsid w:val="008F2359"/>
    <w:rsid w:val="008F770A"/>
    <w:rsid w:val="00902F50"/>
    <w:rsid w:val="0090590B"/>
    <w:rsid w:val="00906A08"/>
    <w:rsid w:val="00910661"/>
    <w:rsid w:val="009132C7"/>
    <w:rsid w:val="009302C0"/>
    <w:rsid w:val="009356E4"/>
    <w:rsid w:val="00936FA1"/>
    <w:rsid w:val="0094192F"/>
    <w:rsid w:val="00946F0E"/>
    <w:rsid w:val="009508C0"/>
    <w:rsid w:val="009517F3"/>
    <w:rsid w:val="00952297"/>
    <w:rsid w:val="00955CB2"/>
    <w:rsid w:val="009563BD"/>
    <w:rsid w:val="00964131"/>
    <w:rsid w:val="00967EBF"/>
    <w:rsid w:val="009724EB"/>
    <w:rsid w:val="00975F0F"/>
    <w:rsid w:val="00976C29"/>
    <w:rsid w:val="00977B2B"/>
    <w:rsid w:val="00981B5D"/>
    <w:rsid w:val="009868EE"/>
    <w:rsid w:val="009915D3"/>
    <w:rsid w:val="0099281B"/>
    <w:rsid w:val="009957AE"/>
    <w:rsid w:val="009A02C4"/>
    <w:rsid w:val="009A2565"/>
    <w:rsid w:val="009A39FE"/>
    <w:rsid w:val="009C5334"/>
    <w:rsid w:val="009C5C0E"/>
    <w:rsid w:val="009D156A"/>
    <w:rsid w:val="009D3DB2"/>
    <w:rsid w:val="009D46E0"/>
    <w:rsid w:val="009D5303"/>
    <w:rsid w:val="009D7B97"/>
    <w:rsid w:val="009E017E"/>
    <w:rsid w:val="009E2562"/>
    <w:rsid w:val="009F73F1"/>
    <w:rsid w:val="00A04C23"/>
    <w:rsid w:val="00A05DD8"/>
    <w:rsid w:val="00A128DB"/>
    <w:rsid w:val="00A13184"/>
    <w:rsid w:val="00A17997"/>
    <w:rsid w:val="00A20F21"/>
    <w:rsid w:val="00A210EA"/>
    <w:rsid w:val="00A30164"/>
    <w:rsid w:val="00A30BE6"/>
    <w:rsid w:val="00A42C24"/>
    <w:rsid w:val="00A4633C"/>
    <w:rsid w:val="00A51742"/>
    <w:rsid w:val="00A5670B"/>
    <w:rsid w:val="00A6094E"/>
    <w:rsid w:val="00A6223B"/>
    <w:rsid w:val="00A62D0C"/>
    <w:rsid w:val="00A63A9A"/>
    <w:rsid w:val="00A663AD"/>
    <w:rsid w:val="00A72CD2"/>
    <w:rsid w:val="00A74334"/>
    <w:rsid w:val="00A82FDE"/>
    <w:rsid w:val="00A93258"/>
    <w:rsid w:val="00AA4231"/>
    <w:rsid w:val="00AA5050"/>
    <w:rsid w:val="00AA6B2E"/>
    <w:rsid w:val="00AB0016"/>
    <w:rsid w:val="00AB2AE8"/>
    <w:rsid w:val="00AC0888"/>
    <w:rsid w:val="00AC46FF"/>
    <w:rsid w:val="00AD0075"/>
    <w:rsid w:val="00AD00C0"/>
    <w:rsid w:val="00AE62D5"/>
    <w:rsid w:val="00B00840"/>
    <w:rsid w:val="00B0125B"/>
    <w:rsid w:val="00B02E10"/>
    <w:rsid w:val="00B0434B"/>
    <w:rsid w:val="00B06225"/>
    <w:rsid w:val="00B11D1E"/>
    <w:rsid w:val="00B1272C"/>
    <w:rsid w:val="00B15BEC"/>
    <w:rsid w:val="00B16503"/>
    <w:rsid w:val="00B166B8"/>
    <w:rsid w:val="00B23AF2"/>
    <w:rsid w:val="00B329F7"/>
    <w:rsid w:val="00B44EF7"/>
    <w:rsid w:val="00B45848"/>
    <w:rsid w:val="00B460A9"/>
    <w:rsid w:val="00B47EA1"/>
    <w:rsid w:val="00B47EDF"/>
    <w:rsid w:val="00B51384"/>
    <w:rsid w:val="00B5319E"/>
    <w:rsid w:val="00B53C19"/>
    <w:rsid w:val="00B62D1F"/>
    <w:rsid w:val="00B64B1D"/>
    <w:rsid w:val="00B70813"/>
    <w:rsid w:val="00B7292F"/>
    <w:rsid w:val="00B80075"/>
    <w:rsid w:val="00B874B4"/>
    <w:rsid w:val="00B87BCC"/>
    <w:rsid w:val="00B91D55"/>
    <w:rsid w:val="00B94AA3"/>
    <w:rsid w:val="00BA2C1D"/>
    <w:rsid w:val="00BB029A"/>
    <w:rsid w:val="00BB7C5C"/>
    <w:rsid w:val="00BC572A"/>
    <w:rsid w:val="00BC7D38"/>
    <w:rsid w:val="00BD436F"/>
    <w:rsid w:val="00BE188C"/>
    <w:rsid w:val="00BE3DC6"/>
    <w:rsid w:val="00BE703F"/>
    <w:rsid w:val="00BF029B"/>
    <w:rsid w:val="00BF5521"/>
    <w:rsid w:val="00BF7CF8"/>
    <w:rsid w:val="00C000ED"/>
    <w:rsid w:val="00C01A4E"/>
    <w:rsid w:val="00C0704F"/>
    <w:rsid w:val="00C07828"/>
    <w:rsid w:val="00C10C76"/>
    <w:rsid w:val="00C3185E"/>
    <w:rsid w:val="00C34C34"/>
    <w:rsid w:val="00C358DF"/>
    <w:rsid w:val="00C366EE"/>
    <w:rsid w:val="00C36ABE"/>
    <w:rsid w:val="00C42968"/>
    <w:rsid w:val="00C43BAB"/>
    <w:rsid w:val="00C43CB3"/>
    <w:rsid w:val="00C46F40"/>
    <w:rsid w:val="00C60BA1"/>
    <w:rsid w:val="00C671D3"/>
    <w:rsid w:val="00C721C4"/>
    <w:rsid w:val="00C83578"/>
    <w:rsid w:val="00C90BA4"/>
    <w:rsid w:val="00C910E2"/>
    <w:rsid w:val="00C97428"/>
    <w:rsid w:val="00CA129E"/>
    <w:rsid w:val="00CA7FA0"/>
    <w:rsid w:val="00CB47BE"/>
    <w:rsid w:val="00CC7C36"/>
    <w:rsid w:val="00CD08EF"/>
    <w:rsid w:val="00CD0FC4"/>
    <w:rsid w:val="00CD22F9"/>
    <w:rsid w:val="00CD4D07"/>
    <w:rsid w:val="00CF174A"/>
    <w:rsid w:val="00CF1C55"/>
    <w:rsid w:val="00CF552E"/>
    <w:rsid w:val="00D11297"/>
    <w:rsid w:val="00D12856"/>
    <w:rsid w:val="00D162C9"/>
    <w:rsid w:val="00D17F72"/>
    <w:rsid w:val="00D26556"/>
    <w:rsid w:val="00D31DFA"/>
    <w:rsid w:val="00D43283"/>
    <w:rsid w:val="00D46E1A"/>
    <w:rsid w:val="00D513D9"/>
    <w:rsid w:val="00D52A36"/>
    <w:rsid w:val="00D52CD5"/>
    <w:rsid w:val="00D63C45"/>
    <w:rsid w:val="00D649B5"/>
    <w:rsid w:val="00D6547E"/>
    <w:rsid w:val="00D73557"/>
    <w:rsid w:val="00D86C4D"/>
    <w:rsid w:val="00D9096C"/>
    <w:rsid w:val="00D948B4"/>
    <w:rsid w:val="00D96EC7"/>
    <w:rsid w:val="00D97DB5"/>
    <w:rsid w:val="00DA19F4"/>
    <w:rsid w:val="00DA45C7"/>
    <w:rsid w:val="00DC085A"/>
    <w:rsid w:val="00DC2E5E"/>
    <w:rsid w:val="00DD6E42"/>
    <w:rsid w:val="00DD7602"/>
    <w:rsid w:val="00DE5746"/>
    <w:rsid w:val="00DF246C"/>
    <w:rsid w:val="00DF435A"/>
    <w:rsid w:val="00DF5B0E"/>
    <w:rsid w:val="00DF5DC3"/>
    <w:rsid w:val="00E04255"/>
    <w:rsid w:val="00E33A71"/>
    <w:rsid w:val="00E352DD"/>
    <w:rsid w:val="00E35A27"/>
    <w:rsid w:val="00E373AA"/>
    <w:rsid w:val="00E449E5"/>
    <w:rsid w:val="00E44FD2"/>
    <w:rsid w:val="00E63679"/>
    <w:rsid w:val="00E73717"/>
    <w:rsid w:val="00E74B14"/>
    <w:rsid w:val="00E83952"/>
    <w:rsid w:val="00E876AE"/>
    <w:rsid w:val="00E90F76"/>
    <w:rsid w:val="00E92D5F"/>
    <w:rsid w:val="00E930CA"/>
    <w:rsid w:val="00EA0DCF"/>
    <w:rsid w:val="00EA324E"/>
    <w:rsid w:val="00EB3263"/>
    <w:rsid w:val="00EB3A9F"/>
    <w:rsid w:val="00EB6924"/>
    <w:rsid w:val="00EC10A2"/>
    <w:rsid w:val="00EC2C6A"/>
    <w:rsid w:val="00EC546D"/>
    <w:rsid w:val="00ED436D"/>
    <w:rsid w:val="00EE10AE"/>
    <w:rsid w:val="00EE3BEF"/>
    <w:rsid w:val="00EE4702"/>
    <w:rsid w:val="00EE7882"/>
    <w:rsid w:val="00EF7303"/>
    <w:rsid w:val="00EF7777"/>
    <w:rsid w:val="00F02AFC"/>
    <w:rsid w:val="00F039FF"/>
    <w:rsid w:val="00F05D61"/>
    <w:rsid w:val="00F2298E"/>
    <w:rsid w:val="00F24EB1"/>
    <w:rsid w:val="00F25C91"/>
    <w:rsid w:val="00F338EC"/>
    <w:rsid w:val="00F362A7"/>
    <w:rsid w:val="00F54D6C"/>
    <w:rsid w:val="00F54DB3"/>
    <w:rsid w:val="00F56651"/>
    <w:rsid w:val="00F6049B"/>
    <w:rsid w:val="00F62337"/>
    <w:rsid w:val="00F63C75"/>
    <w:rsid w:val="00F6692B"/>
    <w:rsid w:val="00F66F45"/>
    <w:rsid w:val="00F70638"/>
    <w:rsid w:val="00F77195"/>
    <w:rsid w:val="00F940E1"/>
    <w:rsid w:val="00F9786E"/>
    <w:rsid w:val="00FA3489"/>
    <w:rsid w:val="00FA7E57"/>
    <w:rsid w:val="00FB058F"/>
    <w:rsid w:val="00FB36CA"/>
    <w:rsid w:val="00FC0342"/>
    <w:rsid w:val="00FC6CB2"/>
    <w:rsid w:val="00FD1BE5"/>
    <w:rsid w:val="00FF0E91"/>
    <w:rsid w:val="00FF3F16"/>
    <w:rsid w:val="00FF4CF8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8D"/>
    <w:rPr>
      <w:sz w:val="24"/>
      <w:szCs w:val="24"/>
    </w:rPr>
  </w:style>
  <w:style w:type="paragraph" w:styleId="1">
    <w:name w:val="heading 1"/>
    <w:basedOn w:val="a"/>
    <w:next w:val="a"/>
    <w:qFormat/>
    <w:rsid w:val="001B108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B108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10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B108D"/>
    <w:rPr>
      <w:rFonts w:cs="Times New Roman"/>
      <w:color w:val="0000FF"/>
      <w:u w:val="single"/>
    </w:rPr>
  </w:style>
  <w:style w:type="paragraph" w:customStyle="1" w:styleId="ConsNormal">
    <w:name w:val="ConsNormal"/>
    <w:rsid w:val="00747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7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72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F52"/>
  </w:style>
  <w:style w:type="paragraph" w:customStyle="1" w:styleId="ConsPlusTitle">
    <w:name w:val="ConsPlusTitle"/>
    <w:rsid w:val="001209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A30164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B62D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2D1F"/>
    <w:rPr>
      <w:lang w:val="ru-RU" w:eastAsia="ar-SA" w:bidi="ar-SA"/>
    </w:rPr>
  </w:style>
  <w:style w:type="paragraph" w:styleId="a8">
    <w:name w:val="List"/>
    <w:basedOn w:val="a"/>
    <w:rsid w:val="00F02AFC"/>
    <w:pPr>
      <w:ind w:left="283" w:hanging="283"/>
      <w:contextualSpacing/>
    </w:pPr>
  </w:style>
  <w:style w:type="character" w:customStyle="1" w:styleId="20">
    <w:name w:val="Основной текст (2)_"/>
    <w:basedOn w:val="a0"/>
    <w:link w:val="21"/>
    <w:rsid w:val="0066371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371A"/>
    <w:pPr>
      <w:widowControl w:val="0"/>
      <w:shd w:val="clear" w:color="auto" w:fill="FFFFFF"/>
      <w:spacing w:after="240" w:line="264" w:lineRule="exact"/>
      <w:jc w:val="both"/>
    </w:pPr>
    <w:rPr>
      <w:sz w:val="20"/>
      <w:szCs w:val="20"/>
    </w:rPr>
  </w:style>
  <w:style w:type="paragraph" w:styleId="a9">
    <w:name w:val="Plain Text"/>
    <w:basedOn w:val="a"/>
    <w:link w:val="aa"/>
    <w:rsid w:val="00DF5DC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F5DC3"/>
    <w:rPr>
      <w:rFonts w:ascii="Courier New" w:hAnsi="Courier New" w:cs="Courier New"/>
    </w:rPr>
  </w:style>
  <w:style w:type="character" w:customStyle="1" w:styleId="style1">
    <w:name w:val="style1"/>
    <w:basedOn w:val="a0"/>
    <w:rsid w:val="00BE3DC6"/>
  </w:style>
  <w:style w:type="paragraph" w:styleId="ab">
    <w:name w:val="footer"/>
    <w:basedOn w:val="a"/>
    <w:link w:val="ac"/>
    <w:rsid w:val="00B04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4DBA-D7ED-4550-AB4C-B47931AA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2024-05-31T11:14:00Z</cp:lastPrinted>
  <dcterms:created xsi:type="dcterms:W3CDTF">2024-06-03T07:27:00Z</dcterms:created>
  <dcterms:modified xsi:type="dcterms:W3CDTF">2024-06-03T07:27:00Z</dcterms:modified>
</cp:coreProperties>
</file>