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2" w:rsidRPr="005A349E" w:rsidRDefault="00CB65B2" w:rsidP="00CB65B2">
      <w:pPr>
        <w:pStyle w:val="3"/>
        <w:rPr>
          <w:rFonts w:ascii="Times New Roman" w:hAnsi="Times New Roman"/>
          <w:szCs w:val="24"/>
        </w:rPr>
      </w:pPr>
      <w:r w:rsidRPr="005A349E"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B2" w:rsidRPr="005A349E" w:rsidRDefault="00CB65B2" w:rsidP="00CB65B2"/>
    <w:p w:rsidR="00CB65B2" w:rsidRPr="005A349E" w:rsidRDefault="00CB65B2" w:rsidP="00CB65B2">
      <w:pPr>
        <w:pStyle w:val="3"/>
        <w:rPr>
          <w:rFonts w:ascii="Times New Roman" w:hAnsi="Times New Roman"/>
          <w:b w:val="0"/>
          <w:szCs w:val="28"/>
        </w:rPr>
      </w:pPr>
      <w:r w:rsidRPr="005A349E">
        <w:rPr>
          <w:rFonts w:ascii="Times New Roman" w:hAnsi="Times New Roman"/>
          <w:b w:val="0"/>
          <w:szCs w:val="28"/>
        </w:rPr>
        <w:t>РОССИЙСКАЯ ФЕДЕРАЦИЯ</w:t>
      </w:r>
    </w:p>
    <w:p w:rsidR="00CB65B2" w:rsidRPr="005A349E" w:rsidRDefault="00CB65B2" w:rsidP="00CB65B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A349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B65B2" w:rsidRPr="005A349E" w:rsidRDefault="00CB65B2" w:rsidP="00CB65B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A349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B65B2" w:rsidRPr="005A349E" w:rsidRDefault="00CB65B2" w:rsidP="00CB65B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CB65B2" w:rsidRPr="005A349E" w:rsidRDefault="00CB65B2" w:rsidP="00CB6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65B2" w:rsidRPr="005A349E" w:rsidRDefault="00CB65B2" w:rsidP="00CB65B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B65B2" w:rsidRPr="005A349E" w:rsidRDefault="00B02258" w:rsidP="00CB65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610AF">
        <w:rPr>
          <w:rFonts w:ascii="Times New Roman" w:hAnsi="Times New Roman"/>
          <w:sz w:val="28"/>
          <w:szCs w:val="28"/>
        </w:rPr>
        <w:t>23 мая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="00CB65B2" w:rsidRPr="005A349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B65B2" w:rsidRPr="005A349E">
        <w:rPr>
          <w:rFonts w:ascii="Times New Roman" w:hAnsi="Times New Roman"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0AF">
        <w:rPr>
          <w:rFonts w:ascii="Times New Roman" w:hAnsi="Times New Roman"/>
          <w:sz w:val="28"/>
          <w:szCs w:val="28"/>
        </w:rPr>
        <w:t>38</w:t>
      </w:r>
    </w:p>
    <w:p w:rsidR="00CB65B2" w:rsidRPr="005A349E" w:rsidRDefault="00CB65B2" w:rsidP="00CB65B2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5A349E">
        <w:rPr>
          <w:rFonts w:ascii="Times New Roman" w:hAnsi="Times New Roman"/>
          <w:sz w:val="28"/>
          <w:szCs w:val="28"/>
        </w:rPr>
        <w:t xml:space="preserve">      г. Ливны</w:t>
      </w:r>
    </w:p>
    <w:p w:rsidR="007B28B6" w:rsidRPr="005A349E" w:rsidRDefault="007B28B6" w:rsidP="00CB65B2">
      <w:pPr>
        <w:pStyle w:val="2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CB65B2" w:rsidRPr="005A349E" w:rsidRDefault="00CB65B2" w:rsidP="00E62720">
      <w:pPr>
        <w:pStyle w:val="2"/>
        <w:jc w:val="left"/>
        <w:rPr>
          <w:rFonts w:ascii="Times New Roman" w:hAnsi="Times New Roman"/>
          <w:b w:val="0"/>
          <w:color w:val="auto"/>
          <w:szCs w:val="28"/>
        </w:rPr>
      </w:pPr>
      <w:r w:rsidRPr="005A349E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E62720" w:rsidRPr="005A349E">
        <w:rPr>
          <w:rFonts w:ascii="Times New Roman" w:hAnsi="Times New Roman"/>
          <w:b w:val="0"/>
          <w:color w:val="auto"/>
          <w:sz w:val="28"/>
          <w:szCs w:val="28"/>
        </w:rPr>
        <w:t xml:space="preserve"> Г</w:t>
      </w:r>
      <w:r w:rsidRPr="005A349E">
        <w:rPr>
          <w:rFonts w:ascii="Times New Roman" w:hAnsi="Times New Roman"/>
          <w:b w:val="0"/>
          <w:color w:val="auto"/>
          <w:sz w:val="28"/>
          <w:szCs w:val="28"/>
        </w:rPr>
        <w:t xml:space="preserve">алерее </w:t>
      </w:r>
      <w:r w:rsidR="00E62720" w:rsidRPr="005A349E">
        <w:rPr>
          <w:rFonts w:ascii="Times New Roman" w:hAnsi="Times New Roman"/>
          <w:b w:val="0"/>
          <w:color w:val="auto"/>
          <w:sz w:val="28"/>
          <w:szCs w:val="28"/>
        </w:rPr>
        <w:t>трудовой Славы</w:t>
      </w:r>
      <w:r w:rsidR="008B1496" w:rsidRPr="005A349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E62720" w:rsidRPr="005A349E" w:rsidRDefault="00E62720" w:rsidP="00CB65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5B2" w:rsidRPr="005A349E" w:rsidRDefault="00CB65B2" w:rsidP="001945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D7789D" w:rsidRPr="005A349E">
        <w:rPr>
          <w:rFonts w:ascii="Times New Roman" w:hAnsi="Times New Roman" w:cs="Times New Roman"/>
          <w:sz w:val="28"/>
          <w:szCs w:val="28"/>
        </w:rPr>
        <w:br/>
      </w:r>
      <w:r w:rsidRPr="005A349E">
        <w:rPr>
          <w:rFonts w:ascii="Times New Roman" w:hAnsi="Times New Roman" w:cs="Times New Roman"/>
          <w:sz w:val="28"/>
          <w:szCs w:val="28"/>
        </w:rPr>
        <w:t>№</w:t>
      </w:r>
      <w:r w:rsidR="00D7789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131</w:t>
      </w:r>
      <w:r w:rsidR="00D7789D" w:rsidRPr="005A349E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 Российской Федерации» в целях поощрения </w:t>
      </w:r>
      <w:r w:rsidR="007B28B6" w:rsidRPr="005A349E">
        <w:rPr>
          <w:rFonts w:ascii="Times New Roman" w:hAnsi="Times New Roman" w:cs="Times New Roman"/>
          <w:sz w:val="28"/>
          <w:szCs w:val="28"/>
        </w:rPr>
        <w:t xml:space="preserve">и общественного признания </w:t>
      </w:r>
      <w:r w:rsidRPr="005A349E">
        <w:rPr>
          <w:rFonts w:ascii="Times New Roman" w:hAnsi="Times New Roman" w:cs="Times New Roman"/>
          <w:sz w:val="28"/>
          <w:szCs w:val="28"/>
        </w:rPr>
        <w:t>г</w:t>
      </w:r>
      <w:r w:rsidR="00D7789D" w:rsidRPr="005A349E">
        <w:rPr>
          <w:rFonts w:ascii="Times New Roman" w:hAnsi="Times New Roman" w:cs="Times New Roman"/>
          <w:sz w:val="28"/>
          <w:szCs w:val="28"/>
        </w:rPr>
        <w:t xml:space="preserve">раждан, внесших большой вклад в </w:t>
      </w:r>
      <w:r w:rsidRPr="005A349E">
        <w:rPr>
          <w:rFonts w:ascii="Times New Roman" w:hAnsi="Times New Roman" w:cs="Times New Roman"/>
          <w:sz w:val="28"/>
          <w:szCs w:val="28"/>
        </w:rPr>
        <w:t>развитие города</w:t>
      </w:r>
      <w:r w:rsidR="007B28B6" w:rsidRPr="005A349E">
        <w:rPr>
          <w:rFonts w:ascii="Times New Roman" w:hAnsi="Times New Roman" w:cs="Times New Roman"/>
          <w:sz w:val="28"/>
          <w:szCs w:val="28"/>
        </w:rPr>
        <w:t>,</w:t>
      </w:r>
      <w:r w:rsidRPr="005A349E">
        <w:rPr>
          <w:rFonts w:ascii="Times New Roman" w:hAnsi="Times New Roman" w:cs="Times New Roman"/>
          <w:sz w:val="28"/>
          <w:szCs w:val="28"/>
        </w:rPr>
        <w:t xml:space="preserve"> администрация города Ливны постановляет:</w:t>
      </w:r>
    </w:p>
    <w:p w:rsidR="00CB65B2" w:rsidRPr="005A349E" w:rsidRDefault="00CB65B2" w:rsidP="00194500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 xml:space="preserve">1. Утвердить положение </w:t>
      </w:r>
      <w:r w:rsidR="004A6FB3" w:rsidRPr="005A349E">
        <w:rPr>
          <w:sz w:val="28"/>
          <w:szCs w:val="28"/>
        </w:rPr>
        <w:t>«О Галерее трудовой Славы города Ливны»</w:t>
      </w:r>
      <w:r w:rsidRPr="005A349E">
        <w:rPr>
          <w:sz w:val="28"/>
          <w:szCs w:val="28"/>
        </w:rPr>
        <w:t xml:space="preserve"> согласно приложению 1 к настоящему постановлению.</w:t>
      </w:r>
    </w:p>
    <w:p w:rsidR="00CB65B2" w:rsidRPr="005A349E" w:rsidRDefault="008B1496" w:rsidP="00194500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2</w:t>
      </w:r>
      <w:r w:rsidR="00CB65B2" w:rsidRPr="005A349E">
        <w:rPr>
          <w:sz w:val="28"/>
          <w:szCs w:val="28"/>
        </w:rPr>
        <w:t xml:space="preserve">. Утвердить состав </w:t>
      </w:r>
      <w:r w:rsidR="007B28B6" w:rsidRPr="005A349E">
        <w:rPr>
          <w:sz w:val="28"/>
          <w:szCs w:val="28"/>
        </w:rPr>
        <w:t>комисси</w:t>
      </w:r>
      <w:r w:rsidR="00B11FCA" w:rsidRPr="005A349E">
        <w:rPr>
          <w:sz w:val="28"/>
          <w:szCs w:val="28"/>
        </w:rPr>
        <w:t>и</w:t>
      </w:r>
      <w:r w:rsidR="007B28B6" w:rsidRPr="005A349E">
        <w:rPr>
          <w:sz w:val="28"/>
          <w:szCs w:val="28"/>
        </w:rPr>
        <w:t xml:space="preserve"> по определению кандидатов для занес</w:t>
      </w:r>
      <w:r w:rsidR="007B28B6" w:rsidRPr="005A349E">
        <w:rPr>
          <w:sz w:val="28"/>
          <w:szCs w:val="28"/>
        </w:rPr>
        <w:t>е</w:t>
      </w:r>
      <w:r w:rsidR="007B28B6" w:rsidRPr="005A349E">
        <w:rPr>
          <w:sz w:val="28"/>
          <w:szCs w:val="28"/>
        </w:rPr>
        <w:t xml:space="preserve">ния на </w:t>
      </w:r>
      <w:r w:rsidR="00E62720" w:rsidRPr="005A349E">
        <w:rPr>
          <w:sz w:val="28"/>
          <w:szCs w:val="28"/>
        </w:rPr>
        <w:t>«Галерее трудовой Славы города Ливны</w:t>
      </w:r>
      <w:r w:rsidR="007B28B6" w:rsidRPr="005A349E">
        <w:rPr>
          <w:sz w:val="28"/>
          <w:szCs w:val="28"/>
        </w:rPr>
        <w:t>»</w:t>
      </w:r>
      <w:r w:rsidR="00CB65B2" w:rsidRPr="005A349E">
        <w:rPr>
          <w:sz w:val="28"/>
          <w:szCs w:val="28"/>
        </w:rPr>
        <w:t xml:space="preserve"> согласно </w:t>
      </w:r>
      <w:r w:rsidR="00D7789D" w:rsidRPr="005A349E">
        <w:rPr>
          <w:sz w:val="28"/>
          <w:szCs w:val="28"/>
        </w:rPr>
        <w:br/>
      </w:r>
      <w:r w:rsidR="00CB65B2" w:rsidRPr="005A349E">
        <w:rPr>
          <w:sz w:val="28"/>
          <w:szCs w:val="28"/>
        </w:rPr>
        <w:t>приложению 2 к</w:t>
      </w:r>
      <w:r w:rsidR="00D7789D" w:rsidRPr="005A349E">
        <w:rPr>
          <w:sz w:val="28"/>
          <w:szCs w:val="28"/>
        </w:rPr>
        <w:t xml:space="preserve"> </w:t>
      </w:r>
      <w:r w:rsidR="00CB65B2" w:rsidRPr="005A349E">
        <w:rPr>
          <w:sz w:val="28"/>
          <w:szCs w:val="28"/>
        </w:rPr>
        <w:t>настоящему постановлению.</w:t>
      </w:r>
    </w:p>
    <w:p w:rsidR="00CB65B2" w:rsidRPr="005A349E" w:rsidRDefault="008B1496" w:rsidP="00194500">
      <w:pPr>
        <w:widowControl w:val="0"/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3</w:t>
      </w:r>
      <w:r w:rsidR="00CB65B2" w:rsidRPr="005A349E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2A765D" w:rsidRPr="005A349E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2A765D" w:rsidRPr="005A349E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2A765D" w:rsidRPr="005A349E">
        <w:rPr>
          <w:rFonts w:ascii="Times New Roman" w:hAnsi="Times New Roman" w:cs="Times New Roman"/>
          <w:sz w:val="28"/>
          <w:szCs w:val="28"/>
        </w:rPr>
        <w:t xml:space="preserve"> вес</w:t>
      </w:r>
      <w:r w:rsidR="002A765D" w:rsidRPr="005A349E">
        <w:rPr>
          <w:rFonts w:ascii="Times New Roman" w:hAnsi="Times New Roman" w:cs="Times New Roman"/>
          <w:sz w:val="28"/>
          <w:szCs w:val="28"/>
        </w:rPr>
        <w:t>т</w:t>
      </w:r>
      <w:r w:rsidR="002A765D" w:rsidRPr="005A349E">
        <w:rPr>
          <w:rFonts w:ascii="Times New Roman" w:hAnsi="Times New Roman" w:cs="Times New Roman"/>
          <w:sz w:val="28"/>
          <w:szCs w:val="28"/>
        </w:rPr>
        <w:t>ник»</w:t>
      </w:r>
      <w:r w:rsidR="00CB65B2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2A765D" w:rsidRPr="005A349E">
        <w:rPr>
          <w:rFonts w:ascii="Times New Roman" w:hAnsi="Times New Roman" w:cs="Times New Roman"/>
          <w:sz w:val="28"/>
          <w:szCs w:val="28"/>
        </w:rPr>
        <w:t xml:space="preserve">и </w:t>
      </w:r>
      <w:r w:rsidR="00D7789D" w:rsidRPr="005A34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B65B2" w:rsidRPr="005A349E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</w:t>
      </w:r>
      <w:r w:rsidR="002A765D" w:rsidRPr="005A349E">
        <w:rPr>
          <w:rFonts w:ascii="Times New Roman" w:hAnsi="Times New Roman" w:cs="Times New Roman"/>
          <w:sz w:val="28"/>
          <w:szCs w:val="28"/>
        </w:rPr>
        <w:t xml:space="preserve"> Ливны в с</w:t>
      </w:r>
      <w:r w:rsidR="002A765D" w:rsidRPr="005A349E">
        <w:rPr>
          <w:rFonts w:ascii="Times New Roman" w:hAnsi="Times New Roman" w:cs="Times New Roman"/>
          <w:sz w:val="28"/>
          <w:szCs w:val="28"/>
        </w:rPr>
        <w:t>е</w:t>
      </w:r>
      <w:r w:rsidR="002A765D" w:rsidRPr="005A349E">
        <w:rPr>
          <w:rFonts w:ascii="Times New Roman" w:hAnsi="Times New Roman" w:cs="Times New Roman"/>
          <w:sz w:val="28"/>
          <w:szCs w:val="28"/>
        </w:rPr>
        <w:t>ти Интернет</w:t>
      </w:r>
      <w:r w:rsidR="00CB65B2" w:rsidRPr="005A349E">
        <w:rPr>
          <w:rFonts w:ascii="Times New Roman" w:hAnsi="Times New Roman" w:cs="Times New Roman"/>
          <w:sz w:val="28"/>
          <w:szCs w:val="28"/>
        </w:rPr>
        <w:t>.</w:t>
      </w:r>
    </w:p>
    <w:p w:rsidR="00CB65B2" w:rsidRPr="005A349E" w:rsidRDefault="008B1496" w:rsidP="00194500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4</w:t>
      </w:r>
      <w:r w:rsidR="00CB65B2" w:rsidRPr="005A349E">
        <w:rPr>
          <w:sz w:val="28"/>
          <w:szCs w:val="28"/>
        </w:rPr>
        <w:t xml:space="preserve">. </w:t>
      </w:r>
      <w:proofErr w:type="gramStart"/>
      <w:r w:rsidR="00CB65B2" w:rsidRPr="005A349E">
        <w:rPr>
          <w:sz w:val="28"/>
          <w:szCs w:val="28"/>
        </w:rPr>
        <w:t>Контроль за</w:t>
      </w:r>
      <w:proofErr w:type="gramEnd"/>
      <w:r w:rsidR="00CB65B2" w:rsidRPr="005A349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CB65B2" w:rsidRPr="005A349E" w:rsidRDefault="00CB65B2" w:rsidP="00194500">
      <w:pPr>
        <w:ind w:firstLine="720"/>
        <w:jc w:val="both"/>
        <w:rPr>
          <w:sz w:val="28"/>
          <w:szCs w:val="28"/>
        </w:rPr>
      </w:pPr>
    </w:p>
    <w:p w:rsidR="00CB65B2" w:rsidRPr="005A349E" w:rsidRDefault="00CB65B2" w:rsidP="00194500">
      <w:pPr>
        <w:ind w:firstLine="720"/>
        <w:jc w:val="both"/>
        <w:rPr>
          <w:sz w:val="28"/>
          <w:szCs w:val="28"/>
        </w:rPr>
      </w:pPr>
    </w:p>
    <w:p w:rsidR="00CB65B2" w:rsidRPr="005A349E" w:rsidRDefault="00CB65B2" w:rsidP="00194500">
      <w:pPr>
        <w:ind w:firstLine="720"/>
        <w:jc w:val="both"/>
        <w:rPr>
          <w:sz w:val="28"/>
          <w:szCs w:val="28"/>
        </w:rPr>
      </w:pPr>
    </w:p>
    <w:p w:rsidR="00CB65B2" w:rsidRPr="005A349E" w:rsidRDefault="00CB65B2" w:rsidP="00194500">
      <w:pPr>
        <w:pStyle w:val="a3"/>
        <w:ind w:firstLine="720"/>
        <w:jc w:val="left"/>
        <w:rPr>
          <w:szCs w:val="28"/>
        </w:rPr>
      </w:pPr>
      <w:r w:rsidRPr="005A349E">
        <w:rPr>
          <w:szCs w:val="28"/>
        </w:rPr>
        <w:t xml:space="preserve">Глава города                                         </w:t>
      </w:r>
      <w:r w:rsidR="00FE128D" w:rsidRPr="005A349E">
        <w:rPr>
          <w:szCs w:val="28"/>
        </w:rPr>
        <w:t xml:space="preserve">                     </w:t>
      </w:r>
      <w:r w:rsidRPr="005A349E">
        <w:rPr>
          <w:szCs w:val="28"/>
        </w:rPr>
        <w:t xml:space="preserve">            С.А. </w:t>
      </w:r>
      <w:proofErr w:type="spellStart"/>
      <w:r w:rsidRPr="005A349E">
        <w:rPr>
          <w:szCs w:val="28"/>
        </w:rPr>
        <w:t>Трубицин</w:t>
      </w:r>
      <w:proofErr w:type="spellEnd"/>
    </w:p>
    <w:p w:rsidR="00B7313E" w:rsidRPr="005A349E" w:rsidRDefault="00B7313E" w:rsidP="00194500">
      <w:pPr>
        <w:spacing w:before="100" w:beforeAutospacing="1" w:after="100" w:afterAutospacing="1" w:line="240" w:lineRule="auto"/>
        <w:ind w:firstLine="720"/>
        <w:jc w:val="center"/>
        <w:rPr>
          <w:rFonts w:ascii="Time Roman" w:eastAsia="Times New Roman" w:hAnsi="Time Roman"/>
          <w:sz w:val="28"/>
          <w:szCs w:val="28"/>
        </w:rPr>
      </w:pPr>
    </w:p>
    <w:p w:rsidR="003F4DEB" w:rsidRPr="005A349E" w:rsidRDefault="003F4DEB" w:rsidP="00194500">
      <w:pPr>
        <w:spacing w:before="100" w:beforeAutospacing="1" w:after="100" w:afterAutospacing="1" w:line="240" w:lineRule="auto"/>
        <w:ind w:firstLine="720"/>
        <w:jc w:val="center"/>
        <w:rPr>
          <w:rFonts w:ascii="Time Roman" w:eastAsia="Times New Roman" w:hAnsi="Time Roman"/>
          <w:sz w:val="28"/>
          <w:szCs w:val="28"/>
        </w:rPr>
      </w:pPr>
    </w:p>
    <w:p w:rsidR="00FE128D" w:rsidRPr="005A349E" w:rsidRDefault="00FE128D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4640F9" w:rsidRPr="005A349E" w:rsidRDefault="004640F9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4640F9" w:rsidRPr="005A349E" w:rsidRDefault="004640F9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CB65B2" w:rsidRPr="005A349E" w:rsidRDefault="00CB65B2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t>Приложение 1</w:t>
      </w:r>
    </w:p>
    <w:p w:rsidR="00CB65B2" w:rsidRPr="005A349E" w:rsidRDefault="00CB65B2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t>к постановлению администрации города</w:t>
      </w:r>
    </w:p>
    <w:p w:rsidR="00CB65B2" w:rsidRPr="00B02258" w:rsidRDefault="00B02258" w:rsidP="0019450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02258">
        <w:rPr>
          <w:rFonts w:ascii="Times New Roman" w:hAnsi="Times New Roman" w:cs="Times New Roman"/>
          <w:sz w:val="28"/>
          <w:szCs w:val="28"/>
        </w:rPr>
        <w:t>от 23 мая 2024 года № 38</w:t>
      </w:r>
    </w:p>
    <w:p w:rsidR="00CB65B2" w:rsidRPr="005A349E" w:rsidRDefault="00CB65B2" w:rsidP="001945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65B2" w:rsidRPr="005A349E" w:rsidRDefault="00CB65B2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5B2" w:rsidRPr="005A349E" w:rsidRDefault="005B670D" w:rsidP="001945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B65B2" w:rsidRPr="005A349E" w:rsidRDefault="00E62720" w:rsidP="001945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«О Галерее трудовой Славы города Ливны»</w:t>
      </w:r>
    </w:p>
    <w:p w:rsidR="00E62720" w:rsidRPr="005A349E" w:rsidRDefault="00E62720" w:rsidP="001945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B670D" w:rsidRPr="005A349E" w:rsidRDefault="005B670D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765D" w:rsidRPr="005A349E" w:rsidRDefault="005B670D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1.1. </w:t>
      </w:r>
      <w:r w:rsidR="0014444B" w:rsidRPr="005A349E">
        <w:rPr>
          <w:rFonts w:ascii="Times New Roman" w:hAnsi="Times New Roman" w:cs="Times New Roman"/>
          <w:sz w:val="28"/>
          <w:szCs w:val="28"/>
        </w:rPr>
        <w:t>Архитектурная конструкция «Галерея трудовой Славы города Ли</w:t>
      </w:r>
      <w:r w:rsidR="0014444B" w:rsidRPr="005A349E">
        <w:rPr>
          <w:rFonts w:ascii="Times New Roman" w:hAnsi="Times New Roman" w:cs="Times New Roman"/>
          <w:sz w:val="28"/>
          <w:szCs w:val="28"/>
        </w:rPr>
        <w:t>в</w:t>
      </w:r>
      <w:r w:rsidR="0014444B" w:rsidRPr="005A349E">
        <w:rPr>
          <w:rFonts w:ascii="Times New Roman" w:hAnsi="Times New Roman" w:cs="Times New Roman"/>
          <w:sz w:val="28"/>
          <w:szCs w:val="28"/>
        </w:rPr>
        <w:t xml:space="preserve">ны» </w:t>
      </w:r>
      <w:r w:rsidR="0014444B" w:rsidRPr="005A349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14444B" w:rsidRPr="005A349E">
        <w:rPr>
          <w:rFonts w:ascii="Times New Roman" w:hAnsi="Times New Roman" w:cs="Times New Roman"/>
          <w:sz w:val="28"/>
          <w:szCs w:val="28"/>
        </w:rPr>
        <w:t>Галерея) создана в целях поощрения и общественного призн</w:t>
      </w:r>
      <w:r w:rsidR="0014444B" w:rsidRPr="005A349E">
        <w:rPr>
          <w:rFonts w:ascii="Times New Roman" w:hAnsi="Times New Roman" w:cs="Times New Roman"/>
          <w:sz w:val="28"/>
          <w:szCs w:val="28"/>
        </w:rPr>
        <w:t>а</w:t>
      </w:r>
      <w:r w:rsidR="0014444B" w:rsidRPr="005A349E">
        <w:rPr>
          <w:rFonts w:ascii="Times New Roman" w:hAnsi="Times New Roman" w:cs="Times New Roman"/>
          <w:sz w:val="28"/>
          <w:szCs w:val="28"/>
        </w:rPr>
        <w:t>ния</w:t>
      </w:r>
      <w:r w:rsidR="002A765D" w:rsidRPr="005A349E">
        <w:rPr>
          <w:rFonts w:ascii="Times New Roman" w:hAnsi="Times New Roman" w:cs="Times New Roman"/>
          <w:sz w:val="28"/>
          <w:szCs w:val="28"/>
        </w:rPr>
        <w:t>:</w:t>
      </w:r>
    </w:p>
    <w:p w:rsidR="002A765D" w:rsidRPr="005A349E" w:rsidRDefault="002A765D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-</w:t>
      </w:r>
      <w:r w:rsidR="0014444B" w:rsidRPr="005A349E">
        <w:rPr>
          <w:rFonts w:ascii="Times New Roman" w:hAnsi="Times New Roman" w:cs="Times New Roman"/>
          <w:sz w:val="28"/>
          <w:szCs w:val="28"/>
        </w:rPr>
        <w:t xml:space="preserve"> граждан, внесших большой вклад в  социально-экономическое разв</w:t>
      </w:r>
      <w:r w:rsidR="0014444B" w:rsidRPr="005A349E">
        <w:rPr>
          <w:rFonts w:ascii="Times New Roman" w:hAnsi="Times New Roman" w:cs="Times New Roman"/>
          <w:sz w:val="28"/>
          <w:szCs w:val="28"/>
        </w:rPr>
        <w:t>и</w:t>
      </w:r>
      <w:r w:rsidR="0014444B" w:rsidRPr="005A349E">
        <w:rPr>
          <w:rFonts w:ascii="Times New Roman" w:hAnsi="Times New Roman" w:cs="Times New Roman"/>
          <w:sz w:val="28"/>
          <w:szCs w:val="28"/>
        </w:rPr>
        <w:t>тие города Ливны</w:t>
      </w:r>
      <w:r w:rsidRPr="005A349E">
        <w:rPr>
          <w:rFonts w:ascii="Times New Roman" w:hAnsi="Times New Roman" w:cs="Times New Roman"/>
          <w:sz w:val="28"/>
          <w:szCs w:val="28"/>
        </w:rPr>
        <w:t xml:space="preserve">, </w:t>
      </w:r>
      <w:r w:rsidR="008B1496" w:rsidRPr="005A349E">
        <w:rPr>
          <w:rFonts w:ascii="Times New Roman" w:hAnsi="Times New Roman" w:cs="Times New Roman"/>
          <w:sz w:val="28"/>
          <w:szCs w:val="28"/>
        </w:rPr>
        <w:t>за продолжительный и безупречный труд и высокие до</w:t>
      </w:r>
      <w:r w:rsidR="008B1496" w:rsidRPr="005A349E">
        <w:rPr>
          <w:rFonts w:ascii="Times New Roman" w:hAnsi="Times New Roman" w:cs="Times New Roman"/>
          <w:sz w:val="28"/>
          <w:szCs w:val="28"/>
        </w:rPr>
        <w:t>с</w:t>
      </w:r>
      <w:r w:rsidR="008B1496" w:rsidRPr="005A349E">
        <w:rPr>
          <w:rFonts w:ascii="Times New Roman" w:hAnsi="Times New Roman" w:cs="Times New Roman"/>
          <w:sz w:val="28"/>
          <w:szCs w:val="28"/>
        </w:rPr>
        <w:t>тижения в различных сферах деятельности</w:t>
      </w:r>
      <w:r w:rsidRPr="005A349E">
        <w:rPr>
          <w:rFonts w:ascii="Times New Roman" w:hAnsi="Times New Roman" w:cs="Times New Roman"/>
          <w:sz w:val="28"/>
          <w:szCs w:val="28"/>
        </w:rPr>
        <w:t>,</w:t>
      </w:r>
    </w:p>
    <w:p w:rsidR="002A765D" w:rsidRPr="005A349E" w:rsidRDefault="002A765D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- </w:t>
      </w:r>
      <w:r w:rsidR="0014444B" w:rsidRPr="005A349E">
        <w:rPr>
          <w:rFonts w:ascii="Times New Roman" w:hAnsi="Times New Roman" w:cs="Times New Roman"/>
          <w:sz w:val="28"/>
          <w:szCs w:val="28"/>
        </w:rPr>
        <w:t>обучающихся образовательных организаций и воспитанников учре</w:t>
      </w:r>
      <w:r w:rsidR="0014444B" w:rsidRPr="005A349E">
        <w:rPr>
          <w:rFonts w:ascii="Times New Roman" w:hAnsi="Times New Roman" w:cs="Times New Roman"/>
          <w:sz w:val="28"/>
          <w:szCs w:val="28"/>
        </w:rPr>
        <w:t>ж</w:t>
      </w:r>
      <w:r w:rsidR="0014444B" w:rsidRPr="005A349E">
        <w:rPr>
          <w:rFonts w:ascii="Times New Roman" w:hAnsi="Times New Roman" w:cs="Times New Roman"/>
          <w:sz w:val="28"/>
          <w:szCs w:val="28"/>
        </w:rPr>
        <w:t>дений культуры и спорта за значимые достижения в учебной, научной, спо</w:t>
      </w:r>
      <w:r w:rsidR="0014444B" w:rsidRPr="005A349E">
        <w:rPr>
          <w:rFonts w:ascii="Times New Roman" w:hAnsi="Times New Roman" w:cs="Times New Roman"/>
          <w:sz w:val="28"/>
          <w:szCs w:val="28"/>
        </w:rPr>
        <w:t>р</w:t>
      </w:r>
      <w:r w:rsidR="0014444B" w:rsidRPr="005A349E">
        <w:rPr>
          <w:rFonts w:ascii="Times New Roman" w:hAnsi="Times New Roman" w:cs="Times New Roman"/>
          <w:sz w:val="28"/>
          <w:szCs w:val="28"/>
        </w:rPr>
        <w:t>т</w:t>
      </w:r>
      <w:r w:rsidRPr="005A349E">
        <w:rPr>
          <w:rFonts w:ascii="Times New Roman" w:hAnsi="Times New Roman" w:cs="Times New Roman"/>
          <w:sz w:val="28"/>
          <w:szCs w:val="28"/>
        </w:rPr>
        <w:t>ивной и творческой деятельности</w:t>
      </w:r>
      <w:r w:rsidR="00D7789D" w:rsidRPr="005A349E">
        <w:rPr>
          <w:rFonts w:ascii="Times New Roman" w:hAnsi="Times New Roman" w:cs="Times New Roman"/>
          <w:sz w:val="28"/>
          <w:szCs w:val="28"/>
        </w:rPr>
        <w:t>.</w:t>
      </w:r>
    </w:p>
    <w:p w:rsidR="0026216F" w:rsidRPr="005A349E" w:rsidRDefault="005B670D" w:rsidP="00194500">
      <w:pPr>
        <w:pStyle w:val="rig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 xml:space="preserve">1.2. </w:t>
      </w:r>
      <w:r w:rsidR="0014444B" w:rsidRPr="005A349E">
        <w:rPr>
          <w:sz w:val="28"/>
        </w:rPr>
        <w:t>Галерея представляет собой стационарную архитектурную конс</w:t>
      </w:r>
      <w:r w:rsidR="0014444B" w:rsidRPr="005A349E">
        <w:rPr>
          <w:sz w:val="28"/>
        </w:rPr>
        <w:t>т</w:t>
      </w:r>
      <w:r w:rsidR="0014444B" w:rsidRPr="005A349E">
        <w:rPr>
          <w:sz w:val="28"/>
        </w:rPr>
        <w:t xml:space="preserve">рукцию стендового типа, которая расположена </w:t>
      </w:r>
      <w:r w:rsidR="008B1496" w:rsidRPr="005A349E">
        <w:rPr>
          <w:sz w:val="28"/>
        </w:rPr>
        <w:t>рядом с домом №25 по</w:t>
      </w:r>
      <w:r w:rsidR="0014444B" w:rsidRPr="005A349E">
        <w:rPr>
          <w:sz w:val="28"/>
        </w:rPr>
        <w:t xml:space="preserve"> улиц</w:t>
      </w:r>
      <w:r w:rsidR="008B1496" w:rsidRPr="005A349E">
        <w:rPr>
          <w:sz w:val="28"/>
        </w:rPr>
        <w:t>е</w:t>
      </w:r>
      <w:r w:rsidR="0014444B" w:rsidRPr="005A349E">
        <w:rPr>
          <w:sz w:val="28"/>
        </w:rPr>
        <w:t xml:space="preserve"> Ленина.</w:t>
      </w:r>
    </w:p>
    <w:p w:rsidR="0014444B" w:rsidRPr="005A349E" w:rsidRDefault="0014444B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1.3. </w:t>
      </w:r>
      <w:r w:rsidRPr="005A349E">
        <w:rPr>
          <w:rFonts w:ascii="Times New Roman" w:hAnsi="Times New Roman" w:cs="Times New Roman"/>
          <w:sz w:val="28"/>
        </w:rPr>
        <w:t xml:space="preserve">Галерея имеет </w:t>
      </w:r>
      <w:proofErr w:type="spellStart"/>
      <w:r w:rsidRPr="005A349E">
        <w:rPr>
          <w:rFonts w:ascii="Times New Roman" w:hAnsi="Times New Roman" w:cs="Times New Roman"/>
          <w:sz w:val="28"/>
        </w:rPr>
        <w:t>цельносборную</w:t>
      </w:r>
      <w:proofErr w:type="spellEnd"/>
      <w:r w:rsidRPr="005A349E">
        <w:rPr>
          <w:rFonts w:ascii="Times New Roman" w:hAnsi="Times New Roman" w:cs="Times New Roman"/>
          <w:sz w:val="28"/>
        </w:rPr>
        <w:t xml:space="preserve"> конструкцию из укрупненных эл</w:t>
      </w:r>
      <w:r w:rsidRPr="005A349E">
        <w:rPr>
          <w:rFonts w:ascii="Times New Roman" w:hAnsi="Times New Roman" w:cs="Times New Roman"/>
          <w:sz w:val="28"/>
        </w:rPr>
        <w:t>е</w:t>
      </w:r>
      <w:r w:rsidRPr="005A349E">
        <w:rPr>
          <w:rFonts w:ascii="Times New Roman" w:hAnsi="Times New Roman" w:cs="Times New Roman"/>
          <w:sz w:val="28"/>
        </w:rPr>
        <w:t>ментов, представленных правым блоком, центральной декоративной частью и левым блоком. Правый блок - двухсекционная конструкция, содержащая 28 рамок фотографий, называется «Галерея трудовой Славы». Левый блок - о</w:t>
      </w:r>
      <w:r w:rsidRPr="005A349E">
        <w:rPr>
          <w:rFonts w:ascii="Times New Roman" w:hAnsi="Times New Roman" w:cs="Times New Roman"/>
          <w:sz w:val="28"/>
        </w:rPr>
        <w:t>д</w:t>
      </w:r>
      <w:r w:rsidRPr="005A349E">
        <w:rPr>
          <w:rFonts w:ascii="Times New Roman" w:hAnsi="Times New Roman" w:cs="Times New Roman"/>
          <w:sz w:val="28"/>
        </w:rPr>
        <w:t>носекционная конструкция, содержащая 14 рамок фотографий, называется «Юные таланты». Центральная часть является объединяющей, содержащей изображение герба города Ливны и высказывание известного российского деятеля, связанное с поощрением труда.</w:t>
      </w:r>
    </w:p>
    <w:p w:rsidR="0014444B" w:rsidRPr="005A349E" w:rsidRDefault="0014444B" w:rsidP="00194500">
      <w:pPr>
        <w:pStyle w:val="ac"/>
        <w:ind w:firstLine="720"/>
        <w:jc w:val="both"/>
        <w:rPr>
          <w:rFonts w:ascii="Times New Roman" w:hAnsi="Times New Roman" w:cs="Times New Roman"/>
          <w:sz w:val="28"/>
        </w:rPr>
      </w:pPr>
      <w:r w:rsidRPr="005A349E">
        <w:rPr>
          <w:rFonts w:ascii="Times New Roman" w:hAnsi="Times New Roman" w:cs="Times New Roman"/>
          <w:sz w:val="28"/>
        </w:rPr>
        <w:t>1.4. Конструкция Галереи каркасная длиной 28 метров. Несущий ка</w:t>
      </w:r>
      <w:r w:rsidRPr="005A349E">
        <w:rPr>
          <w:rFonts w:ascii="Times New Roman" w:hAnsi="Times New Roman" w:cs="Times New Roman"/>
          <w:sz w:val="28"/>
        </w:rPr>
        <w:t>р</w:t>
      </w:r>
      <w:r w:rsidRPr="005A349E">
        <w:rPr>
          <w:rFonts w:ascii="Times New Roman" w:hAnsi="Times New Roman" w:cs="Times New Roman"/>
          <w:sz w:val="28"/>
        </w:rPr>
        <w:t>кас представлен вертикальными стойками из металлического швеллера, з</w:t>
      </w:r>
      <w:r w:rsidRPr="005A349E">
        <w:rPr>
          <w:rFonts w:ascii="Times New Roman" w:hAnsi="Times New Roman" w:cs="Times New Roman"/>
          <w:sz w:val="28"/>
        </w:rPr>
        <w:t>а</w:t>
      </w:r>
      <w:r w:rsidRPr="005A349E">
        <w:rPr>
          <w:rFonts w:ascii="Times New Roman" w:hAnsi="Times New Roman" w:cs="Times New Roman"/>
          <w:sz w:val="28"/>
        </w:rPr>
        <w:t>крепленными в бетонном фундаменте. На стойках закреплена навесная ка</w:t>
      </w:r>
      <w:r w:rsidRPr="005A349E">
        <w:rPr>
          <w:rFonts w:ascii="Times New Roman" w:hAnsi="Times New Roman" w:cs="Times New Roman"/>
          <w:sz w:val="28"/>
        </w:rPr>
        <w:t>р</w:t>
      </w:r>
      <w:r w:rsidRPr="005A349E">
        <w:rPr>
          <w:rFonts w:ascii="Times New Roman" w:hAnsi="Times New Roman" w:cs="Times New Roman"/>
          <w:sz w:val="28"/>
        </w:rPr>
        <w:t>касная конструкция из металлической профильной трубы. Облицовка пр</w:t>
      </w:r>
      <w:r w:rsidRPr="005A349E">
        <w:rPr>
          <w:rFonts w:ascii="Times New Roman" w:hAnsi="Times New Roman" w:cs="Times New Roman"/>
          <w:sz w:val="28"/>
        </w:rPr>
        <w:t>о</w:t>
      </w:r>
      <w:r w:rsidRPr="005A349E">
        <w:rPr>
          <w:rFonts w:ascii="Times New Roman" w:hAnsi="Times New Roman" w:cs="Times New Roman"/>
          <w:sz w:val="28"/>
        </w:rPr>
        <w:t>фильной трубы выполнена из композитного материала на скрытых крепе</w:t>
      </w:r>
      <w:r w:rsidRPr="005A349E">
        <w:rPr>
          <w:rFonts w:ascii="Times New Roman" w:hAnsi="Times New Roman" w:cs="Times New Roman"/>
          <w:sz w:val="28"/>
        </w:rPr>
        <w:t>ж</w:t>
      </w:r>
      <w:r w:rsidRPr="005A349E">
        <w:rPr>
          <w:rFonts w:ascii="Times New Roman" w:hAnsi="Times New Roman" w:cs="Times New Roman"/>
          <w:sz w:val="28"/>
        </w:rPr>
        <w:t>ных элементах. Конструкция цоколя выполнена из высокопрочных пластик</w:t>
      </w:r>
      <w:r w:rsidRPr="005A349E">
        <w:rPr>
          <w:rFonts w:ascii="Times New Roman" w:hAnsi="Times New Roman" w:cs="Times New Roman"/>
          <w:sz w:val="28"/>
        </w:rPr>
        <w:t>о</w:t>
      </w:r>
      <w:r w:rsidRPr="005A349E">
        <w:rPr>
          <w:rFonts w:ascii="Times New Roman" w:hAnsi="Times New Roman" w:cs="Times New Roman"/>
          <w:sz w:val="28"/>
        </w:rPr>
        <w:t>вых панелей в виде каменной облицовки. Тыльная сторона галереи не имеет всеобщего открытого доступа, имеет простую облицовку профилированным листом. Витринное остекление галереи не предусмотрено. В конструкции Галереи предусмотрена подсветка в виде светодиодных лент вдоль разм</w:t>
      </w:r>
      <w:r w:rsidRPr="005A349E">
        <w:rPr>
          <w:rFonts w:ascii="Times New Roman" w:hAnsi="Times New Roman" w:cs="Times New Roman"/>
          <w:sz w:val="28"/>
        </w:rPr>
        <w:t>е</w:t>
      </w:r>
      <w:r w:rsidRPr="005A349E">
        <w:rPr>
          <w:rFonts w:ascii="Times New Roman" w:hAnsi="Times New Roman" w:cs="Times New Roman"/>
          <w:sz w:val="28"/>
        </w:rPr>
        <w:t>щенных фотографий, а также подсветка центральной части и размещенных на ней архитектурно-художественных элементов. Фотографические рамки являются съемными для замены фотографий и располагаются в нише Гал</w:t>
      </w:r>
      <w:r w:rsidRPr="005A349E">
        <w:rPr>
          <w:rFonts w:ascii="Times New Roman" w:hAnsi="Times New Roman" w:cs="Times New Roman"/>
          <w:sz w:val="28"/>
        </w:rPr>
        <w:t>е</w:t>
      </w:r>
      <w:r w:rsidRPr="005A349E">
        <w:rPr>
          <w:rFonts w:ascii="Times New Roman" w:hAnsi="Times New Roman" w:cs="Times New Roman"/>
          <w:sz w:val="28"/>
        </w:rPr>
        <w:t xml:space="preserve">реи. </w:t>
      </w:r>
    </w:p>
    <w:p w:rsidR="00E62720" w:rsidRPr="005A349E" w:rsidRDefault="005B670D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4444B" w:rsidRPr="005A349E">
        <w:rPr>
          <w:rFonts w:ascii="Times New Roman" w:hAnsi="Times New Roman" w:cs="Times New Roman"/>
          <w:sz w:val="28"/>
          <w:szCs w:val="28"/>
        </w:rPr>
        <w:t>5</w:t>
      </w:r>
      <w:r w:rsidRPr="005A349E">
        <w:rPr>
          <w:rFonts w:ascii="Times New Roman" w:hAnsi="Times New Roman" w:cs="Times New Roman"/>
          <w:sz w:val="28"/>
          <w:szCs w:val="28"/>
        </w:rPr>
        <w:t xml:space="preserve">. Занесение фотопортретов </w:t>
      </w:r>
      <w:r w:rsidR="007864C1" w:rsidRPr="005A349E">
        <w:rPr>
          <w:rFonts w:ascii="Times New Roman" w:hAnsi="Times New Roman" w:cs="Times New Roman"/>
          <w:sz w:val="28"/>
          <w:szCs w:val="28"/>
        </w:rPr>
        <w:t>на</w:t>
      </w:r>
      <w:r w:rsidR="00D7789D" w:rsidRPr="005A349E">
        <w:rPr>
          <w:rFonts w:ascii="Times New Roman" w:hAnsi="Times New Roman" w:cs="Times New Roman"/>
          <w:sz w:val="28"/>
          <w:szCs w:val="28"/>
        </w:rPr>
        <w:t xml:space="preserve"> Г</w:t>
      </w:r>
      <w:r w:rsidRPr="005A349E">
        <w:rPr>
          <w:rFonts w:ascii="Times New Roman" w:hAnsi="Times New Roman" w:cs="Times New Roman"/>
          <w:sz w:val="28"/>
          <w:szCs w:val="28"/>
        </w:rPr>
        <w:t xml:space="preserve">алерею осуществляется </w:t>
      </w:r>
      <w:r w:rsidR="00495D0D" w:rsidRPr="005A349E">
        <w:rPr>
          <w:rFonts w:ascii="Times New Roman" w:hAnsi="Times New Roman" w:cs="Times New Roman"/>
          <w:sz w:val="28"/>
          <w:szCs w:val="28"/>
        </w:rPr>
        <w:t>сроком на один</w:t>
      </w:r>
      <w:r w:rsidR="0026216F" w:rsidRPr="005A349E">
        <w:rPr>
          <w:rFonts w:ascii="Times New Roman" w:hAnsi="Times New Roman" w:cs="Times New Roman"/>
          <w:sz w:val="28"/>
          <w:szCs w:val="28"/>
        </w:rPr>
        <w:t xml:space="preserve"> год</w:t>
      </w:r>
      <w:r w:rsidR="007864C1"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495D0D" w:rsidRPr="005A349E">
        <w:rPr>
          <w:rFonts w:ascii="Times New Roman" w:hAnsi="Times New Roman" w:cs="Times New Roman"/>
          <w:sz w:val="28"/>
          <w:szCs w:val="28"/>
        </w:rPr>
        <w:t>Повторное занесение гражданина на Галерею осуществляется не ранее, чем через пять лет после предыдущего занесения, но в исключительных случаях по решению комиссии по определению кандид</w:t>
      </w:r>
      <w:r w:rsidR="00495D0D" w:rsidRPr="005A349E">
        <w:rPr>
          <w:rFonts w:ascii="Times New Roman" w:hAnsi="Times New Roman" w:cs="Times New Roman"/>
          <w:sz w:val="28"/>
          <w:szCs w:val="28"/>
        </w:rPr>
        <w:t>а</w:t>
      </w:r>
      <w:r w:rsidR="00495D0D" w:rsidRPr="005A349E">
        <w:rPr>
          <w:rFonts w:ascii="Times New Roman" w:hAnsi="Times New Roman" w:cs="Times New Roman"/>
          <w:sz w:val="28"/>
          <w:szCs w:val="28"/>
        </w:rPr>
        <w:t>тов для занесения на «Галерее трудовой Славы города Ливны» срок повто</w:t>
      </w:r>
      <w:r w:rsidR="00495D0D" w:rsidRPr="005A349E">
        <w:rPr>
          <w:rFonts w:ascii="Times New Roman" w:hAnsi="Times New Roman" w:cs="Times New Roman"/>
          <w:sz w:val="28"/>
          <w:szCs w:val="28"/>
        </w:rPr>
        <w:t>р</w:t>
      </w:r>
      <w:r w:rsidR="00495D0D" w:rsidRPr="005A349E">
        <w:rPr>
          <w:rFonts w:ascii="Times New Roman" w:hAnsi="Times New Roman" w:cs="Times New Roman"/>
          <w:sz w:val="28"/>
          <w:szCs w:val="28"/>
        </w:rPr>
        <w:t>ного занесения может быть изменен.</w:t>
      </w:r>
    </w:p>
    <w:p w:rsidR="00143F69" w:rsidRPr="005A349E" w:rsidRDefault="00E62720" w:rsidP="00194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1.</w:t>
      </w:r>
      <w:r w:rsidR="0014444B" w:rsidRPr="005A349E">
        <w:rPr>
          <w:rFonts w:ascii="Times New Roman" w:hAnsi="Times New Roman" w:cs="Times New Roman"/>
          <w:sz w:val="28"/>
          <w:szCs w:val="28"/>
        </w:rPr>
        <w:t>6</w:t>
      </w:r>
      <w:r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B15C64" w:rsidRPr="005A349E">
        <w:rPr>
          <w:rFonts w:ascii="Times New Roman" w:hAnsi="Times New Roman" w:cs="Times New Roman"/>
          <w:sz w:val="28"/>
          <w:szCs w:val="28"/>
        </w:rPr>
        <w:t>Гражданину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, чей фотопортрет занесен </w:t>
      </w:r>
      <w:r w:rsidR="007864C1" w:rsidRPr="005A349E">
        <w:rPr>
          <w:rFonts w:ascii="Times New Roman" w:hAnsi="Times New Roman" w:cs="Times New Roman"/>
          <w:sz w:val="28"/>
          <w:szCs w:val="28"/>
        </w:rPr>
        <w:t>на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Галерею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, вручается </w:t>
      </w:r>
      <w:r w:rsidR="00D011AB" w:rsidRPr="005A349E">
        <w:rPr>
          <w:rFonts w:ascii="Times New Roman" w:hAnsi="Times New Roman" w:cs="Times New Roman"/>
          <w:sz w:val="28"/>
          <w:szCs w:val="28"/>
        </w:rPr>
        <w:t>С</w:t>
      </w:r>
      <w:r w:rsidR="005B670D" w:rsidRPr="005A349E">
        <w:rPr>
          <w:rFonts w:ascii="Times New Roman" w:hAnsi="Times New Roman" w:cs="Times New Roman"/>
          <w:sz w:val="28"/>
          <w:szCs w:val="28"/>
        </w:rPr>
        <w:t>в</w:t>
      </w:r>
      <w:r w:rsidR="005B670D" w:rsidRPr="005A349E">
        <w:rPr>
          <w:rFonts w:ascii="Times New Roman" w:hAnsi="Times New Roman" w:cs="Times New Roman"/>
          <w:sz w:val="28"/>
          <w:szCs w:val="28"/>
        </w:rPr>
        <w:t>и</w:t>
      </w:r>
      <w:r w:rsidR="005B670D" w:rsidRPr="005A349E">
        <w:rPr>
          <w:rFonts w:ascii="Times New Roman" w:hAnsi="Times New Roman" w:cs="Times New Roman"/>
          <w:sz w:val="28"/>
          <w:szCs w:val="28"/>
        </w:rPr>
        <w:t>детельство</w:t>
      </w:r>
      <w:r w:rsidR="0026216F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D7789D" w:rsidRPr="005A349E">
        <w:rPr>
          <w:rFonts w:ascii="Times New Roman" w:hAnsi="Times New Roman" w:cs="Times New Roman"/>
          <w:sz w:val="28"/>
          <w:szCs w:val="28"/>
        </w:rPr>
        <w:t xml:space="preserve">о занесении на Галерею трудовой Славы города Ливны </w:t>
      </w:r>
      <w:r w:rsidR="00143F69" w:rsidRPr="005A349E">
        <w:rPr>
          <w:rFonts w:ascii="Times New Roman" w:eastAsia="Times New Roman" w:hAnsi="Times New Roman" w:cs="Times New Roman"/>
          <w:sz w:val="28"/>
          <w:szCs w:val="28"/>
        </w:rPr>
        <w:t>в ходе торжественной церемонии награждения «Лица года», приуроченной к празднованию Дня города Ливны</w:t>
      </w:r>
      <w:r w:rsidR="00D011AB" w:rsidRPr="005A349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 к Положению)</w:t>
      </w:r>
      <w:r w:rsidR="00143F69" w:rsidRPr="005A34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97A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1.7. </w:t>
      </w:r>
      <w:r w:rsidR="00D1197A" w:rsidRPr="005A349E">
        <w:rPr>
          <w:rFonts w:ascii="Times New Roman" w:hAnsi="Times New Roman" w:cs="Times New Roman"/>
          <w:sz w:val="28"/>
          <w:szCs w:val="28"/>
        </w:rPr>
        <w:t xml:space="preserve">Оформление свидетельств о занесении на </w:t>
      </w:r>
      <w:r w:rsidR="00E62720" w:rsidRPr="005A349E">
        <w:rPr>
          <w:rFonts w:ascii="Times New Roman" w:hAnsi="Times New Roman" w:cs="Times New Roman"/>
          <w:sz w:val="28"/>
          <w:szCs w:val="28"/>
        </w:rPr>
        <w:t>Галерею</w:t>
      </w:r>
      <w:r w:rsidR="00D1197A" w:rsidRPr="005A349E">
        <w:rPr>
          <w:rFonts w:ascii="Times New Roman" w:hAnsi="Times New Roman" w:cs="Times New Roman"/>
          <w:sz w:val="28"/>
          <w:szCs w:val="28"/>
        </w:rPr>
        <w:t xml:space="preserve">, организация их вручения и учет лиц, чьи фотопортреты занесены на </w:t>
      </w:r>
      <w:r w:rsidR="0014444B" w:rsidRPr="005A349E">
        <w:rPr>
          <w:rFonts w:ascii="Times New Roman" w:hAnsi="Times New Roman" w:cs="Times New Roman"/>
          <w:sz w:val="28"/>
          <w:szCs w:val="28"/>
        </w:rPr>
        <w:t>Г</w:t>
      </w:r>
      <w:r w:rsidR="00D1197A" w:rsidRPr="005A349E">
        <w:rPr>
          <w:rFonts w:ascii="Times New Roman" w:hAnsi="Times New Roman" w:cs="Times New Roman"/>
          <w:sz w:val="28"/>
          <w:szCs w:val="28"/>
        </w:rPr>
        <w:t>алерею, осуществляе</w:t>
      </w:r>
      <w:r w:rsidR="00D1197A" w:rsidRPr="005A349E">
        <w:rPr>
          <w:rFonts w:ascii="Times New Roman" w:hAnsi="Times New Roman" w:cs="Times New Roman"/>
          <w:sz w:val="28"/>
          <w:szCs w:val="28"/>
        </w:rPr>
        <w:t>т</w:t>
      </w:r>
      <w:r w:rsidR="00D1197A" w:rsidRPr="005A349E">
        <w:rPr>
          <w:rFonts w:ascii="Times New Roman" w:hAnsi="Times New Roman" w:cs="Times New Roman"/>
          <w:sz w:val="28"/>
          <w:szCs w:val="28"/>
        </w:rPr>
        <w:t>ся администрацией города Ливны.</w:t>
      </w:r>
    </w:p>
    <w:p w:rsidR="004B391F" w:rsidRPr="005A349E" w:rsidRDefault="004B391F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1.</w:t>
      </w:r>
      <w:r w:rsidR="00D96DBE" w:rsidRPr="005A349E">
        <w:rPr>
          <w:rFonts w:ascii="Times New Roman" w:hAnsi="Times New Roman" w:cs="Times New Roman"/>
          <w:sz w:val="28"/>
          <w:szCs w:val="28"/>
        </w:rPr>
        <w:t>8</w:t>
      </w:r>
      <w:r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8B1496" w:rsidRPr="005A349E">
        <w:rPr>
          <w:rFonts w:ascii="Times New Roman" w:eastAsia="Times New Roman" w:hAnsi="Times New Roman" w:cs="Times New Roman"/>
          <w:sz w:val="28"/>
          <w:szCs w:val="28"/>
        </w:rPr>
        <w:t xml:space="preserve">Ремонт и 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8B1496" w:rsidRPr="005A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 xml:space="preserve">алереи 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администрация города Ливны за счет средств бюджета города </w:t>
      </w:r>
      <w:r w:rsidR="008B1496" w:rsidRPr="005A349E">
        <w:rPr>
          <w:rFonts w:ascii="Times New Roman" w:eastAsia="Times New Roman" w:hAnsi="Times New Roman" w:cs="Times New Roman"/>
          <w:sz w:val="28"/>
          <w:szCs w:val="28"/>
        </w:rPr>
        <w:t>Ливны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1F" w:rsidRPr="005A349E" w:rsidRDefault="004B391F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670D" w:rsidRPr="005A349E" w:rsidRDefault="0014444B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9E">
        <w:rPr>
          <w:rFonts w:ascii="Times New Roman" w:hAnsi="Times New Roman" w:cs="Times New Roman"/>
          <w:b/>
          <w:sz w:val="28"/>
          <w:szCs w:val="28"/>
        </w:rPr>
        <w:t>2</w:t>
      </w:r>
      <w:r w:rsidR="005B670D" w:rsidRPr="005A349E">
        <w:rPr>
          <w:rFonts w:ascii="Times New Roman" w:hAnsi="Times New Roman" w:cs="Times New Roman"/>
          <w:b/>
          <w:sz w:val="28"/>
          <w:szCs w:val="28"/>
        </w:rPr>
        <w:t xml:space="preserve">. Порядок занесения </w:t>
      </w:r>
      <w:r w:rsidR="00C62C43" w:rsidRPr="005A349E">
        <w:rPr>
          <w:rFonts w:ascii="Times New Roman" w:hAnsi="Times New Roman" w:cs="Times New Roman"/>
          <w:b/>
          <w:sz w:val="28"/>
          <w:szCs w:val="28"/>
        </w:rPr>
        <w:t>на</w:t>
      </w:r>
      <w:r w:rsidR="005B670D" w:rsidRPr="005A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20" w:rsidRPr="005A349E">
        <w:rPr>
          <w:rFonts w:ascii="Times New Roman" w:hAnsi="Times New Roman" w:cs="Times New Roman"/>
          <w:b/>
          <w:sz w:val="28"/>
          <w:szCs w:val="28"/>
        </w:rPr>
        <w:t>Галерею</w:t>
      </w:r>
    </w:p>
    <w:p w:rsidR="005B670D" w:rsidRPr="005A349E" w:rsidRDefault="0014444B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2</w:t>
      </w:r>
      <w:r w:rsidR="00C62C43" w:rsidRPr="005A349E">
        <w:rPr>
          <w:rFonts w:ascii="Times New Roman" w:hAnsi="Times New Roman" w:cs="Times New Roman"/>
          <w:sz w:val="28"/>
          <w:szCs w:val="28"/>
        </w:rPr>
        <w:t xml:space="preserve">.1. </w:t>
      </w:r>
      <w:r w:rsidR="00394CFD" w:rsidRPr="005A349E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394CFD" w:rsidRPr="005A349E">
        <w:rPr>
          <w:rFonts w:ascii="Times New Roman" w:hAnsi="Times New Roman" w:cs="Times New Roman"/>
          <w:sz w:val="28"/>
          <w:szCs w:val="28"/>
        </w:rPr>
        <w:t>о занесении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C62C43" w:rsidRPr="005A349E">
        <w:rPr>
          <w:rFonts w:ascii="Times New Roman" w:hAnsi="Times New Roman" w:cs="Times New Roman"/>
          <w:sz w:val="28"/>
          <w:szCs w:val="28"/>
        </w:rPr>
        <w:t>на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BB023B" w:rsidRPr="005A349E">
        <w:rPr>
          <w:rFonts w:ascii="Times New Roman" w:hAnsi="Times New Roman" w:cs="Times New Roman"/>
          <w:sz w:val="28"/>
          <w:szCs w:val="28"/>
        </w:rPr>
        <w:t>Галерею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A349E">
        <w:rPr>
          <w:rFonts w:ascii="Times New Roman" w:hAnsi="Times New Roman" w:cs="Times New Roman"/>
          <w:sz w:val="28"/>
          <w:szCs w:val="28"/>
        </w:rPr>
        <w:t>на основании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9951A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9951AD" w:rsidRPr="005A349E">
        <w:rPr>
          <w:rFonts w:ascii="Times New Roman" w:eastAsia="Times New Roman" w:hAnsi="Times New Roman" w:cs="Times New Roman"/>
          <w:sz w:val="28"/>
          <w:szCs w:val="28"/>
        </w:rPr>
        <w:t>(приложение 1 к Положению)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, подаваемого </w:t>
      </w:r>
      <w:r w:rsidR="003719D2" w:rsidRPr="005A349E">
        <w:rPr>
          <w:rFonts w:ascii="Times New Roman" w:eastAsia="Times New Roman" w:hAnsi="Times New Roman" w:cs="Times New Roman"/>
          <w:spacing w:val="2"/>
          <w:sz w:val="28"/>
          <w:szCs w:val="28"/>
        </w:rPr>
        <w:t>не поз</w:t>
      </w:r>
      <w:r w:rsidR="003719D2" w:rsidRPr="005A349E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3719D2" w:rsidRPr="005A34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нее </w:t>
      </w:r>
      <w:r w:rsidR="002A765D" w:rsidRPr="005A349E">
        <w:rPr>
          <w:rFonts w:ascii="Times New Roman" w:hAnsi="Times New Roman" w:cs="Times New Roman"/>
          <w:spacing w:val="2"/>
          <w:sz w:val="28"/>
          <w:szCs w:val="28"/>
        </w:rPr>
        <w:t>30 дней</w:t>
      </w:r>
      <w:r w:rsidR="003719D2" w:rsidRPr="005A34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</w:t>
      </w:r>
      <w:r w:rsidR="003719D2" w:rsidRPr="005A349E">
        <w:rPr>
          <w:rFonts w:ascii="Times New Roman" w:hAnsi="Times New Roman" w:cs="Times New Roman"/>
          <w:sz w:val="28"/>
          <w:szCs w:val="28"/>
        </w:rPr>
        <w:t>празднования Дня города Ливны (отмечается в последнюю субботу июня)</w:t>
      </w:r>
      <w:r w:rsidR="004B391F" w:rsidRPr="005A349E">
        <w:rPr>
          <w:rFonts w:ascii="Times New Roman" w:hAnsi="Times New Roman" w:cs="Times New Roman"/>
          <w:sz w:val="28"/>
          <w:szCs w:val="28"/>
        </w:rPr>
        <w:t xml:space="preserve"> в</w:t>
      </w:r>
      <w:r w:rsidR="00C37F60" w:rsidRPr="005A349E">
        <w:rPr>
          <w:rFonts w:ascii="Times New Roman" w:hAnsi="Times New Roman" w:cs="Times New Roman"/>
          <w:sz w:val="28"/>
          <w:szCs w:val="28"/>
        </w:rPr>
        <w:t> </w:t>
      </w:r>
      <w:r w:rsidR="004B391F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B15C64" w:rsidRPr="005A349E">
        <w:rPr>
          <w:rFonts w:ascii="Times New Roman" w:hAnsi="Times New Roman" w:cs="Times New Roman"/>
          <w:sz w:val="28"/>
          <w:szCs w:val="28"/>
        </w:rPr>
        <w:t>администрацию города Ливны</w:t>
      </w:r>
      <w:r w:rsidR="005B670D" w:rsidRPr="005A349E">
        <w:rPr>
          <w:rFonts w:ascii="Times New Roman" w:hAnsi="Times New Roman" w:cs="Times New Roman"/>
          <w:sz w:val="28"/>
          <w:szCs w:val="28"/>
        </w:rPr>
        <w:t>.</w:t>
      </w:r>
      <w:r w:rsidRPr="005A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33" w:rsidRPr="005A349E" w:rsidRDefault="004B391F" w:rsidP="00D81633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2</w:t>
      </w:r>
      <w:r w:rsidR="005B670D" w:rsidRPr="005A349E">
        <w:rPr>
          <w:sz w:val="28"/>
          <w:szCs w:val="28"/>
        </w:rPr>
        <w:t xml:space="preserve">.2. </w:t>
      </w:r>
      <w:r w:rsidR="00D81633" w:rsidRPr="005A349E">
        <w:rPr>
          <w:sz w:val="28"/>
          <w:szCs w:val="28"/>
        </w:rPr>
        <w:t>Информация о начале приема ходатайств и результатах их ра</w:t>
      </w:r>
      <w:r w:rsidR="00D81633" w:rsidRPr="005A349E">
        <w:rPr>
          <w:sz w:val="28"/>
          <w:szCs w:val="28"/>
        </w:rPr>
        <w:t>с</w:t>
      </w:r>
      <w:r w:rsidR="00D81633" w:rsidRPr="005A349E">
        <w:rPr>
          <w:sz w:val="28"/>
          <w:szCs w:val="28"/>
        </w:rPr>
        <w:t>смотрения размещается на официальном сайте администрации города Ливны, доводится до средств массовой информации города с целью широкого и</w:t>
      </w:r>
      <w:r w:rsidR="00D81633" w:rsidRPr="005A349E">
        <w:rPr>
          <w:sz w:val="28"/>
          <w:szCs w:val="28"/>
        </w:rPr>
        <w:t>н</w:t>
      </w:r>
      <w:r w:rsidR="00D81633" w:rsidRPr="005A349E">
        <w:rPr>
          <w:sz w:val="28"/>
          <w:szCs w:val="28"/>
        </w:rPr>
        <w:t>формирования населения города.</w:t>
      </w:r>
    </w:p>
    <w:p w:rsidR="005B670D" w:rsidRPr="005A349E" w:rsidRDefault="00D81633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2.3. </w:t>
      </w:r>
      <w:r w:rsidR="00B15C64" w:rsidRPr="005A349E">
        <w:rPr>
          <w:rFonts w:ascii="Times New Roman" w:hAnsi="Times New Roman" w:cs="Times New Roman"/>
          <w:sz w:val="28"/>
          <w:szCs w:val="28"/>
        </w:rPr>
        <w:t>Х</w:t>
      </w:r>
      <w:r w:rsidR="005B670D" w:rsidRPr="005A349E">
        <w:rPr>
          <w:rFonts w:ascii="Times New Roman" w:hAnsi="Times New Roman" w:cs="Times New Roman"/>
          <w:sz w:val="28"/>
          <w:szCs w:val="28"/>
        </w:rPr>
        <w:t>одатайство вправе вносить</w:t>
      </w:r>
      <w:r w:rsidR="002E479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5B670D" w:rsidRPr="005A349E">
        <w:rPr>
          <w:rFonts w:ascii="Times New Roman" w:hAnsi="Times New Roman" w:cs="Times New Roman"/>
          <w:sz w:val="28"/>
          <w:szCs w:val="28"/>
        </w:rPr>
        <w:t>организации н</w:t>
      </w:r>
      <w:r w:rsidR="002E4793" w:rsidRPr="005A349E">
        <w:rPr>
          <w:rFonts w:ascii="Times New Roman" w:hAnsi="Times New Roman" w:cs="Times New Roman"/>
          <w:sz w:val="28"/>
          <w:szCs w:val="28"/>
        </w:rPr>
        <w:t>езависимо от форм со</w:t>
      </w:r>
      <w:r w:rsidR="002E4793" w:rsidRPr="005A349E">
        <w:rPr>
          <w:rFonts w:ascii="Times New Roman" w:hAnsi="Times New Roman" w:cs="Times New Roman"/>
          <w:sz w:val="28"/>
          <w:szCs w:val="28"/>
        </w:rPr>
        <w:t>б</w:t>
      </w:r>
      <w:r w:rsidR="002E4793" w:rsidRPr="005A349E">
        <w:rPr>
          <w:rFonts w:ascii="Times New Roman" w:hAnsi="Times New Roman" w:cs="Times New Roman"/>
          <w:sz w:val="28"/>
          <w:szCs w:val="28"/>
        </w:rPr>
        <w:t>ственности</w:t>
      </w:r>
      <w:r w:rsidR="008B1496" w:rsidRPr="005A349E">
        <w:rPr>
          <w:rFonts w:ascii="Times New Roman" w:hAnsi="Times New Roman" w:cs="Times New Roman"/>
          <w:sz w:val="28"/>
          <w:szCs w:val="28"/>
        </w:rPr>
        <w:t>, зарегистрированные на территории города Ливны.</w:t>
      </w:r>
    </w:p>
    <w:p w:rsidR="007B28B6" w:rsidRPr="005A349E" w:rsidRDefault="004B391F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2</w:t>
      </w:r>
      <w:r w:rsidR="005B670D" w:rsidRPr="005A349E">
        <w:rPr>
          <w:rFonts w:ascii="Times New Roman" w:hAnsi="Times New Roman" w:cs="Times New Roman"/>
          <w:sz w:val="28"/>
          <w:szCs w:val="28"/>
        </w:rPr>
        <w:t>.</w:t>
      </w:r>
      <w:r w:rsidR="00D81633" w:rsidRPr="005A349E">
        <w:rPr>
          <w:rFonts w:ascii="Times New Roman" w:hAnsi="Times New Roman" w:cs="Times New Roman"/>
          <w:sz w:val="28"/>
          <w:szCs w:val="28"/>
        </w:rPr>
        <w:t>4</w:t>
      </w:r>
      <w:r w:rsidR="005B670D" w:rsidRPr="005A349E">
        <w:rPr>
          <w:rFonts w:ascii="Times New Roman" w:hAnsi="Times New Roman" w:cs="Times New Roman"/>
          <w:sz w:val="28"/>
          <w:szCs w:val="28"/>
        </w:rPr>
        <w:t>. К ходатайству прилагаются</w:t>
      </w:r>
      <w:r w:rsidR="008076D9" w:rsidRPr="005A349E">
        <w:rPr>
          <w:rFonts w:ascii="Times New Roman" w:hAnsi="Times New Roman" w:cs="Times New Roman"/>
          <w:sz w:val="28"/>
          <w:szCs w:val="28"/>
        </w:rPr>
        <w:t>: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B15C64" w:rsidRPr="005A349E">
        <w:rPr>
          <w:rFonts w:ascii="Times New Roman" w:hAnsi="Times New Roman" w:cs="Times New Roman"/>
          <w:sz w:val="28"/>
          <w:szCs w:val="28"/>
        </w:rPr>
        <w:t>характеристика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B15C64" w:rsidRPr="005A349E">
        <w:rPr>
          <w:rFonts w:ascii="Times New Roman" w:hAnsi="Times New Roman" w:cs="Times New Roman"/>
          <w:sz w:val="28"/>
          <w:szCs w:val="28"/>
        </w:rPr>
        <w:t>к</w:t>
      </w:r>
      <w:r w:rsidR="005B670D" w:rsidRPr="005A349E">
        <w:rPr>
          <w:rFonts w:ascii="Times New Roman" w:hAnsi="Times New Roman" w:cs="Times New Roman"/>
          <w:sz w:val="28"/>
          <w:szCs w:val="28"/>
        </w:rPr>
        <w:t>андидата</w:t>
      </w:r>
      <w:r w:rsidR="008076D9" w:rsidRPr="005A349E">
        <w:rPr>
          <w:rFonts w:ascii="Times New Roman" w:hAnsi="Times New Roman" w:cs="Times New Roman"/>
          <w:sz w:val="28"/>
          <w:szCs w:val="28"/>
        </w:rPr>
        <w:t xml:space="preserve"> с отражением всей трудовой </w:t>
      </w:r>
      <w:r w:rsidR="00D1506A" w:rsidRPr="005A349E">
        <w:rPr>
          <w:rFonts w:ascii="Times New Roman" w:hAnsi="Times New Roman" w:cs="Times New Roman"/>
          <w:sz w:val="28"/>
          <w:szCs w:val="28"/>
        </w:rPr>
        <w:t xml:space="preserve">и учебной </w:t>
      </w:r>
      <w:r w:rsidR="008076D9" w:rsidRPr="005A349E">
        <w:rPr>
          <w:rFonts w:ascii="Times New Roman" w:hAnsi="Times New Roman" w:cs="Times New Roman"/>
          <w:sz w:val="28"/>
          <w:szCs w:val="28"/>
        </w:rPr>
        <w:t>деятельности</w:t>
      </w:r>
      <w:r w:rsidR="002E4793" w:rsidRPr="005A349E">
        <w:rPr>
          <w:rFonts w:ascii="Times New Roman" w:hAnsi="Times New Roman" w:cs="Times New Roman"/>
          <w:sz w:val="28"/>
          <w:szCs w:val="28"/>
        </w:rPr>
        <w:t xml:space="preserve">, </w:t>
      </w:r>
      <w:r w:rsidR="008076D9" w:rsidRPr="005A349E">
        <w:rPr>
          <w:rFonts w:ascii="Times New Roman" w:hAnsi="Times New Roman" w:cs="Times New Roman"/>
          <w:sz w:val="28"/>
          <w:szCs w:val="28"/>
        </w:rPr>
        <w:t>награждений и поо</w:t>
      </w:r>
      <w:r w:rsidR="008076D9" w:rsidRPr="005A349E">
        <w:rPr>
          <w:rFonts w:ascii="Times New Roman" w:hAnsi="Times New Roman" w:cs="Times New Roman"/>
          <w:sz w:val="28"/>
          <w:szCs w:val="28"/>
        </w:rPr>
        <w:t>щ</w:t>
      </w:r>
      <w:r w:rsidR="008076D9" w:rsidRPr="005A349E">
        <w:rPr>
          <w:rFonts w:ascii="Times New Roman" w:hAnsi="Times New Roman" w:cs="Times New Roman"/>
          <w:sz w:val="28"/>
          <w:szCs w:val="28"/>
        </w:rPr>
        <w:t>рений, с указанием конкретных заслуг и достижений кандидата с приложен</w:t>
      </w:r>
      <w:r w:rsidR="008076D9" w:rsidRPr="005A349E">
        <w:rPr>
          <w:rFonts w:ascii="Times New Roman" w:hAnsi="Times New Roman" w:cs="Times New Roman"/>
          <w:sz w:val="28"/>
          <w:szCs w:val="28"/>
        </w:rPr>
        <w:t>и</w:t>
      </w:r>
      <w:r w:rsidR="008076D9" w:rsidRPr="005A349E">
        <w:rPr>
          <w:rFonts w:ascii="Times New Roman" w:hAnsi="Times New Roman" w:cs="Times New Roman"/>
          <w:sz w:val="28"/>
          <w:szCs w:val="28"/>
        </w:rPr>
        <w:t>ем копий приказов, наградных документов, грамот (благодарностей), газе</w:t>
      </w:r>
      <w:r w:rsidR="008076D9" w:rsidRPr="005A349E">
        <w:rPr>
          <w:rFonts w:ascii="Times New Roman" w:hAnsi="Times New Roman" w:cs="Times New Roman"/>
          <w:sz w:val="28"/>
          <w:szCs w:val="28"/>
        </w:rPr>
        <w:t>т</w:t>
      </w:r>
      <w:r w:rsidR="008076D9" w:rsidRPr="005A349E">
        <w:rPr>
          <w:rFonts w:ascii="Times New Roman" w:hAnsi="Times New Roman" w:cs="Times New Roman"/>
          <w:sz w:val="28"/>
          <w:szCs w:val="28"/>
        </w:rPr>
        <w:t xml:space="preserve">ных публикаций и других материалов; анкетные данные кандидата; </w:t>
      </w:r>
      <w:proofErr w:type="gramStart"/>
      <w:r w:rsidR="008076D9" w:rsidRPr="005A349E">
        <w:rPr>
          <w:rFonts w:ascii="Times New Roman" w:hAnsi="Times New Roman" w:cs="Times New Roman"/>
          <w:sz w:val="28"/>
          <w:szCs w:val="28"/>
        </w:rPr>
        <w:t>согласие кандидата на занесение его на Галерею и на размещение его фотографии с указанием фамилии, имени, отчества, должности (и (или) звания), наимен</w:t>
      </w:r>
      <w:r w:rsidR="008076D9" w:rsidRPr="005A349E">
        <w:rPr>
          <w:rFonts w:ascii="Times New Roman" w:hAnsi="Times New Roman" w:cs="Times New Roman"/>
          <w:sz w:val="28"/>
          <w:szCs w:val="28"/>
        </w:rPr>
        <w:t>о</w:t>
      </w:r>
      <w:r w:rsidR="008076D9" w:rsidRPr="005A349E">
        <w:rPr>
          <w:rFonts w:ascii="Times New Roman" w:hAnsi="Times New Roman" w:cs="Times New Roman"/>
          <w:sz w:val="28"/>
          <w:szCs w:val="28"/>
        </w:rPr>
        <w:t>вания организации</w:t>
      </w:r>
      <w:r w:rsidR="00D1506A" w:rsidRPr="005A349E">
        <w:rPr>
          <w:rFonts w:ascii="Times New Roman" w:hAnsi="Times New Roman" w:cs="Times New Roman"/>
          <w:sz w:val="28"/>
          <w:szCs w:val="28"/>
        </w:rPr>
        <w:t>, в которой осуществляет деятельность (обучается) канд</w:t>
      </w:r>
      <w:r w:rsidR="00D1506A" w:rsidRPr="005A349E">
        <w:rPr>
          <w:rFonts w:ascii="Times New Roman" w:hAnsi="Times New Roman" w:cs="Times New Roman"/>
          <w:sz w:val="28"/>
          <w:szCs w:val="28"/>
        </w:rPr>
        <w:t>и</w:t>
      </w:r>
      <w:r w:rsidR="00D1506A" w:rsidRPr="005A349E">
        <w:rPr>
          <w:rFonts w:ascii="Times New Roman" w:hAnsi="Times New Roman" w:cs="Times New Roman"/>
          <w:sz w:val="28"/>
          <w:szCs w:val="28"/>
        </w:rPr>
        <w:t xml:space="preserve">дат, </w:t>
      </w:r>
      <w:r w:rsidR="0025367E" w:rsidRPr="005A349E">
        <w:rPr>
          <w:rFonts w:ascii="Times New Roman" w:hAnsi="Times New Roman" w:cs="Times New Roman"/>
          <w:sz w:val="28"/>
          <w:szCs w:val="28"/>
        </w:rPr>
        <w:t>и</w:t>
      </w:r>
      <w:r w:rsidR="008076D9" w:rsidRPr="005A349E">
        <w:rPr>
          <w:rFonts w:ascii="Times New Roman" w:hAnsi="Times New Roman" w:cs="Times New Roman"/>
          <w:sz w:val="28"/>
          <w:szCs w:val="28"/>
        </w:rPr>
        <w:t xml:space="preserve"> согласие кандидата на обработку персональных данных</w:t>
      </w:r>
      <w:r w:rsidR="0025367E" w:rsidRPr="005A349E">
        <w:rPr>
          <w:rFonts w:ascii="Times New Roman" w:hAnsi="Times New Roman" w:cs="Times New Roman"/>
          <w:sz w:val="28"/>
          <w:szCs w:val="28"/>
        </w:rPr>
        <w:t xml:space="preserve"> (в случае в</w:t>
      </w:r>
      <w:r w:rsidR="0025367E" w:rsidRPr="005A349E">
        <w:rPr>
          <w:rFonts w:ascii="Times New Roman" w:hAnsi="Times New Roman" w:cs="Times New Roman"/>
          <w:sz w:val="28"/>
          <w:szCs w:val="28"/>
        </w:rPr>
        <w:t>ы</w:t>
      </w:r>
      <w:r w:rsidR="0025367E" w:rsidRPr="005A349E">
        <w:rPr>
          <w:rFonts w:ascii="Times New Roman" w:hAnsi="Times New Roman" w:cs="Times New Roman"/>
          <w:sz w:val="28"/>
          <w:szCs w:val="28"/>
        </w:rPr>
        <w:t>движения несовершеннолетнего ребенка - согласие представляется одним из родителей кандидата или его законным представителем)</w:t>
      </w:r>
      <w:r w:rsidR="008076D9" w:rsidRPr="005A349E">
        <w:rPr>
          <w:rFonts w:ascii="Times New Roman" w:hAnsi="Times New Roman" w:cs="Times New Roman"/>
          <w:sz w:val="28"/>
          <w:szCs w:val="28"/>
        </w:rPr>
        <w:t>.</w:t>
      </w:r>
      <w:r w:rsidR="007B28B6" w:rsidRPr="005A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3F69" w:rsidRPr="005A349E" w:rsidRDefault="004B391F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2</w:t>
      </w:r>
      <w:r w:rsidR="005B670D" w:rsidRPr="005A349E">
        <w:rPr>
          <w:rFonts w:ascii="Times New Roman" w:hAnsi="Times New Roman" w:cs="Times New Roman"/>
          <w:sz w:val="28"/>
          <w:szCs w:val="28"/>
        </w:rPr>
        <w:t>.</w:t>
      </w:r>
      <w:r w:rsidR="00D81633" w:rsidRPr="005A349E">
        <w:rPr>
          <w:rFonts w:ascii="Times New Roman" w:hAnsi="Times New Roman" w:cs="Times New Roman"/>
          <w:sz w:val="28"/>
          <w:szCs w:val="28"/>
        </w:rPr>
        <w:t>5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Pr="005A349E">
        <w:rPr>
          <w:rFonts w:ascii="Times New Roman" w:hAnsi="Times New Roman" w:cs="Times New Roman"/>
          <w:sz w:val="28"/>
          <w:szCs w:val="28"/>
        </w:rPr>
        <w:t>Рассмотрение ходатай</w:t>
      </w:r>
      <w:proofErr w:type="gramStart"/>
      <w:r w:rsidRPr="005A349E">
        <w:rPr>
          <w:rFonts w:ascii="Times New Roman" w:hAnsi="Times New Roman" w:cs="Times New Roman"/>
          <w:sz w:val="28"/>
          <w:szCs w:val="28"/>
        </w:rPr>
        <w:t>ств</w:t>
      </w:r>
      <w:r w:rsidR="005B670D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5A349E">
        <w:rPr>
          <w:rFonts w:ascii="Times New Roman" w:hAnsi="Times New Roman" w:cs="Times New Roman"/>
          <w:sz w:val="28"/>
          <w:szCs w:val="28"/>
        </w:rPr>
        <w:t>илагаемыми документами осущест</w:t>
      </w:r>
      <w:r w:rsidRPr="005A349E">
        <w:rPr>
          <w:rFonts w:ascii="Times New Roman" w:hAnsi="Times New Roman" w:cs="Times New Roman"/>
          <w:sz w:val="28"/>
          <w:szCs w:val="28"/>
        </w:rPr>
        <w:t>в</w:t>
      </w:r>
      <w:r w:rsidRPr="005A349E">
        <w:rPr>
          <w:rFonts w:ascii="Times New Roman" w:hAnsi="Times New Roman" w:cs="Times New Roman"/>
          <w:sz w:val="28"/>
          <w:szCs w:val="28"/>
        </w:rPr>
        <w:t xml:space="preserve">ляет </w:t>
      </w:r>
      <w:r w:rsidR="00D81633" w:rsidRPr="005A349E">
        <w:rPr>
          <w:rFonts w:ascii="Times New Roman" w:hAnsi="Times New Roman" w:cs="Times New Roman"/>
          <w:sz w:val="28"/>
          <w:szCs w:val="28"/>
        </w:rPr>
        <w:t>комиссия по определению кандидатов для занесения на «Галерею тр</w:t>
      </w:r>
      <w:r w:rsidR="00D81633" w:rsidRPr="005A349E">
        <w:rPr>
          <w:rFonts w:ascii="Times New Roman" w:hAnsi="Times New Roman" w:cs="Times New Roman"/>
          <w:sz w:val="28"/>
          <w:szCs w:val="28"/>
        </w:rPr>
        <w:t>у</w:t>
      </w:r>
      <w:r w:rsidR="00D81633" w:rsidRPr="005A349E">
        <w:rPr>
          <w:rFonts w:ascii="Times New Roman" w:hAnsi="Times New Roman" w:cs="Times New Roman"/>
          <w:sz w:val="28"/>
          <w:szCs w:val="28"/>
        </w:rPr>
        <w:t xml:space="preserve">довой Славы города Ливны» (далее – </w:t>
      </w:r>
      <w:r w:rsidRPr="005A349E">
        <w:rPr>
          <w:rFonts w:ascii="Times New Roman" w:hAnsi="Times New Roman" w:cs="Times New Roman"/>
          <w:sz w:val="28"/>
          <w:szCs w:val="28"/>
        </w:rPr>
        <w:t>Комиссия</w:t>
      </w:r>
      <w:r w:rsidR="00D81633" w:rsidRPr="005A349E">
        <w:rPr>
          <w:rFonts w:ascii="Times New Roman" w:hAnsi="Times New Roman" w:cs="Times New Roman"/>
          <w:sz w:val="28"/>
          <w:szCs w:val="28"/>
        </w:rPr>
        <w:t>) в течение десяти календа</w:t>
      </w:r>
      <w:r w:rsidR="00D81633" w:rsidRPr="005A349E">
        <w:rPr>
          <w:rFonts w:ascii="Times New Roman" w:hAnsi="Times New Roman" w:cs="Times New Roman"/>
          <w:sz w:val="28"/>
          <w:szCs w:val="28"/>
        </w:rPr>
        <w:t>р</w:t>
      </w:r>
      <w:r w:rsidR="00D81633" w:rsidRPr="005A349E">
        <w:rPr>
          <w:rFonts w:ascii="Times New Roman" w:hAnsi="Times New Roman" w:cs="Times New Roman"/>
          <w:sz w:val="28"/>
          <w:szCs w:val="28"/>
        </w:rPr>
        <w:t>ных дней после завершения приема ходатайств. Комиссия</w:t>
      </w:r>
      <w:r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6C6BA4" w:rsidRPr="005A349E">
        <w:rPr>
          <w:rFonts w:ascii="Times New Roman" w:hAnsi="Times New Roman" w:cs="Times New Roman"/>
          <w:sz w:val="28"/>
          <w:szCs w:val="28"/>
        </w:rPr>
        <w:t>принимает реш</w:t>
      </w:r>
      <w:r w:rsidR="006C6BA4" w:rsidRPr="005A349E">
        <w:rPr>
          <w:rFonts w:ascii="Times New Roman" w:hAnsi="Times New Roman" w:cs="Times New Roman"/>
          <w:sz w:val="28"/>
          <w:szCs w:val="28"/>
        </w:rPr>
        <w:t>е</w:t>
      </w:r>
      <w:r w:rsidR="006C6BA4" w:rsidRPr="005A349E">
        <w:rPr>
          <w:rFonts w:ascii="Times New Roman" w:hAnsi="Times New Roman" w:cs="Times New Roman"/>
          <w:sz w:val="28"/>
          <w:szCs w:val="28"/>
        </w:rPr>
        <w:t xml:space="preserve">ние </w:t>
      </w:r>
      <w:r w:rsidR="002E4793" w:rsidRPr="005A349E">
        <w:rPr>
          <w:rFonts w:ascii="Times New Roman" w:hAnsi="Times New Roman" w:cs="Times New Roman"/>
          <w:sz w:val="28"/>
          <w:szCs w:val="28"/>
        </w:rPr>
        <w:t xml:space="preserve">коллегиально </w:t>
      </w:r>
      <w:r w:rsidR="006C6BA4" w:rsidRPr="005A349E">
        <w:rPr>
          <w:rFonts w:ascii="Times New Roman" w:hAnsi="Times New Roman" w:cs="Times New Roman"/>
          <w:sz w:val="28"/>
          <w:szCs w:val="28"/>
        </w:rPr>
        <w:t>по каждо</w:t>
      </w:r>
      <w:r w:rsidR="00947B6F" w:rsidRPr="005A349E">
        <w:rPr>
          <w:rFonts w:ascii="Times New Roman" w:hAnsi="Times New Roman" w:cs="Times New Roman"/>
          <w:sz w:val="28"/>
          <w:szCs w:val="28"/>
        </w:rPr>
        <w:t>му</w:t>
      </w:r>
      <w:r w:rsidR="006C6BA4" w:rsidRPr="005A349E">
        <w:rPr>
          <w:rFonts w:ascii="Times New Roman" w:hAnsi="Times New Roman" w:cs="Times New Roman"/>
          <w:sz w:val="28"/>
          <w:szCs w:val="28"/>
        </w:rPr>
        <w:t xml:space="preserve"> кандидату</w:t>
      </w:r>
      <w:r w:rsidR="00C37F60" w:rsidRPr="005A349E">
        <w:rPr>
          <w:rFonts w:ascii="Times New Roman" w:hAnsi="Times New Roman" w:cs="Times New Roman"/>
          <w:sz w:val="28"/>
          <w:szCs w:val="28"/>
        </w:rPr>
        <w:t>.</w:t>
      </w:r>
      <w:r w:rsidR="00D96DBE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C37F60" w:rsidRPr="005A349E">
        <w:rPr>
          <w:rFonts w:ascii="Times New Roman" w:hAnsi="Times New Roman" w:cs="Times New Roman"/>
          <w:sz w:val="28"/>
          <w:szCs w:val="28"/>
        </w:rPr>
        <w:t>П</w:t>
      </w:r>
      <w:r w:rsidR="00D96DBE" w:rsidRPr="005A349E">
        <w:rPr>
          <w:rFonts w:ascii="Times New Roman" w:hAnsi="Times New Roman" w:cs="Times New Roman"/>
          <w:sz w:val="28"/>
          <w:szCs w:val="28"/>
        </w:rPr>
        <w:t>ротокол заседания Комис</w:t>
      </w:r>
      <w:r w:rsidR="00C37F60" w:rsidRPr="005A349E">
        <w:rPr>
          <w:rFonts w:ascii="Times New Roman" w:hAnsi="Times New Roman" w:cs="Times New Roman"/>
          <w:sz w:val="28"/>
          <w:szCs w:val="28"/>
        </w:rPr>
        <w:t>с</w:t>
      </w:r>
      <w:r w:rsidR="00D96DBE" w:rsidRPr="005A349E">
        <w:rPr>
          <w:rFonts w:ascii="Times New Roman" w:hAnsi="Times New Roman" w:cs="Times New Roman"/>
          <w:sz w:val="28"/>
          <w:szCs w:val="28"/>
        </w:rPr>
        <w:t>ии</w:t>
      </w:r>
      <w:r w:rsidR="00C37F60" w:rsidRPr="005A349E">
        <w:rPr>
          <w:rFonts w:ascii="Times New Roman" w:hAnsi="Times New Roman" w:cs="Times New Roman"/>
          <w:sz w:val="28"/>
          <w:szCs w:val="28"/>
        </w:rPr>
        <w:t xml:space="preserve"> н</w:t>
      </w:r>
      <w:r w:rsidR="00C37F60" w:rsidRPr="005A349E">
        <w:rPr>
          <w:rFonts w:ascii="Times New Roman" w:hAnsi="Times New Roman" w:cs="Times New Roman"/>
          <w:sz w:val="28"/>
          <w:szCs w:val="28"/>
        </w:rPr>
        <w:t>а</w:t>
      </w:r>
      <w:r w:rsidR="00C37F60" w:rsidRPr="005A349E">
        <w:rPr>
          <w:rFonts w:ascii="Times New Roman" w:hAnsi="Times New Roman" w:cs="Times New Roman"/>
          <w:sz w:val="28"/>
          <w:szCs w:val="28"/>
        </w:rPr>
        <w:t xml:space="preserve">правляется главе города Ливны для подготовки постановления </w:t>
      </w:r>
      <w:r w:rsidR="00D81633" w:rsidRPr="005A349E">
        <w:rPr>
          <w:rFonts w:ascii="Times New Roman" w:hAnsi="Times New Roman" w:cs="Times New Roman"/>
          <w:sz w:val="28"/>
          <w:szCs w:val="28"/>
        </w:rPr>
        <w:t>администр</w:t>
      </w:r>
      <w:r w:rsidR="00D81633" w:rsidRPr="005A349E">
        <w:rPr>
          <w:rFonts w:ascii="Times New Roman" w:hAnsi="Times New Roman" w:cs="Times New Roman"/>
          <w:sz w:val="28"/>
          <w:szCs w:val="28"/>
        </w:rPr>
        <w:t>а</w:t>
      </w:r>
      <w:r w:rsidR="00D81633" w:rsidRPr="005A349E">
        <w:rPr>
          <w:rFonts w:ascii="Times New Roman" w:hAnsi="Times New Roman" w:cs="Times New Roman"/>
          <w:sz w:val="28"/>
          <w:szCs w:val="28"/>
        </w:rPr>
        <w:lastRenderedPageBreak/>
        <w:t xml:space="preserve">ции города Ливны </w:t>
      </w:r>
      <w:r w:rsidR="00C37F60" w:rsidRPr="005A349E">
        <w:rPr>
          <w:rFonts w:ascii="Times New Roman" w:hAnsi="Times New Roman" w:cs="Times New Roman"/>
          <w:sz w:val="28"/>
          <w:szCs w:val="28"/>
        </w:rPr>
        <w:t xml:space="preserve">о занесении граждан на Галерею 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495D0D" w:rsidRPr="005A349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 xml:space="preserve"> календа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 xml:space="preserve">ных дней после </w:t>
      </w:r>
      <w:r w:rsidR="00D1506A" w:rsidRPr="005A349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C37F60" w:rsidRPr="005A349E">
        <w:rPr>
          <w:rFonts w:ascii="Times New Roman" w:hAnsi="Times New Roman" w:cs="Times New Roman"/>
          <w:sz w:val="28"/>
          <w:szCs w:val="28"/>
        </w:rPr>
        <w:t>.</w:t>
      </w:r>
    </w:p>
    <w:p w:rsidR="00143F69" w:rsidRPr="005A349E" w:rsidRDefault="00143F69" w:rsidP="00194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2.</w:t>
      </w:r>
      <w:r w:rsidR="00D81633" w:rsidRPr="005A349E">
        <w:rPr>
          <w:rFonts w:ascii="Times New Roman" w:hAnsi="Times New Roman" w:cs="Times New Roman"/>
          <w:sz w:val="28"/>
          <w:szCs w:val="28"/>
        </w:rPr>
        <w:t>6</w:t>
      </w:r>
      <w:r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D1506A" w:rsidRPr="005A349E">
        <w:rPr>
          <w:rFonts w:ascii="Times New Roman" w:hAnsi="Times New Roman" w:cs="Times New Roman"/>
          <w:sz w:val="28"/>
          <w:szCs w:val="28"/>
        </w:rPr>
        <w:t>П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D81633" w:rsidRPr="005A34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506A" w:rsidRPr="005A34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Ливны о занесении граждан на Галерею</w:t>
      </w:r>
      <w:r w:rsidR="00D81633" w:rsidRPr="005A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администрации г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рода Ливны.</w:t>
      </w:r>
    </w:p>
    <w:p w:rsidR="00143F69" w:rsidRPr="005A349E" w:rsidRDefault="00143F69" w:rsidP="00D816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81633" w:rsidRPr="005A34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. После подписания постановления администрация города Ливны организует фотографирование граждан, утвержденных для занесения на Г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лерею</w:t>
      </w:r>
      <w:r w:rsidR="00D81633" w:rsidRPr="005A349E">
        <w:rPr>
          <w:rFonts w:ascii="Times New Roman" w:eastAsia="Times New Roman" w:hAnsi="Times New Roman" w:cs="Times New Roman"/>
          <w:sz w:val="28"/>
          <w:szCs w:val="28"/>
        </w:rPr>
        <w:t>, и размещение фотографий на Галерее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F60" w:rsidRPr="005A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F69" w:rsidRPr="005A349E" w:rsidRDefault="00143F69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4C1" w:rsidRPr="005A349E" w:rsidRDefault="004B391F" w:rsidP="00194500">
      <w:pPr>
        <w:pStyle w:val="juscontext"/>
        <w:widowControl w:val="0"/>
        <w:spacing w:before="0" w:beforeAutospacing="0" w:after="0" w:afterAutospacing="0"/>
        <w:ind w:firstLine="720"/>
        <w:rPr>
          <w:sz w:val="28"/>
          <w:szCs w:val="28"/>
        </w:rPr>
      </w:pPr>
      <w:r w:rsidRPr="005A349E">
        <w:rPr>
          <w:b/>
          <w:sz w:val="28"/>
          <w:szCs w:val="28"/>
        </w:rPr>
        <w:t>3</w:t>
      </w:r>
      <w:r w:rsidR="007864C1" w:rsidRPr="005A349E">
        <w:rPr>
          <w:b/>
          <w:sz w:val="28"/>
          <w:szCs w:val="28"/>
        </w:rPr>
        <w:t xml:space="preserve">. Порядок </w:t>
      </w:r>
      <w:r w:rsidR="00BB023B" w:rsidRPr="005A349E">
        <w:rPr>
          <w:b/>
          <w:sz w:val="28"/>
          <w:szCs w:val="28"/>
        </w:rPr>
        <w:t>деятельности Комиссии</w:t>
      </w:r>
    </w:p>
    <w:p w:rsidR="007864C1" w:rsidRPr="005A349E" w:rsidRDefault="004B391F" w:rsidP="00194500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3</w:t>
      </w:r>
      <w:r w:rsidR="007864C1" w:rsidRPr="005A349E">
        <w:rPr>
          <w:sz w:val="28"/>
          <w:szCs w:val="28"/>
        </w:rPr>
        <w:t>.1. Комиссия формируется с целью определения кандидатов для зан</w:t>
      </w:r>
      <w:r w:rsidR="007864C1" w:rsidRPr="005A349E">
        <w:rPr>
          <w:sz w:val="28"/>
          <w:szCs w:val="28"/>
        </w:rPr>
        <w:t>е</w:t>
      </w:r>
      <w:r w:rsidR="007864C1" w:rsidRPr="005A349E">
        <w:rPr>
          <w:sz w:val="28"/>
          <w:szCs w:val="28"/>
        </w:rPr>
        <w:t xml:space="preserve">сения на </w:t>
      </w:r>
      <w:r w:rsidR="00E62720" w:rsidRPr="005A349E">
        <w:rPr>
          <w:sz w:val="28"/>
          <w:szCs w:val="28"/>
        </w:rPr>
        <w:t>Галерею</w:t>
      </w:r>
      <w:r w:rsidRPr="005A349E">
        <w:rPr>
          <w:sz w:val="28"/>
          <w:szCs w:val="28"/>
        </w:rPr>
        <w:t>. Состав Комиссии утверждается постановлением админ</w:t>
      </w:r>
      <w:r w:rsidRPr="005A349E">
        <w:rPr>
          <w:sz w:val="28"/>
          <w:szCs w:val="28"/>
        </w:rPr>
        <w:t>и</w:t>
      </w:r>
      <w:r w:rsidRPr="005A349E">
        <w:rPr>
          <w:sz w:val="28"/>
          <w:szCs w:val="28"/>
        </w:rPr>
        <w:t>страции города Ливны.</w:t>
      </w:r>
      <w:r w:rsidR="00143F69" w:rsidRPr="005A349E">
        <w:rPr>
          <w:sz w:val="28"/>
          <w:szCs w:val="28"/>
        </w:rPr>
        <w:t xml:space="preserve"> </w:t>
      </w:r>
    </w:p>
    <w:p w:rsidR="007864C1" w:rsidRPr="005A349E" w:rsidRDefault="004B391F" w:rsidP="00194500">
      <w:pPr>
        <w:pStyle w:val="juscontext"/>
        <w:widowControl w:val="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A349E">
        <w:rPr>
          <w:sz w:val="28"/>
          <w:szCs w:val="28"/>
        </w:rPr>
        <w:t>3</w:t>
      </w:r>
      <w:r w:rsidR="007864C1" w:rsidRPr="005A349E">
        <w:rPr>
          <w:sz w:val="28"/>
          <w:szCs w:val="28"/>
        </w:rPr>
        <w:t xml:space="preserve">.2. </w:t>
      </w:r>
      <w:r w:rsidR="007864C1" w:rsidRPr="005A349E">
        <w:rPr>
          <w:color w:val="000000"/>
          <w:sz w:val="28"/>
          <w:szCs w:val="28"/>
        </w:rPr>
        <w:t xml:space="preserve">В состав Комиссии входят председатель, заместитель председателя, секретарь, члены Комиссии. </w:t>
      </w:r>
    </w:p>
    <w:p w:rsidR="007864C1" w:rsidRPr="005A349E" w:rsidRDefault="007864C1" w:rsidP="0019450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BB023B" w:rsidRPr="005A34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A349E">
        <w:rPr>
          <w:rFonts w:ascii="Times New Roman" w:hAnsi="Times New Roman" w:cs="Times New Roman"/>
          <w:sz w:val="28"/>
          <w:szCs w:val="28"/>
        </w:rPr>
        <w:t>глав</w:t>
      </w:r>
      <w:r w:rsidR="00BB023B" w:rsidRPr="005A349E">
        <w:rPr>
          <w:rFonts w:ascii="Times New Roman" w:hAnsi="Times New Roman" w:cs="Times New Roman"/>
          <w:sz w:val="28"/>
          <w:szCs w:val="28"/>
        </w:rPr>
        <w:t>ы администрации</w:t>
      </w:r>
      <w:r w:rsidRPr="005A349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B023B" w:rsidRPr="005A349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 в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 xml:space="preserve">полняет функции председателя Комиссии в случае отсутствия председателя. </w:t>
      </w:r>
    </w:p>
    <w:p w:rsidR="007864C1" w:rsidRPr="005A349E" w:rsidRDefault="007864C1" w:rsidP="001945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49E">
        <w:rPr>
          <w:rFonts w:ascii="Times New Roman" w:hAnsi="Times New Roman" w:cs="Times New Roman"/>
          <w:color w:val="000000"/>
          <w:sz w:val="28"/>
          <w:szCs w:val="28"/>
        </w:rPr>
        <w:t>Члены Комиссии участвуют в заседаниях без права замены. В случае невозможности присутствия члена Комиссии на заседании он имеет право заблаговременно представить свое мнение по рассматриваемым вопросам в письменной форме</w:t>
      </w:r>
      <w:r w:rsidR="00A02309" w:rsidRPr="005A349E">
        <w:rPr>
          <w:rFonts w:ascii="Times New Roman" w:hAnsi="Times New Roman" w:cs="Times New Roman"/>
          <w:color w:val="000000"/>
          <w:sz w:val="28"/>
          <w:szCs w:val="28"/>
        </w:rPr>
        <w:t xml:space="preserve"> или принимать участие в режиме видеоконференцсвязи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>. В этом случае оно оглашается на заседании Комиссии и приобщается к пр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349E">
        <w:rPr>
          <w:rFonts w:ascii="Times New Roman" w:hAnsi="Times New Roman" w:cs="Times New Roman"/>
          <w:color w:val="000000"/>
          <w:sz w:val="28"/>
          <w:szCs w:val="28"/>
        </w:rPr>
        <w:t>токолу заседания.</w:t>
      </w:r>
    </w:p>
    <w:p w:rsidR="007864C1" w:rsidRPr="005A349E" w:rsidRDefault="007864C1" w:rsidP="0019450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Секретарь Комиссии организует подготовку и проведение заседаний Комиссии; ведение протоколов заседаний Комиссии; представляет на засед</w:t>
      </w:r>
      <w:r w:rsidRPr="005A349E">
        <w:rPr>
          <w:rFonts w:ascii="Times New Roman" w:hAnsi="Times New Roman" w:cs="Times New Roman"/>
          <w:sz w:val="28"/>
          <w:szCs w:val="28"/>
        </w:rPr>
        <w:t>а</w:t>
      </w:r>
      <w:r w:rsidRPr="005A349E">
        <w:rPr>
          <w:rFonts w:ascii="Times New Roman" w:hAnsi="Times New Roman" w:cs="Times New Roman"/>
          <w:sz w:val="28"/>
          <w:szCs w:val="28"/>
        </w:rPr>
        <w:t xml:space="preserve">нии Комиссии ходатайства о выдвижении кандидатов для занесения на </w:t>
      </w:r>
      <w:r w:rsidR="00BB023B" w:rsidRPr="005A349E">
        <w:rPr>
          <w:rFonts w:ascii="Times New Roman" w:hAnsi="Times New Roman" w:cs="Times New Roman"/>
          <w:sz w:val="28"/>
          <w:szCs w:val="28"/>
        </w:rPr>
        <w:t>Гал</w:t>
      </w:r>
      <w:r w:rsidR="00BB023B" w:rsidRPr="005A349E">
        <w:rPr>
          <w:rFonts w:ascii="Times New Roman" w:hAnsi="Times New Roman" w:cs="Times New Roman"/>
          <w:sz w:val="28"/>
          <w:szCs w:val="28"/>
        </w:rPr>
        <w:t>е</w:t>
      </w:r>
      <w:r w:rsidR="00BB023B" w:rsidRPr="005A349E">
        <w:rPr>
          <w:rFonts w:ascii="Times New Roman" w:hAnsi="Times New Roman" w:cs="Times New Roman"/>
          <w:sz w:val="28"/>
          <w:szCs w:val="28"/>
        </w:rPr>
        <w:t>рею</w:t>
      </w:r>
      <w:r w:rsidRPr="005A349E">
        <w:rPr>
          <w:rFonts w:ascii="Times New Roman" w:hAnsi="Times New Roman" w:cs="Times New Roman"/>
          <w:sz w:val="28"/>
          <w:szCs w:val="28"/>
        </w:rPr>
        <w:t>; организует хранение поступивших материалов, размещает на офиц</w:t>
      </w:r>
      <w:r w:rsidRPr="005A349E">
        <w:rPr>
          <w:rFonts w:ascii="Times New Roman" w:hAnsi="Times New Roman" w:cs="Times New Roman"/>
          <w:sz w:val="28"/>
          <w:szCs w:val="28"/>
        </w:rPr>
        <w:t>и</w:t>
      </w:r>
      <w:r w:rsidRPr="005A349E">
        <w:rPr>
          <w:rFonts w:ascii="Times New Roman" w:hAnsi="Times New Roman" w:cs="Times New Roman"/>
          <w:sz w:val="28"/>
          <w:szCs w:val="28"/>
        </w:rPr>
        <w:t>альном сайте администрации города информацию о сроках подачи ход</w:t>
      </w:r>
      <w:r w:rsidRPr="005A349E">
        <w:rPr>
          <w:rFonts w:ascii="Times New Roman" w:hAnsi="Times New Roman" w:cs="Times New Roman"/>
          <w:sz w:val="28"/>
          <w:szCs w:val="28"/>
        </w:rPr>
        <w:t>а</w:t>
      </w:r>
      <w:r w:rsidRPr="005A349E">
        <w:rPr>
          <w:rFonts w:ascii="Times New Roman" w:hAnsi="Times New Roman" w:cs="Times New Roman"/>
          <w:sz w:val="28"/>
          <w:szCs w:val="28"/>
        </w:rPr>
        <w:t>тайств и результатах заседания Комиссии.</w:t>
      </w:r>
    </w:p>
    <w:p w:rsidR="007864C1" w:rsidRPr="005A349E" w:rsidRDefault="004B391F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3</w:t>
      </w:r>
      <w:r w:rsidR="007864C1" w:rsidRPr="005A349E">
        <w:rPr>
          <w:rFonts w:ascii="Times New Roman" w:hAnsi="Times New Roman" w:cs="Times New Roman"/>
          <w:sz w:val="28"/>
          <w:szCs w:val="28"/>
        </w:rPr>
        <w:t>.3. Заседания Комиссии проводятся по мере необходимости и под р</w:t>
      </w:r>
      <w:r w:rsidR="007864C1" w:rsidRPr="005A349E">
        <w:rPr>
          <w:rFonts w:ascii="Times New Roman" w:hAnsi="Times New Roman" w:cs="Times New Roman"/>
          <w:sz w:val="28"/>
          <w:szCs w:val="28"/>
        </w:rPr>
        <w:t>у</w:t>
      </w:r>
      <w:r w:rsidR="007864C1" w:rsidRPr="005A349E">
        <w:rPr>
          <w:rFonts w:ascii="Times New Roman" w:hAnsi="Times New Roman" w:cs="Times New Roman"/>
          <w:sz w:val="28"/>
          <w:szCs w:val="28"/>
        </w:rPr>
        <w:t>ководством председателя Комиссии или его заместителя. Заседания Коми</w:t>
      </w:r>
      <w:r w:rsidR="007864C1" w:rsidRPr="005A349E">
        <w:rPr>
          <w:rFonts w:ascii="Times New Roman" w:hAnsi="Times New Roman" w:cs="Times New Roman"/>
          <w:sz w:val="28"/>
          <w:szCs w:val="28"/>
        </w:rPr>
        <w:t>с</w:t>
      </w:r>
      <w:r w:rsidR="007864C1" w:rsidRPr="005A349E">
        <w:rPr>
          <w:rFonts w:ascii="Times New Roman" w:hAnsi="Times New Roman" w:cs="Times New Roman"/>
          <w:sz w:val="28"/>
          <w:szCs w:val="28"/>
        </w:rPr>
        <w:t xml:space="preserve">сии правомочны, если на них присутствует более половины её членов. </w:t>
      </w:r>
    </w:p>
    <w:p w:rsidR="00C37F60" w:rsidRPr="005A349E" w:rsidRDefault="004B391F" w:rsidP="00194500">
      <w:pPr>
        <w:pStyle w:val="HTML"/>
        <w:tabs>
          <w:tab w:val="clear" w:pos="916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3.</w:t>
      </w:r>
      <w:r w:rsidR="00D96DBE" w:rsidRPr="005A349E">
        <w:rPr>
          <w:rFonts w:ascii="Times New Roman" w:hAnsi="Times New Roman" w:cs="Times New Roman"/>
          <w:sz w:val="28"/>
          <w:szCs w:val="28"/>
        </w:rPr>
        <w:t>4</w:t>
      </w:r>
      <w:r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C37F60" w:rsidRPr="005A349E">
        <w:rPr>
          <w:rFonts w:ascii="Times New Roman" w:hAnsi="Times New Roman" w:cs="Times New Roman"/>
          <w:sz w:val="28"/>
          <w:szCs w:val="28"/>
        </w:rPr>
        <w:t>Решени</w:t>
      </w:r>
      <w:r w:rsidR="00D81633" w:rsidRPr="005A349E">
        <w:rPr>
          <w:rFonts w:ascii="Times New Roman" w:hAnsi="Times New Roman" w:cs="Times New Roman"/>
          <w:sz w:val="28"/>
          <w:szCs w:val="28"/>
        </w:rPr>
        <w:t>я Комиссии</w:t>
      </w:r>
      <w:r w:rsidR="00C37F60" w:rsidRPr="005A349E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81633" w:rsidRPr="005A349E">
        <w:rPr>
          <w:rFonts w:ascii="Times New Roman" w:hAnsi="Times New Roman" w:cs="Times New Roman"/>
          <w:sz w:val="28"/>
          <w:szCs w:val="28"/>
        </w:rPr>
        <w:t>ю</w:t>
      </w:r>
      <w:r w:rsidR="00C37F60" w:rsidRPr="005A349E">
        <w:rPr>
          <w:rFonts w:ascii="Times New Roman" w:hAnsi="Times New Roman" w:cs="Times New Roman"/>
          <w:sz w:val="28"/>
          <w:szCs w:val="28"/>
        </w:rPr>
        <w:t>тся большинством голосов присутс</w:t>
      </w:r>
      <w:r w:rsidR="00C37F60" w:rsidRPr="005A349E">
        <w:rPr>
          <w:rFonts w:ascii="Times New Roman" w:hAnsi="Times New Roman" w:cs="Times New Roman"/>
          <w:sz w:val="28"/>
          <w:szCs w:val="28"/>
        </w:rPr>
        <w:t>т</w:t>
      </w:r>
      <w:r w:rsidR="00C37F60" w:rsidRPr="005A349E">
        <w:rPr>
          <w:rFonts w:ascii="Times New Roman" w:hAnsi="Times New Roman" w:cs="Times New Roman"/>
          <w:sz w:val="28"/>
          <w:szCs w:val="28"/>
        </w:rPr>
        <w:t>вующих при открытом голосовании и оформля</w:t>
      </w:r>
      <w:r w:rsidR="00D81633" w:rsidRPr="005A349E">
        <w:rPr>
          <w:rFonts w:ascii="Times New Roman" w:hAnsi="Times New Roman" w:cs="Times New Roman"/>
          <w:sz w:val="28"/>
          <w:szCs w:val="28"/>
        </w:rPr>
        <w:t>ю</w:t>
      </w:r>
      <w:r w:rsidR="00C37F60" w:rsidRPr="005A349E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D81633" w:rsidRPr="005A349E">
        <w:rPr>
          <w:rFonts w:ascii="Times New Roman" w:hAnsi="Times New Roman" w:cs="Times New Roman"/>
          <w:sz w:val="28"/>
          <w:szCs w:val="28"/>
        </w:rPr>
        <w:t>, который подписывается председателем Комиссии в течение пяти календа</w:t>
      </w:r>
      <w:r w:rsidR="00D81633" w:rsidRPr="005A349E">
        <w:rPr>
          <w:rFonts w:ascii="Times New Roman" w:hAnsi="Times New Roman" w:cs="Times New Roman"/>
          <w:sz w:val="28"/>
          <w:szCs w:val="28"/>
        </w:rPr>
        <w:t>р</w:t>
      </w:r>
      <w:r w:rsidR="00D81633" w:rsidRPr="005A349E">
        <w:rPr>
          <w:rFonts w:ascii="Times New Roman" w:hAnsi="Times New Roman" w:cs="Times New Roman"/>
          <w:sz w:val="28"/>
          <w:szCs w:val="28"/>
        </w:rPr>
        <w:t xml:space="preserve">ных дней </w:t>
      </w:r>
      <w:proofErr w:type="gramStart"/>
      <w:r w:rsidR="00066610" w:rsidRPr="005A349E">
        <w:rPr>
          <w:rFonts w:ascii="Times New Roman" w:hAnsi="Times New Roman" w:cs="Times New Roman"/>
          <w:sz w:val="28"/>
          <w:szCs w:val="28"/>
        </w:rPr>
        <w:t>с</w:t>
      </w:r>
      <w:r w:rsidR="00D81633" w:rsidRPr="005A349E">
        <w:rPr>
          <w:rFonts w:ascii="Times New Roman" w:hAnsi="Times New Roman" w:cs="Times New Roman"/>
          <w:sz w:val="28"/>
          <w:szCs w:val="28"/>
        </w:rPr>
        <w:t xml:space="preserve"> даты заседания</w:t>
      </w:r>
      <w:proofErr w:type="gramEnd"/>
      <w:r w:rsidR="00D81633" w:rsidRPr="005A349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37F60" w:rsidRPr="005A349E">
        <w:rPr>
          <w:rFonts w:ascii="Times New Roman" w:hAnsi="Times New Roman" w:cs="Times New Roman"/>
          <w:sz w:val="28"/>
          <w:szCs w:val="28"/>
        </w:rPr>
        <w:t xml:space="preserve">. </w:t>
      </w:r>
      <w:r w:rsidR="00202992" w:rsidRPr="005A349E">
        <w:rPr>
          <w:rFonts w:ascii="Times New Roman" w:hAnsi="Times New Roman" w:cs="Times New Roman"/>
          <w:sz w:val="28"/>
          <w:szCs w:val="28"/>
        </w:rPr>
        <w:t>При равенстве голосов решающим я</w:t>
      </w:r>
      <w:r w:rsidR="00202992" w:rsidRPr="005A349E">
        <w:rPr>
          <w:rFonts w:ascii="Times New Roman" w:hAnsi="Times New Roman" w:cs="Times New Roman"/>
          <w:sz w:val="28"/>
          <w:szCs w:val="28"/>
        </w:rPr>
        <w:t>в</w:t>
      </w:r>
      <w:r w:rsidR="00202992" w:rsidRPr="005A349E">
        <w:rPr>
          <w:rFonts w:ascii="Times New Roman" w:hAnsi="Times New Roman" w:cs="Times New Roman"/>
          <w:sz w:val="28"/>
          <w:szCs w:val="28"/>
        </w:rPr>
        <w:t>ляется голос председателя комиссии.</w:t>
      </w:r>
    </w:p>
    <w:p w:rsidR="00D1506A" w:rsidRPr="005A349E" w:rsidRDefault="00D1506A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9E">
        <w:rPr>
          <w:rFonts w:ascii="Times New Roman" w:hAnsi="Times New Roman" w:cs="Times New Roman"/>
          <w:b/>
          <w:sz w:val="28"/>
          <w:szCs w:val="28"/>
        </w:rPr>
        <w:t>4. Основания для занесения на Галерею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4.1. Отбор для занесения граждан на Галерею </w:t>
      </w:r>
      <w:r w:rsidR="00D1506A" w:rsidRPr="005A349E">
        <w:rPr>
          <w:rFonts w:ascii="Times New Roman" w:hAnsi="Times New Roman" w:cs="Times New Roman"/>
          <w:sz w:val="28"/>
          <w:szCs w:val="28"/>
        </w:rPr>
        <w:t>осуществляется</w:t>
      </w:r>
      <w:r w:rsidRPr="005A349E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5A349E">
        <w:rPr>
          <w:rFonts w:ascii="Times New Roman" w:hAnsi="Times New Roman" w:cs="Times New Roman"/>
          <w:sz w:val="28"/>
          <w:szCs w:val="28"/>
        </w:rPr>
        <w:t>е</w:t>
      </w:r>
      <w:r w:rsidRPr="005A349E">
        <w:rPr>
          <w:rFonts w:ascii="Times New Roman" w:hAnsi="Times New Roman" w:cs="Times New Roman"/>
          <w:sz w:val="28"/>
          <w:szCs w:val="28"/>
        </w:rPr>
        <w:t>дующим номинациям: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4.1.1. за достижения в работе по осуществлению государственной вл</w:t>
      </w:r>
      <w:r w:rsidRPr="005A349E">
        <w:rPr>
          <w:rFonts w:ascii="Times New Roman" w:hAnsi="Times New Roman" w:cs="Times New Roman"/>
          <w:sz w:val="28"/>
          <w:szCs w:val="28"/>
        </w:rPr>
        <w:t>а</w:t>
      </w:r>
      <w:r w:rsidRPr="005A349E">
        <w:rPr>
          <w:rFonts w:ascii="Times New Roman" w:hAnsi="Times New Roman" w:cs="Times New Roman"/>
          <w:sz w:val="28"/>
          <w:szCs w:val="28"/>
        </w:rPr>
        <w:t>сти и муниципального управления, охраны общественного порядка;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4.1.2. за достижения в сфере экономики</w:t>
      </w:r>
      <w:r w:rsidR="00066610" w:rsidRPr="005A349E">
        <w:rPr>
          <w:rFonts w:ascii="Times New Roman" w:hAnsi="Times New Roman" w:cs="Times New Roman"/>
          <w:sz w:val="28"/>
          <w:szCs w:val="28"/>
        </w:rPr>
        <w:t xml:space="preserve"> и</w:t>
      </w:r>
      <w:r w:rsidRPr="005A349E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 w:rsidR="00066610" w:rsidRPr="005A349E">
        <w:rPr>
          <w:rFonts w:ascii="Times New Roman" w:hAnsi="Times New Roman" w:cs="Times New Roman"/>
          <w:sz w:val="28"/>
          <w:szCs w:val="28"/>
        </w:rPr>
        <w:t>сти</w:t>
      </w:r>
      <w:r w:rsidRPr="005A349E">
        <w:rPr>
          <w:rFonts w:ascii="Times New Roman" w:hAnsi="Times New Roman" w:cs="Times New Roman"/>
          <w:sz w:val="28"/>
          <w:szCs w:val="28"/>
        </w:rPr>
        <w:t>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lastRenderedPageBreak/>
        <w:t xml:space="preserve">4.1.3. за достижения в сфере жилищно-коммунального </w:t>
      </w:r>
      <w:r w:rsidR="00066610" w:rsidRPr="005A349E">
        <w:rPr>
          <w:rFonts w:ascii="Times New Roman" w:hAnsi="Times New Roman" w:cs="Times New Roman"/>
          <w:sz w:val="28"/>
          <w:szCs w:val="28"/>
        </w:rPr>
        <w:t>хозяйств</w:t>
      </w:r>
      <w:r w:rsidRPr="005A349E">
        <w:rPr>
          <w:rFonts w:ascii="Times New Roman" w:hAnsi="Times New Roman" w:cs="Times New Roman"/>
          <w:sz w:val="28"/>
          <w:szCs w:val="28"/>
        </w:rPr>
        <w:t>а, строительства и в сфере благоустройства города;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4.1.4. за достижения в сфере здравоохранения;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4.1.5. за достижения в сфере науки, образования и воспитания;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4.1.6. за достижения в сфере культуры и искусства;</w:t>
      </w:r>
    </w:p>
    <w:p w:rsidR="00D96DBE" w:rsidRPr="005A349E" w:rsidRDefault="00D96DBE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4.2. </w:t>
      </w:r>
      <w:r w:rsidR="00C37F60" w:rsidRPr="005A349E">
        <w:rPr>
          <w:rFonts w:ascii="Times New Roman" w:hAnsi="Times New Roman" w:cs="Times New Roman"/>
          <w:sz w:val="28"/>
          <w:szCs w:val="28"/>
        </w:rPr>
        <w:t>Критерии</w:t>
      </w:r>
      <w:r w:rsidR="003719D2" w:rsidRPr="005A349E">
        <w:rPr>
          <w:rFonts w:ascii="Times New Roman" w:hAnsi="Times New Roman" w:cs="Times New Roman"/>
          <w:sz w:val="28"/>
          <w:szCs w:val="28"/>
        </w:rPr>
        <w:t xml:space="preserve"> для занесения кандидатур на Галерею:</w:t>
      </w:r>
    </w:p>
    <w:p w:rsidR="003719D2" w:rsidRPr="005A349E" w:rsidRDefault="003719D2" w:rsidP="001945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4.2.1.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Для занесения на блок </w:t>
      </w:r>
      <w:r w:rsidRPr="005A349E">
        <w:rPr>
          <w:rFonts w:ascii="Times New Roman" w:hAnsi="Times New Roman" w:cs="Times New Roman"/>
          <w:sz w:val="28"/>
        </w:rPr>
        <w:t>«Галерея трудовой Славы»:</w:t>
      </w:r>
    </w:p>
    <w:p w:rsidR="003F360E" w:rsidRPr="005A349E" w:rsidRDefault="003719D2" w:rsidP="003F36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высокие показатели профессиональной деятельности</w:t>
      </w:r>
      <w:r w:rsidR="003F360E"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3719D2" w:rsidRPr="005A349E" w:rsidRDefault="003F360E" w:rsidP="003F36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3719D2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стаж работы по специальности не менее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719D2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лет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3719D2" w:rsidRPr="005A349E" w:rsidRDefault="003719D2" w:rsidP="003F36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>- побед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муниципальных,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региональных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, всероссийских, междун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родных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конкурсах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профессионального мастерства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, другие профессионал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ные достижения высокого уровня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3F360E" w:rsidRPr="005A349E" w:rsidRDefault="003719D2" w:rsidP="003F36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высокие результаты участия в проектной деятельности и привлечении внебюджетных средств на совершенствование профессиональной деятел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ности</w:t>
      </w:r>
      <w:r w:rsidR="00066610"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66610" w:rsidRPr="005A349E" w:rsidRDefault="00066610" w:rsidP="003F36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A349E">
        <w:rPr>
          <w:rFonts w:ascii="Times New Roman" w:hAnsi="Times New Roman" w:cs="Times New Roman"/>
          <w:sz w:val="28"/>
          <w:szCs w:val="28"/>
        </w:rPr>
        <w:t>участие в системе социального партнерства, активная благотворител</w:t>
      </w:r>
      <w:r w:rsidRPr="005A349E">
        <w:rPr>
          <w:rFonts w:ascii="Times New Roman" w:hAnsi="Times New Roman" w:cs="Times New Roman"/>
          <w:sz w:val="28"/>
          <w:szCs w:val="28"/>
        </w:rPr>
        <w:t>ь</w:t>
      </w:r>
      <w:r w:rsidRPr="005A349E">
        <w:rPr>
          <w:rFonts w:ascii="Times New Roman" w:hAnsi="Times New Roman" w:cs="Times New Roman"/>
          <w:sz w:val="28"/>
          <w:szCs w:val="28"/>
        </w:rPr>
        <w:t>ная деятельность</w:t>
      </w:r>
      <w:r w:rsidR="003F360E" w:rsidRPr="005A349E">
        <w:rPr>
          <w:rFonts w:ascii="Times New Roman" w:hAnsi="Times New Roman" w:cs="Times New Roman"/>
          <w:sz w:val="28"/>
          <w:szCs w:val="28"/>
        </w:rPr>
        <w:t>.</w:t>
      </w:r>
    </w:p>
    <w:p w:rsidR="00066610" w:rsidRPr="005A349E" w:rsidRDefault="00066610" w:rsidP="0019450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719D2" w:rsidRPr="005A349E" w:rsidRDefault="003719D2" w:rsidP="001945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4.2.2.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Для занесения на блок </w:t>
      </w:r>
      <w:r w:rsidRPr="005A349E">
        <w:rPr>
          <w:rFonts w:ascii="Times New Roman" w:hAnsi="Times New Roman" w:cs="Times New Roman"/>
          <w:sz w:val="28"/>
          <w:szCs w:val="28"/>
        </w:rPr>
        <w:t>«Юные таланты»:</w:t>
      </w:r>
    </w:p>
    <w:p w:rsidR="00194500" w:rsidRPr="005A349E" w:rsidRDefault="00194500" w:rsidP="0019450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- значимые достижения в учебной, научной, спортивной и творческой деятельности;</w:t>
      </w:r>
    </w:p>
    <w:p w:rsidR="003719D2" w:rsidRPr="005A349E" w:rsidRDefault="003719D2" w:rsidP="0019450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победы в региональных, всероссийских, международных конкурсах, олимпиадах, фестивалях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других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мероприятия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  <w:r w:rsidR="00194500" w:rsidRPr="005A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D2" w:rsidRPr="005A349E" w:rsidRDefault="003719D2" w:rsidP="0019450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высокая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активност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в общественной 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деятельности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(указывается, в</w:t>
      </w:r>
      <w:r w:rsidR="00194500" w:rsidRPr="005A349E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какой именно области и в какой степени имеет общественное признание).</w:t>
      </w:r>
    </w:p>
    <w:p w:rsidR="00C658F1" w:rsidRPr="005A349E" w:rsidRDefault="00C658F1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3A1D3A" w:rsidRPr="005A349E" w:rsidRDefault="003A1D3A" w:rsidP="003A1D3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4.2.3. 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Основания для принятия решения Комиссией об отказе в ра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смотрении документов</w:t>
      </w:r>
      <w:r w:rsidRPr="005A349E">
        <w:rPr>
          <w:rFonts w:ascii="Times New Roman" w:hAnsi="Times New Roman" w:cs="Times New Roman"/>
          <w:sz w:val="28"/>
          <w:szCs w:val="28"/>
        </w:rPr>
        <w:t>:</w:t>
      </w:r>
    </w:p>
    <w:p w:rsidR="003A1D3A" w:rsidRPr="005A349E" w:rsidRDefault="003A1D3A" w:rsidP="003A1D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- </w:t>
      </w:r>
      <w:r w:rsidR="00BA49AD" w:rsidRPr="005A349E">
        <w:rPr>
          <w:rFonts w:ascii="Times New Roman" w:hAnsi="Times New Roman" w:cs="Times New Roman"/>
          <w:sz w:val="28"/>
          <w:szCs w:val="28"/>
        </w:rPr>
        <w:t>несоблюдение критериев</w:t>
      </w:r>
      <w:r w:rsidR="00D1506A" w:rsidRPr="005A349E">
        <w:rPr>
          <w:rFonts w:ascii="Times New Roman" w:hAnsi="Times New Roman" w:cs="Times New Roman"/>
          <w:sz w:val="28"/>
          <w:szCs w:val="28"/>
        </w:rPr>
        <w:t>, указанных в пунктах 4.2.1. и 4.2.2. насто</w:t>
      </w:r>
      <w:r w:rsidR="00D1506A" w:rsidRPr="005A349E">
        <w:rPr>
          <w:rFonts w:ascii="Times New Roman" w:hAnsi="Times New Roman" w:cs="Times New Roman"/>
          <w:sz w:val="28"/>
          <w:szCs w:val="28"/>
        </w:rPr>
        <w:t>я</w:t>
      </w:r>
      <w:r w:rsidR="00D1506A" w:rsidRPr="005A349E">
        <w:rPr>
          <w:rFonts w:ascii="Times New Roman" w:hAnsi="Times New Roman" w:cs="Times New Roman"/>
          <w:sz w:val="28"/>
          <w:szCs w:val="28"/>
        </w:rPr>
        <w:t>щего Положения,</w:t>
      </w:r>
      <w:r w:rsidR="00BA49AD" w:rsidRPr="005A349E">
        <w:rPr>
          <w:rFonts w:ascii="Times New Roman" w:hAnsi="Times New Roman" w:cs="Times New Roman"/>
          <w:sz w:val="28"/>
          <w:szCs w:val="28"/>
        </w:rPr>
        <w:t xml:space="preserve"> для занесения кандидатур на Галерею</w:t>
      </w:r>
      <w:r w:rsidRPr="005A349E">
        <w:rPr>
          <w:rFonts w:ascii="Times New Roman" w:hAnsi="Times New Roman" w:cs="Times New Roman"/>
          <w:sz w:val="28"/>
          <w:szCs w:val="28"/>
        </w:rPr>
        <w:t>;</w:t>
      </w:r>
    </w:p>
    <w:p w:rsidR="003A1D3A" w:rsidRPr="005A349E" w:rsidRDefault="003A1D3A" w:rsidP="003A1D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>нарушени</w:t>
      </w:r>
      <w:r w:rsidR="00D1506A" w:rsidRPr="005A349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 порядка выдвижения кандидатур для занесения на Гал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>рею, установленного настоящим Положением</w:t>
      </w:r>
      <w:r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  <w:r w:rsidRPr="005A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3A" w:rsidRPr="005A349E" w:rsidRDefault="003A1D3A" w:rsidP="003A1D3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отсутствие согласия кандидата </w:t>
      </w:r>
      <w:r w:rsidR="00BA49AD" w:rsidRPr="005A349E">
        <w:rPr>
          <w:rFonts w:ascii="Times New Roman" w:hAnsi="Times New Roman" w:cs="Times New Roman"/>
          <w:sz w:val="28"/>
          <w:szCs w:val="28"/>
        </w:rPr>
        <w:t>на занесение его на Галерею и на ра</w:t>
      </w:r>
      <w:r w:rsidR="00BA49AD" w:rsidRPr="005A349E">
        <w:rPr>
          <w:rFonts w:ascii="Times New Roman" w:hAnsi="Times New Roman" w:cs="Times New Roman"/>
          <w:sz w:val="28"/>
          <w:szCs w:val="28"/>
        </w:rPr>
        <w:t>з</w:t>
      </w:r>
      <w:r w:rsidR="00BA49AD" w:rsidRPr="005A349E">
        <w:rPr>
          <w:rFonts w:ascii="Times New Roman" w:hAnsi="Times New Roman" w:cs="Times New Roman"/>
          <w:sz w:val="28"/>
          <w:szCs w:val="28"/>
        </w:rPr>
        <w:t>мещение его фотографии с указанием фамилии, имени, отчества, должности (и (или) звания), наименования организации</w:t>
      </w:r>
      <w:r w:rsidR="005A349E" w:rsidRPr="005A349E">
        <w:rPr>
          <w:rFonts w:ascii="Times New Roman" w:hAnsi="Times New Roman" w:cs="Times New Roman"/>
          <w:sz w:val="28"/>
          <w:szCs w:val="28"/>
        </w:rPr>
        <w:t>, в которой осуществляет де</w:t>
      </w:r>
      <w:r w:rsidR="005A349E" w:rsidRPr="005A349E">
        <w:rPr>
          <w:rFonts w:ascii="Times New Roman" w:hAnsi="Times New Roman" w:cs="Times New Roman"/>
          <w:sz w:val="28"/>
          <w:szCs w:val="28"/>
        </w:rPr>
        <w:t>я</w:t>
      </w:r>
      <w:r w:rsidR="005A349E" w:rsidRPr="005A349E">
        <w:rPr>
          <w:rFonts w:ascii="Times New Roman" w:hAnsi="Times New Roman" w:cs="Times New Roman"/>
          <w:sz w:val="28"/>
          <w:szCs w:val="28"/>
        </w:rPr>
        <w:t xml:space="preserve">тельность (обучается) кандидат, 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5A349E" w:rsidRPr="005A349E">
        <w:rPr>
          <w:rFonts w:ascii="Times New Roman" w:hAnsi="Times New Roman" w:cs="Times New Roman"/>
          <w:spacing w:val="2"/>
          <w:sz w:val="28"/>
          <w:szCs w:val="28"/>
        </w:rPr>
        <w:t xml:space="preserve">(или) </w:t>
      </w:r>
      <w:r w:rsidR="00BA49AD" w:rsidRPr="005A349E">
        <w:rPr>
          <w:rFonts w:ascii="Times New Roman" w:hAnsi="Times New Roman" w:cs="Times New Roman"/>
          <w:spacing w:val="2"/>
          <w:sz w:val="28"/>
          <w:szCs w:val="28"/>
        </w:rPr>
        <w:t>согласия кандидата на обработку персональных данных</w:t>
      </w:r>
      <w:r w:rsidR="004A6FB3" w:rsidRPr="005A349E">
        <w:rPr>
          <w:rFonts w:ascii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5A349E" w:rsidRPr="005A349E" w:rsidRDefault="00BA49AD" w:rsidP="005A349E">
      <w:pPr>
        <w:pStyle w:val="ConsPlusNormal"/>
        <w:ind w:firstLine="708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5A349E">
        <w:rPr>
          <w:rFonts w:ascii="Times New Roman" w:hAnsi="Times New Roman" w:cs="Times New Roman"/>
          <w:spacing w:val="2"/>
          <w:sz w:val="28"/>
          <w:szCs w:val="28"/>
        </w:rPr>
        <w:t>- письменный самоотвод кандидата.</w:t>
      </w:r>
    </w:p>
    <w:p w:rsidR="00DB0205" w:rsidRPr="005A349E" w:rsidRDefault="004A6FB3" w:rsidP="00DB0205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349E">
        <w:rPr>
          <w:sz w:val="28"/>
          <w:szCs w:val="28"/>
        </w:rPr>
        <w:br w:type="page"/>
      </w:r>
      <w:r w:rsidR="00DB0205" w:rsidRPr="005A34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0205" w:rsidRPr="005A349E" w:rsidRDefault="00DB0205" w:rsidP="00DB02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к Положению</w:t>
      </w:r>
    </w:p>
    <w:p w:rsidR="00DB0205" w:rsidRPr="005A349E" w:rsidRDefault="00DB0205" w:rsidP="00DB02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«О Галерее трудовой Славы города Ливны»</w:t>
      </w:r>
    </w:p>
    <w:p w:rsidR="00DB0205" w:rsidRPr="005A349E" w:rsidRDefault="00DB0205" w:rsidP="00DB02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B0205" w:rsidRPr="005A349E" w:rsidRDefault="00DB0205" w:rsidP="00DB02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О выдвижении кандидата для занесения </w:t>
      </w:r>
    </w:p>
    <w:p w:rsidR="00DB0205" w:rsidRPr="005A349E" w:rsidRDefault="00DB0205" w:rsidP="00DB0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на </w:t>
      </w:r>
      <w:r w:rsidRPr="005A349E">
        <w:rPr>
          <w:rFonts w:ascii="Times New Roman" w:eastAsia="Times New Roman" w:hAnsi="Times New Roman" w:cs="Times New Roman"/>
          <w:bCs/>
          <w:sz w:val="28"/>
          <w:szCs w:val="28"/>
        </w:rPr>
        <w:t>Галерею трудовой славы города Ливны</w:t>
      </w:r>
    </w:p>
    <w:p w:rsidR="00DB0205" w:rsidRPr="005A349E" w:rsidRDefault="00DB0205" w:rsidP="00DB02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____________________(фамилия, имя, отчество)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Занимаемая должность (с какого времени, № приказа)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Дата рождения (число, месяц, год)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окончил)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Награды, почетные звания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Стаж работы: общий в отрасли</w:t>
      </w:r>
    </w:p>
    <w:p w:rsidR="00DB0205" w:rsidRPr="005A349E" w:rsidRDefault="00DB0205" w:rsidP="00DB02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Сведения о деятельности и достижениях</w:t>
      </w:r>
    </w:p>
    <w:p w:rsidR="00DB0205" w:rsidRPr="005A349E" w:rsidRDefault="00DB0205" w:rsidP="00D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Руководитель организации     (подпись, фамилия, инициалы) </w:t>
      </w:r>
    </w:p>
    <w:p w:rsidR="00DB0205" w:rsidRPr="005A349E" w:rsidRDefault="00DB0205" w:rsidP="00D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М.П.</w:t>
      </w:r>
    </w:p>
    <w:p w:rsidR="00DB0205" w:rsidRPr="005A349E" w:rsidRDefault="00DB0205" w:rsidP="00DB02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«_____» _____________________ 20 ____ г.</w:t>
      </w:r>
    </w:p>
    <w:p w:rsidR="00DB0205" w:rsidRPr="005A349E" w:rsidRDefault="00DB0205" w:rsidP="00DB02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br w:type="page"/>
      </w:r>
    </w:p>
    <w:p w:rsidR="00DB0205" w:rsidRPr="005A349E" w:rsidRDefault="00DB0205" w:rsidP="00DB02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0205" w:rsidRPr="005A349E" w:rsidRDefault="00DB0205" w:rsidP="00DB02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к Положению</w:t>
      </w:r>
    </w:p>
    <w:p w:rsidR="00DB0205" w:rsidRPr="005A349E" w:rsidRDefault="00DB0205" w:rsidP="00DB02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«О Галерее трудовой Славы города Ливны»</w:t>
      </w:r>
    </w:p>
    <w:p w:rsidR="00DB0205" w:rsidRPr="005A349E" w:rsidRDefault="00DB0205" w:rsidP="00DB020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Свидетельство </w:t>
      </w: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bCs/>
          <w:sz w:val="28"/>
          <w:szCs w:val="28"/>
        </w:rPr>
        <w:t>о занесении на Галерею трудовой Славы города Ливны</w:t>
      </w: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5A349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 ____________________ № _____</w:t>
      </w:r>
    </w:p>
    <w:p w:rsidR="00DB0205" w:rsidRPr="005A349E" w:rsidRDefault="00DB0205" w:rsidP="00DB0205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о занесении на </w:t>
      </w:r>
      <w:r w:rsidRPr="005A349E">
        <w:rPr>
          <w:rFonts w:ascii="Times New Roman" w:eastAsia="Times New Roman" w:hAnsi="Times New Roman" w:cs="Times New Roman"/>
          <w:bCs/>
          <w:sz w:val="28"/>
          <w:szCs w:val="28"/>
        </w:rPr>
        <w:t>Галерею трудовой славы города Ливны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в ___________ году.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Выдано ________________________________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49E">
        <w:rPr>
          <w:rFonts w:ascii="Times New Roman" w:eastAsia="Times New Roman" w:hAnsi="Times New Roman" w:cs="Times New Roman"/>
          <w:sz w:val="28"/>
          <w:szCs w:val="28"/>
        </w:rPr>
        <w:t>(фамилия, имя, отчество,</w:t>
      </w:r>
      <w:proofErr w:type="gramEnd"/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должность, наименование организации)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города Ливны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№______ от ___________________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5A349E">
        <w:rPr>
          <w:rFonts w:ascii="Times New Roman" w:hAnsi="Times New Roman" w:cs="Times New Roman"/>
          <w:sz w:val="28"/>
          <w:szCs w:val="28"/>
        </w:rPr>
        <w:t>большой вклад в социально-экономическое развитие города</w:t>
      </w:r>
      <w:r w:rsidRPr="005A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A349E">
        <w:rPr>
          <w:rFonts w:ascii="Times New Roman" w:hAnsi="Times New Roman" w:cs="Times New Roman"/>
          <w:i/>
          <w:sz w:val="28"/>
          <w:szCs w:val="28"/>
        </w:rPr>
        <w:t>за значимые достижения в учебной, научной, спортивной и творческой деятельности)</w:t>
      </w:r>
    </w:p>
    <w:p w:rsidR="00DB0205" w:rsidRPr="005A349E" w:rsidRDefault="00DB0205" w:rsidP="00D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Глава города Ливны                                                 (инициалы, фамилия</w:t>
      </w:r>
      <w:proofErr w:type="gramStart"/>
      <w:r w:rsidRPr="005A349E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Pr="005A349E">
        <w:rPr>
          <w:rFonts w:ascii="Times New Roman" w:eastAsia="Times New Roman" w:hAnsi="Times New Roman" w:cs="Times New Roman"/>
          <w:sz w:val="28"/>
          <w:szCs w:val="28"/>
        </w:rPr>
        <w:t>.П.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Город Ливны</w:t>
      </w:r>
    </w:p>
    <w:p w:rsidR="00DB0205" w:rsidRPr="005A349E" w:rsidRDefault="00DB0205" w:rsidP="00D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t>(год)</w:t>
      </w:r>
    </w:p>
    <w:p w:rsidR="00DB0205" w:rsidRPr="005A349E" w:rsidRDefault="00DB0205">
      <w:pPr>
        <w:rPr>
          <w:rFonts w:ascii="Times New Roman" w:eastAsia="Times New Roman" w:hAnsi="Times New Roman" w:cs="Times New Roman"/>
          <w:sz w:val="28"/>
          <w:szCs w:val="28"/>
        </w:rPr>
      </w:pPr>
      <w:r w:rsidRPr="005A349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A6FB3" w:rsidRPr="005A349E" w:rsidRDefault="004A6FB3" w:rsidP="00620EC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:rsidR="003F4DEB" w:rsidRPr="005A349E" w:rsidRDefault="003F4DEB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t xml:space="preserve">Приложение </w:t>
      </w:r>
      <w:r w:rsidR="00C658F1" w:rsidRPr="005A349E">
        <w:rPr>
          <w:sz w:val="28"/>
          <w:szCs w:val="28"/>
        </w:rPr>
        <w:t>2</w:t>
      </w:r>
    </w:p>
    <w:p w:rsidR="003F4DEB" w:rsidRPr="005A349E" w:rsidRDefault="003F4DEB" w:rsidP="00194500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t>к постановлению администрации города</w:t>
      </w:r>
    </w:p>
    <w:p w:rsidR="00DC6201" w:rsidRPr="002610AF" w:rsidRDefault="002610AF" w:rsidP="0019450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</w:rPr>
        <w:t>23 мая 2024 года № 38</w:t>
      </w:r>
    </w:p>
    <w:p w:rsidR="003F4DEB" w:rsidRPr="005A349E" w:rsidRDefault="003F4DEB" w:rsidP="00194500">
      <w:pPr>
        <w:pStyle w:val="ab"/>
        <w:ind w:left="0" w:firstLine="720"/>
        <w:jc w:val="center"/>
        <w:rPr>
          <w:sz w:val="28"/>
          <w:szCs w:val="28"/>
        </w:rPr>
      </w:pPr>
      <w:r w:rsidRPr="005A349E">
        <w:rPr>
          <w:sz w:val="28"/>
          <w:szCs w:val="28"/>
        </w:rPr>
        <w:t xml:space="preserve">Состав комиссии </w:t>
      </w:r>
    </w:p>
    <w:p w:rsidR="003F4DEB" w:rsidRPr="005A349E" w:rsidRDefault="003F4DEB" w:rsidP="001945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по определению кандидатов для занесения на </w:t>
      </w:r>
      <w:r w:rsidR="00E62720" w:rsidRPr="005A349E">
        <w:rPr>
          <w:rFonts w:ascii="Times New Roman" w:hAnsi="Times New Roman" w:cs="Times New Roman"/>
          <w:sz w:val="28"/>
          <w:szCs w:val="28"/>
        </w:rPr>
        <w:t>Галерею</w:t>
      </w:r>
      <w:r w:rsidR="00F74331" w:rsidRPr="005A349E">
        <w:rPr>
          <w:rFonts w:ascii="Times New Roman" w:hAnsi="Times New Roman" w:cs="Times New Roman"/>
          <w:sz w:val="28"/>
          <w:szCs w:val="28"/>
        </w:rPr>
        <w:t xml:space="preserve"> трудовой Славы</w:t>
      </w:r>
    </w:p>
    <w:p w:rsidR="003F4DEB" w:rsidRPr="005A349E" w:rsidRDefault="003F4DEB" w:rsidP="00194500">
      <w:pPr>
        <w:pStyle w:val="ab"/>
        <w:ind w:left="0" w:firstLine="720"/>
        <w:jc w:val="center"/>
        <w:rPr>
          <w:sz w:val="16"/>
          <w:szCs w:val="16"/>
        </w:rPr>
      </w:pPr>
    </w:p>
    <w:p w:rsidR="00F74331" w:rsidRPr="005A349E" w:rsidRDefault="00F74331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4DEB" w:rsidRPr="005A349E" w:rsidRDefault="00F74331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Преображенский Ю.А. </w:t>
      </w:r>
      <w:r w:rsidR="003F4DEB" w:rsidRPr="005A349E">
        <w:rPr>
          <w:rFonts w:ascii="Times New Roman" w:hAnsi="Times New Roman" w:cs="Times New Roman"/>
          <w:sz w:val="28"/>
          <w:szCs w:val="28"/>
        </w:rPr>
        <w:t xml:space="preserve">– </w:t>
      </w:r>
      <w:r w:rsidRPr="005A349E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социальным вопросам</w:t>
      </w:r>
      <w:r w:rsidR="003F4DEB" w:rsidRPr="005A349E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F4DEB" w:rsidRPr="005A349E" w:rsidRDefault="00F74331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Полунина Л. И. </w:t>
      </w:r>
      <w:r w:rsidR="003F4DEB" w:rsidRPr="005A349E">
        <w:rPr>
          <w:rFonts w:ascii="Times New Roman" w:hAnsi="Times New Roman" w:cs="Times New Roman"/>
          <w:sz w:val="28"/>
          <w:szCs w:val="28"/>
        </w:rPr>
        <w:t>–</w:t>
      </w:r>
      <w:r w:rsidRPr="005A349E">
        <w:rPr>
          <w:rFonts w:ascii="Times New Roman" w:hAnsi="Times New Roman" w:cs="Times New Roman"/>
          <w:sz w:val="28"/>
          <w:szCs w:val="28"/>
        </w:rPr>
        <w:t xml:space="preserve"> первый заместитель главы 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349E">
        <w:rPr>
          <w:rFonts w:ascii="Times New Roman" w:hAnsi="Times New Roman" w:cs="Times New Roman"/>
          <w:sz w:val="28"/>
          <w:szCs w:val="28"/>
        </w:rPr>
        <w:t>города</w:t>
      </w:r>
      <w:r w:rsidR="003F4DEB" w:rsidRPr="005A349E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3F4DEB" w:rsidRPr="005A349E" w:rsidRDefault="00F74331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Болычева Т. Н. </w:t>
      </w:r>
      <w:r w:rsidR="003F4DEB" w:rsidRPr="005A349E">
        <w:rPr>
          <w:rFonts w:ascii="Times New Roman" w:hAnsi="Times New Roman" w:cs="Times New Roman"/>
          <w:sz w:val="28"/>
          <w:szCs w:val="28"/>
        </w:rPr>
        <w:t xml:space="preserve">– </w:t>
      </w:r>
      <w:r w:rsidRPr="005A349E">
        <w:rPr>
          <w:rFonts w:ascii="Times New Roman" w:hAnsi="Times New Roman" w:cs="Times New Roman"/>
          <w:sz w:val="28"/>
          <w:szCs w:val="28"/>
        </w:rPr>
        <w:t>начальник отдела организационной и кадровой раб</w:t>
      </w:r>
      <w:r w:rsidRPr="005A349E">
        <w:rPr>
          <w:rFonts w:ascii="Times New Roman" w:hAnsi="Times New Roman" w:cs="Times New Roman"/>
          <w:sz w:val="28"/>
          <w:szCs w:val="28"/>
        </w:rPr>
        <w:t>о</w:t>
      </w:r>
      <w:r w:rsidRPr="005A349E">
        <w:rPr>
          <w:rFonts w:ascii="Times New Roman" w:hAnsi="Times New Roman" w:cs="Times New Roman"/>
          <w:sz w:val="28"/>
          <w:szCs w:val="28"/>
        </w:rPr>
        <w:t>ты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F4DEB" w:rsidRPr="005A349E">
        <w:rPr>
          <w:rFonts w:ascii="Times New Roman" w:hAnsi="Times New Roman" w:cs="Times New Roman"/>
          <w:sz w:val="28"/>
          <w:szCs w:val="28"/>
        </w:rPr>
        <w:t xml:space="preserve">; секретарь комиссии; </w:t>
      </w:r>
    </w:p>
    <w:p w:rsidR="0019045C" w:rsidRPr="005A349E" w:rsidRDefault="0019045C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Анисимов М. В. – </w:t>
      </w:r>
      <w:r w:rsidR="004A6FB3" w:rsidRPr="005A349E">
        <w:rPr>
          <w:rFonts w:ascii="Times New Roman" w:hAnsi="Times New Roman" w:cs="Times New Roman"/>
          <w:sz w:val="28"/>
          <w:szCs w:val="28"/>
        </w:rPr>
        <w:t>начальник управления культуры, м</w:t>
      </w:r>
      <w:r w:rsidRPr="005A349E">
        <w:rPr>
          <w:rFonts w:ascii="Times New Roman" w:hAnsi="Times New Roman" w:cs="Times New Roman"/>
          <w:sz w:val="28"/>
          <w:szCs w:val="28"/>
        </w:rPr>
        <w:t xml:space="preserve">олодежной </w:t>
      </w:r>
      <w:proofErr w:type="spellStart"/>
      <w:proofErr w:type="gramStart"/>
      <w:r w:rsidRPr="005A349E">
        <w:rPr>
          <w:rFonts w:ascii="Times New Roman" w:hAnsi="Times New Roman" w:cs="Times New Roman"/>
          <w:sz w:val="28"/>
          <w:szCs w:val="28"/>
        </w:rPr>
        <w:t>пол</w:t>
      </w:r>
      <w:r w:rsidRPr="005A349E">
        <w:rPr>
          <w:rFonts w:ascii="Times New Roman" w:hAnsi="Times New Roman" w:cs="Times New Roman"/>
          <w:sz w:val="28"/>
          <w:szCs w:val="28"/>
        </w:rPr>
        <w:t>и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proofErr w:type="gramEnd"/>
      <w:r w:rsidRPr="005A349E">
        <w:rPr>
          <w:rFonts w:ascii="Times New Roman" w:hAnsi="Times New Roman" w:cs="Times New Roman"/>
          <w:sz w:val="28"/>
          <w:szCs w:val="28"/>
        </w:rPr>
        <w:t xml:space="preserve"> и спорта администрации города;</w:t>
      </w:r>
    </w:p>
    <w:p w:rsidR="0019045C" w:rsidRPr="005A349E" w:rsidRDefault="0019045C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Астахова Е.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В. – советник по общим вопросам администрации города;</w:t>
      </w:r>
    </w:p>
    <w:p w:rsidR="003F4DEB" w:rsidRPr="005A349E" w:rsidRDefault="003F4DEB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Барыбин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С.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 xml:space="preserve">А. – заместитель главы администрации города по </w:t>
      </w: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жи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ли</w:t>
      </w:r>
      <w:r w:rsidRPr="005A349E">
        <w:rPr>
          <w:rFonts w:ascii="Times New Roman" w:hAnsi="Times New Roman" w:cs="Times New Roman"/>
          <w:sz w:val="28"/>
          <w:szCs w:val="28"/>
        </w:rPr>
        <w:t>щ</w:t>
      </w:r>
      <w:r w:rsidRPr="005A349E">
        <w:rPr>
          <w:rFonts w:ascii="Times New Roman" w:hAnsi="Times New Roman" w:cs="Times New Roman"/>
          <w:sz w:val="28"/>
          <w:szCs w:val="28"/>
        </w:rPr>
        <w:t>но-коммунальному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хозяйству и строительству; </w:t>
      </w:r>
    </w:p>
    <w:p w:rsidR="0019045C" w:rsidRPr="005A349E" w:rsidRDefault="0019045C" w:rsidP="00194500">
      <w:pPr>
        <w:pStyle w:val="21"/>
        <w:tabs>
          <w:tab w:val="left" w:pos="38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Бондарев Е. И. – директор МУП «Водоканал» города Ливны (по согласованию);</w:t>
      </w:r>
    </w:p>
    <w:p w:rsidR="0019045C" w:rsidRPr="005A349E" w:rsidRDefault="004A6FB3" w:rsidP="00194500">
      <w:pPr>
        <w:pStyle w:val="21"/>
        <w:tabs>
          <w:tab w:val="left" w:pos="38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Винников О. </w:t>
      </w:r>
      <w:r w:rsidR="0019045C" w:rsidRPr="005A349E">
        <w:rPr>
          <w:rFonts w:ascii="Times New Roman" w:hAnsi="Times New Roman" w:cs="Times New Roman"/>
          <w:sz w:val="28"/>
          <w:szCs w:val="28"/>
        </w:rPr>
        <w:t>А. – индивидуальный предприниматель (по </w:t>
      </w:r>
      <w:proofErr w:type="spellStart"/>
      <w:proofErr w:type="gramStart"/>
      <w:r w:rsidR="0019045C" w:rsidRPr="005A349E">
        <w:rPr>
          <w:rFonts w:ascii="Times New Roman" w:hAnsi="Times New Roman" w:cs="Times New Roman"/>
          <w:sz w:val="28"/>
          <w:szCs w:val="28"/>
        </w:rPr>
        <w:t>согласова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="0019045C" w:rsidRPr="005A349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19045C" w:rsidRPr="005A349E">
        <w:rPr>
          <w:rFonts w:ascii="Times New Roman" w:hAnsi="Times New Roman" w:cs="Times New Roman"/>
          <w:sz w:val="28"/>
          <w:szCs w:val="28"/>
        </w:rPr>
        <w:t>);</w:t>
      </w:r>
    </w:p>
    <w:p w:rsidR="003F4DEB" w:rsidRPr="005A349E" w:rsidRDefault="003F4DEB" w:rsidP="00194500">
      <w:pPr>
        <w:pStyle w:val="21"/>
        <w:tabs>
          <w:tab w:val="left" w:pos="38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Дворядкин</w:t>
      </w:r>
      <w:proofErr w:type="spellEnd"/>
      <w:r w:rsidR="002610AF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А.Ф.–советник</w:t>
      </w:r>
      <w:r w:rsidR="002610AF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управляющего директора АО «ГМС </w:t>
      </w: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Ливгидромаш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», депутат </w:t>
      </w: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 согласованию)</w:t>
      </w:r>
      <w:r w:rsidR="0019045C" w:rsidRPr="005A349E">
        <w:rPr>
          <w:rFonts w:ascii="Times New Roman" w:hAnsi="Times New Roman" w:cs="Times New Roman"/>
          <w:sz w:val="28"/>
          <w:szCs w:val="28"/>
        </w:rPr>
        <w:t>;</w:t>
      </w:r>
    </w:p>
    <w:p w:rsidR="00F74331" w:rsidRPr="005A349E" w:rsidRDefault="00F74331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Н.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>И. –</w:t>
      </w:r>
      <w:r w:rsidR="00534752" w:rsidRPr="005A349E">
        <w:rPr>
          <w:rFonts w:ascii="Times New Roman" w:hAnsi="Times New Roman" w:cs="Times New Roman"/>
          <w:sz w:val="28"/>
          <w:szCs w:val="28"/>
        </w:rPr>
        <w:t xml:space="preserve"> председатель Совета директоров АО «</w:t>
      </w:r>
      <w:proofErr w:type="spellStart"/>
      <w:r w:rsidR="00534752" w:rsidRPr="005A349E">
        <w:rPr>
          <w:rFonts w:ascii="Times New Roman" w:hAnsi="Times New Roman" w:cs="Times New Roman"/>
          <w:sz w:val="28"/>
          <w:szCs w:val="28"/>
        </w:rPr>
        <w:t>Промприбор</w:t>
      </w:r>
      <w:proofErr w:type="spellEnd"/>
      <w:r w:rsidR="00534752" w:rsidRPr="005A349E">
        <w:rPr>
          <w:rFonts w:ascii="Times New Roman" w:hAnsi="Times New Roman" w:cs="Times New Roman"/>
          <w:sz w:val="28"/>
          <w:szCs w:val="28"/>
        </w:rPr>
        <w:t xml:space="preserve">» </w:t>
      </w:r>
      <w:r w:rsidR="0019045C" w:rsidRPr="005A349E">
        <w:rPr>
          <w:rFonts w:ascii="Times New Roman" w:hAnsi="Times New Roman" w:cs="Times New Roman"/>
          <w:sz w:val="28"/>
          <w:szCs w:val="28"/>
        </w:rPr>
        <w:t>(по согласованию);</w:t>
      </w:r>
    </w:p>
    <w:p w:rsidR="003F4DEB" w:rsidRPr="005A349E" w:rsidRDefault="003F4DEB" w:rsidP="00194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Конищева Е.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 xml:space="preserve">Н. – председатель </w:t>
      </w: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proofErr w:type="spellStart"/>
      <w:proofErr w:type="gramStart"/>
      <w:r w:rsidRPr="005A349E">
        <w:rPr>
          <w:rFonts w:ascii="Times New Roman" w:hAnsi="Times New Roman" w:cs="Times New Roman"/>
          <w:sz w:val="28"/>
          <w:szCs w:val="28"/>
        </w:rPr>
        <w:t>наро</w:t>
      </w:r>
      <w:r w:rsidRPr="005A349E">
        <w:rPr>
          <w:rFonts w:ascii="Times New Roman" w:hAnsi="Times New Roman" w:cs="Times New Roman"/>
          <w:sz w:val="28"/>
          <w:szCs w:val="28"/>
        </w:rPr>
        <w:t>д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5A349E">
        <w:rPr>
          <w:rFonts w:ascii="Times New Roman" w:hAnsi="Times New Roman" w:cs="Times New Roman"/>
          <w:sz w:val="28"/>
          <w:szCs w:val="28"/>
        </w:rPr>
        <w:t xml:space="preserve"> депутатов (по согласованию);</w:t>
      </w:r>
    </w:p>
    <w:p w:rsidR="00F74331" w:rsidRPr="005A349E" w:rsidRDefault="003F4DEB" w:rsidP="00194500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Савенкова И.</w:t>
      </w:r>
      <w:r w:rsidR="004A6FB3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Pr="005A349E">
        <w:rPr>
          <w:rFonts w:ascii="Times New Roman" w:hAnsi="Times New Roman" w:cs="Times New Roman"/>
          <w:sz w:val="28"/>
          <w:szCs w:val="28"/>
        </w:rPr>
        <w:t xml:space="preserve">Л. </w:t>
      </w:r>
      <w:r w:rsidR="00F74331" w:rsidRPr="005A349E">
        <w:rPr>
          <w:rFonts w:ascii="Times New Roman" w:hAnsi="Times New Roman" w:cs="Times New Roman"/>
          <w:sz w:val="28"/>
          <w:szCs w:val="28"/>
        </w:rPr>
        <w:t>–</w:t>
      </w:r>
      <w:r w:rsidRPr="005A349E">
        <w:rPr>
          <w:rFonts w:ascii="Times New Roman" w:hAnsi="Times New Roman" w:cs="Times New Roman"/>
          <w:sz w:val="28"/>
          <w:szCs w:val="28"/>
        </w:rPr>
        <w:t xml:space="preserve"> председатель Общественной палаты</w:t>
      </w:r>
      <w:r w:rsidR="00F74331" w:rsidRPr="005A349E">
        <w:rPr>
          <w:rFonts w:ascii="Times New Roman" w:hAnsi="Times New Roman" w:cs="Times New Roman"/>
          <w:sz w:val="28"/>
          <w:szCs w:val="28"/>
        </w:rPr>
        <w:t xml:space="preserve"> города Ливны (по согласованию);</w:t>
      </w:r>
    </w:p>
    <w:p w:rsidR="003F4DEB" w:rsidRPr="005A349E" w:rsidRDefault="00F74331" w:rsidP="00194500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>Савкова З. А. –</w:t>
      </w:r>
      <w:r w:rsidR="0019045C" w:rsidRPr="005A349E">
        <w:rPr>
          <w:rFonts w:ascii="Times New Roman" w:hAnsi="Times New Roman" w:cs="Times New Roman"/>
          <w:sz w:val="28"/>
          <w:szCs w:val="28"/>
        </w:rPr>
        <w:t xml:space="preserve"> </w:t>
      </w:r>
      <w:r w:rsidR="00534752" w:rsidRPr="005A349E">
        <w:rPr>
          <w:rFonts w:ascii="Times New Roman" w:hAnsi="Times New Roman" w:cs="Times New Roman"/>
          <w:sz w:val="28"/>
          <w:szCs w:val="28"/>
        </w:rPr>
        <w:t>финансовый директор АО «</w:t>
      </w:r>
      <w:proofErr w:type="spellStart"/>
      <w:r w:rsidR="00534752" w:rsidRPr="005A349E">
        <w:rPr>
          <w:rFonts w:ascii="Times New Roman" w:hAnsi="Times New Roman" w:cs="Times New Roman"/>
          <w:sz w:val="28"/>
          <w:szCs w:val="28"/>
        </w:rPr>
        <w:t>Автоагрегат</w:t>
      </w:r>
      <w:proofErr w:type="spellEnd"/>
      <w:r w:rsidR="00534752" w:rsidRPr="005A349E">
        <w:rPr>
          <w:rFonts w:ascii="Times New Roman" w:hAnsi="Times New Roman" w:cs="Times New Roman"/>
          <w:sz w:val="28"/>
          <w:szCs w:val="28"/>
        </w:rPr>
        <w:t xml:space="preserve">» </w:t>
      </w:r>
      <w:r w:rsidR="0019045C" w:rsidRPr="005A349E">
        <w:rPr>
          <w:rFonts w:ascii="Times New Roman" w:hAnsi="Times New Roman" w:cs="Times New Roman"/>
          <w:sz w:val="28"/>
          <w:szCs w:val="28"/>
        </w:rPr>
        <w:t>(по </w:t>
      </w:r>
      <w:proofErr w:type="spellStart"/>
      <w:proofErr w:type="gramStart"/>
      <w:r w:rsidR="0019045C" w:rsidRPr="005A349E">
        <w:rPr>
          <w:rFonts w:ascii="Times New Roman" w:hAnsi="Times New Roman" w:cs="Times New Roman"/>
          <w:sz w:val="28"/>
          <w:szCs w:val="28"/>
        </w:rPr>
        <w:t>согласова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="0019045C" w:rsidRPr="005A349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19045C" w:rsidRPr="005A349E">
        <w:rPr>
          <w:rFonts w:ascii="Times New Roman" w:hAnsi="Times New Roman" w:cs="Times New Roman"/>
          <w:sz w:val="28"/>
          <w:szCs w:val="28"/>
        </w:rPr>
        <w:t>);</w:t>
      </w:r>
    </w:p>
    <w:p w:rsidR="0019045C" w:rsidRPr="005A349E" w:rsidRDefault="0019045C" w:rsidP="00194500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49E">
        <w:rPr>
          <w:rFonts w:ascii="Times New Roman" w:hAnsi="Times New Roman" w:cs="Times New Roman"/>
          <w:sz w:val="28"/>
          <w:szCs w:val="28"/>
        </w:rPr>
        <w:t>Сезин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В. А. – главный врач БУЗ ОО «</w:t>
      </w:r>
      <w:proofErr w:type="spellStart"/>
      <w:r w:rsidRPr="005A349E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ЦРБ» (по </w:t>
      </w:r>
      <w:proofErr w:type="spellStart"/>
      <w:proofErr w:type="gramStart"/>
      <w:r w:rsidRPr="005A349E">
        <w:rPr>
          <w:rFonts w:ascii="Times New Roman" w:hAnsi="Times New Roman" w:cs="Times New Roman"/>
          <w:sz w:val="28"/>
          <w:szCs w:val="28"/>
        </w:rPr>
        <w:t>согласова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5A349E">
        <w:rPr>
          <w:rFonts w:ascii="Times New Roman" w:hAnsi="Times New Roman" w:cs="Times New Roman"/>
          <w:sz w:val="28"/>
          <w:szCs w:val="28"/>
        </w:rPr>
        <w:t>);</w:t>
      </w:r>
    </w:p>
    <w:p w:rsidR="0019045C" w:rsidRPr="005A349E" w:rsidRDefault="0019045C" w:rsidP="00194500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9E">
        <w:rPr>
          <w:rFonts w:ascii="Times New Roman" w:hAnsi="Times New Roman" w:cs="Times New Roman"/>
          <w:sz w:val="28"/>
          <w:szCs w:val="28"/>
        </w:rPr>
        <w:t xml:space="preserve">Соколова Н. Ф. – начальник управления жилищно-коммунального </w:t>
      </w:r>
      <w:proofErr w:type="spellStart"/>
      <w:proofErr w:type="gramStart"/>
      <w:r w:rsidRPr="005A349E">
        <w:rPr>
          <w:rFonts w:ascii="Times New Roman" w:hAnsi="Times New Roman" w:cs="Times New Roman"/>
          <w:sz w:val="28"/>
          <w:szCs w:val="28"/>
        </w:rPr>
        <w:t>х</w:t>
      </w:r>
      <w:r w:rsidRPr="005A349E">
        <w:rPr>
          <w:rFonts w:ascii="Times New Roman" w:hAnsi="Times New Roman" w:cs="Times New Roman"/>
          <w:sz w:val="28"/>
          <w:szCs w:val="28"/>
        </w:rPr>
        <w:t>о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зяйства</w:t>
      </w:r>
      <w:proofErr w:type="spellEnd"/>
      <w:proofErr w:type="gramEnd"/>
      <w:r w:rsidRPr="005A349E"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19045C" w:rsidRPr="005A349E" w:rsidRDefault="0019045C" w:rsidP="00194500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49E">
        <w:rPr>
          <w:rFonts w:ascii="Times New Roman" w:hAnsi="Times New Roman" w:cs="Times New Roman"/>
          <w:sz w:val="28"/>
          <w:szCs w:val="28"/>
        </w:rPr>
        <w:t>Шкодкина</w:t>
      </w:r>
      <w:proofErr w:type="spellEnd"/>
      <w:r w:rsidRPr="005A349E">
        <w:rPr>
          <w:rFonts w:ascii="Times New Roman" w:hAnsi="Times New Roman" w:cs="Times New Roman"/>
          <w:sz w:val="28"/>
          <w:szCs w:val="28"/>
        </w:rPr>
        <w:t xml:space="preserve"> О. В. – начальник управления общего образования </w:t>
      </w:r>
      <w:proofErr w:type="spellStart"/>
      <w:proofErr w:type="gramStart"/>
      <w:r w:rsidRPr="005A349E">
        <w:rPr>
          <w:rFonts w:ascii="Times New Roman" w:hAnsi="Times New Roman" w:cs="Times New Roman"/>
          <w:sz w:val="28"/>
          <w:szCs w:val="28"/>
        </w:rPr>
        <w:t>адми</w:t>
      </w:r>
      <w:r w:rsidR="002610AF">
        <w:rPr>
          <w:rFonts w:ascii="Times New Roman" w:hAnsi="Times New Roman" w:cs="Times New Roman"/>
          <w:sz w:val="28"/>
          <w:szCs w:val="28"/>
        </w:rPr>
        <w:t>-</w:t>
      </w:r>
      <w:r w:rsidRPr="005A349E">
        <w:rPr>
          <w:rFonts w:ascii="Times New Roman" w:hAnsi="Times New Roman" w:cs="Times New Roman"/>
          <w:sz w:val="28"/>
          <w:szCs w:val="28"/>
        </w:rPr>
        <w:t>н</w:t>
      </w:r>
      <w:r w:rsidRPr="005A349E">
        <w:rPr>
          <w:rFonts w:ascii="Times New Roman" w:hAnsi="Times New Roman" w:cs="Times New Roman"/>
          <w:sz w:val="28"/>
          <w:szCs w:val="28"/>
        </w:rPr>
        <w:t>и</w:t>
      </w:r>
      <w:r w:rsidRPr="005A349E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Pr="005A349E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4A6FB3" w:rsidRPr="005A349E" w:rsidRDefault="004A6FB3">
      <w:pPr>
        <w:rPr>
          <w:rFonts w:ascii="Times New Roman" w:hAnsi="Times New Roman" w:cs="Times New Roman"/>
          <w:sz w:val="28"/>
          <w:szCs w:val="28"/>
        </w:rPr>
      </w:pPr>
    </w:p>
    <w:sectPr w:rsidR="004A6FB3" w:rsidRPr="005A349E" w:rsidSect="0064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676"/>
    <w:multiLevelType w:val="hybridMultilevel"/>
    <w:tmpl w:val="250466CC"/>
    <w:lvl w:ilvl="0" w:tplc="E476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0C317D"/>
    <w:multiLevelType w:val="hybridMultilevel"/>
    <w:tmpl w:val="30DAA96C"/>
    <w:lvl w:ilvl="0" w:tplc="2856EB1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5B670D"/>
    <w:rsid w:val="000048E2"/>
    <w:rsid w:val="00005359"/>
    <w:rsid w:val="00066610"/>
    <w:rsid w:val="000676E4"/>
    <w:rsid w:val="0007118D"/>
    <w:rsid w:val="00143F69"/>
    <w:rsid w:val="0014444B"/>
    <w:rsid w:val="0019045C"/>
    <w:rsid w:val="00194500"/>
    <w:rsid w:val="00202992"/>
    <w:rsid w:val="0025240B"/>
    <w:rsid w:val="0025367E"/>
    <w:rsid w:val="002610AF"/>
    <w:rsid w:val="0026216F"/>
    <w:rsid w:val="002A202A"/>
    <w:rsid w:val="002A765D"/>
    <w:rsid w:val="002E4793"/>
    <w:rsid w:val="003262A7"/>
    <w:rsid w:val="0035098D"/>
    <w:rsid w:val="003719D2"/>
    <w:rsid w:val="00394CFD"/>
    <w:rsid w:val="003A1BE2"/>
    <w:rsid w:val="003A1D3A"/>
    <w:rsid w:val="003A6AF7"/>
    <w:rsid w:val="003F360E"/>
    <w:rsid w:val="003F4DEB"/>
    <w:rsid w:val="00401555"/>
    <w:rsid w:val="004640F9"/>
    <w:rsid w:val="00495D0D"/>
    <w:rsid w:val="004A6B0D"/>
    <w:rsid w:val="004A6FB3"/>
    <w:rsid w:val="004B391F"/>
    <w:rsid w:val="004D584F"/>
    <w:rsid w:val="004F04DD"/>
    <w:rsid w:val="00534752"/>
    <w:rsid w:val="00547858"/>
    <w:rsid w:val="00574589"/>
    <w:rsid w:val="005A349E"/>
    <w:rsid w:val="005B670D"/>
    <w:rsid w:val="00620EC7"/>
    <w:rsid w:val="00625128"/>
    <w:rsid w:val="006464B7"/>
    <w:rsid w:val="006C6BA4"/>
    <w:rsid w:val="00712A87"/>
    <w:rsid w:val="007864C1"/>
    <w:rsid w:val="007B28B6"/>
    <w:rsid w:val="007F1CDE"/>
    <w:rsid w:val="008034E7"/>
    <w:rsid w:val="008076D9"/>
    <w:rsid w:val="008577D5"/>
    <w:rsid w:val="008B1496"/>
    <w:rsid w:val="008F3BF7"/>
    <w:rsid w:val="00913A78"/>
    <w:rsid w:val="00946EE5"/>
    <w:rsid w:val="00947B6F"/>
    <w:rsid w:val="009951AD"/>
    <w:rsid w:val="009F74BC"/>
    <w:rsid w:val="00A02309"/>
    <w:rsid w:val="00A47FC1"/>
    <w:rsid w:val="00B02258"/>
    <w:rsid w:val="00B11FCA"/>
    <w:rsid w:val="00B15C64"/>
    <w:rsid w:val="00B7313E"/>
    <w:rsid w:val="00BA49AD"/>
    <w:rsid w:val="00BB023B"/>
    <w:rsid w:val="00C03386"/>
    <w:rsid w:val="00C37F60"/>
    <w:rsid w:val="00C577E8"/>
    <w:rsid w:val="00C62C43"/>
    <w:rsid w:val="00C658F1"/>
    <w:rsid w:val="00CB65B2"/>
    <w:rsid w:val="00D011AB"/>
    <w:rsid w:val="00D03CAC"/>
    <w:rsid w:val="00D1197A"/>
    <w:rsid w:val="00D1506A"/>
    <w:rsid w:val="00D32BE5"/>
    <w:rsid w:val="00D7789D"/>
    <w:rsid w:val="00D81633"/>
    <w:rsid w:val="00D96DBE"/>
    <w:rsid w:val="00DB0205"/>
    <w:rsid w:val="00DC6201"/>
    <w:rsid w:val="00DD140E"/>
    <w:rsid w:val="00DD583B"/>
    <w:rsid w:val="00E62720"/>
    <w:rsid w:val="00EE405C"/>
    <w:rsid w:val="00F2442C"/>
    <w:rsid w:val="00F4577A"/>
    <w:rsid w:val="00F74331"/>
    <w:rsid w:val="00FE128D"/>
    <w:rsid w:val="00FE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C1"/>
  </w:style>
  <w:style w:type="paragraph" w:styleId="1">
    <w:name w:val="heading 1"/>
    <w:basedOn w:val="a"/>
    <w:next w:val="a"/>
    <w:link w:val="10"/>
    <w:qFormat/>
    <w:rsid w:val="00CB65B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B65B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B65B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B2"/>
    <w:rPr>
      <w:rFonts w:ascii="Arial" w:eastAsia="Times New Roman" w:hAnsi="Arial" w:cs="Times New Roman"/>
      <w:b/>
      <w:color w:val="0000FF"/>
      <w:sz w:val="44"/>
      <w:szCs w:val="20"/>
    </w:rPr>
  </w:style>
  <w:style w:type="character" w:customStyle="1" w:styleId="20">
    <w:name w:val="Заголовок 2 Знак"/>
    <w:basedOn w:val="a0"/>
    <w:link w:val="2"/>
    <w:rsid w:val="00CB65B2"/>
    <w:rPr>
      <w:rFonts w:ascii="Tahoma" w:eastAsia="Times New Roman" w:hAnsi="Tahoma" w:cs="Times New Roman"/>
      <w:b/>
      <w:color w:val="0000FF"/>
      <w:sz w:val="40"/>
      <w:szCs w:val="20"/>
    </w:rPr>
  </w:style>
  <w:style w:type="character" w:customStyle="1" w:styleId="30">
    <w:name w:val="Заголовок 3 Знак"/>
    <w:basedOn w:val="a0"/>
    <w:link w:val="3"/>
    <w:rsid w:val="00CB65B2"/>
    <w:rPr>
      <w:rFonts w:ascii="Arial" w:eastAsia="Times New Roman" w:hAnsi="Arial" w:cs="Times New Roman"/>
      <w:b/>
      <w:sz w:val="28"/>
      <w:szCs w:val="20"/>
    </w:rPr>
  </w:style>
  <w:style w:type="paragraph" w:styleId="a3">
    <w:name w:val="Body Text Indent"/>
    <w:basedOn w:val="a"/>
    <w:link w:val="a4"/>
    <w:rsid w:val="00CB65B2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B65B2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CB65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B65B2"/>
    <w:rPr>
      <w:rFonts w:ascii="Arial" w:eastAsia="Times New Roman" w:hAnsi="Arial" w:cs="Times New Roman"/>
      <w:b/>
      <w:sz w:val="28"/>
      <w:szCs w:val="20"/>
    </w:rPr>
  </w:style>
  <w:style w:type="paragraph" w:styleId="a7">
    <w:name w:val="Subtitle"/>
    <w:basedOn w:val="a"/>
    <w:next w:val="a"/>
    <w:link w:val="a8"/>
    <w:qFormat/>
    <w:rsid w:val="00CB65B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B65B2"/>
    <w:rPr>
      <w:rFonts w:ascii="Cambria" w:eastAsia="Times New Roman" w:hAnsi="Cambria" w:cs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CB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5B2"/>
    <w:rPr>
      <w:rFonts w:ascii="Tahoma" w:hAnsi="Tahoma" w:cs="Tahoma"/>
      <w:sz w:val="16"/>
      <w:szCs w:val="16"/>
    </w:rPr>
  </w:style>
  <w:style w:type="paragraph" w:customStyle="1" w:styleId="rigcontext">
    <w:name w:val="rigcontext"/>
    <w:basedOn w:val="a"/>
    <w:rsid w:val="00CB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3F4D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F4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4DEB"/>
  </w:style>
  <w:style w:type="paragraph" w:styleId="HTML">
    <w:name w:val="HTML Preformatted"/>
    <w:basedOn w:val="a"/>
    <w:link w:val="HTML0"/>
    <w:uiPriority w:val="99"/>
    <w:rsid w:val="0078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4C1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00535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6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093F-D829-4B96-898A-0B75F8B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2024-05-27T13:01:00Z</cp:lastPrinted>
  <dcterms:created xsi:type="dcterms:W3CDTF">2024-05-28T06:38:00Z</dcterms:created>
  <dcterms:modified xsi:type="dcterms:W3CDTF">2024-05-28T06:38:00Z</dcterms:modified>
</cp:coreProperties>
</file>