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0E55C1" w:rsidP="00677E62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8C2" w:rsidRDefault="009528C2" w:rsidP="00677E62">
      <w:pPr>
        <w:pStyle w:val="a3"/>
        <w:rPr>
          <w:sz w:val="32"/>
          <w:szCs w:val="32"/>
        </w:rPr>
      </w:pPr>
    </w:p>
    <w:p w:rsidR="00575DB4" w:rsidRPr="003C704B" w:rsidRDefault="00575DB4" w:rsidP="00575DB4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575DB4" w:rsidRPr="003C704B" w:rsidRDefault="00575DB4" w:rsidP="00575DB4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575DB4" w:rsidRPr="003C704B" w:rsidRDefault="00575DB4" w:rsidP="00575DB4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575DB4" w:rsidRPr="003C704B" w:rsidRDefault="00575DB4" w:rsidP="00575DB4">
      <w:pPr>
        <w:pStyle w:val="a5"/>
        <w:rPr>
          <w:b w:val="0"/>
          <w:sz w:val="28"/>
          <w:szCs w:val="28"/>
        </w:rPr>
      </w:pPr>
      <w:r w:rsidRPr="003C704B">
        <w:rPr>
          <w:b w:val="0"/>
          <w:sz w:val="28"/>
          <w:szCs w:val="28"/>
        </w:rPr>
        <w:t>П О С Т А Н О В Л Е Н И Е</w:t>
      </w:r>
    </w:p>
    <w:p w:rsidR="00575DB4" w:rsidRDefault="00575DB4" w:rsidP="00575DB4">
      <w:pPr>
        <w:pStyle w:val="a5"/>
        <w:rPr>
          <w:sz w:val="24"/>
        </w:rPr>
      </w:pPr>
    </w:p>
    <w:p w:rsidR="00575DB4" w:rsidRPr="00955248" w:rsidRDefault="003D298A" w:rsidP="00575DB4">
      <w:pPr>
        <w:pStyle w:val="a5"/>
        <w:jc w:val="both"/>
        <w:rPr>
          <w:b w:val="0"/>
          <w:bCs w:val="0"/>
          <w:sz w:val="28"/>
        </w:rPr>
      </w:pPr>
      <w:r w:rsidRPr="00955248">
        <w:rPr>
          <w:b w:val="0"/>
          <w:bCs w:val="0"/>
          <w:sz w:val="28"/>
        </w:rPr>
        <w:t xml:space="preserve">18 апреля </w:t>
      </w:r>
      <w:r w:rsidR="00575DB4" w:rsidRPr="00955248">
        <w:rPr>
          <w:b w:val="0"/>
          <w:bCs w:val="0"/>
          <w:sz w:val="28"/>
        </w:rPr>
        <w:t>2024 г</w:t>
      </w:r>
      <w:r w:rsidR="00955248">
        <w:rPr>
          <w:b w:val="0"/>
          <w:bCs w:val="0"/>
          <w:sz w:val="28"/>
        </w:rPr>
        <w:t>ода</w:t>
      </w:r>
      <w:r w:rsidR="00575DB4" w:rsidRPr="00955248">
        <w:rPr>
          <w:b w:val="0"/>
          <w:bCs w:val="0"/>
          <w:sz w:val="28"/>
        </w:rPr>
        <w:tab/>
      </w:r>
      <w:r w:rsidR="00575DB4" w:rsidRPr="00955248">
        <w:rPr>
          <w:b w:val="0"/>
          <w:bCs w:val="0"/>
          <w:sz w:val="28"/>
        </w:rPr>
        <w:tab/>
      </w:r>
      <w:r w:rsidR="00575DB4" w:rsidRPr="00955248">
        <w:rPr>
          <w:b w:val="0"/>
          <w:bCs w:val="0"/>
          <w:sz w:val="28"/>
        </w:rPr>
        <w:tab/>
      </w:r>
      <w:r w:rsidRPr="00955248">
        <w:rPr>
          <w:b w:val="0"/>
          <w:bCs w:val="0"/>
          <w:sz w:val="28"/>
        </w:rPr>
        <w:tab/>
      </w:r>
      <w:r w:rsidRPr="00955248">
        <w:rPr>
          <w:b w:val="0"/>
          <w:bCs w:val="0"/>
          <w:sz w:val="28"/>
        </w:rPr>
        <w:tab/>
      </w:r>
      <w:r w:rsidRPr="00955248">
        <w:rPr>
          <w:b w:val="0"/>
          <w:bCs w:val="0"/>
          <w:sz w:val="28"/>
        </w:rPr>
        <w:tab/>
      </w:r>
      <w:r w:rsidR="00575DB4" w:rsidRPr="00955248">
        <w:rPr>
          <w:b w:val="0"/>
          <w:bCs w:val="0"/>
          <w:sz w:val="28"/>
        </w:rPr>
        <w:t xml:space="preserve">                      </w:t>
      </w:r>
      <w:r w:rsidR="00955248">
        <w:rPr>
          <w:b w:val="0"/>
          <w:bCs w:val="0"/>
          <w:sz w:val="28"/>
        </w:rPr>
        <w:t xml:space="preserve">            </w:t>
      </w:r>
      <w:r w:rsidR="00575DB4" w:rsidRPr="00955248">
        <w:rPr>
          <w:b w:val="0"/>
          <w:bCs w:val="0"/>
          <w:sz w:val="28"/>
        </w:rPr>
        <w:t xml:space="preserve"> №  </w:t>
      </w:r>
      <w:r w:rsidRPr="00955248">
        <w:rPr>
          <w:b w:val="0"/>
          <w:bCs w:val="0"/>
          <w:sz w:val="28"/>
        </w:rPr>
        <w:t>25</w:t>
      </w:r>
    </w:p>
    <w:p w:rsidR="00575DB4" w:rsidRDefault="00575DB4" w:rsidP="00575DB4">
      <w:pPr>
        <w:pStyle w:val="a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575DB4" w:rsidRDefault="007D6EB3" w:rsidP="007D6EB3">
      <w:pPr>
        <w:tabs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C4667" w:rsidRPr="00A778E3" w:rsidRDefault="009528C2" w:rsidP="00677E62">
      <w:pPr>
        <w:rPr>
          <w:sz w:val="28"/>
          <w:szCs w:val="28"/>
        </w:rPr>
      </w:pPr>
      <w:r w:rsidRPr="00A778E3">
        <w:rPr>
          <w:sz w:val="28"/>
          <w:szCs w:val="28"/>
        </w:rPr>
        <w:t>О</w:t>
      </w:r>
      <w:r w:rsidR="00815D80" w:rsidRPr="00A778E3">
        <w:rPr>
          <w:sz w:val="28"/>
          <w:szCs w:val="28"/>
        </w:rPr>
        <w:t xml:space="preserve"> тариф</w:t>
      </w:r>
      <w:r w:rsidR="008F773B">
        <w:rPr>
          <w:sz w:val="28"/>
          <w:szCs w:val="28"/>
        </w:rPr>
        <w:t>ах на услугу</w:t>
      </w:r>
      <w:r w:rsidR="00FC4667" w:rsidRPr="00A778E3">
        <w:rPr>
          <w:sz w:val="28"/>
          <w:szCs w:val="28"/>
        </w:rPr>
        <w:t xml:space="preserve"> (работ</w:t>
      </w:r>
      <w:r w:rsidR="008F773B">
        <w:rPr>
          <w:sz w:val="28"/>
          <w:szCs w:val="28"/>
        </w:rPr>
        <w:t>у</w:t>
      </w:r>
      <w:r w:rsidR="00FC4667" w:rsidRPr="00A778E3">
        <w:rPr>
          <w:sz w:val="28"/>
          <w:szCs w:val="28"/>
        </w:rPr>
        <w:t>),</w:t>
      </w:r>
    </w:p>
    <w:p w:rsidR="00FC4667" w:rsidRPr="00A778E3" w:rsidRDefault="008F773B" w:rsidP="00677E62">
      <w:pPr>
        <w:rPr>
          <w:sz w:val="28"/>
          <w:szCs w:val="28"/>
        </w:rPr>
      </w:pPr>
      <w:r>
        <w:rPr>
          <w:sz w:val="28"/>
          <w:szCs w:val="28"/>
        </w:rPr>
        <w:t xml:space="preserve"> предоставляемую</w:t>
      </w:r>
      <w:r w:rsidR="00FC4667" w:rsidRPr="00A778E3">
        <w:rPr>
          <w:sz w:val="28"/>
          <w:szCs w:val="28"/>
        </w:rPr>
        <w:t xml:space="preserve"> (выполняем</w:t>
      </w:r>
      <w:r>
        <w:rPr>
          <w:sz w:val="28"/>
          <w:szCs w:val="28"/>
        </w:rPr>
        <w:t>ую</w:t>
      </w:r>
      <w:r w:rsidR="00FC4667" w:rsidRPr="00A778E3">
        <w:rPr>
          <w:sz w:val="28"/>
          <w:szCs w:val="28"/>
        </w:rPr>
        <w:t xml:space="preserve">) </w:t>
      </w:r>
    </w:p>
    <w:p w:rsidR="009528C2" w:rsidRPr="00A778E3" w:rsidRDefault="00FC4667" w:rsidP="00677E62">
      <w:pPr>
        <w:rPr>
          <w:sz w:val="28"/>
          <w:szCs w:val="28"/>
        </w:rPr>
      </w:pPr>
      <w:r w:rsidRPr="00A778E3">
        <w:rPr>
          <w:sz w:val="28"/>
          <w:szCs w:val="28"/>
        </w:rPr>
        <w:t xml:space="preserve">МУП </w:t>
      </w:r>
      <w:r w:rsidR="009528C2" w:rsidRPr="00A778E3">
        <w:rPr>
          <w:sz w:val="28"/>
          <w:szCs w:val="28"/>
        </w:rPr>
        <w:t>«</w:t>
      </w:r>
      <w:r w:rsidR="00FB0898">
        <w:rPr>
          <w:sz w:val="28"/>
          <w:szCs w:val="28"/>
        </w:rPr>
        <w:t>Ливенские тепловые сети</w:t>
      </w:r>
      <w:r w:rsidR="0063321C">
        <w:rPr>
          <w:sz w:val="28"/>
          <w:szCs w:val="28"/>
        </w:rPr>
        <w:t>»</w:t>
      </w:r>
    </w:p>
    <w:p w:rsidR="00FC4667" w:rsidRPr="00A778E3" w:rsidRDefault="00FC4667" w:rsidP="00677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667" w:rsidRPr="00F45A13" w:rsidRDefault="00FC4667" w:rsidP="00677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8E3">
        <w:rPr>
          <w:rFonts w:ascii="Times New Roman" w:hAnsi="Times New Roman" w:cs="Times New Roman"/>
          <w:sz w:val="28"/>
          <w:szCs w:val="28"/>
        </w:rPr>
        <w:t>В соответствии с</w:t>
      </w:r>
      <w:r w:rsidR="009C5526">
        <w:rPr>
          <w:rFonts w:ascii="Times New Roman" w:hAnsi="Times New Roman" w:cs="Times New Roman"/>
          <w:sz w:val="28"/>
          <w:szCs w:val="28"/>
        </w:rPr>
        <w:t xml:space="preserve"> п.4 ч. 1 ст.17</w:t>
      </w:r>
      <w:r w:rsidRPr="00A778E3">
        <w:rPr>
          <w:rFonts w:ascii="Times New Roman" w:hAnsi="Times New Roman" w:cs="Times New Roman"/>
          <w:sz w:val="28"/>
          <w:szCs w:val="28"/>
        </w:rPr>
        <w:t xml:space="preserve"> Федерального закона от 6 о</w:t>
      </w:r>
      <w:r w:rsidRPr="00A778E3">
        <w:rPr>
          <w:rFonts w:ascii="Times New Roman" w:hAnsi="Times New Roman" w:cs="Times New Roman"/>
          <w:sz w:val="28"/>
          <w:szCs w:val="28"/>
        </w:rPr>
        <w:t>к</w:t>
      </w:r>
      <w:r w:rsidRPr="00A778E3">
        <w:rPr>
          <w:rFonts w:ascii="Times New Roman" w:hAnsi="Times New Roman" w:cs="Times New Roman"/>
          <w:sz w:val="28"/>
          <w:szCs w:val="28"/>
        </w:rPr>
        <w:t>тября 2003 года</w:t>
      </w:r>
      <w:r w:rsidR="00A778E3" w:rsidRPr="00A778E3">
        <w:rPr>
          <w:rFonts w:ascii="Times New Roman" w:hAnsi="Times New Roman" w:cs="Times New Roman"/>
          <w:sz w:val="28"/>
          <w:szCs w:val="28"/>
        </w:rPr>
        <w:t xml:space="preserve"> №</w:t>
      </w:r>
      <w:r w:rsidRPr="00A778E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A773E">
        <w:rPr>
          <w:rFonts w:ascii="Times New Roman" w:hAnsi="Times New Roman" w:cs="Times New Roman"/>
          <w:sz w:val="28"/>
          <w:szCs w:val="28"/>
        </w:rPr>
        <w:t>«</w:t>
      </w:r>
      <w:r w:rsidRPr="00A778E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</w:t>
      </w:r>
      <w:r w:rsidRPr="00A778E3">
        <w:rPr>
          <w:rFonts w:ascii="Times New Roman" w:hAnsi="Times New Roman" w:cs="Times New Roman"/>
          <w:sz w:val="28"/>
          <w:szCs w:val="28"/>
        </w:rPr>
        <w:t>с</w:t>
      </w:r>
      <w:r w:rsidRPr="00A778E3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4A773E">
        <w:rPr>
          <w:rFonts w:ascii="Times New Roman" w:hAnsi="Times New Roman" w:cs="Times New Roman"/>
          <w:sz w:val="28"/>
          <w:szCs w:val="28"/>
        </w:rPr>
        <w:t>»</w:t>
      </w:r>
      <w:r w:rsidRPr="00A778E3">
        <w:rPr>
          <w:rFonts w:ascii="Times New Roman" w:hAnsi="Times New Roman" w:cs="Times New Roman"/>
          <w:sz w:val="28"/>
          <w:szCs w:val="28"/>
        </w:rPr>
        <w:t>,</w:t>
      </w:r>
      <w:r w:rsidR="004A773E">
        <w:rPr>
          <w:rFonts w:ascii="Times New Roman" w:hAnsi="Times New Roman" w:cs="Times New Roman"/>
          <w:sz w:val="28"/>
          <w:szCs w:val="28"/>
        </w:rPr>
        <w:t xml:space="preserve"> п.4 ч. 1 ст.7, ст.32</w:t>
      </w:r>
      <w:r w:rsidRPr="00A778E3">
        <w:rPr>
          <w:rFonts w:ascii="Times New Roman" w:hAnsi="Times New Roman" w:cs="Times New Roman"/>
          <w:sz w:val="28"/>
          <w:szCs w:val="28"/>
        </w:rPr>
        <w:t xml:space="preserve"> Устава города Ливны,</w:t>
      </w:r>
      <w:r w:rsidR="004A773E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Pr="00A778E3">
        <w:rPr>
          <w:rFonts w:ascii="Times New Roman" w:hAnsi="Times New Roman" w:cs="Times New Roman"/>
          <w:sz w:val="28"/>
          <w:szCs w:val="28"/>
        </w:rPr>
        <w:t xml:space="preserve"> уст</w:t>
      </w:r>
      <w:r w:rsidRPr="00A778E3">
        <w:rPr>
          <w:rFonts w:ascii="Times New Roman" w:hAnsi="Times New Roman" w:cs="Times New Roman"/>
          <w:sz w:val="28"/>
          <w:szCs w:val="28"/>
        </w:rPr>
        <w:t>а</w:t>
      </w:r>
      <w:r w:rsidRPr="00A778E3">
        <w:rPr>
          <w:rFonts w:ascii="Times New Roman" w:hAnsi="Times New Roman" w:cs="Times New Roman"/>
          <w:sz w:val="28"/>
          <w:szCs w:val="28"/>
        </w:rPr>
        <w:t>новления (изменения) тарифов на услуги (работы), предоставляемые (выпо</w:t>
      </w:r>
      <w:r w:rsidRPr="00A778E3">
        <w:rPr>
          <w:rFonts w:ascii="Times New Roman" w:hAnsi="Times New Roman" w:cs="Times New Roman"/>
          <w:sz w:val="28"/>
          <w:szCs w:val="28"/>
        </w:rPr>
        <w:t>л</w:t>
      </w:r>
      <w:r w:rsidRPr="00A778E3">
        <w:rPr>
          <w:rFonts w:ascii="Times New Roman" w:hAnsi="Times New Roman" w:cs="Times New Roman"/>
          <w:sz w:val="28"/>
          <w:szCs w:val="28"/>
        </w:rPr>
        <w:t>няемые) муниципальными предприятиями и учреждениями города Ливны О</w:t>
      </w:r>
      <w:r w:rsidRPr="00A778E3">
        <w:rPr>
          <w:rFonts w:ascii="Times New Roman" w:hAnsi="Times New Roman" w:cs="Times New Roman"/>
          <w:sz w:val="28"/>
          <w:szCs w:val="28"/>
        </w:rPr>
        <w:t>р</w:t>
      </w:r>
      <w:r w:rsidRPr="00F45A13">
        <w:rPr>
          <w:rFonts w:ascii="Times New Roman" w:hAnsi="Times New Roman" w:cs="Times New Roman"/>
          <w:sz w:val="28"/>
          <w:szCs w:val="28"/>
        </w:rPr>
        <w:t>ловской области, утвержденным решением Ливенского городского Совета н</w:t>
      </w:r>
      <w:r w:rsidRPr="00F45A13">
        <w:rPr>
          <w:rFonts w:ascii="Times New Roman" w:hAnsi="Times New Roman" w:cs="Times New Roman"/>
          <w:sz w:val="28"/>
          <w:szCs w:val="28"/>
        </w:rPr>
        <w:t>а</w:t>
      </w:r>
      <w:r w:rsidRPr="00F45A13">
        <w:rPr>
          <w:rFonts w:ascii="Times New Roman" w:hAnsi="Times New Roman" w:cs="Times New Roman"/>
          <w:sz w:val="28"/>
          <w:szCs w:val="28"/>
        </w:rPr>
        <w:t>родных депу</w:t>
      </w:r>
      <w:r w:rsidR="00A778E3" w:rsidRPr="00F45A13">
        <w:rPr>
          <w:rFonts w:ascii="Times New Roman" w:hAnsi="Times New Roman" w:cs="Times New Roman"/>
          <w:sz w:val="28"/>
          <w:szCs w:val="28"/>
        </w:rPr>
        <w:t>татов от 24 сентября 2015 года №</w:t>
      </w:r>
      <w:r w:rsidRPr="00F45A13">
        <w:rPr>
          <w:rFonts w:ascii="Times New Roman" w:hAnsi="Times New Roman" w:cs="Times New Roman"/>
          <w:sz w:val="28"/>
          <w:szCs w:val="28"/>
        </w:rPr>
        <w:t xml:space="preserve"> 50/474-ГС, администрация гор</w:t>
      </w:r>
      <w:r w:rsidRPr="00F45A13">
        <w:rPr>
          <w:rFonts w:ascii="Times New Roman" w:hAnsi="Times New Roman" w:cs="Times New Roman"/>
          <w:sz w:val="28"/>
          <w:szCs w:val="28"/>
        </w:rPr>
        <w:t>о</w:t>
      </w:r>
      <w:r w:rsidRPr="00F45A13">
        <w:rPr>
          <w:rFonts w:ascii="Times New Roman" w:hAnsi="Times New Roman" w:cs="Times New Roman"/>
          <w:sz w:val="28"/>
          <w:szCs w:val="28"/>
        </w:rPr>
        <w:t xml:space="preserve">да </w:t>
      </w:r>
      <w:r w:rsidR="00CC3CCA">
        <w:rPr>
          <w:rFonts w:ascii="Times New Roman" w:hAnsi="Times New Roman" w:cs="Times New Roman"/>
          <w:sz w:val="28"/>
          <w:szCs w:val="28"/>
        </w:rPr>
        <w:t xml:space="preserve">Ливны </w:t>
      </w:r>
      <w:r w:rsidRPr="00F45A13">
        <w:rPr>
          <w:rFonts w:ascii="Times New Roman" w:hAnsi="Times New Roman" w:cs="Times New Roman"/>
          <w:sz w:val="28"/>
          <w:szCs w:val="28"/>
        </w:rPr>
        <w:t>п</w:t>
      </w:r>
      <w:r w:rsidR="00677E62" w:rsidRPr="00F45A13">
        <w:rPr>
          <w:rFonts w:ascii="Times New Roman" w:hAnsi="Times New Roman" w:cs="Times New Roman"/>
          <w:sz w:val="28"/>
          <w:szCs w:val="28"/>
        </w:rPr>
        <w:t xml:space="preserve"> </w:t>
      </w:r>
      <w:r w:rsidRPr="00F45A13">
        <w:rPr>
          <w:rFonts w:ascii="Times New Roman" w:hAnsi="Times New Roman" w:cs="Times New Roman"/>
          <w:sz w:val="28"/>
          <w:szCs w:val="28"/>
        </w:rPr>
        <w:t>о</w:t>
      </w:r>
      <w:r w:rsidR="00677E62" w:rsidRPr="00F45A13">
        <w:rPr>
          <w:rFonts w:ascii="Times New Roman" w:hAnsi="Times New Roman" w:cs="Times New Roman"/>
          <w:sz w:val="28"/>
          <w:szCs w:val="28"/>
        </w:rPr>
        <w:t xml:space="preserve"> </w:t>
      </w:r>
      <w:r w:rsidRPr="00F45A13">
        <w:rPr>
          <w:rFonts w:ascii="Times New Roman" w:hAnsi="Times New Roman" w:cs="Times New Roman"/>
          <w:sz w:val="28"/>
          <w:szCs w:val="28"/>
        </w:rPr>
        <w:t>с</w:t>
      </w:r>
      <w:r w:rsidR="00677E62" w:rsidRPr="00F45A13">
        <w:rPr>
          <w:rFonts w:ascii="Times New Roman" w:hAnsi="Times New Roman" w:cs="Times New Roman"/>
          <w:sz w:val="28"/>
          <w:szCs w:val="28"/>
        </w:rPr>
        <w:t xml:space="preserve"> </w:t>
      </w:r>
      <w:r w:rsidRPr="00F45A13">
        <w:rPr>
          <w:rFonts w:ascii="Times New Roman" w:hAnsi="Times New Roman" w:cs="Times New Roman"/>
          <w:sz w:val="28"/>
          <w:szCs w:val="28"/>
        </w:rPr>
        <w:t>т</w:t>
      </w:r>
      <w:r w:rsidR="00677E62" w:rsidRPr="00F45A13">
        <w:rPr>
          <w:rFonts w:ascii="Times New Roman" w:hAnsi="Times New Roman" w:cs="Times New Roman"/>
          <w:sz w:val="28"/>
          <w:szCs w:val="28"/>
        </w:rPr>
        <w:t xml:space="preserve"> </w:t>
      </w:r>
      <w:r w:rsidRPr="00F45A13">
        <w:rPr>
          <w:rFonts w:ascii="Times New Roman" w:hAnsi="Times New Roman" w:cs="Times New Roman"/>
          <w:sz w:val="28"/>
          <w:szCs w:val="28"/>
        </w:rPr>
        <w:t>а</w:t>
      </w:r>
      <w:r w:rsidR="00677E62" w:rsidRPr="00F45A13">
        <w:rPr>
          <w:rFonts w:ascii="Times New Roman" w:hAnsi="Times New Roman" w:cs="Times New Roman"/>
          <w:sz w:val="28"/>
          <w:szCs w:val="28"/>
        </w:rPr>
        <w:t xml:space="preserve"> </w:t>
      </w:r>
      <w:r w:rsidRPr="00F45A13">
        <w:rPr>
          <w:rFonts w:ascii="Times New Roman" w:hAnsi="Times New Roman" w:cs="Times New Roman"/>
          <w:sz w:val="28"/>
          <w:szCs w:val="28"/>
        </w:rPr>
        <w:t>н</w:t>
      </w:r>
      <w:r w:rsidR="00677E62" w:rsidRPr="00F45A13">
        <w:rPr>
          <w:rFonts w:ascii="Times New Roman" w:hAnsi="Times New Roman" w:cs="Times New Roman"/>
          <w:sz w:val="28"/>
          <w:szCs w:val="28"/>
        </w:rPr>
        <w:t xml:space="preserve"> </w:t>
      </w:r>
      <w:r w:rsidRPr="00F45A13">
        <w:rPr>
          <w:rFonts w:ascii="Times New Roman" w:hAnsi="Times New Roman" w:cs="Times New Roman"/>
          <w:sz w:val="28"/>
          <w:szCs w:val="28"/>
        </w:rPr>
        <w:t>о</w:t>
      </w:r>
      <w:r w:rsidR="00677E62" w:rsidRPr="00F45A13">
        <w:rPr>
          <w:rFonts w:ascii="Times New Roman" w:hAnsi="Times New Roman" w:cs="Times New Roman"/>
          <w:sz w:val="28"/>
          <w:szCs w:val="28"/>
        </w:rPr>
        <w:t xml:space="preserve"> </w:t>
      </w:r>
      <w:r w:rsidRPr="00F45A13">
        <w:rPr>
          <w:rFonts w:ascii="Times New Roman" w:hAnsi="Times New Roman" w:cs="Times New Roman"/>
          <w:sz w:val="28"/>
          <w:szCs w:val="28"/>
        </w:rPr>
        <w:t>в</w:t>
      </w:r>
      <w:r w:rsidR="00677E62" w:rsidRPr="00F45A13">
        <w:rPr>
          <w:rFonts w:ascii="Times New Roman" w:hAnsi="Times New Roman" w:cs="Times New Roman"/>
          <w:sz w:val="28"/>
          <w:szCs w:val="28"/>
        </w:rPr>
        <w:t xml:space="preserve"> </w:t>
      </w:r>
      <w:r w:rsidRPr="00F45A13">
        <w:rPr>
          <w:rFonts w:ascii="Times New Roman" w:hAnsi="Times New Roman" w:cs="Times New Roman"/>
          <w:sz w:val="28"/>
          <w:szCs w:val="28"/>
        </w:rPr>
        <w:t>л</w:t>
      </w:r>
      <w:r w:rsidR="00677E62" w:rsidRPr="00F45A13">
        <w:rPr>
          <w:rFonts w:ascii="Times New Roman" w:hAnsi="Times New Roman" w:cs="Times New Roman"/>
          <w:sz w:val="28"/>
          <w:szCs w:val="28"/>
        </w:rPr>
        <w:t xml:space="preserve"> </w:t>
      </w:r>
      <w:r w:rsidRPr="00F45A13">
        <w:rPr>
          <w:rFonts w:ascii="Times New Roman" w:hAnsi="Times New Roman" w:cs="Times New Roman"/>
          <w:sz w:val="28"/>
          <w:szCs w:val="28"/>
        </w:rPr>
        <w:t>я</w:t>
      </w:r>
      <w:r w:rsidR="00677E62" w:rsidRPr="00F45A13">
        <w:rPr>
          <w:rFonts w:ascii="Times New Roman" w:hAnsi="Times New Roman" w:cs="Times New Roman"/>
          <w:sz w:val="28"/>
          <w:szCs w:val="28"/>
        </w:rPr>
        <w:t xml:space="preserve"> </w:t>
      </w:r>
      <w:r w:rsidRPr="00F45A13">
        <w:rPr>
          <w:rFonts w:ascii="Times New Roman" w:hAnsi="Times New Roman" w:cs="Times New Roman"/>
          <w:sz w:val="28"/>
          <w:szCs w:val="28"/>
        </w:rPr>
        <w:t>е</w:t>
      </w:r>
      <w:r w:rsidR="00677E62" w:rsidRPr="00F45A13">
        <w:rPr>
          <w:rFonts w:ascii="Times New Roman" w:hAnsi="Times New Roman" w:cs="Times New Roman"/>
          <w:sz w:val="28"/>
          <w:szCs w:val="28"/>
        </w:rPr>
        <w:t xml:space="preserve"> </w:t>
      </w:r>
      <w:r w:rsidRPr="00F45A13">
        <w:rPr>
          <w:rFonts w:ascii="Times New Roman" w:hAnsi="Times New Roman" w:cs="Times New Roman"/>
          <w:sz w:val="28"/>
          <w:szCs w:val="28"/>
        </w:rPr>
        <w:t>т:</w:t>
      </w:r>
    </w:p>
    <w:p w:rsidR="00FC4667" w:rsidRPr="00F45A13" w:rsidRDefault="003A717B" w:rsidP="00F45A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A13">
        <w:rPr>
          <w:sz w:val="28"/>
          <w:szCs w:val="28"/>
        </w:rPr>
        <w:t>1. Установить</w:t>
      </w:r>
      <w:r w:rsidR="004A773E" w:rsidRPr="00F45A13">
        <w:rPr>
          <w:sz w:val="28"/>
          <w:szCs w:val="28"/>
        </w:rPr>
        <w:t xml:space="preserve"> тариф</w:t>
      </w:r>
      <w:r w:rsidR="00FC4667" w:rsidRPr="00F45A13">
        <w:rPr>
          <w:sz w:val="28"/>
          <w:szCs w:val="28"/>
        </w:rPr>
        <w:t xml:space="preserve"> на работ</w:t>
      </w:r>
      <w:r w:rsidR="008F773B" w:rsidRPr="00F45A13">
        <w:rPr>
          <w:sz w:val="28"/>
          <w:szCs w:val="28"/>
        </w:rPr>
        <w:t>у</w:t>
      </w:r>
      <w:r w:rsidR="00FC4667" w:rsidRPr="00F45A13">
        <w:rPr>
          <w:sz w:val="28"/>
          <w:szCs w:val="28"/>
        </w:rPr>
        <w:t xml:space="preserve">, </w:t>
      </w:r>
      <w:r w:rsidR="008F773B" w:rsidRPr="00F45A13">
        <w:rPr>
          <w:sz w:val="28"/>
          <w:szCs w:val="28"/>
        </w:rPr>
        <w:t>предоставляемую</w:t>
      </w:r>
      <w:r w:rsidR="00E1330E" w:rsidRPr="00F45A13">
        <w:rPr>
          <w:sz w:val="28"/>
          <w:szCs w:val="28"/>
        </w:rPr>
        <w:t xml:space="preserve"> (</w:t>
      </w:r>
      <w:r w:rsidR="00FC4667" w:rsidRPr="00F45A13">
        <w:rPr>
          <w:sz w:val="28"/>
          <w:szCs w:val="28"/>
        </w:rPr>
        <w:t>выполняем</w:t>
      </w:r>
      <w:r w:rsidR="008F773B" w:rsidRPr="00F45A13">
        <w:rPr>
          <w:sz w:val="28"/>
          <w:szCs w:val="28"/>
        </w:rPr>
        <w:t>ую</w:t>
      </w:r>
      <w:r w:rsidR="00E1330E" w:rsidRPr="00F45A13">
        <w:rPr>
          <w:sz w:val="28"/>
          <w:szCs w:val="28"/>
        </w:rPr>
        <w:t>)</w:t>
      </w:r>
      <w:r w:rsidR="00FC4667" w:rsidRPr="00F45A13">
        <w:rPr>
          <w:sz w:val="28"/>
          <w:szCs w:val="28"/>
        </w:rPr>
        <w:t xml:space="preserve"> МУП </w:t>
      </w:r>
      <w:r w:rsidR="00575DB4" w:rsidRPr="00F45A13">
        <w:rPr>
          <w:sz w:val="28"/>
          <w:szCs w:val="28"/>
        </w:rPr>
        <w:t>«</w:t>
      </w:r>
      <w:r w:rsidR="00FB0898" w:rsidRPr="00F45A13">
        <w:rPr>
          <w:sz w:val="28"/>
          <w:szCs w:val="28"/>
        </w:rPr>
        <w:t>Ливенские тепловые сети</w:t>
      </w:r>
      <w:r w:rsidR="00575DB4" w:rsidRPr="00F45A13">
        <w:rPr>
          <w:sz w:val="28"/>
          <w:szCs w:val="28"/>
        </w:rPr>
        <w:t>»</w:t>
      </w:r>
      <w:r w:rsidR="00CC3CCA">
        <w:rPr>
          <w:sz w:val="28"/>
          <w:szCs w:val="28"/>
        </w:rPr>
        <w:t>,</w:t>
      </w:r>
      <w:r w:rsidR="008F773B" w:rsidRPr="00F45A13">
        <w:rPr>
          <w:sz w:val="28"/>
          <w:szCs w:val="28"/>
        </w:rPr>
        <w:t xml:space="preserve"> по проведению гидравлического испытания систем центрального отопления</w:t>
      </w:r>
      <w:r w:rsidR="00F45A13" w:rsidRPr="00F45A13">
        <w:rPr>
          <w:sz w:val="28"/>
          <w:szCs w:val="28"/>
        </w:rPr>
        <w:t xml:space="preserve"> в размере 5784 руб. 35 коп</w:t>
      </w:r>
      <w:r w:rsidR="00CC3CCA">
        <w:rPr>
          <w:sz w:val="28"/>
          <w:szCs w:val="28"/>
        </w:rPr>
        <w:t>.</w:t>
      </w:r>
      <w:r w:rsidR="008F773B" w:rsidRPr="00F45A13">
        <w:rPr>
          <w:sz w:val="28"/>
          <w:szCs w:val="28"/>
        </w:rPr>
        <w:t xml:space="preserve"> </w:t>
      </w:r>
      <w:r w:rsidR="00F45A13" w:rsidRPr="00F45A13">
        <w:rPr>
          <w:sz w:val="28"/>
          <w:szCs w:val="28"/>
        </w:rPr>
        <w:t>з</w:t>
      </w:r>
      <w:r w:rsidR="008F773B" w:rsidRPr="00F45A13">
        <w:rPr>
          <w:sz w:val="28"/>
          <w:szCs w:val="28"/>
        </w:rPr>
        <w:t xml:space="preserve">а 100 </w:t>
      </w:r>
      <w:r w:rsidR="004F5AED">
        <w:rPr>
          <w:sz w:val="28"/>
          <w:szCs w:val="28"/>
        </w:rPr>
        <w:t xml:space="preserve">метров </w:t>
      </w:r>
      <w:r w:rsidR="00F45A13" w:rsidRPr="00F45A13">
        <w:rPr>
          <w:sz w:val="28"/>
          <w:szCs w:val="28"/>
        </w:rPr>
        <w:t>трубопров</w:t>
      </w:r>
      <w:r w:rsidR="00F45A13" w:rsidRPr="00F45A13">
        <w:rPr>
          <w:sz w:val="28"/>
          <w:szCs w:val="28"/>
        </w:rPr>
        <w:t>о</w:t>
      </w:r>
      <w:r w:rsidR="00F45A13" w:rsidRPr="00F45A13">
        <w:rPr>
          <w:sz w:val="28"/>
          <w:szCs w:val="28"/>
        </w:rPr>
        <w:t xml:space="preserve">да </w:t>
      </w:r>
      <w:r w:rsidR="008F773B" w:rsidRPr="00F45A13">
        <w:rPr>
          <w:sz w:val="28"/>
          <w:szCs w:val="28"/>
        </w:rPr>
        <w:t>(в т.ч. НДС).</w:t>
      </w:r>
    </w:p>
    <w:p w:rsidR="00FC4667" w:rsidRPr="00F45A13" w:rsidRDefault="00FC4667" w:rsidP="00677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A13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</w:t>
      </w:r>
      <w:r w:rsidR="008E7F46" w:rsidRPr="00F45A13">
        <w:rPr>
          <w:rFonts w:ascii="Times New Roman" w:hAnsi="Times New Roman" w:cs="Times New Roman"/>
          <w:sz w:val="28"/>
          <w:szCs w:val="28"/>
        </w:rPr>
        <w:t>«</w:t>
      </w:r>
      <w:r w:rsidRPr="00F45A13">
        <w:rPr>
          <w:rFonts w:ascii="Times New Roman" w:hAnsi="Times New Roman" w:cs="Times New Roman"/>
          <w:sz w:val="28"/>
          <w:szCs w:val="28"/>
        </w:rPr>
        <w:t>Ливенский вестник</w:t>
      </w:r>
      <w:r w:rsidR="008E7F46" w:rsidRPr="00F45A13">
        <w:rPr>
          <w:rFonts w:ascii="Times New Roman" w:hAnsi="Times New Roman" w:cs="Times New Roman"/>
          <w:sz w:val="28"/>
          <w:szCs w:val="28"/>
        </w:rPr>
        <w:t>»</w:t>
      </w:r>
      <w:r w:rsidRPr="00F45A1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в сети Интернет.</w:t>
      </w:r>
    </w:p>
    <w:p w:rsidR="00FC4667" w:rsidRPr="00A778E3" w:rsidRDefault="00FC4667" w:rsidP="00677E62">
      <w:pPr>
        <w:jc w:val="both"/>
        <w:rPr>
          <w:sz w:val="28"/>
          <w:szCs w:val="28"/>
        </w:rPr>
      </w:pPr>
    </w:p>
    <w:p w:rsidR="00FC4667" w:rsidRDefault="00FC4667" w:rsidP="00677E62">
      <w:pPr>
        <w:jc w:val="both"/>
        <w:rPr>
          <w:sz w:val="28"/>
          <w:szCs w:val="28"/>
        </w:rPr>
      </w:pPr>
    </w:p>
    <w:p w:rsidR="008560F1" w:rsidRDefault="008560F1" w:rsidP="00677E62">
      <w:pPr>
        <w:jc w:val="both"/>
        <w:rPr>
          <w:sz w:val="28"/>
          <w:szCs w:val="28"/>
        </w:rPr>
      </w:pPr>
    </w:p>
    <w:p w:rsidR="008560F1" w:rsidRPr="00A778E3" w:rsidRDefault="008560F1" w:rsidP="00677E62">
      <w:pPr>
        <w:jc w:val="both"/>
        <w:rPr>
          <w:sz w:val="28"/>
          <w:szCs w:val="28"/>
        </w:rPr>
      </w:pPr>
    </w:p>
    <w:p w:rsidR="00FC4667" w:rsidRPr="00A778E3" w:rsidRDefault="00F45A13" w:rsidP="00677E62">
      <w:pPr>
        <w:pStyle w:val="a5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="00FC4667" w:rsidRPr="00A778E3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="00FC4667" w:rsidRPr="00A778E3">
        <w:rPr>
          <w:b w:val="0"/>
          <w:bCs w:val="0"/>
          <w:sz w:val="28"/>
          <w:szCs w:val="28"/>
        </w:rPr>
        <w:t xml:space="preserve"> города </w:t>
      </w:r>
      <w:r w:rsidR="00B96770">
        <w:rPr>
          <w:b w:val="0"/>
          <w:bCs w:val="0"/>
          <w:sz w:val="28"/>
          <w:szCs w:val="28"/>
        </w:rPr>
        <w:tab/>
      </w:r>
      <w:r w:rsidR="00B96770">
        <w:rPr>
          <w:b w:val="0"/>
          <w:bCs w:val="0"/>
          <w:sz w:val="28"/>
          <w:szCs w:val="28"/>
        </w:rPr>
        <w:tab/>
      </w:r>
      <w:r w:rsidR="00B96770">
        <w:rPr>
          <w:b w:val="0"/>
          <w:bCs w:val="0"/>
          <w:sz w:val="28"/>
          <w:szCs w:val="28"/>
        </w:rPr>
        <w:tab/>
      </w:r>
      <w:r w:rsidR="00B96770">
        <w:rPr>
          <w:b w:val="0"/>
          <w:bCs w:val="0"/>
          <w:sz w:val="28"/>
          <w:szCs w:val="28"/>
        </w:rPr>
        <w:tab/>
      </w:r>
      <w:r w:rsidR="00B96770">
        <w:rPr>
          <w:b w:val="0"/>
          <w:bCs w:val="0"/>
          <w:sz w:val="28"/>
          <w:szCs w:val="28"/>
        </w:rPr>
        <w:tab/>
      </w:r>
      <w:r w:rsidR="00B96770">
        <w:rPr>
          <w:b w:val="0"/>
          <w:bCs w:val="0"/>
          <w:sz w:val="28"/>
          <w:szCs w:val="28"/>
        </w:rPr>
        <w:tab/>
      </w:r>
      <w:r w:rsidR="00B96770">
        <w:rPr>
          <w:b w:val="0"/>
          <w:bCs w:val="0"/>
          <w:sz w:val="28"/>
          <w:szCs w:val="28"/>
        </w:rPr>
        <w:tab/>
      </w:r>
      <w:r w:rsidR="00B96770">
        <w:rPr>
          <w:b w:val="0"/>
          <w:bCs w:val="0"/>
          <w:sz w:val="28"/>
          <w:szCs w:val="28"/>
        </w:rPr>
        <w:tab/>
      </w:r>
      <w:r w:rsidR="00B96770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С.А. Трубицин </w:t>
      </w:r>
    </w:p>
    <w:p w:rsidR="00FC4667" w:rsidRDefault="00FC4667" w:rsidP="00677E62">
      <w:pPr>
        <w:jc w:val="both"/>
        <w:rPr>
          <w:sz w:val="28"/>
          <w:szCs w:val="28"/>
        </w:rPr>
      </w:pPr>
    </w:p>
    <w:p w:rsidR="00677E62" w:rsidRPr="005C1FCE" w:rsidRDefault="00677E62" w:rsidP="00677E62">
      <w:pPr>
        <w:jc w:val="both"/>
        <w:rPr>
          <w:color w:val="FFFFFF"/>
          <w:sz w:val="28"/>
          <w:szCs w:val="28"/>
        </w:rPr>
      </w:pPr>
    </w:p>
    <w:p w:rsidR="008560F1" w:rsidRDefault="008560F1" w:rsidP="007B29FC">
      <w:pPr>
        <w:pStyle w:val="ConsPlusNormal"/>
        <w:tabs>
          <w:tab w:val="left" w:pos="210"/>
        </w:tabs>
        <w:outlineLvl w:val="0"/>
        <w:rPr>
          <w:rFonts w:ascii="Times New Roman" w:hAnsi="Times New Roman" w:cs="Times New Roman"/>
          <w:color w:val="000000"/>
          <w:sz w:val="20"/>
        </w:rPr>
      </w:pPr>
    </w:p>
    <w:p w:rsidR="008560F1" w:rsidRDefault="008560F1" w:rsidP="007B29FC">
      <w:pPr>
        <w:pStyle w:val="ConsPlusNormal"/>
        <w:tabs>
          <w:tab w:val="left" w:pos="210"/>
        </w:tabs>
        <w:outlineLvl w:val="0"/>
        <w:rPr>
          <w:rFonts w:ascii="Times New Roman" w:hAnsi="Times New Roman" w:cs="Times New Roman"/>
          <w:color w:val="000000"/>
          <w:sz w:val="20"/>
        </w:rPr>
      </w:pPr>
    </w:p>
    <w:p w:rsidR="008560F1" w:rsidRDefault="008560F1" w:rsidP="007B29FC">
      <w:pPr>
        <w:pStyle w:val="ConsPlusNormal"/>
        <w:tabs>
          <w:tab w:val="left" w:pos="210"/>
        </w:tabs>
        <w:outlineLvl w:val="0"/>
        <w:rPr>
          <w:rFonts w:ascii="Times New Roman" w:hAnsi="Times New Roman" w:cs="Times New Roman"/>
          <w:color w:val="000000"/>
          <w:sz w:val="20"/>
        </w:rPr>
      </w:pPr>
    </w:p>
    <w:p w:rsidR="008560F1" w:rsidRDefault="008560F1" w:rsidP="007B29FC">
      <w:pPr>
        <w:pStyle w:val="ConsPlusNormal"/>
        <w:tabs>
          <w:tab w:val="left" w:pos="210"/>
        </w:tabs>
        <w:outlineLvl w:val="0"/>
        <w:rPr>
          <w:rFonts w:ascii="Times New Roman" w:hAnsi="Times New Roman" w:cs="Times New Roman"/>
          <w:color w:val="000000"/>
          <w:sz w:val="20"/>
        </w:rPr>
      </w:pPr>
    </w:p>
    <w:p w:rsidR="008560F1" w:rsidRDefault="008560F1" w:rsidP="007B29FC">
      <w:pPr>
        <w:pStyle w:val="ConsPlusNormal"/>
        <w:tabs>
          <w:tab w:val="left" w:pos="210"/>
        </w:tabs>
        <w:outlineLvl w:val="0"/>
        <w:rPr>
          <w:rFonts w:ascii="Times New Roman" w:hAnsi="Times New Roman" w:cs="Times New Roman"/>
          <w:color w:val="000000"/>
          <w:sz w:val="20"/>
        </w:rPr>
      </w:pPr>
    </w:p>
    <w:p w:rsidR="008560F1" w:rsidRDefault="008560F1" w:rsidP="007B29FC">
      <w:pPr>
        <w:pStyle w:val="ConsPlusNormal"/>
        <w:tabs>
          <w:tab w:val="left" w:pos="210"/>
        </w:tabs>
        <w:outlineLvl w:val="0"/>
        <w:rPr>
          <w:rFonts w:ascii="Times New Roman" w:hAnsi="Times New Roman" w:cs="Times New Roman"/>
          <w:color w:val="000000"/>
          <w:sz w:val="20"/>
        </w:rPr>
      </w:pPr>
    </w:p>
    <w:p w:rsidR="008560F1" w:rsidRDefault="008560F1" w:rsidP="007B29FC">
      <w:pPr>
        <w:pStyle w:val="ConsPlusNormal"/>
        <w:tabs>
          <w:tab w:val="left" w:pos="210"/>
        </w:tabs>
        <w:outlineLvl w:val="0"/>
        <w:rPr>
          <w:rFonts w:ascii="Times New Roman" w:hAnsi="Times New Roman" w:cs="Times New Roman"/>
          <w:color w:val="000000"/>
          <w:sz w:val="20"/>
        </w:rPr>
      </w:pPr>
    </w:p>
    <w:p w:rsidR="008560F1" w:rsidRDefault="008560F1" w:rsidP="007B29FC">
      <w:pPr>
        <w:pStyle w:val="ConsPlusNormal"/>
        <w:tabs>
          <w:tab w:val="left" w:pos="210"/>
        </w:tabs>
        <w:outlineLvl w:val="0"/>
        <w:rPr>
          <w:rFonts w:ascii="Times New Roman" w:hAnsi="Times New Roman" w:cs="Times New Roman"/>
          <w:color w:val="000000"/>
          <w:sz w:val="20"/>
        </w:rPr>
      </w:pPr>
    </w:p>
    <w:p w:rsidR="008560F1" w:rsidRDefault="008560F1" w:rsidP="007B29FC">
      <w:pPr>
        <w:pStyle w:val="ConsPlusNormal"/>
        <w:tabs>
          <w:tab w:val="left" w:pos="210"/>
        </w:tabs>
        <w:outlineLvl w:val="0"/>
        <w:rPr>
          <w:rFonts w:ascii="Times New Roman" w:hAnsi="Times New Roman" w:cs="Times New Roman"/>
          <w:color w:val="000000"/>
          <w:sz w:val="20"/>
        </w:rPr>
      </w:pPr>
    </w:p>
    <w:p w:rsidR="008560F1" w:rsidRDefault="008560F1" w:rsidP="007B29FC">
      <w:pPr>
        <w:pStyle w:val="ConsPlusNormal"/>
        <w:tabs>
          <w:tab w:val="left" w:pos="210"/>
        </w:tabs>
        <w:outlineLvl w:val="0"/>
        <w:rPr>
          <w:rFonts w:ascii="Times New Roman" w:hAnsi="Times New Roman" w:cs="Times New Roman"/>
          <w:color w:val="000000"/>
          <w:sz w:val="20"/>
        </w:rPr>
      </w:pPr>
    </w:p>
    <w:p w:rsidR="00447FBE" w:rsidRPr="008560F1" w:rsidRDefault="007B29FC" w:rsidP="00955248">
      <w:pPr>
        <w:pStyle w:val="ConsPlusNormal"/>
        <w:tabs>
          <w:tab w:val="left" w:pos="210"/>
        </w:tabs>
        <w:outlineLvl w:val="0"/>
        <w:rPr>
          <w:color w:val="000000"/>
          <w:sz w:val="28"/>
          <w:szCs w:val="28"/>
        </w:rPr>
      </w:pPr>
      <w:r w:rsidRPr="008560F1">
        <w:rPr>
          <w:rFonts w:ascii="Times New Roman" w:hAnsi="Times New Roman" w:cs="Times New Roman"/>
          <w:color w:val="000000"/>
          <w:sz w:val="20"/>
        </w:rPr>
        <w:tab/>
      </w:r>
    </w:p>
    <w:sectPr w:rsidR="00447FBE" w:rsidRPr="008560F1" w:rsidSect="00955248">
      <w:pgSz w:w="11906" w:h="16838"/>
      <w:pgMar w:top="1135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compat/>
  <w:rsids>
    <w:rsidRoot w:val="009528C2"/>
    <w:rsid w:val="0003556B"/>
    <w:rsid w:val="00081EEE"/>
    <w:rsid w:val="000C73C0"/>
    <w:rsid w:val="000E55C1"/>
    <w:rsid w:val="000E6413"/>
    <w:rsid w:val="000F2EC8"/>
    <w:rsid w:val="0013305D"/>
    <w:rsid w:val="001A0254"/>
    <w:rsid w:val="001D1E89"/>
    <w:rsid w:val="0023379A"/>
    <w:rsid w:val="0023762B"/>
    <w:rsid w:val="0026469E"/>
    <w:rsid w:val="00280180"/>
    <w:rsid w:val="00285A96"/>
    <w:rsid w:val="002D60A0"/>
    <w:rsid w:val="003856AF"/>
    <w:rsid w:val="003A5691"/>
    <w:rsid w:val="003A717B"/>
    <w:rsid w:val="003C751C"/>
    <w:rsid w:val="003D298A"/>
    <w:rsid w:val="00447FBE"/>
    <w:rsid w:val="00460AC7"/>
    <w:rsid w:val="00486E08"/>
    <w:rsid w:val="004A773E"/>
    <w:rsid w:val="004E1FBD"/>
    <w:rsid w:val="004F5AED"/>
    <w:rsid w:val="005079E0"/>
    <w:rsid w:val="0055675B"/>
    <w:rsid w:val="00575DB4"/>
    <w:rsid w:val="005C1542"/>
    <w:rsid w:val="005C1FCE"/>
    <w:rsid w:val="006121B0"/>
    <w:rsid w:val="0063321C"/>
    <w:rsid w:val="00677E62"/>
    <w:rsid w:val="00681993"/>
    <w:rsid w:val="00694BD0"/>
    <w:rsid w:val="006E3142"/>
    <w:rsid w:val="00705D33"/>
    <w:rsid w:val="00780B28"/>
    <w:rsid w:val="007A27E9"/>
    <w:rsid w:val="007A7D4B"/>
    <w:rsid w:val="007B29FC"/>
    <w:rsid w:val="007D6EB3"/>
    <w:rsid w:val="00815D80"/>
    <w:rsid w:val="008560F1"/>
    <w:rsid w:val="0086755A"/>
    <w:rsid w:val="008865B8"/>
    <w:rsid w:val="008C178D"/>
    <w:rsid w:val="008D2ACD"/>
    <w:rsid w:val="008E7F46"/>
    <w:rsid w:val="008F4C40"/>
    <w:rsid w:val="008F773B"/>
    <w:rsid w:val="009257EA"/>
    <w:rsid w:val="00945411"/>
    <w:rsid w:val="009528C2"/>
    <w:rsid w:val="00955248"/>
    <w:rsid w:val="00985A67"/>
    <w:rsid w:val="009C5526"/>
    <w:rsid w:val="009D5F59"/>
    <w:rsid w:val="009F7B6E"/>
    <w:rsid w:val="00A17BC9"/>
    <w:rsid w:val="00A20181"/>
    <w:rsid w:val="00A35FF2"/>
    <w:rsid w:val="00A54A32"/>
    <w:rsid w:val="00A778E3"/>
    <w:rsid w:val="00A80552"/>
    <w:rsid w:val="00A83B8D"/>
    <w:rsid w:val="00A90BCA"/>
    <w:rsid w:val="00AA2863"/>
    <w:rsid w:val="00AA59FC"/>
    <w:rsid w:val="00B22922"/>
    <w:rsid w:val="00B5639B"/>
    <w:rsid w:val="00B96770"/>
    <w:rsid w:val="00BB6CC3"/>
    <w:rsid w:val="00C4080C"/>
    <w:rsid w:val="00CA18ED"/>
    <w:rsid w:val="00CB5262"/>
    <w:rsid w:val="00CC3CCA"/>
    <w:rsid w:val="00CE387A"/>
    <w:rsid w:val="00D14F34"/>
    <w:rsid w:val="00D27418"/>
    <w:rsid w:val="00D91640"/>
    <w:rsid w:val="00E05ECF"/>
    <w:rsid w:val="00E1330E"/>
    <w:rsid w:val="00E2203E"/>
    <w:rsid w:val="00E414A0"/>
    <w:rsid w:val="00EA0EAB"/>
    <w:rsid w:val="00F20F9E"/>
    <w:rsid w:val="00F2497B"/>
    <w:rsid w:val="00F45A13"/>
    <w:rsid w:val="00FB0898"/>
    <w:rsid w:val="00FC39AC"/>
    <w:rsid w:val="00FC4667"/>
    <w:rsid w:val="00FE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9528C2"/>
    <w:pPr>
      <w:jc w:val="center"/>
    </w:pPr>
    <w:rPr>
      <w:sz w:val="36"/>
    </w:rPr>
  </w:style>
  <w:style w:type="paragraph" w:styleId="a5">
    <w:name w:val="Subtitle"/>
    <w:basedOn w:val="a"/>
    <w:link w:val="a6"/>
    <w:qFormat/>
    <w:rsid w:val="009528C2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FC466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C466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7">
    <w:name w:val="Table Grid"/>
    <w:basedOn w:val="a1"/>
    <w:uiPriority w:val="59"/>
    <w:rsid w:val="00447F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575DB4"/>
    <w:rPr>
      <w:sz w:val="36"/>
      <w:szCs w:val="24"/>
    </w:rPr>
  </w:style>
  <w:style w:type="character" w:customStyle="1" w:styleId="a6">
    <w:name w:val="Подзаголовок Знак"/>
    <w:basedOn w:val="a0"/>
    <w:link w:val="a5"/>
    <w:rsid w:val="00575DB4"/>
    <w:rPr>
      <w:b/>
      <w:bCs/>
      <w:sz w:val="32"/>
      <w:szCs w:val="24"/>
    </w:rPr>
  </w:style>
  <w:style w:type="paragraph" w:styleId="a8">
    <w:name w:val="Balloon Text"/>
    <w:basedOn w:val="a"/>
    <w:link w:val="a9"/>
    <w:rsid w:val="00D14F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14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3D3F1-03B8-4C00-8451-54D80E73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2024-04-17T13:48:00Z</cp:lastPrinted>
  <dcterms:created xsi:type="dcterms:W3CDTF">2024-04-18T06:19:00Z</dcterms:created>
  <dcterms:modified xsi:type="dcterms:W3CDTF">2024-04-18T06:19:00Z</dcterms:modified>
</cp:coreProperties>
</file>