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FC" w:rsidRDefault="006736FC" w:rsidP="00B25A1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Приложение</w:t>
      </w:r>
    </w:p>
    <w:p w:rsidR="006736FC" w:rsidRDefault="006736FC" w:rsidP="0046532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постановлению администрации города</w:t>
      </w:r>
    </w:p>
    <w:p w:rsidR="006736FC" w:rsidRPr="0046532F" w:rsidRDefault="006736FC" w:rsidP="0046532F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E42E0E">
        <w:rPr>
          <w:sz w:val="28"/>
          <w:szCs w:val="28"/>
        </w:rPr>
        <w:t xml:space="preserve">                            </w:t>
      </w:r>
      <w:r w:rsidR="00E42E0E" w:rsidRPr="0046532F">
        <w:rPr>
          <w:sz w:val="28"/>
          <w:szCs w:val="28"/>
        </w:rPr>
        <w:t xml:space="preserve">№ </w:t>
      </w:r>
      <w:r w:rsidR="0046532F">
        <w:rPr>
          <w:sz w:val="28"/>
          <w:szCs w:val="28"/>
        </w:rPr>
        <w:t>1</w:t>
      </w:r>
      <w:r w:rsidR="00E42E0E" w:rsidRPr="0046532F">
        <w:rPr>
          <w:sz w:val="28"/>
          <w:szCs w:val="28"/>
        </w:rPr>
        <w:t>8</w:t>
      </w:r>
      <w:r w:rsidRPr="0046532F">
        <w:rPr>
          <w:sz w:val="28"/>
          <w:szCs w:val="28"/>
        </w:rPr>
        <w:t xml:space="preserve"> </w:t>
      </w:r>
      <w:r w:rsidR="00E42E0E" w:rsidRPr="0046532F">
        <w:rPr>
          <w:sz w:val="28"/>
          <w:szCs w:val="28"/>
        </w:rPr>
        <w:t>от</w:t>
      </w:r>
      <w:r w:rsidR="0046532F">
        <w:rPr>
          <w:sz w:val="28"/>
          <w:szCs w:val="28"/>
        </w:rPr>
        <w:t xml:space="preserve"> </w:t>
      </w:r>
      <w:r w:rsidR="00E42E0E" w:rsidRPr="0046532F">
        <w:rPr>
          <w:sz w:val="28"/>
          <w:szCs w:val="28"/>
        </w:rPr>
        <w:t xml:space="preserve">19 марта </w:t>
      </w:r>
      <w:r w:rsidRPr="0046532F">
        <w:rPr>
          <w:sz w:val="28"/>
          <w:szCs w:val="28"/>
        </w:rPr>
        <w:t>2024 г</w:t>
      </w:r>
      <w:r w:rsidR="0046532F">
        <w:rPr>
          <w:sz w:val="28"/>
          <w:szCs w:val="28"/>
        </w:rPr>
        <w:t>ода</w:t>
      </w:r>
    </w:p>
    <w:p w:rsidR="00DB2E6C" w:rsidRPr="0046532F" w:rsidRDefault="00DB2E6C" w:rsidP="00DB2E6C">
      <w:pPr>
        <w:jc w:val="center"/>
        <w:rPr>
          <w:sz w:val="26"/>
          <w:szCs w:val="26"/>
        </w:rPr>
      </w:pPr>
    </w:p>
    <w:p w:rsidR="00DB2E6C" w:rsidRDefault="00DB2E6C" w:rsidP="00DB2E6C">
      <w:pPr>
        <w:jc w:val="center"/>
        <w:rPr>
          <w:sz w:val="26"/>
          <w:szCs w:val="26"/>
        </w:rPr>
      </w:pPr>
    </w:p>
    <w:p w:rsidR="00DB2E6C" w:rsidRPr="00DB2E6C" w:rsidRDefault="00DB2E6C" w:rsidP="00DB2E6C">
      <w:pPr>
        <w:jc w:val="center"/>
        <w:rPr>
          <w:sz w:val="28"/>
          <w:szCs w:val="28"/>
        </w:rPr>
      </w:pPr>
      <w:r w:rsidRPr="00DB2E6C">
        <w:rPr>
          <w:sz w:val="28"/>
          <w:szCs w:val="28"/>
        </w:rPr>
        <w:t xml:space="preserve">Положение </w:t>
      </w:r>
    </w:p>
    <w:p w:rsidR="00DB2E6C" w:rsidRPr="00DB2E6C" w:rsidRDefault="00DB2E6C" w:rsidP="00DB2E6C">
      <w:pPr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об инвестиционном уполномоченном</w:t>
      </w:r>
      <w:r w:rsidRPr="00DB2E6C">
        <w:rPr>
          <w:sz w:val="28"/>
          <w:szCs w:val="28"/>
        </w:rPr>
        <w:br/>
      </w:r>
      <w:r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 xml:space="preserve"> Орловской области</w:t>
      </w:r>
    </w:p>
    <w:p w:rsidR="00DB2E6C" w:rsidRPr="00DB2E6C" w:rsidRDefault="00DB2E6C" w:rsidP="00DB2E6C">
      <w:pPr>
        <w:jc w:val="center"/>
        <w:rPr>
          <w:sz w:val="28"/>
          <w:szCs w:val="28"/>
        </w:rPr>
      </w:pPr>
    </w:p>
    <w:p w:rsidR="00DB2E6C" w:rsidRPr="00DB2E6C" w:rsidRDefault="00DB2E6C" w:rsidP="00DB2E6C">
      <w:pPr>
        <w:numPr>
          <w:ilvl w:val="0"/>
          <w:numId w:val="1"/>
        </w:numPr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Общие положения</w:t>
      </w:r>
    </w:p>
    <w:p w:rsidR="00DB2E6C" w:rsidRPr="00DB2E6C" w:rsidRDefault="00DB2E6C" w:rsidP="00DB2E6C">
      <w:pPr>
        <w:ind w:left="720"/>
        <w:rPr>
          <w:sz w:val="28"/>
          <w:szCs w:val="28"/>
        </w:rPr>
      </w:pP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1.1. Настоящее </w:t>
      </w:r>
      <w:r w:rsidR="00326374">
        <w:rPr>
          <w:sz w:val="28"/>
          <w:szCs w:val="28"/>
        </w:rPr>
        <w:t>П</w:t>
      </w:r>
      <w:r w:rsidRPr="00DB2E6C">
        <w:rPr>
          <w:sz w:val="28"/>
          <w:szCs w:val="28"/>
        </w:rPr>
        <w:t>оложение</w:t>
      </w:r>
      <w:r w:rsidRPr="00DB2E6C">
        <w:rPr>
          <w:color w:val="000000"/>
          <w:sz w:val="28"/>
          <w:szCs w:val="28"/>
        </w:rPr>
        <w:t xml:space="preserve"> </w:t>
      </w:r>
      <w:r w:rsidRPr="00DB2E6C">
        <w:rPr>
          <w:sz w:val="28"/>
          <w:szCs w:val="28"/>
        </w:rPr>
        <w:t xml:space="preserve">определяет цели, задачи, полномочия, права и обязанности инвестиционного уполномоченного </w:t>
      </w:r>
      <w:r w:rsidR="00257C14">
        <w:rPr>
          <w:sz w:val="28"/>
          <w:szCs w:val="28"/>
        </w:rPr>
        <w:t>города Ливны</w:t>
      </w:r>
      <w:r w:rsidRPr="00DB2E6C">
        <w:rPr>
          <w:color w:val="000000"/>
          <w:sz w:val="28"/>
          <w:szCs w:val="28"/>
        </w:rPr>
        <w:t xml:space="preserve"> Орловской области </w:t>
      </w:r>
      <w:r w:rsidRPr="00DB2E6C">
        <w:rPr>
          <w:sz w:val="28"/>
          <w:szCs w:val="28"/>
        </w:rPr>
        <w:t xml:space="preserve">(далее – инвестиционный уполномоченный) в рамках привлечения инвестиций в экономику </w:t>
      </w:r>
      <w:r w:rsidR="00257C14">
        <w:rPr>
          <w:sz w:val="28"/>
          <w:szCs w:val="28"/>
        </w:rPr>
        <w:t>города Ливны</w:t>
      </w:r>
      <w:r w:rsidR="00257C14" w:rsidRPr="00DB2E6C">
        <w:rPr>
          <w:color w:val="000000"/>
          <w:sz w:val="28"/>
          <w:szCs w:val="28"/>
        </w:rPr>
        <w:t xml:space="preserve"> </w:t>
      </w:r>
      <w:r w:rsidRPr="00DB2E6C">
        <w:rPr>
          <w:sz w:val="28"/>
          <w:szCs w:val="28"/>
        </w:rPr>
        <w:t>Орловской области (далее также – муниципальное образование) и содействия реализации инвестиционных пр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ектов на его территории.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1.2. Инвестиционный уполномоченный назначается постановлением </w:t>
      </w:r>
      <w:r w:rsidR="00257C14">
        <w:rPr>
          <w:sz w:val="28"/>
          <w:szCs w:val="28"/>
        </w:rPr>
        <w:t>администрации города Ливны</w:t>
      </w:r>
      <w:r w:rsidRPr="00DB2E6C">
        <w:rPr>
          <w:sz w:val="28"/>
          <w:szCs w:val="28"/>
        </w:rPr>
        <w:t>. Инвестиционным уполномоченным является</w:t>
      </w:r>
      <w:r w:rsidR="00257C14">
        <w:rPr>
          <w:sz w:val="28"/>
          <w:szCs w:val="28"/>
        </w:rPr>
        <w:t xml:space="preserve"> первый заместитель главы администрации города</w:t>
      </w:r>
      <w:r w:rsidRPr="00DB2E6C">
        <w:rPr>
          <w:sz w:val="28"/>
          <w:szCs w:val="28"/>
        </w:rPr>
        <w:t>, основными обязанностями которого являются решение вопросов экономического развития, оказание с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 xml:space="preserve">действия в реализации инвестиционных проектов на территории </w:t>
      </w:r>
      <w:r w:rsidR="00257C14">
        <w:rPr>
          <w:sz w:val="28"/>
          <w:szCs w:val="28"/>
        </w:rPr>
        <w:t>города Ли</w:t>
      </w:r>
      <w:r w:rsidR="00257C14">
        <w:rPr>
          <w:sz w:val="28"/>
          <w:szCs w:val="28"/>
        </w:rPr>
        <w:t>в</w:t>
      </w:r>
      <w:r w:rsidR="00257C14">
        <w:rPr>
          <w:sz w:val="28"/>
          <w:szCs w:val="28"/>
        </w:rPr>
        <w:t>ны</w:t>
      </w:r>
      <w:r w:rsidRPr="00DB2E6C">
        <w:rPr>
          <w:sz w:val="28"/>
          <w:szCs w:val="28"/>
        </w:rPr>
        <w:t xml:space="preserve"> и привлечение новых инвесторов.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1.3. Инвестиционный уполномоченный осуществляет свою деятел</w:t>
      </w:r>
      <w:r w:rsidRPr="00DB2E6C">
        <w:rPr>
          <w:sz w:val="28"/>
          <w:szCs w:val="28"/>
        </w:rPr>
        <w:t>ь</w:t>
      </w:r>
      <w:r w:rsidRPr="00DB2E6C">
        <w:rPr>
          <w:sz w:val="28"/>
          <w:szCs w:val="28"/>
        </w:rPr>
        <w:t>ность в пределах полномочий, установленных настоящим Положением</w:t>
      </w:r>
      <w:r w:rsidR="00257C14">
        <w:rPr>
          <w:sz w:val="28"/>
          <w:szCs w:val="28"/>
        </w:rPr>
        <w:t>.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</w:p>
    <w:p w:rsidR="00DB2E6C" w:rsidRPr="00DB2E6C" w:rsidRDefault="00DB2E6C" w:rsidP="00DB2E6C">
      <w:pPr>
        <w:ind w:firstLine="709"/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2. Цели и задачи деятельности инвестиционного уполномоченного</w:t>
      </w:r>
    </w:p>
    <w:p w:rsidR="00DB2E6C" w:rsidRPr="00DB2E6C" w:rsidRDefault="00DB2E6C" w:rsidP="00DB2E6C">
      <w:pPr>
        <w:ind w:firstLine="709"/>
        <w:jc w:val="center"/>
        <w:rPr>
          <w:sz w:val="28"/>
          <w:szCs w:val="28"/>
        </w:rPr>
      </w:pP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2.1. Целями деятельности инвестиционного уполномоченного являю</w:t>
      </w:r>
      <w:r w:rsidRPr="00DB2E6C">
        <w:rPr>
          <w:sz w:val="28"/>
          <w:szCs w:val="28"/>
        </w:rPr>
        <w:t>т</w:t>
      </w:r>
      <w:r w:rsidRPr="00DB2E6C">
        <w:rPr>
          <w:sz w:val="28"/>
          <w:szCs w:val="28"/>
        </w:rPr>
        <w:t>ся: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1) формирование благоприятных условий для привлечения инвестиций и реализации инвестиционных проектов на территории </w:t>
      </w:r>
      <w:r w:rsidR="00257C14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2) формирование открытого информационного пространства при ос</w:t>
      </w:r>
      <w:r w:rsidRPr="00DB2E6C">
        <w:rPr>
          <w:sz w:val="28"/>
          <w:szCs w:val="28"/>
        </w:rPr>
        <w:t>у</w:t>
      </w:r>
      <w:r w:rsidRPr="00DB2E6C">
        <w:rPr>
          <w:sz w:val="28"/>
          <w:szCs w:val="28"/>
        </w:rPr>
        <w:t xml:space="preserve">ществлении инвестиционной деятельности на территории </w:t>
      </w:r>
      <w:r w:rsidR="003B00E2">
        <w:rPr>
          <w:sz w:val="28"/>
          <w:szCs w:val="28"/>
        </w:rPr>
        <w:t>города Ливны;</w:t>
      </w:r>
      <w:r w:rsidRPr="00DB2E6C">
        <w:rPr>
          <w:sz w:val="28"/>
          <w:szCs w:val="28"/>
        </w:rPr>
        <w:t xml:space="preserve"> 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3) формирование беспрерывного, полного, оперативного взаимодейс</w:t>
      </w:r>
      <w:r w:rsidRPr="00DB2E6C">
        <w:rPr>
          <w:sz w:val="28"/>
          <w:szCs w:val="28"/>
        </w:rPr>
        <w:t>т</w:t>
      </w:r>
      <w:r w:rsidRPr="00DB2E6C">
        <w:rPr>
          <w:sz w:val="28"/>
          <w:szCs w:val="28"/>
        </w:rPr>
        <w:t>вия с региональными органами исполнительной власт</w:t>
      </w:r>
      <w:r w:rsidR="00326374">
        <w:rPr>
          <w:sz w:val="28"/>
          <w:szCs w:val="28"/>
        </w:rPr>
        <w:t>и Орловской области и акционерны</w:t>
      </w:r>
      <w:r w:rsidRPr="00DB2E6C">
        <w:rPr>
          <w:sz w:val="28"/>
          <w:szCs w:val="28"/>
        </w:rPr>
        <w:t>м обществом «Корпорация развития Орловской области» (далее –</w:t>
      </w:r>
      <w:r w:rsidR="003B00E2">
        <w:rPr>
          <w:sz w:val="28"/>
          <w:szCs w:val="28"/>
        </w:rPr>
        <w:t xml:space="preserve"> </w:t>
      </w:r>
      <w:r w:rsidRPr="00DB2E6C">
        <w:rPr>
          <w:sz w:val="28"/>
          <w:szCs w:val="28"/>
        </w:rPr>
        <w:t xml:space="preserve">агентство развития). 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2.2. Задачами деятельности инвестиционного уполномоченного явл</w:t>
      </w:r>
      <w:r w:rsidRPr="00DB2E6C">
        <w:rPr>
          <w:sz w:val="28"/>
          <w:szCs w:val="28"/>
        </w:rPr>
        <w:t>я</w:t>
      </w:r>
      <w:r w:rsidRPr="00DB2E6C">
        <w:rPr>
          <w:sz w:val="28"/>
          <w:szCs w:val="28"/>
        </w:rPr>
        <w:t xml:space="preserve">ются: 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1) анализ и прогнозирование инвестиционного развития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2) оказание содействия в реализации инвестиционных проектов на те</w:t>
      </w:r>
      <w:r w:rsidRPr="00DB2E6C">
        <w:rPr>
          <w:sz w:val="28"/>
          <w:szCs w:val="28"/>
        </w:rPr>
        <w:t>р</w:t>
      </w:r>
      <w:r w:rsidRPr="00DB2E6C">
        <w:rPr>
          <w:sz w:val="28"/>
          <w:szCs w:val="28"/>
        </w:rPr>
        <w:t xml:space="preserve">ритории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, в том числе оказание организационной помощи суб</w:t>
      </w:r>
      <w:r w:rsidRPr="00DB2E6C">
        <w:rPr>
          <w:sz w:val="28"/>
          <w:szCs w:val="28"/>
        </w:rPr>
        <w:t>ъ</w:t>
      </w:r>
      <w:r w:rsidRPr="00DB2E6C">
        <w:rPr>
          <w:sz w:val="28"/>
          <w:szCs w:val="28"/>
        </w:rPr>
        <w:t>ектам инвестиционной деятельности;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lastRenderedPageBreak/>
        <w:t xml:space="preserve">3) мониторинг и паспортизация инвестиционного потенциала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4) анализ федерального и областного законодательства, муниципал</w:t>
      </w:r>
      <w:r w:rsidRPr="00DB2E6C">
        <w:rPr>
          <w:sz w:val="28"/>
          <w:szCs w:val="28"/>
        </w:rPr>
        <w:t>ь</w:t>
      </w:r>
      <w:r w:rsidRPr="00DB2E6C">
        <w:rPr>
          <w:sz w:val="28"/>
          <w:szCs w:val="28"/>
        </w:rPr>
        <w:t>ных правовых актов и правоприменительной практики на предмет наличия в них положений, создающих препятствия для реализации инвестиционных проектов, и подготовка предложений по его совершенствованию.</w:t>
      </w:r>
    </w:p>
    <w:p w:rsidR="00DB2E6C" w:rsidRPr="00DB2E6C" w:rsidRDefault="00DB2E6C" w:rsidP="00DB2E6C">
      <w:pPr>
        <w:jc w:val="both"/>
        <w:rPr>
          <w:sz w:val="28"/>
          <w:szCs w:val="28"/>
        </w:rPr>
      </w:pPr>
    </w:p>
    <w:p w:rsidR="00DB2E6C" w:rsidRPr="00DB2E6C" w:rsidRDefault="00DB2E6C" w:rsidP="00DB2E6C">
      <w:pPr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3. Принципы деятельности инвестиционного уполномоченного</w:t>
      </w:r>
    </w:p>
    <w:p w:rsidR="00DB2E6C" w:rsidRPr="00DB2E6C" w:rsidRDefault="00DB2E6C" w:rsidP="00DB2E6C">
      <w:pPr>
        <w:jc w:val="center"/>
        <w:rPr>
          <w:sz w:val="28"/>
          <w:szCs w:val="28"/>
        </w:rPr>
      </w:pP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3.1. Деятельность инвестиционного уполномоченного основывается на принципах: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1) равенства - </w:t>
      </w:r>
      <w:proofErr w:type="spellStart"/>
      <w:r w:rsidRPr="00DB2E6C">
        <w:rPr>
          <w:sz w:val="28"/>
          <w:szCs w:val="28"/>
        </w:rPr>
        <w:t>недискриминирующий</w:t>
      </w:r>
      <w:proofErr w:type="spellEnd"/>
      <w:r w:rsidRPr="00DB2E6C">
        <w:rPr>
          <w:sz w:val="28"/>
          <w:szCs w:val="28"/>
        </w:rPr>
        <w:t xml:space="preserve"> подход ко всем субъектам пре</w:t>
      </w:r>
      <w:r w:rsidRPr="00DB2E6C">
        <w:rPr>
          <w:sz w:val="28"/>
          <w:szCs w:val="28"/>
        </w:rPr>
        <w:t>д</w:t>
      </w:r>
      <w:r w:rsidRPr="00DB2E6C">
        <w:rPr>
          <w:sz w:val="28"/>
          <w:szCs w:val="28"/>
        </w:rPr>
        <w:t>принимательской и инвестиционной деятельности в рамках реализации инв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 xml:space="preserve">стиционных проектов на территории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2) вовлеченности - участие субъектов предпринимательской и инвест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ционной деятельности в процессе подготовки затрагивающих их интересы решений, принимаемых органами местного самоуправления, а также в оце</w:t>
      </w:r>
      <w:r w:rsidRPr="00DB2E6C">
        <w:rPr>
          <w:sz w:val="28"/>
          <w:szCs w:val="28"/>
        </w:rPr>
        <w:t>н</w:t>
      </w:r>
      <w:r w:rsidRPr="00DB2E6C">
        <w:rPr>
          <w:sz w:val="28"/>
          <w:szCs w:val="28"/>
        </w:rPr>
        <w:t>ке реализации этих решений;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3) прозрачности - общедоступность документированной информации </w:t>
      </w:r>
      <w:r w:rsidR="003B00E2">
        <w:rPr>
          <w:sz w:val="28"/>
          <w:szCs w:val="28"/>
        </w:rPr>
        <w:t>а</w:t>
      </w:r>
      <w:r w:rsidRPr="00DB2E6C">
        <w:rPr>
          <w:sz w:val="28"/>
          <w:szCs w:val="28"/>
        </w:rPr>
        <w:t xml:space="preserve">дминистрации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, за исключением информации, составляющей государственную и иную охраняемую федеральным законом тайну;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proofErr w:type="gramStart"/>
      <w:r w:rsidRPr="00DB2E6C">
        <w:rPr>
          <w:sz w:val="28"/>
          <w:szCs w:val="28"/>
        </w:rPr>
        <w:t>4) лучшей практики - ориентация административных процедур и пр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>вового регулирования на лучшую, с точки зрения интересов субъектов пре</w:t>
      </w:r>
      <w:r w:rsidRPr="00DB2E6C">
        <w:rPr>
          <w:sz w:val="28"/>
          <w:szCs w:val="28"/>
        </w:rPr>
        <w:t>д</w:t>
      </w:r>
      <w:r w:rsidRPr="00DB2E6C">
        <w:rPr>
          <w:sz w:val="28"/>
          <w:szCs w:val="28"/>
        </w:rPr>
        <w:t>принимательской и инвестиционной деятельности, практику взаимодействия муниципальных образований с субъектами предпринимательской и инвест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ционной деятельности (в соответствии с нормативно-правовыми актами О</w:t>
      </w:r>
      <w:r w:rsidRPr="00DB2E6C">
        <w:rPr>
          <w:sz w:val="28"/>
          <w:szCs w:val="28"/>
        </w:rPr>
        <w:t>р</w:t>
      </w:r>
      <w:r w:rsidRPr="00DB2E6C">
        <w:rPr>
          <w:sz w:val="28"/>
          <w:szCs w:val="28"/>
        </w:rPr>
        <w:t xml:space="preserve">ловской области,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).</w:t>
      </w:r>
      <w:proofErr w:type="gramEnd"/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</w:p>
    <w:p w:rsidR="00DB2E6C" w:rsidRPr="00DB2E6C" w:rsidRDefault="00DB2E6C" w:rsidP="00DB2E6C">
      <w:pPr>
        <w:ind w:firstLine="708"/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4. Полномочия инвестиционного уполномоченного</w:t>
      </w:r>
    </w:p>
    <w:p w:rsidR="00DB2E6C" w:rsidRPr="00DB2E6C" w:rsidRDefault="00DB2E6C" w:rsidP="00DB2E6C">
      <w:pPr>
        <w:ind w:firstLine="708"/>
        <w:rPr>
          <w:sz w:val="28"/>
          <w:szCs w:val="28"/>
        </w:rPr>
      </w:pPr>
    </w:p>
    <w:p w:rsidR="00DB2E6C" w:rsidRPr="00DB2E6C" w:rsidRDefault="00DB2E6C" w:rsidP="00DB2E6C">
      <w:pPr>
        <w:ind w:firstLine="708"/>
        <w:rPr>
          <w:sz w:val="28"/>
          <w:szCs w:val="28"/>
        </w:rPr>
      </w:pPr>
      <w:r w:rsidRPr="00DB2E6C">
        <w:rPr>
          <w:sz w:val="28"/>
          <w:szCs w:val="28"/>
        </w:rPr>
        <w:t>Основными полномочиями инвестиционного уполномоченного явл</w:t>
      </w:r>
      <w:r w:rsidRPr="00DB2E6C">
        <w:rPr>
          <w:sz w:val="28"/>
          <w:szCs w:val="28"/>
        </w:rPr>
        <w:t>я</w:t>
      </w:r>
      <w:r w:rsidRPr="00DB2E6C">
        <w:rPr>
          <w:sz w:val="28"/>
          <w:szCs w:val="28"/>
        </w:rPr>
        <w:t>ются: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1) координация деятельности </w:t>
      </w:r>
      <w:r w:rsidR="003B00E2">
        <w:rPr>
          <w:sz w:val="28"/>
          <w:szCs w:val="28"/>
        </w:rPr>
        <w:t>а</w:t>
      </w:r>
      <w:r w:rsidRPr="00DB2E6C">
        <w:rPr>
          <w:sz w:val="28"/>
          <w:szCs w:val="28"/>
        </w:rPr>
        <w:t xml:space="preserve">дминистрации </w:t>
      </w:r>
      <w:r w:rsidR="003B00E2">
        <w:rPr>
          <w:sz w:val="28"/>
          <w:szCs w:val="28"/>
        </w:rPr>
        <w:t>города Ливны</w:t>
      </w:r>
      <w:r w:rsidR="003B00E2" w:rsidRPr="00DB2E6C">
        <w:rPr>
          <w:sz w:val="28"/>
          <w:szCs w:val="28"/>
        </w:rPr>
        <w:t xml:space="preserve"> </w:t>
      </w:r>
      <w:r w:rsidRPr="00DB2E6C">
        <w:rPr>
          <w:sz w:val="28"/>
          <w:szCs w:val="28"/>
        </w:rPr>
        <w:t>и её стру</w:t>
      </w:r>
      <w:r w:rsidRPr="00DB2E6C">
        <w:rPr>
          <w:sz w:val="28"/>
          <w:szCs w:val="28"/>
        </w:rPr>
        <w:t>к</w:t>
      </w:r>
      <w:r w:rsidRPr="00DB2E6C">
        <w:rPr>
          <w:sz w:val="28"/>
          <w:szCs w:val="28"/>
        </w:rPr>
        <w:t>турных подразделений</w:t>
      </w:r>
      <w:r w:rsidR="003B00E2">
        <w:rPr>
          <w:sz w:val="28"/>
          <w:szCs w:val="28"/>
        </w:rPr>
        <w:t xml:space="preserve">, отраслевых (функциональных) органов </w:t>
      </w:r>
      <w:r w:rsidRPr="00DB2E6C">
        <w:rPr>
          <w:sz w:val="28"/>
          <w:szCs w:val="28"/>
        </w:rPr>
        <w:t xml:space="preserve"> при сопр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вождении инвестиционных проектов;</w:t>
      </w: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2) устранение административных барьеров и преград для осуществл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 xml:space="preserve">ния предпринимательской и инвестиционной деятельности на территории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shd w:val="clear" w:color="auto" w:fill="FFFFFF"/>
        <w:ind w:firstLine="709"/>
        <w:jc w:val="both"/>
        <w:rPr>
          <w:sz w:val="28"/>
          <w:szCs w:val="28"/>
        </w:rPr>
      </w:pPr>
      <w:r w:rsidRPr="00DB2E6C">
        <w:rPr>
          <w:spacing w:val="-7"/>
          <w:sz w:val="28"/>
          <w:szCs w:val="28"/>
        </w:rPr>
        <w:t xml:space="preserve">3) оказание </w:t>
      </w:r>
      <w:r w:rsidRPr="00DB2E6C">
        <w:rPr>
          <w:spacing w:val="-2"/>
          <w:sz w:val="28"/>
          <w:szCs w:val="28"/>
        </w:rPr>
        <w:t xml:space="preserve">содействия </w:t>
      </w:r>
      <w:r w:rsidRPr="00DB2E6C">
        <w:rPr>
          <w:sz w:val="28"/>
          <w:szCs w:val="28"/>
        </w:rPr>
        <w:t>инвесторам</w:t>
      </w:r>
      <w:r w:rsidRPr="00DB2E6C">
        <w:rPr>
          <w:spacing w:val="-2"/>
          <w:sz w:val="28"/>
          <w:szCs w:val="28"/>
        </w:rPr>
        <w:t xml:space="preserve"> (инициаторам</w:t>
      </w:r>
      <w:r w:rsidRPr="00DB2E6C">
        <w:rPr>
          <w:sz w:val="28"/>
          <w:szCs w:val="28"/>
        </w:rPr>
        <w:t xml:space="preserve">) проектов в получении согласований и разрешительных документов в максимально короткие сроки </w:t>
      </w:r>
      <w:r w:rsidRPr="00DB2E6C">
        <w:rPr>
          <w:spacing w:val="-7"/>
          <w:sz w:val="28"/>
          <w:szCs w:val="28"/>
        </w:rPr>
        <w:t>на основе взаимодействия с субъектами инвестиционной деятельности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shd w:val="clear" w:color="auto" w:fill="FFFFFF"/>
        <w:ind w:left="57" w:right="34" w:firstLine="709"/>
        <w:jc w:val="both"/>
        <w:rPr>
          <w:spacing w:val="-5"/>
          <w:sz w:val="28"/>
          <w:szCs w:val="28"/>
        </w:rPr>
      </w:pPr>
      <w:r w:rsidRPr="00DB2E6C">
        <w:rPr>
          <w:spacing w:val="-1"/>
          <w:sz w:val="28"/>
          <w:szCs w:val="28"/>
        </w:rPr>
        <w:t>4) оказание содействия инвесторам в подборе земельных участков для о</w:t>
      </w:r>
      <w:r w:rsidRPr="00DB2E6C">
        <w:rPr>
          <w:spacing w:val="-5"/>
          <w:sz w:val="28"/>
          <w:szCs w:val="28"/>
        </w:rPr>
        <w:t>ценки инвестиционных проектов;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5) содействие в обеспечении согласно установленному порядку гос</w:t>
      </w:r>
      <w:r w:rsidRPr="00DB2E6C">
        <w:rPr>
          <w:sz w:val="28"/>
          <w:szCs w:val="28"/>
        </w:rPr>
        <w:t>у</w:t>
      </w:r>
      <w:r w:rsidRPr="00DB2E6C">
        <w:rPr>
          <w:sz w:val="28"/>
          <w:szCs w:val="28"/>
        </w:rPr>
        <w:t>дарственной поддержки инвестиционных проектов;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lastRenderedPageBreak/>
        <w:t>6) осуществление функций ответственного лица за реализацию прое</w:t>
      </w:r>
      <w:r w:rsidRPr="00DB2E6C">
        <w:rPr>
          <w:sz w:val="28"/>
          <w:szCs w:val="28"/>
        </w:rPr>
        <w:t>к</w:t>
      </w:r>
      <w:r w:rsidRPr="00DB2E6C">
        <w:rPr>
          <w:sz w:val="28"/>
          <w:szCs w:val="28"/>
        </w:rPr>
        <w:t xml:space="preserve">тов </w:t>
      </w:r>
      <w:proofErr w:type="spellStart"/>
      <w:r w:rsidRPr="00DB2E6C">
        <w:rPr>
          <w:sz w:val="28"/>
          <w:szCs w:val="28"/>
        </w:rPr>
        <w:t>муниципально</w:t>
      </w:r>
      <w:proofErr w:type="spellEnd"/>
      <w:r w:rsidR="003B00E2">
        <w:rPr>
          <w:sz w:val="28"/>
          <w:szCs w:val="28"/>
        </w:rPr>
        <w:t xml:space="preserve"> </w:t>
      </w:r>
      <w:r w:rsidRPr="00DB2E6C">
        <w:rPr>
          <w:sz w:val="28"/>
          <w:szCs w:val="28"/>
        </w:rPr>
        <w:t>-</w:t>
      </w:r>
      <w:r w:rsidR="003B00E2">
        <w:rPr>
          <w:sz w:val="28"/>
          <w:szCs w:val="28"/>
        </w:rPr>
        <w:t xml:space="preserve"> </w:t>
      </w:r>
      <w:r w:rsidRPr="00DB2E6C">
        <w:rPr>
          <w:sz w:val="28"/>
          <w:szCs w:val="28"/>
        </w:rPr>
        <w:t xml:space="preserve">частного партнерства на территории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7) внедрение всех элементов муниципального инвестиционного ста</w:t>
      </w:r>
      <w:r w:rsidRPr="00DB2E6C">
        <w:rPr>
          <w:sz w:val="28"/>
          <w:szCs w:val="28"/>
        </w:rPr>
        <w:t>н</w:t>
      </w:r>
      <w:r w:rsidRPr="00DB2E6C">
        <w:rPr>
          <w:sz w:val="28"/>
          <w:szCs w:val="28"/>
        </w:rPr>
        <w:t>дарт</w:t>
      </w:r>
      <w:r w:rsidR="003B00E2">
        <w:rPr>
          <w:sz w:val="28"/>
          <w:szCs w:val="28"/>
        </w:rPr>
        <w:t>а</w:t>
      </w:r>
      <w:r w:rsidRPr="00DB2E6C">
        <w:rPr>
          <w:sz w:val="28"/>
          <w:szCs w:val="28"/>
        </w:rPr>
        <w:t xml:space="preserve"> и актуализация всех положений на постоянной основе;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8) участие в определении направлений инвестиционного развития </w:t>
      </w:r>
      <w:r w:rsidR="003B00E2">
        <w:rPr>
          <w:sz w:val="28"/>
          <w:szCs w:val="28"/>
        </w:rPr>
        <w:t>г</w:t>
      </w:r>
      <w:r w:rsidR="003B00E2">
        <w:rPr>
          <w:sz w:val="28"/>
          <w:szCs w:val="28"/>
        </w:rPr>
        <w:t>о</w:t>
      </w:r>
      <w:r w:rsidR="003B00E2">
        <w:rPr>
          <w:sz w:val="28"/>
          <w:szCs w:val="28"/>
        </w:rPr>
        <w:t>рода Ливны</w:t>
      </w:r>
      <w:r w:rsidR="003B00E2" w:rsidRPr="00DB2E6C">
        <w:rPr>
          <w:sz w:val="28"/>
          <w:szCs w:val="28"/>
        </w:rPr>
        <w:t xml:space="preserve"> </w:t>
      </w:r>
      <w:r w:rsidRPr="00DB2E6C">
        <w:rPr>
          <w:sz w:val="28"/>
          <w:szCs w:val="28"/>
        </w:rPr>
        <w:t xml:space="preserve"> при разработке и анализе документов стратегического планир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вания, в том числе прогнозов социально-экономического развития муниц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пального образования по разделу «Инвестиции»;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9) участие в формировании плана мероприятий по привлечению в пр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>делах своей компетенции инвестиций на территорию муниципального обр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>зования и подготовка соответствующего отчета;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10) координация работы по формированию и реализации планов мер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приятий по улучшению инвестиционного климата муниципального образ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вания с целью создания  благоприятных условий для вложения инвестиций;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11) разработка и размещение в сети Интернет на официальном сайте </w:t>
      </w:r>
      <w:r w:rsidR="003B00E2">
        <w:rPr>
          <w:sz w:val="28"/>
          <w:szCs w:val="28"/>
        </w:rPr>
        <w:t>а</w:t>
      </w:r>
      <w:r w:rsidRPr="00DB2E6C">
        <w:rPr>
          <w:sz w:val="28"/>
          <w:szCs w:val="28"/>
        </w:rPr>
        <w:t xml:space="preserve">дминистрации </w:t>
      </w:r>
      <w:r w:rsidR="003B00E2">
        <w:rPr>
          <w:sz w:val="28"/>
          <w:szCs w:val="28"/>
        </w:rPr>
        <w:t>города Ливны</w:t>
      </w:r>
      <w:r w:rsidR="003B00E2" w:rsidRPr="00DB2E6C">
        <w:rPr>
          <w:sz w:val="28"/>
          <w:szCs w:val="28"/>
        </w:rPr>
        <w:t xml:space="preserve"> </w:t>
      </w:r>
      <w:r w:rsidRPr="00DB2E6C">
        <w:rPr>
          <w:sz w:val="28"/>
          <w:szCs w:val="28"/>
        </w:rPr>
        <w:t>сведений об инвестиционном потенциале м</w:t>
      </w:r>
      <w:r w:rsidRPr="00DB2E6C">
        <w:rPr>
          <w:sz w:val="28"/>
          <w:szCs w:val="28"/>
        </w:rPr>
        <w:t>у</w:t>
      </w:r>
      <w:r w:rsidRPr="00DB2E6C">
        <w:rPr>
          <w:sz w:val="28"/>
          <w:szCs w:val="28"/>
        </w:rPr>
        <w:t>ниципального образования;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12) сбор информации об инвестиционных проектах, реализуемых в </w:t>
      </w:r>
      <w:r w:rsidR="003B00E2">
        <w:rPr>
          <w:sz w:val="28"/>
          <w:szCs w:val="28"/>
        </w:rPr>
        <w:t>г</w:t>
      </w:r>
      <w:r w:rsidR="003B00E2">
        <w:rPr>
          <w:sz w:val="28"/>
          <w:szCs w:val="28"/>
        </w:rPr>
        <w:t>о</w:t>
      </w:r>
      <w:r w:rsidR="003B00E2">
        <w:rPr>
          <w:sz w:val="28"/>
          <w:szCs w:val="28"/>
        </w:rPr>
        <w:t>роде</w:t>
      </w:r>
      <w:r w:rsidRPr="00DB2E6C">
        <w:rPr>
          <w:sz w:val="28"/>
          <w:szCs w:val="28"/>
        </w:rPr>
        <w:t>, в том числе в целях предложения мер поддержки инвестиционной де</w:t>
      </w:r>
      <w:r w:rsidRPr="00DB2E6C">
        <w:rPr>
          <w:sz w:val="28"/>
          <w:szCs w:val="28"/>
        </w:rPr>
        <w:t>я</w:t>
      </w:r>
      <w:r w:rsidRPr="00DB2E6C">
        <w:rPr>
          <w:sz w:val="28"/>
          <w:szCs w:val="28"/>
        </w:rPr>
        <w:t>тельности (информация о реализуемых инвестиционных проектах предоста</w:t>
      </w:r>
      <w:r w:rsidRPr="00DB2E6C">
        <w:rPr>
          <w:sz w:val="28"/>
          <w:szCs w:val="28"/>
        </w:rPr>
        <w:t>в</w:t>
      </w:r>
      <w:r w:rsidRPr="00DB2E6C">
        <w:rPr>
          <w:sz w:val="28"/>
          <w:szCs w:val="28"/>
        </w:rPr>
        <w:t>ляется в Департамент экономического развития и инвестиционной деятел</w:t>
      </w:r>
      <w:r w:rsidRPr="00DB2E6C">
        <w:rPr>
          <w:sz w:val="28"/>
          <w:szCs w:val="28"/>
        </w:rPr>
        <w:t>ь</w:t>
      </w:r>
      <w:r w:rsidRPr="00DB2E6C">
        <w:rPr>
          <w:sz w:val="28"/>
          <w:szCs w:val="28"/>
        </w:rPr>
        <w:t xml:space="preserve">ности Орловской области, агентство развития); 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13) рассмотрение </w:t>
      </w:r>
      <w:r w:rsidR="003B00E2">
        <w:rPr>
          <w:sz w:val="28"/>
          <w:szCs w:val="28"/>
        </w:rPr>
        <w:t>и</w:t>
      </w:r>
      <w:r w:rsidRPr="00DB2E6C">
        <w:rPr>
          <w:sz w:val="28"/>
          <w:szCs w:val="28"/>
        </w:rPr>
        <w:t xml:space="preserve"> отработка обращений от субъектов предприним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>тельской деятельности, поступающих по средствам линии прямых обращ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>ний;</w:t>
      </w: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14) выявление и устранение причин возникновения проблем в процессе реализации инвестиционных проектов, в том числе разрешение спорных с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туаций в досудебном порядке;</w:t>
      </w: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15) организация и координация заседаний инвестиционного совета при </w:t>
      </w:r>
      <w:r w:rsidR="003B00E2">
        <w:rPr>
          <w:sz w:val="28"/>
          <w:szCs w:val="28"/>
        </w:rPr>
        <w:t>г</w:t>
      </w:r>
      <w:r w:rsidRPr="00DB2E6C">
        <w:rPr>
          <w:sz w:val="28"/>
          <w:szCs w:val="28"/>
        </w:rPr>
        <w:t xml:space="preserve">лаве </w:t>
      </w:r>
      <w:r w:rsidR="003B00E2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.</w:t>
      </w: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</w:p>
    <w:p w:rsidR="00DB2E6C" w:rsidRPr="00DB2E6C" w:rsidRDefault="00DB2E6C" w:rsidP="00DB2E6C">
      <w:pPr>
        <w:ind w:firstLine="720"/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5. Права и обязанности инвестиционного уполномоченного</w:t>
      </w:r>
    </w:p>
    <w:p w:rsidR="00DB2E6C" w:rsidRPr="00DB2E6C" w:rsidRDefault="00DB2E6C" w:rsidP="00DB2E6C">
      <w:pPr>
        <w:jc w:val="both"/>
        <w:rPr>
          <w:sz w:val="28"/>
          <w:szCs w:val="28"/>
        </w:rPr>
      </w:pP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5.1. Инвестиционный уполномоченный при осуществлении возложе</w:t>
      </w:r>
      <w:r w:rsidRPr="00DB2E6C">
        <w:rPr>
          <w:sz w:val="28"/>
          <w:szCs w:val="28"/>
        </w:rPr>
        <w:t>н</w:t>
      </w:r>
      <w:r w:rsidRPr="00DB2E6C">
        <w:rPr>
          <w:sz w:val="28"/>
          <w:szCs w:val="28"/>
        </w:rPr>
        <w:t>ных на него задач имеет право:</w:t>
      </w: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1) запрашивать и получать от государственных органов, органов мес</w:t>
      </w:r>
      <w:r w:rsidRPr="00DB2E6C">
        <w:rPr>
          <w:sz w:val="28"/>
          <w:szCs w:val="28"/>
        </w:rPr>
        <w:t>т</w:t>
      </w:r>
      <w:r w:rsidRPr="00DB2E6C">
        <w:rPr>
          <w:sz w:val="28"/>
          <w:szCs w:val="28"/>
        </w:rPr>
        <w:t>ного самоуправления, региональных органов исполнительной власти Орло</w:t>
      </w:r>
      <w:r w:rsidRPr="00DB2E6C">
        <w:rPr>
          <w:sz w:val="28"/>
          <w:szCs w:val="28"/>
        </w:rPr>
        <w:t>в</w:t>
      </w:r>
      <w:r w:rsidRPr="00DB2E6C">
        <w:rPr>
          <w:sz w:val="28"/>
          <w:szCs w:val="28"/>
        </w:rPr>
        <w:t xml:space="preserve">ской области, структурных подразделений </w:t>
      </w:r>
      <w:r w:rsidR="0062354E">
        <w:rPr>
          <w:sz w:val="28"/>
          <w:szCs w:val="28"/>
        </w:rPr>
        <w:t>а</w:t>
      </w:r>
      <w:r w:rsidRPr="00DB2E6C">
        <w:rPr>
          <w:sz w:val="28"/>
          <w:szCs w:val="28"/>
        </w:rPr>
        <w:t xml:space="preserve">дминистрации </w:t>
      </w:r>
      <w:r w:rsidR="0062354E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, физических лиц, организаций независимо от их организационно-правовой формы информацию, необходимую для осуществления задач, возложенных на инвестиционного уполномоченного;</w:t>
      </w:r>
    </w:p>
    <w:p w:rsidR="00DB2E6C" w:rsidRPr="00DB2E6C" w:rsidRDefault="00DB2E6C" w:rsidP="00DB2E6C">
      <w:pPr>
        <w:ind w:firstLine="720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2) вносить предложения о совершенствовании взаимодействия органов исполнительной власти в решении проблем инвесторов и устранении адм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нистративных барьеров при реализации инвестиционных проектов, о сове</w:t>
      </w:r>
      <w:r w:rsidRPr="00DB2E6C">
        <w:rPr>
          <w:sz w:val="28"/>
          <w:szCs w:val="28"/>
        </w:rPr>
        <w:t>р</w:t>
      </w:r>
      <w:r w:rsidRPr="00DB2E6C">
        <w:rPr>
          <w:sz w:val="28"/>
          <w:szCs w:val="28"/>
        </w:rPr>
        <w:lastRenderedPageBreak/>
        <w:t>шенствовании нормативных правовых актов, регулирующих вопросы инв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>стиционной деятельности региона и муниципального образования;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3) входить в состав рабочих групп, принимать участие в заседаниях коллегиальных и совещательных органов при Губернаторе Орловской обла</w:t>
      </w:r>
      <w:r w:rsidRPr="00DB2E6C">
        <w:rPr>
          <w:sz w:val="28"/>
          <w:szCs w:val="28"/>
        </w:rPr>
        <w:t>с</w:t>
      </w:r>
      <w:r w:rsidRPr="00DB2E6C">
        <w:rPr>
          <w:sz w:val="28"/>
          <w:szCs w:val="28"/>
        </w:rPr>
        <w:t>ти и заместителях Губернатора Орловской области при рассмотрении вопр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сов, относящихся к деятельности инвестиционного уполномоченного;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4) создавать рабочие группы для рассмотрения обращений хозяйс</w:t>
      </w:r>
      <w:r w:rsidRPr="00DB2E6C">
        <w:rPr>
          <w:sz w:val="28"/>
          <w:szCs w:val="28"/>
        </w:rPr>
        <w:t>т</w:t>
      </w:r>
      <w:r w:rsidRPr="00DB2E6C">
        <w:rPr>
          <w:sz w:val="28"/>
          <w:szCs w:val="28"/>
        </w:rPr>
        <w:t>вующих субъектов, осуществления иных мероприятий, связанных с орган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зацией работы инвестиционного уполномоченного;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5) инициировать привлечение научных организаций, ученых и специ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>листов для проработки вопросов, связанных с позиционированием инвест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ционного потенциала муниципального образования;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6) осуществлять иные права, связанные с выполнением возложенных на него функций, в соответствии с действующим законодательством. 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5.2. При осуществлении своей деятельности инвестиционный уполн</w:t>
      </w:r>
      <w:r w:rsidRPr="00DB2E6C">
        <w:rPr>
          <w:sz w:val="28"/>
          <w:szCs w:val="28"/>
        </w:rPr>
        <w:t>о</w:t>
      </w:r>
      <w:r w:rsidRPr="00DB2E6C">
        <w:rPr>
          <w:sz w:val="28"/>
          <w:szCs w:val="28"/>
        </w:rPr>
        <w:t>моченный обязан: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1) осуществлять мониторинг и своевременное обновление информации об инвестиционном потенциале муниципального образования;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2) создавать и обновлять базы данных</w:t>
      </w:r>
      <w:r w:rsidR="0062354E">
        <w:rPr>
          <w:sz w:val="28"/>
          <w:szCs w:val="28"/>
        </w:rPr>
        <w:t>,</w:t>
      </w:r>
      <w:r w:rsidRPr="00DB2E6C">
        <w:rPr>
          <w:sz w:val="28"/>
          <w:szCs w:val="28"/>
        </w:rPr>
        <w:t xml:space="preserve"> реализованных, реализуемых и потенциально возможных к реализации проектов, предложений и инвестиц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онных инициатив на территории муниципального образования;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3) актуализировать инвестиционный паспорт </w:t>
      </w:r>
      <w:r w:rsidR="0062354E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 xml:space="preserve"> (в том чи</w:t>
      </w:r>
      <w:r w:rsidRPr="00DB2E6C">
        <w:rPr>
          <w:sz w:val="28"/>
          <w:szCs w:val="28"/>
        </w:rPr>
        <w:t>с</w:t>
      </w:r>
      <w:r w:rsidRPr="00DB2E6C">
        <w:rPr>
          <w:sz w:val="28"/>
          <w:szCs w:val="28"/>
        </w:rPr>
        <w:t>ле осуществлять сбор данных, позволяющих оценить инвестиционный кл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мат и перспективы развития муниципального образования);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4) анализировать нормативную базу </w:t>
      </w:r>
      <w:r w:rsidR="0062354E">
        <w:rPr>
          <w:sz w:val="28"/>
          <w:szCs w:val="28"/>
        </w:rPr>
        <w:t xml:space="preserve">администрации города Ливны </w:t>
      </w:r>
      <w:r w:rsidRPr="00DB2E6C">
        <w:rPr>
          <w:sz w:val="28"/>
          <w:szCs w:val="28"/>
        </w:rPr>
        <w:t>на предмет наличия в ней положений, создающих препятствия для реализации инвестиционных проектов, осуществлять подготовку и внесение предлож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>ний по ее совершенствованию;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5) формировать инвестиционные предложения, актуальны</w:t>
      </w:r>
      <w:r w:rsidR="0062354E">
        <w:rPr>
          <w:sz w:val="28"/>
          <w:szCs w:val="28"/>
        </w:rPr>
        <w:t>е</w:t>
      </w:r>
      <w:r w:rsidRPr="00DB2E6C">
        <w:rPr>
          <w:sz w:val="28"/>
          <w:szCs w:val="28"/>
        </w:rPr>
        <w:t xml:space="preserve"> для </w:t>
      </w:r>
      <w:r w:rsidR="0062354E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6) оказывать содействие инвесторам при сопровождении инвестицио</w:t>
      </w:r>
      <w:r w:rsidRPr="00DB2E6C">
        <w:rPr>
          <w:sz w:val="28"/>
          <w:szCs w:val="28"/>
        </w:rPr>
        <w:t>н</w:t>
      </w:r>
      <w:r w:rsidRPr="00DB2E6C">
        <w:rPr>
          <w:sz w:val="28"/>
          <w:szCs w:val="28"/>
        </w:rPr>
        <w:t xml:space="preserve">ных проектов, реализуемых на территории </w:t>
      </w:r>
      <w:r w:rsidR="0062354E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>, в том числе в по</w:t>
      </w:r>
      <w:r w:rsidRPr="00DB2E6C">
        <w:rPr>
          <w:sz w:val="28"/>
          <w:szCs w:val="28"/>
        </w:rPr>
        <w:t>д</w:t>
      </w:r>
      <w:r w:rsidRPr="00DB2E6C">
        <w:rPr>
          <w:sz w:val="28"/>
          <w:szCs w:val="28"/>
        </w:rPr>
        <w:t>боре земельных участков;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7) направлять необходимую информацию в Департамент экономич</w:t>
      </w:r>
      <w:r w:rsidRPr="00DB2E6C">
        <w:rPr>
          <w:sz w:val="28"/>
          <w:szCs w:val="28"/>
        </w:rPr>
        <w:t>е</w:t>
      </w:r>
      <w:r w:rsidRPr="00DB2E6C">
        <w:rPr>
          <w:sz w:val="28"/>
          <w:szCs w:val="28"/>
        </w:rPr>
        <w:t>ского развития и инвестиционной деятельности Орловской области, агентс</w:t>
      </w:r>
      <w:r w:rsidRPr="00DB2E6C">
        <w:rPr>
          <w:sz w:val="28"/>
          <w:szCs w:val="28"/>
        </w:rPr>
        <w:t>т</w:t>
      </w:r>
      <w:r w:rsidRPr="00DB2E6C">
        <w:rPr>
          <w:sz w:val="28"/>
          <w:szCs w:val="28"/>
        </w:rPr>
        <w:t>во развития для использования в презентационных материалах об инвестиц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онном потенциале Орловской области и размещении в сети Интернет на И</w:t>
      </w:r>
      <w:r w:rsidRPr="00DB2E6C">
        <w:rPr>
          <w:sz w:val="28"/>
          <w:szCs w:val="28"/>
        </w:rPr>
        <w:t>н</w:t>
      </w:r>
      <w:r w:rsidRPr="00DB2E6C">
        <w:rPr>
          <w:sz w:val="28"/>
          <w:szCs w:val="28"/>
        </w:rPr>
        <w:t>вестиционном портале Орловской области;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8) размещать актуальную информацию по вопросам инвестиционной дея</w:t>
      </w:r>
      <w:r w:rsidR="0062354E">
        <w:rPr>
          <w:sz w:val="28"/>
          <w:szCs w:val="28"/>
        </w:rPr>
        <w:t>тельности на официальном сайте а</w:t>
      </w:r>
      <w:r w:rsidRPr="00DB2E6C">
        <w:rPr>
          <w:sz w:val="28"/>
          <w:szCs w:val="28"/>
        </w:rPr>
        <w:t xml:space="preserve">дминистрации </w:t>
      </w:r>
      <w:r w:rsidR="0062354E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 xml:space="preserve"> в сети Интернет;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9) организовывать и проводить совещания с инвесторами (инициатор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>ми инвестиционных проектов);</w:t>
      </w:r>
    </w:p>
    <w:p w:rsidR="00DB2E6C" w:rsidRPr="00DB2E6C" w:rsidRDefault="00DB2E6C" w:rsidP="00DB2E6C">
      <w:pPr>
        <w:ind w:firstLine="708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10) рассматривать обращения субъектов инвестиционной деятельности, связанных с реализацией инвестиционных проектов;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lastRenderedPageBreak/>
        <w:t>11) формировать предложения по эффективному использованию мун</w:t>
      </w:r>
      <w:r w:rsidRPr="00DB2E6C">
        <w:rPr>
          <w:sz w:val="28"/>
          <w:szCs w:val="28"/>
        </w:rPr>
        <w:t>и</w:t>
      </w:r>
      <w:r w:rsidRPr="00DB2E6C">
        <w:rPr>
          <w:sz w:val="28"/>
          <w:szCs w:val="28"/>
        </w:rPr>
        <w:t>ципального имущества муниципального образования, в том числе с целью возможного вовлечения его в реализацию инвестиционных проектов, а также оказывать содействие в формировании инвестиционных площадок и в обе</w:t>
      </w:r>
      <w:r w:rsidRPr="00DB2E6C">
        <w:rPr>
          <w:sz w:val="28"/>
          <w:szCs w:val="28"/>
        </w:rPr>
        <w:t>с</w:t>
      </w:r>
      <w:r w:rsidRPr="00DB2E6C">
        <w:rPr>
          <w:sz w:val="28"/>
          <w:szCs w:val="28"/>
        </w:rPr>
        <w:t>печении их инженерной, транспортной, энергетической и социальной инфр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 xml:space="preserve">структурой;   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12) обеспечивать взаимодействие с Департаментом экономического развития и инвестиционной деятельности Орловской области и другими и</w:t>
      </w:r>
      <w:r w:rsidRPr="00DB2E6C">
        <w:rPr>
          <w:sz w:val="28"/>
          <w:szCs w:val="28"/>
        </w:rPr>
        <w:t>с</w:t>
      </w:r>
      <w:r w:rsidRPr="00DB2E6C">
        <w:rPr>
          <w:sz w:val="28"/>
          <w:szCs w:val="28"/>
        </w:rPr>
        <w:t>полнительными органами государственной власти Орловской области, а та</w:t>
      </w:r>
      <w:r w:rsidRPr="00DB2E6C">
        <w:rPr>
          <w:sz w:val="28"/>
          <w:szCs w:val="28"/>
        </w:rPr>
        <w:t>к</w:t>
      </w:r>
      <w:r w:rsidRPr="00DB2E6C">
        <w:rPr>
          <w:sz w:val="28"/>
          <w:szCs w:val="28"/>
        </w:rPr>
        <w:t>же с территориальными органами федеральных органов исполнительной вл</w:t>
      </w:r>
      <w:r w:rsidRPr="00DB2E6C">
        <w:rPr>
          <w:sz w:val="28"/>
          <w:szCs w:val="28"/>
        </w:rPr>
        <w:t>а</w:t>
      </w:r>
      <w:r w:rsidRPr="00DB2E6C">
        <w:rPr>
          <w:sz w:val="28"/>
          <w:szCs w:val="28"/>
        </w:rPr>
        <w:t>сти, агентством развития.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</w:p>
    <w:p w:rsidR="00DB2E6C" w:rsidRPr="00DB2E6C" w:rsidRDefault="00DB2E6C" w:rsidP="00DB2E6C">
      <w:pPr>
        <w:ind w:firstLine="709"/>
        <w:jc w:val="center"/>
        <w:rPr>
          <w:sz w:val="28"/>
          <w:szCs w:val="28"/>
        </w:rPr>
      </w:pPr>
      <w:r w:rsidRPr="00DB2E6C">
        <w:rPr>
          <w:sz w:val="28"/>
          <w:szCs w:val="28"/>
        </w:rPr>
        <w:t>6. Оценка деятельности инвестиционного уполномоченного</w:t>
      </w:r>
    </w:p>
    <w:p w:rsidR="00DB2E6C" w:rsidRPr="00DB2E6C" w:rsidRDefault="00DB2E6C" w:rsidP="00DB2E6C">
      <w:pPr>
        <w:ind w:firstLine="709"/>
        <w:jc w:val="center"/>
        <w:rPr>
          <w:sz w:val="28"/>
          <w:szCs w:val="28"/>
        </w:rPr>
      </w:pP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 xml:space="preserve">6.1. Итоги деятельности инвестиционного уполномоченного подлежат рассмотрению </w:t>
      </w:r>
      <w:r w:rsidR="0062354E">
        <w:rPr>
          <w:sz w:val="28"/>
          <w:szCs w:val="28"/>
        </w:rPr>
        <w:t>г</w:t>
      </w:r>
      <w:r w:rsidRPr="00DB2E6C">
        <w:rPr>
          <w:sz w:val="28"/>
          <w:szCs w:val="28"/>
        </w:rPr>
        <w:t xml:space="preserve">лавой </w:t>
      </w:r>
      <w:r w:rsidR="0062354E">
        <w:rPr>
          <w:sz w:val="28"/>
          <w:szCs w:val="28"/>
        </w:rPr>
        <w:t>города Ливны</w:t>
      </w:r>
      <w:r w:rsidRPr="00DB2E6C">
        <w:rPr>
          <w:sz w:val="28"/>
          <w:szCs w:val="28"/>
        </w:rPr>
        <w:t xml:space="preserve"> </w:t>
      </w:r>
      <w:r w:rsidR="0062354E">
        <w:rPr>
          <w:sz w:val="28"/>
          <w:szCs w:val="28"/>
        </w:rPr>
        <w:t>один раз в полгода</w:t>
      </w:r>
      <w:r w:rsidRPr="00DB2E6C">
        <w:rPr>
          <w:sz w:val="28"/>
          <w:szCs w:val="28"/>
        </w:rPr>
        <w:t>.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6.2. Итоги деятельности инвестиционного уполномоченного оформл</w:t>
      </w:r>
      <w:r w:rsidRPr="00DB2E6C">
        <w:rPr>
          <w:sz w:val="28"/>
          <w:szCs w:val="28"/>
        </w:rPr>
        <w:t>я</w:t>
      </w:r>
      <w:r w:rsidRPr="00DB2E6C">
        <w:rPr>
          <w:sz w:val="28"/>
          <w:szCs w:val="28"/>
        </w:rPr>
        <w:t xml:space="preserve">ются протоколом заседания инвестиционного Совета при </w:t>
      </w:r>
      <w:r w:rsidR="0062354E">
        <w:rPr>
          <w:sz w:val="28"/>
          <w:szCs w:val="28"/>
        </w:rPr>
        <w:t>г</w:t>
      </w:r>
      <w:r w:rsidRPr="00DB2E6C">
        <w:rPr>
          <w:sz w:val="28"/>
          <w:szCs w:val="28"/>
        </w:rPr>
        <w:t xml:space="preserve">лаве </w:t>
      </w:r>
      <w:r w:rsidR="0062354E">
        <w:rPr>
          <w:sz w:val="28"/>
          <w:szCs w:val="28"/>
        </w:rPr>
        <w:t>города Ли</w:t>
      </w:r>
      <w:r w:rsidR="0062354E">
        <w:rPr>
          <w:sz w:val="28"/>
          <w:szCs w:val="28"/>
        </w:rPr>
        <w:t>в</w:t>
      </w:r>
      <w:r w:rsidR="0062354E">
        <w:rPr>
          <w:sz w:val="28"/>
          <w:szCs w:val="28"/>
        </w:rPr>
        <w:t>ны</w:t>
      </w:r>
      <w:r w:rsidRPr="00DB2E6C">
        <w:rPr>
          <w:sz w:val="28"/>
          <w:szCs w:val="28"/>
        </w:rPr>
        <w:t xml:space="preserve">. 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  <w:r w:rsidRPr="00DB2E6C">
        <w:rPr>
          <w:sz w:val="28"/>
          <w:szCs w:val="28"/>
        </w:rPr>
        <w:t>6.3. Итоги деятельности инвестиционного уполномоченного подлежат рассмотрению Губернатором Орловской области на заседании Инвестицио</w:t>
      </w:r>
      <w:r w:rsidRPr="00DB2E6C">
        <w:rPr>
          <w:sz w:val="28"/>
          <w:szCs w:val="28"/>
        </w:rPr>
        <w:t>н</w:t>
      </w:r>
      <w:r w:rsidRPr="00DB2E6C">
        <w:rPr>
          <w:sz w:val="28"/>
          <w:szCs w:val="28"/>
        </w:rPr>
        <w:t xml:space="preserve">ного комитета не реже одного раза в год. </w:t>
      </w:r>
    </w:p>
    <w:p w:rsidR="00DB2E6C" w:rsidRPr="00DB2E6C" w:rsidRDefault="00DB2E6C" w:rsidP="00DB2E6C">
      <w:pPr>
        <w:ind w:firstLine="709"/>
        <w:jc w:val="both"/>
        <w:rPr>
          <w:sz w:val="28"/>
          <w:szCs w:val="28"/>
        </w:rPr>
      </w:pPr>
    </w:p>
    <w:p w:rsidR="003120C5" w:rsidRPr="00DB2E6C" w:rsidRDefault="003120C5">
      <w:pPr>
        <w:rPr>
          <w:sz w:val="28"/>
          <w:szCs w:val="28"/>
        </w:rPr>
      </w:pPr>
    </w:p>
    <w:sectPr w:rsidR="003120C5" w:rsidRPr="00DB2E6C" w:rsidSect="00312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6D98"/>
    <w:multiLevelType w:val="hybridMultilevel"/>
    <w:tmpl w:val="1D34A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/>
  <w:rsids>
    <w:rsidRoot w:val="006736FC"/>
    <w:rsid w:val="00065709"/>
    <w:rsid w:val="000C5ADE"/>
    <w:rsid w:val="00171D8E"/>
    <w:rsid w:val="00257C14"/>
    <w:rsid w:val="003120C5"/>
    <w:rsid w:val="00326374"/>
    <w:rsid w:val="003B00E2"/>
    <w:rsid w:val="0041089A"/>
    <w:rsid w:val="004461D5"/>
    <w:rsid w:val="00454409"/>
    <w:rsid w:val="0046532F"/>
    <w:rsid w:val="00580B12"/>
    <w:rsid w:val="0062354E"/>
    <w:rsid w:val="006736FC"/>
    <w:rsid w:val="006C2935"/>
    <w:rsid w:val="00805CB1"/>
    <w:rsid w:val="00B25A18"/>
    <w:rsid w:val="00B7760F"/>
    <w:rsid w:val="00CF0A51"/>
    <w:rsid w:val="00DB2E6C"/>
    <w:rsid w:val="00E42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36FC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6736FC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6736FC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6736F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6736FC"/>
    <w:rPr>
      <w:sz w:val="26"/>
      <w:szCs w:val="26"/>
    </w:rPr>
  </w:style>
  <w:style w:type="paragraph" w:customStyle="1" w:styleId="1">
    <w:name w:val="Основной текст1"/>
    <w:basedOn w:val="a"/>
    <w:link w:val="a7"/>
    <w:rsid w:val="006736FC"/>
    <w:pPr>
      <w:widowControl w:val="0"/>
      <w:spacing w:line="257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736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3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A2031-EA4F-40C8-BC4A-BC2F937F5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ZolkinaSA</dc:creator>
  <cp:lastModifiedBy>UserM</cp:lastModifiedBy>
  <cp:revision>3</cp:revision>
  <dcterms:created xsi:type="dcterms:W3CDTF">2024-03-20T05:01:00Z</dcterms:created>
  <dcterms:modified xsi:type="dcterms:W3CDTF">2024-03-20T05:03:00Z</dcterms:modified>
</cp:coreProperties>
</file>