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1D4" w:rsidRDefault="00F361D4" w:rsidP="00F361D4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5pt;height:50.15pt">
            <v:imagedata r:id="rId4" o:title="Герб Ливен на БЛАНК" gain="1.25" blacklevel="2621f"/>
          </v:shape>
        </w:pict>
      </w:r>
    </w:p>
    <w:p w:rsidR="00F361D4" w:rsidRDefault="00F361D4" w:rsidP="00F361D4">
      <w:pPr>
        <w:pStyle w:val="3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РОССИЙСКАЯ ФЕДЕРАЦИЯ</w:t>
      </w:r>
    </w:p>
    <w:p w:rsidR="00F361D4" w:rsidRDefault="00F361D4" w:rsidP="00F361D4">
      <w:pPr>
        <w:pStyle w:val="1"/>
        <w:rPr>
          <w:rFonts w:ascii="Times New Roman" w:hAnsi="Times New Roman"/>
          <w:b w:val="0"/>
          <w:color w:val="auto"/>
          <w:sz w:val="27"/>
          <w:szCs w:val="27"/>
        </w:rPr>
      </w:pPr>
      <w:r>
        <w:rPr>
          <w:rFonts w:ascii="Times New Roman" w:hAnsi="Times New Roman"/>
          <w:b w:val="0"/>
          <w:color w:val="auto"/>
          <w:sz w:val="27"/>
          <w:szCs w:val="27"/>
        </w:rPr>
        <w:t>ОРЛОВСКАЯ ОБЛАСТЬ</w:t>
      </w:r>
    </w:p>
    <w:p w:rsidR="00F361D4" w:rsidRDefault="00F361D4" w:rsidP="00F361D4">
      <w:pPr>
        <w:pStyle w:val="1"/>
        <w:rPr>
          <w:rFonts w:ascii="Times New Roman" w:hAnsi="Times New Roman"/>
          <w:b w:val="0"/>
          <w:color w:val="auto"/>
          <w:sz w:val="27"/>
          <w:szCs w:val="27"/>
        </w:rPr>
      </w:pPr>
      <w:r>
        <w:rPr>
          <w:rFonts w:ascii="Times New Roman" w:hAnsi="Times New Roman"/>
          <w:b w:val="0"/>
          <w:color w:val="auto"/>
          <w:sz w:val="27"/>
          <w:szCs w:val="27"/>
        </w:rPr>
        <w:t>АДМИНИСТРАЦИЯ ГОРОДА ЛИВНЫ</w:t>
      </w:r>
    </w:p>
    <w:p w:rsidR="00F361D4" w:rsidRDefault="00F361D4" w:rsidP="00F361D4">
      <w:pPr>
        <w:pStyle w:val="2"/>
        <w:rPr>
          <w:rFonts w:ascii="Times New Roman" w:hAnsi="Times New Roman"/>
          <w:b w:val="0"/>
          <w:color w:val="auto"/>
          <w:spacing w:val="60"/>
          <w:sz w:val="27"/>
          <w:szCs w:val="27"/>
        </w:rPr>
      </w:pPr>
    </w:p>
    <w:p w:rsidR="00F361D4" w:rsidRDefault="00F361D4" w:rsidP="00F361D4">
      <w:pPr>
        <w:jc w:val="center"/>
        <w:rPr>
          <w:sz w:val="27"/>
          <w:szCs w:val="27"/>
        </w:rPr>
      </w:pPr>
      <w:r>
        <w:rPr>
          <w:sz w:val="27"/>
          <w:szCs w:val="27"/>
        </w:rPr>
        <w:t>ПОСТАНОВЛЕНИЕ</w:t>
      </w:r>
    </w:p>
    <w:p w:rsidR="00F361D4" w:rsidRDefault="00F361D4" w:rsidP="00F361D4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 декабря 2023 года                                                                           №  1007</w:t>
      </w:r>
    </w:p>
    <w:p w:rsidR="00F361D4" w:rsidRDefault="00F361D4" w:rsidP="00F361D4">
      <w:pPr>
        <w:pStyle w:val="a6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г. Ливны</w:t>
      </w:r>
    </w:p>
    <w:p w:rsidR="00F361D4" w:rsidRDefault="00F361D4" w:rsidP="00F361D4">
      <w:pPr>
        <w:rPr>
          <w:sz w:val="28"/>
          <w:szCs w:val="28"/>
        </w:rPr>
      </w:pPr>
    </w:p>
    <w:p w:rsidR="00F361D4" w:rsidRDefault="00F361D4" w:rsidP="00F361D4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О включении сведений о месте (площадке)</w:t>
      </w:r>
    </w:p>
    <w:p w:rsidR="00F361D4" w:rsidRDefault="00F361D4" w:rsidP="00F361D4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накопления твердых коммунальных отходов</w:t>
      </w:r>
    </w:p>
    <w:p w:rsidR="00F361D4" w:rsidRDefault="00F361D4" w:rsidP="00F361D4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в реестр мест (площадок) накопления твердых</w:t>
      </w:r>
    </w:p>
    <w:p w:rsidR="00F361D4" w:rsidRDefault="00F361D4" w:rsidP="00F361D4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коммунальных отходов</w:t>
      </w:r>
    </w:p>
    <w:p w:rsidR="00F361D4" w:rsidRDefault="00F361D4" w:rsidP="00F361D4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</w:p>
    <w:p w:rsidR="00F361D4" w:rsidRDefault="00F361D4" w:rsidP="00F361D4">
      <w:pPr>
        <w:pStyle w:val="a3"/>
        <w:ind w:firstLine="708"/>
        <w:jc w:val="both"/>
        <w:rPr>
          <w:rFonts w:ascii="Times New Roman" w:hAnsi="Times New Roman"/>
          <w:b w:val="0"/>
          <w:sz w:val="27"/>
          <w:szCs w:val="27"/>
        </w:rPr>
      </w:pPr>
      <w:proofErr w:type="gramStart"/>
      <w:r>
        <w:rPr>
          <w:rFonts w:ascii="Times New Roman" w:hAnsi="Times New Roman"/>
          <w:b w:val="0"/>
          <w:sz w:val="27"/>
          <w:szCs w:val="27"/>
        </w:rPr>
        <w:t>В соответствии со статьей 8 Федерального закона от 24 июня 1998 года №89-ФЗ «Об отходах производства и потребления», постановлением Правительства Российской Федерации от 31 августа 2018 года №1039 «Об утверждении Правил обустройства мест (площадок) накопления твердых коммунальных отходов и ведения их реестра», постановлением администрации города Ливны от 11 июня 2019 года №54 «Об утверждении Порядка создания мест (площадок) накопления твердых</w:t>
      </w:r>
      <w:proofErr w:type="gramEnd"/>
      <w:r>
        <w:rPr>
          <w:rFonts w:ascii="Times New Roman" w:hAnsi="Times New Roman"/>
          <w:b w:val="0"/>
          <w:sz w:val="27"/>
          <w:szCs w:val="27"/>
        </w:rPr>
        <w:t xml:space="preserve"> коммунальных отходов и ведения их реестра на территории города Ливны Орловской области», на основании заявки  заинтересованного лица администрация города Ливны </w:t>
      </w:r>
      <w:proofErr w:type="spellStart"/>
      <w:proofErr w:type="gramStart"/>
      <w:r>
        <w:rPr>
          <w:rFonts w:ascii="Times New Roman" w:hAnsi="Times New Roman"/>
          <w:b w:val="0"/>
          <w:sz w:val="27"/>
          <w:szCs w:val="27"/>
        </w:rPr>
        <w:t>п</w:t>
      </w:r>
      <w:proofErr w:type="spellEnd"/>
      <w:proofErr w:type="gramEnd"/>
      <w:r>
        <w:rPr>
          <w:rFonts w:ascii="Times New Roman" w:hAnsi="Times New Roman"/>
          <w:b w:val="0"/>
          <w:sz w:val="27"/>
          <w:szCs w:val="27"/>
        </w:rPr>
        <w:t xml:space="preserve"> о с т а </w:t>
      </w:r>
      <w:proofErr w:type="spellStart"/>
      <w:r>
        <w:rPr>
          <w:rFonts w:ascii="Times New Roman" w:hAnsi="Times New Roman"/>
          <w:b w:val="0"/>
          <w:sz w:val="27"/>
          <w:szCs w:val="27"/>
        </w:rPr>
        <w:t>н</w:t>
      </w:r>
      <w:proofErr w:type="spellEnd"/>
      <w:r>
        <w:rPr>
          <w:rFonts w:ascii="Times New Roman" w:hAnsi="Times New Roman"/>
          <w:b w:val="0"/>
          <w:sz w:val="27"/>
          <w:szCs w:val="27"/>
        </w:rPr>
        <w:t xml:space="preserve"> о в л я е т: </w:t>
      </w:r>
    </w:p>
    <w:p w:rsidR="00F361D4" w:rsidRDefault="00F361D4" w:rsidP="00F361D4">
      <w:pPr>
        <w:pStyle w:val="a3"/>
        <w:ind w:firstLine="708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1. Включить сведения о месте (площадке) накопления твердых коммунальных отходов по адресу: </w:t>
      </w:r>
      <w:proofErr w:type="gramStart"/>
      <w:r>
        <w:rPr>
          <w:rFonts w:ascii="Times New Roman" w:hAnsi="Times New Roman"/>
          <w:b w:val="0"/>
          <w:sz w:val="27"/>
          <w:szCs w:val="27"/>
        </w:rPr>
        <w:t>г</w:t>
      </w:r>
      <w:proofErr w:type="gramEnd"/>
      <w:r>
        <w:rPr>
          <w:rFonts w:ascii="Times New Roman" w:hAnsi="Times New Roman"/>
          <w:b w:val="0"/>
          <w:sz w:val="27"/>
          <w:szCs w:val="27"/>
        </w:rPr>
        <w:t xml:space="preserve">. Ливны, ул. </w:t>
      </w:r>
      <w:proofErr w:type="spellStart"/>
      <w:r>
        <w:rPr>
          <w:rFonts w:ascii="Times New Roman" w:hAnsi="Times New Roman"/>
          <w:b w:val="0"/>
          <w:sz w:val="27"/>
          <w:szCs w:val="27"/>
        </w:rPr>
        <w:t>Липовецкая</w:t>
      </w:r>
      <w:proofErr w:type="spellEnd"/>
      <w:r>
        <w:rPr>
          <w:rFonts w:ascii="Times New Roman" w:hAnsi="Times New Roman"/>
          <w:b w:val="0"/>
          <w:sz w:val="27"/>
          <w:szCs w:val="27"/>
        </w:rPr>
        <w:t>, д.40,  в реестр мест (площадок) накопления твердых коммунальных отходов на территории города Ливны Орловской области.</w:t>
      </w:r>
    </w:p>
    <w:p w:rsidR="00F361D4" w:rsidRDefault="00F361D4" w:rsidP="00F361D4">
      <w:pPr>
        <w:pStyle w:val="a3"/>
        <w:ind w:firstLine="708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2. Отделу благоустройства и экологии управления жилищно-коммунального хозяйства администрации города Ливны проинформировать заявителя о принятом решении в течение 3 рабочих дней и разместить сведения о месте (площадке) накопления твердых коммунальных отходов по адресу:    </w:t>
      </w:r>
      <w:proofErr w:type="gramStart"/>
      <w:r>
        <w:rPr>
          <w:rFonts w:ascii="Times New Roman" w:hAnsi="Times New Roman"/>
          <w:b w:val="0"/>
          <w:sz w:val="27"/>
          <w:szCs w:val="27"/>
        </w:rPr>
        <w:t>г</w:t>
      </w:r>
      <w:proofErr w:type="gramEnd"/>
      <w:r>
        <w:rPr>
          <w:rFonts w:ascii="Times New Roman" w:hAnsi="Times New Roman"/>
          <w:b w:val="0"/>
          <w:sz w:val="27"/>
          <w:szCs w:val="27"/>
        </w:rPr>
        <w:t xml:space="preserve">. Ливны, ул. </w:t>
      </w:r>
      <w:proofErr w:type="spellStart"/>
      <w:r>
        <w:rPr>
          <w:rFonts w:ascii="Times New Roman" w:hAnsi="Times New Roman"/>
          <w:b w:val="0"/>
          <w:sz w:val="27"/>
          <w:szCs w:val="27"/>
        </w:rPr>
        <w:t>Липовецкая</w:t>
      </w:r>
      <w:proofErr w:type="spellEnd"/>
      <w:r>
        <w:rPr>
          <w:rFonts w:ascii="Times New Roman" w:hAnsi="Times New Roman"/>
          <w:b w:val="0"/>
          <w:sz w:val="27"/>
          <w:szCs w:val="27"/>
        </w:rPr>
        <w:t>, д.40 на официальном сайте администрации города Ливны в информационно-телекоммуникационной сети «Интернет».</w:t>
      </w:r>
    </w:p>
    <w:p w:rsidR="00F361D4" w:rsidRDefault="00F361D4" w:rsidP="00F361D4">
      <w:pPr>
        <w:pStyle w:val="a3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          3. </w:t>
      </w:r>
      <w:proofErr w:type="gramStart"/>
      <w:r>
        <w:rPr>
          <w:rFonts w:ascii="Times New Roman" w:hAnsi="Times New Roman"/>
          <w:b w:val="0"/>
          <w:sz w:val="27"/>
          <w:szCs w:val="27"/>
        </w:rPr>
        <w:t>Контроль за</w:t>
      </w:r>
      <w:proofErr w:type="gramEnd"/>
      <w:r>
        <w:rPr>
          <w:rFonts w:ascii="Times New Roman" w:hAnsi="Times New Roman"/>
          <w:b w:val="0"/>
          <w:sz w:val="27"/>
          <w:szCs w:val="27"/>
        </w:rPr>
        <w:t xml:space="preserve"> исполнением настоящего постановления возложить на заместителя главы администрации города по ЖКХ и строительству.</w:t>
      </w:r>
    </w:p>
    <w:p w:rsidR="00F361D4" w:rsidRDefault="00F361D4" w:rsidP="00F361D4">
      <w:pPr>
        <w:pStyle w:val="a4"/>
        <w:ind w:firstLine="0"/>
        <w:jc w:val="left"/>
        <w:rPr>
          <w:sz w:val="27"/>
          <w:szCs w:val="27"/>
        </w:rPr>
      </w:pPr>
    </w:p>
    <w:p w:rsidR="00F361D4" w:rsidRDefault="00F361D4" w:rsidP="00F361D4">
      <w:pPr>
        <w:pStyle w:val="a4"/>
        <w:ind w:firstLine="0"/>
        <w:jc w:val="left"/>
        <w:rPr>
          <w:sz w:val="27"/>
          <w:szCs w:val="27"/>
        </w:rPr>
      </w:pPr>
    </w:p>
    <w:p w:rsidR="00F361D4" w:rsidRDefault="00F361D4" w:rsidP="00F361D4">
      <w:pPr>
        <w:pStyle w:val="a4"/>
        <w:ind w:firstLine="0"/>
        <w:jc w:val="left"/>
        <w:rPr>
          <w:sz w:val="27"/>
          <w:szCs w:val="27"/>
        </w:rPr>
      </w:pPr>
    </w:p>
    <w:p w:rsidR="00F361D4" w:rsidRDefault="00F361D4" w:rsidP="00F361D4">
      <w:pPr>
        <w:pStyle w:val="a4"/>
        <w:ind w:firstLine="0"/>
        <w:jc w:val="left"/>
        <w:rPr>
          <w:sz w:val="27"/>
          <w:szCs w:val="27"/>
        </w:rPr>
      </w:pPr>
    </w:p>
    <w:p w:rsidR="00F361D4" w:rsidRDefault="00F361D4" w:rsidP="00F361D4">
      <w:pPr>
        <w:pStyle w:val="a4"/>
        <w:ind w:firstLine="0"/>
        <w:jc w:val="left"/>
        <w:rPr>
          <w:sz w:val="27"/>
          <w:szCs w:val="27"/>
        </w:rPr>
      </w:pPr>
      <w:r>
        <w:rPr>
          <w:sz w:val="27"/>
          <w:szCs w:val="27"/>
        </w:rPr>
        <w:t>Глава города                                                                                          С.А. Трубицин</w:t>
      </w:r>
    </w:p>
    <w:p w:rsidR="00F361D4" w:rsidRDefault="00F361D4" w:rsidP="00F361D4">
      <w:pPr>
        <w:pStyle w:val="a4"/>
        <w:ind w:firstLine="0"/>
        <w:jc w:val="left"/>
      </w:pPr>
      <w:r>
        <w:t xml:space="preserve">   </w:t>
      </w:r>
    </w:p>
    <w:p w:rsidR="00F361D4" w:rsidRDefault="00F361D4" w:rsidP="00F361D4">
      <w:pPr>
        <w:pStyle w:val="a4"/>
        <w:ind w:firstLine="0"/>
        <w:jc w:val="left"/>
        <w:rPr>
          <w:sz w:val="27"/>
          <w:szCs w:val="27"/>
        </w:rPr>
      </w:pPr>
      <w:r>
        <w:t xml:space="preserve">                                                                                      </w:t>
      </w:r>
    </w:p>
    <w:sectPr w:rsidR="00F36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61D4"/>
    <w:rsid w:val="003419C7"/>
    <w:rsid w:val="00582C99"/>
    <w:rsid w:val="00623A8B"/>
    <w:rsid w:val="00F36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61D4"/>
    <w:rPr>
      <w:sz w:val="24"/>
      <w:szCs w:val="24"/>
    </w:rPr>
  </w:style>
  <w:style w:type="paragraph" w:styleId="1">
    <w:name w:val="heading 1"/>
    <w:basedOn w:val="a"/>
    <w:next w:val="a"/>
    <w:qFormat/>
    <w:rsid w:val="00F361D4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F361D4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F361D4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F361D4"/>
    <w:pPr>
      <w:jc w:val="center"/>
    </w:pPr>
    <w:rPr>
      <w:rFonts w:ascii="Arial" w:hAnsi="Arial"/>
      <w:b/>
      <w:sz w:val="28"/>
      <w:szCs w:val="20"/>
    </w:rPr>
  </w:style>
  <w:style w:type="paragraph" w:styleId="a4">
    <w:name w:val="Body Text Indent"/>
    <w:basedOn w:val="a"/>
    <w:rsid w:val="00F361D4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character" w:customStyle="1" w:styleId="a5">
    <w:name w:val="Подзаголовок Знак"/>
    <w:basedOn w:val="a0"/>
    <w:link w:val="a6"/>
    <w:locked/>
    <w:rsid w:val="00F361D4"/>
    <w:rPr>
      <w:rFonts w:ascii="Cambria" w:hAnsi="Cambria"/>
      <w:sz w:val="24"/>
      <w:szCs w:val="24"/>
      <w:lang w:val="ru-RU" w:eastAsia="ru-RU" w:bidi="ar-SA"/>
    </w:rPr>
  </w:style>
  <w:style w:type="paragraph" w:styleId="a6">
    <w:name w:val="Subtitle"/>
    <w:basedOn w:val="a"/>
    <w:next w:val="a"/>
    <w:link w:val="a5"/>
    <w:qFormat/>
    <w:rsid w:val="00F361D4"/>
    <w:pPr>
      <w:spacing w:after="60"/>
      <w:jc w:val="center"/>
      <w:outlineLvl w:val="1"/>
    </w:pPr>
    <w:rPr>
      <w:rFonts w:ascii="Cambria" w:hAnsi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3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1752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IT2</cp:lastModifiedBy>
  <cp:revision>2</cp:revision>
  <dcterms:created xsi:type="dcterms:W3CDTF">2023-12-14T05:35:00Z</dcterms:created>
  <dcterms:modified xsi:type="dcterms:W3CDTF">2023-12-14T05:35:00Z</dcterms:modified>
</cp:coreProperties>
</file>