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BD" w:rsidRPr="006648AF" w:rsidRDefault="006648AF" w:rsidP="00A2690D">
      <w:pPr>
        <w:pStyle w:val="a3"/>
        <w:jc w:val="right"/>
        <w:rPr>
          <w:rFonts w:ascii="Times New Roman" w:hAnsi="Times New Roman" w:cs="Times New Roman"/>
          <w:sz w:val="24"/>
        </w:rPr>
      </w:pPr>
      <w:r w:rsidRPr="006648AF">
        <w:rPr>
          <w:rFonts w:ascii="Times New Roman" w:hAnsi="Times New Roman" w:cs="Times New Roman"/>
          <w:sz w:val="24"/>
        </w:rPr>
        <w:t xml:space="preserve">Приложение </w:t>
      </w:r>
      <w:r w:rsidR="00C73FF6">
        <w:rPr>
          <w:rFonts w:ascii="Times New Roman" w:hAnsi="Times New Roman" w:cs="Times New Roman"/>
          <w:sz w:val="24"/>
        </w:rPr>
        <w:t>2</w:t>
      </w:r>
    </w:p>
    <w:p w:rsidR="004623A2" w:rsidRDefault="00A2690D" w:rsidP="006648AF">
      <w:pPr>
        <w:pStyle w:val="a3"/>
        <w:jc w:val="right"/>
        <w:rPr>
          <w:rFonts w:ascii="Times New Roman" w:hAnsi="Times New Roman" w:cs="Times New Roman"/>
          <w:sz w:val="24"/>
        </w:rPr>
      </w:pPr>
      <w:r w:rsidRPr="006648AF">
        <w:rPr>
          <w:rFonts w:ascii="Times New Roman" w:hAnsi="Times New Roman" w:cs="Times New Roman"/>
          <w:sz w:val="24"/>
        </w:rPr>
        <w:t xml:space="preserve">к  </w:t>
      </w:r>
      <w:r w:rsidR="004623A2">
        <w:rPr>
          <w:rFonts w:ascii="Times New Roman" w:hAnsi="Times New Roman" w:cs="Times New Roman"/>
          <w:sz w:val="24"/>
        </w:rPr>
        <w:t>п</w:t>
      </w:r>
      <w:r w:rsidRPr="006648AF">
        <w:rPr>
          <w:rFonts w:ascii="Times New Roman" w:hAnsi="Times New Roman" w:cs="Times New Roman"/>
          <w:sz w:val="24"/>
        </w:rPr>
        <w:t>остановлению</w:t>
      </w:r>
      <w:r w:rsidR="004623A2">
        <w:rPr>
          <w:rFonts w:ascii="Times New Roman" w:hAnsi="Times New Roman" w:cs="Times New Roman"/>
          <w:sz w:val="24"/>
        </w:rPr>
        <w:t xml:space="preserve"> администрации города Ливны</w:t>
      </w:r>
      <w:r w:rsidRPr="006648AF">
        <w:rPr>
          <w:rFonts w:ascii="Times New Roman" w:hAnsi="Times New Roman" w:cs="Times New Roman"/>
          <w:sz w:val="24"/>
        </w:rPr>
        <w:t xml:space="preserve"> </w:t>
      </w:r>
    </w:p>
    <w:p w:rsidR="00A2690D" w:rsidRDefault="00C04F5D" w:rsidP="00C04F5D">
      <w:pPr>
        <w:pStyle w:val="a3"/>
        <w:jc w:val="right"/>
      </w:pPr>
      <w:r>
        <w:rPr>
          <w:rFonts w:ascii="Times New Roman" w:hAnsi="Times New Roman" w:cs="Times New Roman"/>
          <w:sz w:val="24"/>
        </w:rPr>
        <w:t xml:space="preserve">5 октября 2023 года </w:t>
      </w:r>
      <w:r w:rsidR="00A2690D" w:rsidRPr="006648AF"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 xml:space="preserve"> 812</w:t>
      </w:r>
    </w:p>
    <w:p w:rsidR="00A2690D" w:rsidRPr="008D5DB5" w:rsidRDefault="00C73FF6" w:rsidP="008D5DB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Перечень земельных участков, расположенных в границах Территории</w:t>
      </w:r>
    </w:p>
    <w:p w:rsidR="00A2690D" w:rsidRPr="006648AF" w:rsidRDefault="00A2690D" w:rsidP="000600F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34" w:type="dxa"/>
        <w:tblLook w:val="04A0"/>
      </w:tblPr>
      <w:tblGrid>
        <w:gridCol w:w="648"/>
        <w:gridCol w:w="3713"/>
        <w:gridCol w:w="3402"/>
        <w:gridCol w:w="3827"/>
        <w:gridCol w:w="3544"/>
      </w:tblGrid>
      <w:tr w:rsidR="00C73FF6" w:rsidRPr="006648AF" w:rsidTr="00C73FF6">
        <w:tc>
          <w:tcPr>
            <w:tcW w:w="648" w:type="dxa"/>
          </w:tcPr>
          <w:p w:rsidR="00C73FF6" w:rsidRPr="006648AF" w:rsidRDefault="00C73FF6" w:rsidP="00A269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13" w:type="dxa"/>
          </w:tcPr>
          <w:p w:rsidR="00C73FF6" w:rsidRPr="006648AF" w:rsidRDefault="00C73FF6" w:rsidP="00A269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земельного участка</w:t>
            </w:r>
          </w:p>
        </w:tc>
        <w:tc>
          <w:tcPr>
            <w:tcW w:w="3402" w:type="dxa"/>
          </w:tcPr>
          <w:p w:rsidR="00C73FF6" w:rsidRPr="006648AF" w:rsidRDefault="00C73FF6" w:rsidP="00C73F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адастровый номер земельного участка</w:t>
            </w:r>
          </w:p>
        </w:tc>
        <w:tc>
          <w:tcPr>
            <w:tcW w:w="3827" w:type="dxa"/>
          </w:tcPr>
          <w:p w:rsidR="00C73FF6" w:rsidRDefault="00C73FF6" w:rsidP="00C73F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земель</w:t>
            </w:r>
          </w:p>
        </w:tc>
        <w:tc>
          <w:tcPr>
            <w:tcW w:w="3544" w:type="dxa"/>
          </w:tcPr>
          <w:p w:rsidR="00C73FF6" w:rsidRPr="006648AF" w:rsidRDefault="00C73FF6" w:rsidP="00C73F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разрешенного использования земельного участка</w:t>
            </w:r>
          </w:p>
        </w:tc>
      </w:tr>
      <w:tr w:rsidR="00C73FF6" w:rsidRPr="006648AF" w:rsidTr="00C73FF6">
        <w:tc>
          <w:tcPr>
            <w:tcW w:w="648" w:type="dxa"/>
          </w:tcPr>
          <w:p w:rsidR="00C73FF6" w:rsidRPr="006648AF" w:rsidRDefault="00C73FF6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8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3" w:type="dxa"/>
          </w:tcPr>
          <w:p w:rsidR="00C73FF6" w:rsidRPr="006648AF" w:rsidRDefault="00C73FF6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Орловская область,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ивны,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ул.Заливенская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116</w:t>
            </w:r>
          </w:p>
        </w:tc>
        <w:tc>
          <w:tcPr>
            <w:tcW w:w="3402" w:type="dxa"/>
          </w:tcPr>
          <w:p w:rsidR="00C73FF6" w:rsidRPr="006648AF" w:rsidRDefault="00C73FF6" w:rsidP="00C73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57:26:0010313:148</w:t>
            </w:r>
          </w:p>
        </w:tc>
        <w:tc>
          <w:tcPr>
            <w:tcW w:w="3827" w:type="dxa"/>
          </w:tcPr>
          <w:p w:rsidR="00C73FF6" w:rsidRDefault="00C73FF6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3544" w:type="dxa"/>
          </w:tcPr>
          <w:p w:rsidR="00C73FF6" w:rsidRPr="006648AF" w:rsidRDefault="00C73FF6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эксплуатации и обслуживания здания аэропорта и посадочной полосы</w:t>
            </w:r>
          </w:p>
        </w:tc>
      </w:tr>
      <w:tr w:rsidR="00C73FF6" w:rsidRPr="006648AF" w:rsidTr="00C73FF6">
        <w:tc>
          <w:tcPr>
            <w:tcW w:w="648" w:type="dxa"/>
          </w:tcPr>
          <w:p w:rsidR="00C73FF6" w:rsidRPr="006648AF" w:rsidRDefault="00C73FF6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3" w:type="dxa"/>
          </w:tcPr>
          <w:p w:rsidR="00C73FF6" w:rsidRPr="006648AF" w:rsidRDefault="00C73FF6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73FF6" w:rsidRPr="006648AF" w:rsidRDefault="00C73FF6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C73FF6" w:rsidRPr="006648AF" w:rsidRDefault="00C73FF6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73FF6" w:rsidRPr="006648AF" w:rsidRDefault="00C73FF6" w:rsidP="00A26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43F8" w:rsidRDefault="00AB43F8">
      <w:pPr>
        <w:rPr>
          <w:rFonts w:ascii="Times New Roman" w:hAnsi="Times New Roman" w:cs="Times New Roman"/>
          <w:sz w:val="28"/>
        </w:rPr>
      </w:pPr>
    </w:p>
    <w:p w:rsidR="000600FD" w:rsidRDefault="000600FD">
      <w:pPr>
        <w:rPr>
          <w:rFonts w:ascii="Times New Roman" w:hAnsi="Times New Roman" w:cs="Times New Roman"/>
          <w:sz w:val="28"/>
        </w:rPr>
      </w:pPr>
    </w:p>
    <w:sectPr w:rsidR="000600FD" w:rsidSect="000600FD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690D"/>
    <w:rsid w:val="000600FD"/>
    <w:rsid w:val="00244D31"/>
    <w:rsid w:val="00305FBD"/>
    <w:rsid w:val="004623A2"/>
    <w:rsid w:val="00464DB0"/>
    <w:rsid w:val="005C65F2"/>
    <w:rsid w:val="00604F93"/>
    <w:rsid w:val="006648AF"/>
    <w:rsid w:val="007A4A96"/>
    <w:rsid w:val="007B7063"/>
    <w:rsid w:val="008170C9"/>
    <w:rsid w:val="008D5DB5"/>
    <w:rsid w:val="00A2690D"/>
    <w:rsid w:val="00A833FB"/>
    <w:rsid w:val="00AB43F8"/>
    <w:rsid w:val="00B30AEC"/>
    <w:rsid w:val="00C04F5D"/>
    <w:rsid w:val="00C26E9A"/>
    <w:rsid w:val="00C71C55"/>
    <w:rsid w:val="00C73FF6"/>
    <w:rsid w:val="00C74DEF"/>
    <w:rsid w:val="00FB3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90D"/>
    <w:pPr>
      <w:spacing w:after="0" w:line="240" w:lineRule="auto"/>
    </w:pPr>
  </w:style>
  <w:style w:type="table" w:styleId="a4">
    <w:name w:val="Table Grid"/>
    <w:basedOn w:val="a1"/>
    <w:uiPriority w:val="59"/>
    <w:rsid w:val="00B30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F292C-5DE5-4410-86ED-8A164E5D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User</cp:lastModifiedBy>
  <cp:revision>2</cp:revision>
  <cp:lastPrinted>2023-10-04T11:43:00Z</cp:lastPrinted>
  <dcterms:created xsi:type="dcterms:W3CDTF">2023-10-05T11:45:00Z</dcterms:created>
  <dcterms:modified xsi:type="dcterms:W3CDTF">2023-10-05T11:45:00Z</dcterms:modified>
</cp:coreProperties>
</file>