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6C" w:rsidRDefault="0017691F" w:rsidP="00BE7F6C">
      <w:pPr>
        <w:pStyle w:val="3"/>
        <w:jc w:val="center"/>
        <w:rPr>
          <w:b/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604520" cy="77152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F6C" w:rsidRDefault="00BE7F6C" w:rsidP="00BE7F6C">
      <w:pPr>
        <w:pStyle w:val="3"/>
        <w:jc w:val="center"/>
        <w:rPr>
          <w:b/>
          <w:szCs w:val="28"/>
        </w:rPr>
      </w:pPr>
    </w:p>
    <w:p w:rsidR="00BE7F6C" w:rsidRPr="00BE7F6C" w:rsidRDefault="00BE7F6C" w:rsidP="00BE7F6C">
      <w:pPr>
        <w:pStyle w:val="3"/>
        <w:jc w:val="center"/>
        <w:rPr>
          <w:szCs w:val="28"/>
        </w:rPr>
      </w:pPr>
      <w:r w:rsidRPr="00BE7F6C">
        <w:rPr>
          <w:szCs w:val="28"/>
        </w:rPr>
        <w:t>РОССИЙСКАЯ ФЕДЕРАЦИЯ</w:t>
      </w:r>
    </w:p>
    <w:p w:rsidR="00BE7F6C" w:rsidRPr="00C561FA" w:rsidRDefault="00BE7F6C" w:rsidP="00BE7F6C">
      <w:pPr>
        <w:pStyle w:val="1"/>
        <w:rPr>
          <w:b w:val="0"/>
          <w:szCs w:val="28"/>
        </w:rPr>
      </w:pPr>
      <w:r w:rsidRPr="00C561FA">
        <w:rPr>
          <w:b w:val="0"/>
          <w:szCs w:val="28"/>
        </w:rPr>
        <w:t>ОРЛОВСКАЯ ОБЛАСТЬ</w:t>
      </w:r>
    </w:p>
    <w:p w:rsidR="00BE7F6C" w:rsidRPr="00C561FA" w:rsidRDefault="00BE7F6C" w:rsidP="00BE7F6C">
      <w:pPr>
        <w:pStyle w:val="1"/>
        <w:rPr>
          <w:b w:val="0"/>
          <w:szCs w:val="28"/>
        </w:rPr>
      </w:pPr>
      <w:r w:rsidRPr="00C561FA">
        <w:rPr>
          <w:b w:val="0"/>
          <w:szCs w:val="28"/>
        </w:rPr>
        <w:t>АДМИНИСТРАЦИЯ ГОРОДА ЛИВНЫ</w:t>
      </w:r>
    </w:p>
    <w:p w:rsidR="00BE7F6C" w:rsidRPr="00C561FA" w:rsidRDefault="00BE7F6C" w:rsidP="00BE7F6C">
      <w:pPr>
        <w:jc w:val="center"/>
        <w:rPr>
          <w:sz w:val="16"/>
          <w:szCs w:val="16"/>
        </w:rPr>
      </w:pPr>
    </w:p>
    <w:p w:rsidR="00BE7F6C" w:rsidRPr="00BE7F6C" w:rsidRDefault="00BE7F6C" w:rsidP="00BE7F6C">
      <w:pPr>
        <w:pStyle w:val="afffff5"/>
        <w:jc w:val="center"/>
        <w:rPr>
          <w:sz w:val="28"/>
          <w:szCs w:val="28"/>
          <w:lang w:val="ru-RU"/>
        </w:rPr>
      </w:pPr>
      <w:r w:rsidRPr="00BE7F6C">
        <w:rPr>
          <w:sz w:val="28"/>
          <w:szCs w:val="28"/>
          <w:lang w:val="ru-RU"/>
        </w:rPr>
        <w:t>ПОСТАНОВЛЕНИЕ</w:t>
      </w:r>
    </w:p>
    <w:p w:rsidR="00BE7F6C" w:rsidRPr="00BE7F6C" w:rsidRDefault="00BE7F6C" w:rsidP="00BE7F6C">
      <w:pPr>
        <w:pStyle w:val="afffff5"/>
        <w:jc w:val="center"/>
        <w:rPr>
          <w:bCs/>
          <w:shadow/>
          <w:sz w:val="28"/>
          <w:szCs w:val="28"/>
          <w:lang w:val="ru-RU"/>
        </w:rPr>
      </w:pPr>
    </w:p>
    <w:p w:rsidR="00BE7F6C" w:rsidRPr="00BE7F6C" w:rsidRDefault="00403714" w:rsidP="00403714">
      <w:pPr>
        <w:pStyle w:val="affff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03 октября </w:t>
      </w:r>
      <w:r w:rsidR="00BE7F6C" w:rsidRPr="00BE7F6C">
        <w:rPr>
          <w:sz w:val="28"/>
          <w:szCs w:val="28"/>
          <w:lang w:val="ru-RU"/>
        </w:rPr>
        <w:t xml:space="preserve">2023 года                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="00BE7F6C" w:rsidRPr="00BE7F6C">
        <w:rPr>
          <w:sz w:val="28"/>
          <w:szCs w:val="28"/>
          <w:lang w:val="ru-RU"/>
        </w:rPr>
        <w:t xml:space="preserve">  № </w:t>
      </w:r>
      <w:r w:rsidRPr="004801EA">
        <w:rPr>
          <w:sz w:val="28"/>
          <w:szCs w:val="28"/>
          <w:lang w:val="ru-RU"/>
        </w:rPr>
        <w:t>79</w:t>
      </w:r>
    </w:p>
    <w:p w:rsidR="00BE7F6C" w:rsidRPr="00BE7F6C" w:rsidRDefault="00BE7F6C" w:rsidP="00BE7F6C">
      <w:pPr>
        <w:pStyle w:val="afffff5"/>
        <w:rPr>
          <w:sz w:val="28"/>
          <w:szCs w:val="28"/>
          <w:lang w:val="ru-RU"/>
        </w:rPr>
      </w:pPr>
      <w:r w:rsidRPr="00BE7F6C">
        <w:rPr>
          <w:sz w:val="28"/>
          <w:szCs w:val="28"/>
          <w:lang w:val="ru-RU"/>
        </w:rPr>
        <w:t xml:space="preserve">                г. Ливны</w:t>
      </w:r>
    </w:p>
    <w:p w:rsidR="00BE7F6C" w:rsidRPr="00215DAF" w:rsidRDefault="00BE7F6C" w:rsidP="00BE7F6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BE7F6C" w:rsidRDefault="00BE7F6C" w:rsidP="00C10AD0">
      <w:pPr>
        <w:ind w:right="2410"/>
        <w:rPr>
          <w:sz w:val="28"/>
          <w:szCs w:val="28"/>
        </w:rPr>
      </w:pPr>
      <w:r w:rsidRPr="00102D61">
        <w:rPr>
          <w:sz w:val="28"/>
          <w:szCs w:val="28"/>
        </w:rPr>
        <w:t>Об у</w:t>
      </w:r>
      <w:r>
        <w:rPr>
          <w:sz w:val="28"/>
          <w:szCs w:val="28"/>
        </w:rPr>
        <w:t xml:space="preserve">тверждении </w:t>
      </w:r>
      <w:r w:rsidR="00643A8F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формирования </w:t>
      </w:r>
      <w:r w:rsidRPr="00102D61">
        <w:rPr>
          <w:sz w:val="28"/>
          <w:szCs w:val="28"/>
        </w:rPr>
        <w:t xml:space="preserve">в электронном виде социальных сертификатов на получение </w:t>
      </w:r>
      <w:r w:rsidR="00643A8F">
        <w:rPr>
          <w:sz w:val="28"/>
          <w:szCs w:val="28"/>
        </w:rPr>
        <w:t>муниципальной услуги</w:t>
      </w:r>
      <w:r w:rsidRPr="00102D61">
        <w:rPr>
          <w:sz w:val="28"/>
          <w:szCs w:val="28"/>
        </w:rPr>
        <w:t xml:space="preserve"> по направлению деятельности «</w:t>
      </w:r>
      <w:r w:rsidR="00643A8F">
        <w:rPr>
          <w:color w:val="000000"/>
          <w:sz w:val="28"/>
          <w:szCs w:val="28"/>
        </w:rPr>
        <w:t xml:space="preserve">«реализация дополнительных общеразвивающих программ» </w:t>
      </w:r>
      <w:r w:rsidRPr="00102D61">
        <w:rPr>
          <w:sz w:val="28"/>
          <w:szCs w:val="28"/>
        </w:rPr>
        <w:t xml:space="preserve">и реестра </w:t>
      </w:r>
      <w:r w:rsidR="00643A8F">
        <w:rPr>
          <w:sz w:val="28"/>
          <w:szCs w:val="28"/>
        </w:rPr>
        <w:t>её</w:t>
      </w:r>
      <w:r w:rsidRPr="00102D61">
        <w:rPr>
          <w:sz w:val="28"/>
          <w:szCs w:val="28"/>
        </w:rPr>
        <w:t xml:space="preserve"> получателей в</w:t>
      </w:r>
      <w:r>
        <w:rPr>
          <w:sz w:val="28"/>
          <w:szCs w:val="28"/>
        </w:rPr>
        <w:t xml:space="preserve"> городе Ливны</w:t>
      </w:r>
    </w:p>
    <w:p w:rsidR="00BE7F6C" w:rsidRDefault="00BE7F6C" w:rsidP="00BE7F6C">
      <w:pPr>
        <w:widowControl w:val="0"/>
        <w:autoSpaceDE w:val="0"/>
        <w:autoSpaceDN w:val="0"/>
        <w:rPr>
          <w:sz w:val="28"/>
          <w:szCs w:val="28"/>
        </w:rPr>
      </w:pPr>
    </w:p>
    <w:p w:rsidR="00EA4C8F" w:rsidRDefault="00BE7F6C" w:rsidP="00BE7F6C">
      <w:pPr>
        <w:ind w:firstLine="851"/>
        <w:jc w:val="both"/>
        <w:rPr>
          <w:rFonts w:ascii="Calibri" w:hAnsi="Calibri"/>
          <w:sz w:val="22"/>
          <w:szCs w:val="22"/>
        </w:rPr>
      </w:pPr>
      <w:r w:rsidRPr="00AF7171">
        <w:rPr>
          <w:sz w:val="28"/>
          <w:szCs w:val="28"/>
        </w:rPr>
        <w:t xml:space="preserve">В </w:t>
      </w:r>
      <w:r w:rsidR="00643A8F">
        <w:rPr>
          <w:sz w:val="28"/>
          <w:szCs w:val="28"/>
        </w:rPr>
        <w:t xml:space="preserve"> </w:t>
      </w:r>
      <w:r w:rsidRPr="00AF7171">
        <w:rPr>
          <w:sz w:val="28"/>
          <w:szCs w:val="28"/>
        </w:rPr>
        <w:t xml:space="preserve">целях </w:t>
      </w:r>
      <w:r w:rsidR="00643A8F">
        <w:rPr>
          <w:sz w:val="28"/>
          <w:szCs w:val="28"/>
        </w:rPr>
        <w:t xml:space="preserve">  </w:t>
      </w:r>
      <w:r w:rsidRPr="00AF7171">
        <w:rPr>
          <w:sz w:val="28"/>
          <w:szCs w:val="28"/>
        </w:rPr>
        <w:t xml:space="preserve">реализации </w:t>
      </w:r>
      <w:r w:rsidR="00643A8F">
        <w:rPr>
          <w:sz w:val="28"/>
          <w:szCs w:val="28"/>
        </w:rPr>
        <w:t xml:space="preserve"> </w:t>
      </w:r>
      <w:hyperlink r:id="rId8" w:anchor="/document/74369760/entry/0" w:history="1">
        <w:r w:rsidRPr="00AF7171">
          <w:rPr>
            <w:rStyle w:val="afa"/>
            <w:color w:val="auto"/>
            <w:sz w:val="28"/>
            <w:szCs w:val="28"/>
            <w:u w:val="none"/>
          </w:rPr>
          <w:t>Федерального</w:t>
        </w:r>
        <w:r w:rsidR="00643A8F">
          <w:rPr>
            <w:rStyle w:val="afa"/>
            <w:color w:val="auto"/>
            <w:sz w:val="28"/>
            <w:szCs w:val="28"/>
            <w:u w:val="none"/>
          </w:rPr>
          <w:t xml:space="preserve"> </w:t>
        </w:r>
        <w:r w:rsidRPr="00AF7171">
          <w:rPr>
            <w:rStyle w:val="afa"/>
            <w:color w:val="auto"/>
            <w:sz w:val="28"/>
            <w:szCs w:val="28"/>
            <w:u w:val="none"/>
          </w:rPr>
          <w:t xml:space="preserve"> закон</w:t>
        </w:r>
      </w:hyperlink>
      <w:r w:rsidRPr="00AF7171">
        <w:rPr>
          <w:sz w:val="28"/>
          <w:szCs w:val="28"/>
        </w:rPr>
        <w:t>а</w:t>
      </w:r>
      <w:r w:rsidR="00643A8F">
        <w:rPr>
          <w:sz w:val="28"/>
          <w:szCs w:val="28"/>
        </w:rPr>
        <w:t xml:space="preserve"> </w:t>
      </w:r>
      <w:r w:rsidRPr="00AF7171">
        <w:rPr>
          <w:sz w:val="28"/>
          <w:szCs w:val="28"/>
        </w:rPr>
        <w:t xml:space="preserve"> от</w:t>
      </w:r>
      <w:r w:rsidR="00643A8F">
        <w:rPr>
          <w:sz w:val="28"/>
          <w:szCs w:val="28"/>
        </w:rPr>
        <w:t xml:space="preserve">  13 июля  2020 года</w:t>
      </w:r>
      <w:r w:rsidRPr="00AF7171">
        <w:rPr>
          <w:sz w:val="28"/>
          <w:szCs w:val="28"/>
        </w:rPr>
        <w:t xml:space="preserve"> № 189-ФЗ </w:t>
      </w:r>
      <w:r>
        <w:rPr>
          <w:sz w:val="28"/>
          <w:szCs w:val="28"/>
        </w:rPr>
        <w:t>«</w:t>
      </w:r>
      <w:r w:rsidRPr="00AF7171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сфере», Федерального закона от 29 декабря 2012 года № 273-ФЗ «Об образовании в Российской</w:t>
      </w:r>
      <w:r>
        <w:rPr>
          <w:sz w:val="28"/>
          <w:szCs w:val="28"/>
        </w:rPr>
        <w:t xml:space="preserve"> Ф</w:t>
      </w:r>
      <w:r w:rsidRPr="00AF7171">
        <w:rPr>
          <w:sz w:val="28"/>
          <w:szCs w:val="28"/>
        </w:rPr>
        <w:t>едерации»,</w:t>
      </w:r>
      <w:r>
        <w:rPr>
          <w:sz w:val="28"/>
          <w:szCs w:val="28"/>
        </w:rPr>
        <w:t xml:space="preserve"> администрация города Ливны п о с т а н о в л я е т:</w:t>
      </w:r>
    </w:p>
    <w:p w:rsidR="00AF7171" w:rsidRDefault="00AF7171" w:rsidP="00AF7171">
      <w:pPr>
        <w:ind w:firstLine="709"/>
        <w:jc w:val="both"/>
        <w:rPr>
          <w:sz w:val="28"/>
          <w:szCs w:val="28"/>
        </w:rPr>
      </w:pPr>
      <w:bookmarkStart w:id="0" w:name="sub_10013"/>
      <w:bookmarkStart w:id="1" w:name="sub_10121"/>
      <w:r>
        <w:rPr>
          <w:sz w:val="28"/>
          <w:szCs w:val="28"/>
        </w:rPr>
        <w:t xml:space="preserve">1. Утвердить Порядок формирования в электронном виде социальных сертификатов на получение </w:t>
      </w:r>
      <w:r w:rsidR="00643A8F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по направлению деятельности </w:t>
      </w:r>
      <w:r w:rsidR="00643A8F">
        <w:rPr>
          <w:color w:val="000000"/>
          <w:sz w:val="28"/>
          <w:szCs w:val="28"/>
        </w:rPr>
        <w:t>«реализация дополнительных общеразвивающих программ»</w:t>
      </w:r>
      <w:r>
        <w:rPr>
          <w:sz w:val="28"/>
          <w:szCs w:val="28"/>
        </w:rPr>
        <w:t xml:space="preserve"> и реестра </w:t>
      </w:r>
      <w:r w:rsidR="00643A8F">
        <w:rPr>
          <w:sz w:val="28"/>
          <w:szCs w:val="28"/>
        </w:rPr>
        <w:t>её</w:t>
      </w:r>
      <w:r>
        <w:rPr>
          <w:sz w:val="28"/>
          <w:szCs w:val="28"/>
        </w:rPr>
        <w:t xml:space="preserve"> получателей в</w:t>
      </w:r>
      <w:r w:rsidR="00BE7F6C">
        <w:rPr>
          <w:sz w:val="28"/>
          <w:szCs w:val="28"/>
        </w:rPr>
        <w:t xml:space="preserve"> городе Ливны, </w:t>
      </w:r>
      <w:r>
        <w:rPr>
          <w:sz w:val="28"/>
          <w:szCs w:val="28"/>
        </w:rPr>
        <w:t>согласно приложению к настоящему постановлению.</w:t>
      </w:r>
    </w:p>
    <w:bookmarkEnd w:id="0"/>
    <w:bookmarkEnd w:id="1"/>
    <w:p w:rsidR="00BE7F6C" w:rsidRPr="00BE7F6C" w:rsidRDefault="00643A8F" w:rsidP="00BE7F6C">
      <w:pPr>
        <w:pStyle w:val="afffff5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rStyle w:val="normaltextrun"/>
          <w:sz w:val="28"/>
          <w:szCs w:val="28"/>
          <w:shd w:val="clear" w:color="auto" w:fill="FFFFFF"/>
          <w:lang w:val="ru-RU"/>
        </w:rPr>
        <w:t>2</w:t>
      </w:r>
      <w:r w:rsidR="00BE7F6C" w:rsidRPr="00BE7F6C">
        <w:rPr>
          <w:rStyle w:val="normaltextrun"/>
          <w:sz w:val="28"/>
          <w:szCs w:val="28"/>
          <w:shd w:val="clear" w:color="auto" w:fill="FFFFFF"/>
          <w:lang w:val="ru-RU"/>
        </w:rPr>
        <w:t>. Опубликовать настоящее постановление в газете «Ливенский вестник» и разместить на официальном сайте администрации города Ливны</w:t>
      </w:r>
      <w:r w:rsidR="00BE7F6C" w:rsidRPr="00BE7F6C">
        <w:rPr>
          <w:color w:val="000000"/>
          <w:sz w:val="28"/>
          <w:szCs w:val="28"/>
          <w:lang w:val="ru-RU"/>
        </w:rPr>
        <w:t>.</w:t>
      </w:r>
    </w:p>
    <w:p w:rsidR="00BE7F6C" w:rsidRPr="00BE7F6C" w:rsidRDefault="00643A8F" w:rsidP="00BE7F6C">
      <w:pPr>
        <w:pStyle w:val="afffff5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BE7F6C" w:rsidRPr="00BE7F6C">
        <w:rPr>
          <w:color w:val="000000"/>
          <w:sz w:val="28"/>
          <w:szCs w:val="28"/>
          <w:lang w:val="ru-RU"/>
        </w:rPr>
        <w:t xml:space="preserve">.  Контроль за исполнением настоящего постановления возложить </w:t>
      </w:r>
      <w:r w:rsidR="00BE7F6C" w:rsidRPr="00BE7F6C">
        <w:rPr>
          <w:sz w:val="28"/>
          <w:szCs w:val="28"/>
          <w:lang w:val="ru-RU"/>
        </w:rPr>
        <w:t>на заместителя главы администрации города по социальным вопросам.</w:t>
      </w:r>
    </w:p>
    <w:p w:rsidR="00BE7F6C" w:rsidRPr="00BE7F6C" w:rsidRDefault="00BE7F6C" w:rsidP="00BE7F6C">
      <w:pPr>
        <w:pStyle w:val="afffff5"/>
        <w:rPr>
          <w:sz w:val="28"/>
          <w:szCs w:val="28"/>
          <w:lang w:val="ru-RU"/>
        </w:rPr>
      </w:pPr>
    </w:p>
    <w:p w:rsidR="00BE7F6C" w:rsidRPr="00BE7F6C" w:rsidRDefault="00BE7F6C" w:rsidP="00BE7F6C">
      <w:pPr>
        <w:pStyle w:val="afffff5"/>
        <w:rPr>
          <w:sz w:val="28"/>
          <w:szCs w:val="28"/>
          <w:lang w:val="ru-RU"/>
        </w:rPr>
      </w:pPr>
    </w:p>
    <w:p w:rsidR="00BE7F6C" w:rsidRPr="00BE7F6C" w:rsidRDefault="00BE7F6C" w:rsidP="00BE7F6C">
      <w:pPr>
        <w:pStyle w:val="afffff5"/>
        <w:rPr>
          <w:sz w:val="28"/>
          <w:szCs w:val="28"/>
          <w:lang w:val="ru-RU"/>
        </w:rPr>
      </w:pPr>
    </w:p>
    <w:p w:rsidR="00BE7F6C" w:rsidRDefault="00BE7F6C" w:rsidP="00BE7F6C">
      <w:pPr>
        <w:pStyle w:val="afffff5"/>
        <w:rPr>
          <w:sz w:val="28"/>
          <w:szCs w:val="28"/>
        </w:rPr>
      </w:pPr>
      <w:r w:rsidRPr="00BE7F6C">
        <w:rPr>
          <w:sz w:val="28"/>
          <w:szCs w:val="28"/>
          <w:lang w:val="ru-RU"/>
        </w:rPr>
        <w:t xml:space="preserve">Глава города                                       </w:t>
      </w:r>
      <w:r w:rsidR="00C10AD0">
        <w:rPr>
          <w:sz w:val="28"/>
          <w:szCs w:val="28"/>
          <w:lang w:val="ru-RU"/>
        </w:rPr>
        <w:t xml:space="preserve">                    </w:t>
      </w:r>
      <w:r w:rsidRPr="00BE7F6C">
        <w:rPr>
          <w:sz w:val="28"/>
          <w:szCs w:val="28"/>
          <w:lang w:val="ru-RU"/>
        </w:rPr>
        <w:t xml:space="preserve">                         С.А.Трубицин </w:t>
      </w:r>
    </w:p>
    <w:p w:rsidR="0017691F" w:rsidRDefault="0017691F" w:rsidP="00BE7F6C">
      <w:pPr>
        <w:pStyle w:val="afffff5"/>
        <w:rPr>
          <w:sz w:val="28"/>
          <w:szCs w:val="28"/>
        </w:rPr>
      </w:pPr>
    </w:p>
    <w:p w:rsidR="0017691F" w:rsidRPr="00E11DE4" w:rsidRDefault="0017691F" w:rsidP="0017691F">
      <w:pPr>
        <w:pStyle w:val="afffff5"/>
        <w:pageBreakBefore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17691F" w:rsidRPr="00E11DE4" w:rsidRDefault="0017691F" w:rsidP="0017691F">
      <w:pPr>
        <w:pStyle w:val="afffff5"/>
        <w:ind w:left="3544"/>
        <w:jc w:val="right"/>
        <w:rPr>
          <w:sz w:val="28"/>
          <w:szCs w:val="28"/>
          <w:lang w:val="ru-RU"/>
        </w:rPr>
      </w:pPr>
      <w:r w:rsidRPr="00E11DE4">
        <w:rPr>
          <w:sz w:val="28"/>
          <w:szCs w:val="28"/>
          <w:lang w:val="ru-RU"/>
        </w:rPr>
        <w:t>к постановлению</w:t>
      </w:r>
    </w:p>
    <w:p w:rsidR="0017691F" w:rsidRPr="00E11DE4" w:rsidRDefault="0017691F" w:rsidP="0017691F">
      <w:pPr>
        <w:pStyle w:val="afffff5"/>
        <w:ind w:left="3544"/>
        <w:jc w:val="right"/>
        <w:rPr>
          <w:color w:val="000000"/>
          <w:sz w:val="28"/>
          <w:szCs w:val="28"/>
          <w:lang w:val="ru-RU"/>
        </w:rPr>
      </w:pPr>
      <w:r w:rsidRPr="00E11DE4">
        <w:rPr>
          <w:sz w:val="28"/>
          <w:szCs w:val="28"/>
          <w:lang w:val="ru-RU"/>
        </w:rPr>
        <w:t xml:space="preserve">администрации </w:t>
      </w:r>
      <w:r w:rsidRPr="00E11DE4">
        <w:rPr>
          <w:color w:val="000000"/>
          <w:sz w:val="28"/>
          <w:szCs w:val="28"/>
          <w:lang w:val="ru-RU"/>
        </w:rPr>
        <w:t>города Ливны</w:t>
      </w:r>
    </w:p>
    <w:p w:rsidR="0017691F" w:rsidRPr="002207A7" w:rsidRDefault="0017691F" w:rsidP="0017691F">
      <w:pPr>
        <w:pStyle w:val="afffff5"/>
        <w:ind w:left="3544"/>
        <w:jc w:val="right"/>
        <w:rPr>
          <w:sz w:val="28"/>
          <w:szCs w:val="28"/>
          <w:lang w:val="ru-RU"/>
        </w:rPr>
      </w:pPr>
      <w:r w:rsidRPr="002207A7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03 октября 2023</w:t>
      </w:r>
      <w:r w:rsidRPr="002207A7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79</w:t>
      </w:r>
    </w:p>
    <w:p w:rsidR="0017691F" w:rsidRDefault="0017691F" w:rsidP="0017691F">
      <w:pPr>
        <w:jc w:val="center"/>
        <w:rPr>
          <w:b/>
          <w:bCs/>
          <w:sz w:val="28"/>
          <w:szCs w:val="28"/>
        </w:rPr>
      </w:pPr>
    </w:p>
    <w:p w:rsidR="0017691F" w:rsidRPr="00577D4E" w:rsidRDefault="0017691F" w:rsidP="0017691F">
      <w:pPr>
        <w:jc w:val="center"/>
        <w:rPr>
          <w:sz w:val="28"/>
          <w:szCs w:val="28"/>
        </w:rPr>
      </w:pPr>
      <w:r w:rsidRPr="00577D4E">
        <w:rPr>
          <w:sz w:val="28"/>
          <w:szCs w:val="28"/>
        </w:rPr>
        <w:t xml:space="preserve">ПОРЯДОК </w:t>
      </w:r>
    </w:p>
    <w:p w:rsidR="0017691F" w:rsidRDefault="0017691F" w:rsidP="0017691F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4"/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формирования в электронном виде социальных сертификатов</w:t>
      </w:r>
    </w:p>
    <w:p w:rsidR="0017691F" w:rsidRDefault="0017691F" w:rsidP="0017691F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получение муниципальной услуги по направлению деятельности «реализация дополнительных общеразвивающих программ»</w:t>
      </w:r>
    </w:p>
    <w:p w:rsidR="0017691F" w:rsidRPr="00577D4E" w:rsidRDefault="0017691F" w:rsidP="0017691F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реестра её получателей в городе Ливны</w:t>
      </w:r>
    </w:p>
    <w:p w:rsidR="0017691F" w:rsidRPr="00577D4E" w:rsidRDefault="0017691F" w:rsidP="0017691F"/>
    <w:p w:rsidR="0017691F" w:rsidRPr="00B7658C" w:rsidRDefault="0017691F" w:rsidP="0017691F">
      <w:pPr>
        <w:pStyle w:val="aff6"/>
        <w:numPr>
          <w:ilvl w:val="0"/>
          <w:numId w:val="17"/>
        </w:numPr>
        <w:suppressAutoHyphens/>
        <w:jc w:val="center"/>
        <w:rPr>
          <w:bCs/>
          <w:sz w:val="28"/>
          <w:szCs w:val="28"/>
        </w:rPr>
      </w:pPr>
      <w:r w:rsidRPr="00B7658C">
        <w:rPr>
          <w:bCs/>
          <w:sz w:val="28"/>
          <w:szCs w:val="28"/>
        </w:rPr>
        <w:t>Общие положения</w:t>
      </w:r>
    </w:p>
    <w:p w:rsidR="0017691F" w:rsidRPr="008A3FB4" w:rsidRDefault="0017691F" w:rsidP="0017691F">
      <w:pPr>
        <w:ind w:firstLine="709"/>
        <w:jc w:val="both"/>
        <w:rPr>
          <w:sz w:val="28"/>
        </w:rPr>
      </w:pPr>
    </w:p>
    <w:p w:rsidR="0017691F" w:rsidRPr="00577D4E" w:rsidRDefault="0017691F" w:rsidP="0017691F">
      <w:pPr>
        <w:pStyle w:val="Heading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577D4E">
        <w:rPr>
          <w:rFonts w:ascii="Times New Roman" w:hAnsi="Times New Roman" w:cs="Times New Roman"/>
          <w:b w:val="0"/>
          <w:color w:val="auto"/>
          <w:sz w:val="28"/>
        </w:rPr>
        <w:t xml:space="preserve">1.1. Настоящий Порядок устанавливает правила формирования в электронном виде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социальных сертификатов на получение муниципальной услуги по направлению деятельности «реализация дополнительных общеразвивающих программ» и реестра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её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получателей </w:t>
      </w:r>
      <w:r w:rsidRPr="00577D4E">
        <w:rPr>
          <w:rFonts w:ascii="Times New Roman" w:hAnsi="Times New Roman" w:cs="Times New Roman"/>
          <w:b w:val="0"/>
          <w:color w:val="auto"/>
          <w:sz w:val="28"/>
        </w:rPr>
        <w:t xml:space="preserve">в городе Ливны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– социальный сертификат,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 услуга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), в соответствии с Федеральным законом от </w:t>
      </w:r>
      <w:r w:rsidRPr="00577D4E">
        <w:rPr>
          <w:rFonts w:ascii="Times New Roman" w:hAnsi="Times New Roman" w:cs="Times New Roman"/>
          <w:b w:val="0"/>
          <w:color w:val="auto"/>
          <w:sz w:val="28"/>
        </w:rPr>
        <w:t xml:space="preserve">13 июля 2020 года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>№ 189-ФЗ «О государственном (муниципальном)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социальном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заказе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>оказание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государственных услуг»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77D4E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 Федеральный закон № 189-ФЗ), Федеральным законом от 29</w:t>
      </w:r>
      <w:r w:rsidRPr="00577D4E">
        <w:rPr>
          <w:b w:val="0"/>
          <w:color w:val="auto"/>
          <w:sz w:val="28"/>
          <w:szCs w:val="28"/>
        </w:rPr>
        <w:t xml:space="preserve"> декабря 2012 года № 273-ФЗ «Об образовании в Российской Федерации».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целей настоящего Порядка используются следующие понятия:</w:t>
      </w:r>
    </w:p>
    <w:p w:rsidR="0017691F" w:rsidRDefault="0017691F" w:rsidP="001769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получатель социального сертификата – потребитель муниципальной услуги в возрасте от 5 до 18 лет, проживающий на территории города Ливны и имеющий право на получение муниципальной услуги в соответствии с социальным сертификатом;</w:t>
      </w:r>
    </w:p>
    <w:p w:rsidR="0017691F" w:rsidRDefault="0017691F" w:rsidP="0017691F">
      <w:pPr>
        <w:tabs>
          <w:tab w:val="left" w:pos="1134"/>
          <w:tab w:val="left" w:pos="255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уполномоченный  орган – </w:t>
      </w:r>
      <w:r w:rsidRPr="00B7658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 </w:t>
      </w:r>
      <w:r w:rsidRPr="00B7658C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 xml:space="preserve">  </w:t>
      </w:r>
      <w:r w:rsidRPr="00B7658C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я </w:t>
      </w:r>
      <w:r w:rsidRPr="00B7658C">
        <w:rPr>
          <w:sz w:val="28"/>
          <w:szCs w:val="28"/>
        </w:rPr>
        <w:t>администрации города Ливны;</w:t>
      </w:r>
    </w:p>
    <w:p w:rsidR="0017691F" w:rsidRDefault="0017691F" w:rsidP="001769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исполнитель муниципальной услуги (далее - исполнитель услуги) - юридическое лицо, в том числе муниципальное учреждение, либо индивидуальный предприниматель, оказывающий муниципальную услугу потребителям на основании соглашения о финансовом обеспечении (возмещении) затрат, связанных с оказанием муниципальной услуги по направлению деятельности </w:t>
      </w:r>
      <w:r w:rsidRPr="00577D4E">
        <w:rPr>
          <w:sz w:val="28"/>
          <w:szCs w:val="28"/>
        </w:rPr>
        <w:t>«реализация дополнительных общеразвивающих программ»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социальным сертификатом (далее – соглашение                            в соответствии с сертификатом);</w:t>
      </w:r>
    </w:p>
    <w:p w:rsidR="0017691F" w:rsidRDefault="0017691F" w:rsidP="001769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 автоматизированная   информационная  система   «Навигатор дополнительного образования детей Орловской области» (далее – АИС «Навигатор») – программно-коммуникационная среда, создаваемая и используемая с целью автоматизации процедур выбора потребителями исполнителей услуги, учета использования социальных сертификатов;</w:t>
      </w:r>
    </w:p>
    <w:p w:rsidR="0017691F" w:rsidRDefault="0017691F" w:rsidP="001769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реестр получателей социального сертификата – перечень сведений          о получателях социального сертификата в электронной форме, </w:t>
      </w:r>
      <w:r>
        <w:rPr>
          <w:sz w:val="28"/>
          <w:szCs w:val="28"/>
        </w:rPr>
        <w:lastRenderedPageBreak/>
        <w:t>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 Порядком;</w:t>
      </w:r>
    </w:p>
    <w:p w:rsidR="0017691F" w:rsidRDefault="0017691F" w:rsidP="0017691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081B">
        <w:rPr>
          <w:sz w:val="28"/>
          <w:szCs w:val="28"/>
        </w:rPr>
        <w:t xml:space="preserve">оператор </w:t>
      </w:r>
      <w:r>
        <w:rPr>
          <w:sz w:val="28"/>
          <w:szCs w:val="28"/>
        </w:rPr>
        <w:t xml:space="preserve"> </w:t>
      </w:r>
      <w:r w:rsidRPr="0014081B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 xml:space="preserve"> </w:t>
      </w:r>
      <w:r w:rsidRPr="0014081B">
        <w:rPr>
          <w:sz w:val="28"/>
          <w:szCs w:val="28"/>
        </w:rPr>
        <w:t xml:space="preserve">получателей </w:t>
      </w:r>
      <w:r>
        <w:rPr>
          <w:sz w:val="28"/>
          <w:szCs w:val="28"/>
        </w:rPr>
        <w:t xml:space="preserve"> </w:t>
      </w:r>
      <w:r w:rsidRPr="0014081B">
        <w:rPr>
          <w:sz w:val="28"/>
          <w:szCs w:val="28"/>
        </w:rPr>
        <w:t xml:space="preserve">социального </w:t>
      </w:r>
      <w:r>
        <w:rPr>
          <w:sz w:val="28"/>
          <w:szCs w:val="28"/>
        </w:rPr>
        <w:t xml:space="preserve"> </w:t>
      </w:r>
      <w:r w:rsidRPr="0014081B">
        <w:rPr>
          <w:sz w:val="28"/>
          <w:szCs w:val="28"/>
        </w:rPr>
        <w:t xml:space="preserve">сертификата – муниципальный опорный центр дополнительного образования детей города Ливны, который является структурным подразделением </w:t>
      </w:r>
      <w:r>
        <w:rPr>
          <w:rFonts w:eastAsia="Arial Unicode MS"/>
          <w:sz w:val="28"/>
          <w:szCs w:val="28"/>
        </w:rPr>
        <w:t>МБУДО г.Ливны «ЦТР им. Н.Н. Поликарпова».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понятия, применяемые в настоящих Правилах, используются                в значениях, указанных в Федеральном законе № 189-ФЗ.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 </w:t>
      </w:r>
      <w:r w:rsidRPr="00AF717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2020 года № 1915                «Об утверждении общих требований к форме и содержанию социального сертификата на получение государственной услуги» (далее – Общие требования). 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Формирование социального сертификата в электронном виде осуществляется уполномоченным органом с использованием информационной системы.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Уполномоченный орган при необходимости передает функции по обеспечению формирования социальных сертификатов в АИС «Навигатор» муниципальному опорному центру дополнительного образования детей (далее – оператор). В этом случае на оператора распространяются требования, устанавливаемые настоящим Порядком, по отношению к уполномоченному органу.</w:t>
      </w:r>
    </w:p>
    <w:p w:rsidR="0017691F" w:rsidRDefault="0017691F" w:rsidP="0017691F">
      <w:pPr>
        <w:pStyle w:val="aff6"/>
        <w:rPr>
          <w:sz w:val="28"/>
          <w:szCs w:val="28"/>
        </w:rPr>
      </w:pPr>
    </w:p>
    <w:p w:rsidR="0017691F" w:rsidRPr="0014081B" w:rsidRDefault="0017691F" w:rsidP="0017691F">
      <w:pPr>
        <w:pStyle w:val="aff6"/>
        <w:numPr>
          <w:ilvl w:val="0"/>
          <w:numId w:val="12"/>
        </w:numPr>
        <w:suppressAutoHyphens/>
        <w:ind w:left="0" w:firstLine="0"/>
        <w:jc w:val="center"/>
        <w:rPr>
          <w:bCs/>
          <w:sz w:val="28"/>
          <w:szCs w:val="28"/>
        </w:rPr>
      </w:pPr>
      <w:r w:rsidRPr="0014081B">
        <w:rPr>
          <w:bCs/>
          <w:sz w:val="28"/>
          <w:szCs w:val="28"/>
        </w:rPr>
        <w:t>Состав сведений о социальном сертификате</w:t>
      </w:r>
    </w:p>
    <w:p w:rsidR="0017691F" w:rsidRDefault="0017691F" w:rsidP="0017691F">
      <w:pPr>
        <w:pStyle w:val="aff6"/>
        <w:ind w:left="1429"/>
        <w:rPr>
          <w:b/>
          <w:bCs/>
          <w:sz w:val="28"/>
          <w:szCs w:val="28"/>
          <w:highlight w:val="green"/>
        </w:rPr>
      </w:pP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3" w:name="_Ref114175163"/>
      <w:r>
        <w:rPr>
          <w:sz w:val="28"/>
          <w:szCs w:val="28"/>
        </w:rPr>
        <w:t>2.1. Социальный сертификат в электронном виде представляет собой реестровую запись, созданную в АИС «Навигатор», и включает следующие разделы:</w:t>
      </w:r>
      <w:bookmarkEnd w:id="3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раздел I «Общие сведения о социальном сертификате»                        (далее –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II «Сведения о муниципальных услугах и исполнителях услуг» (далее –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III «Сведения о заключенном между исполнителем услуг и потребителем услуг договоре или акте исполнителя услуг об оказании </w:t>
      </w:r>
      <w:r>
        <w:rPr>
          <w:sz w:val="28"/>
        </w:rPr>
        <w:t>муниципальных</w:t>
      </w:r>
      <w:r>
        <w:rPr>
          <w:sz w:val="28"/>
          <w:szCs w:val="28"/>
        </w:rPr>
        <w:t xml:space="preserve"> услуг получателю социального сертификата и об итогах оказания муниципальной услуги» (далее –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4" w:name="_Ref114175136"/>
      <w:r>
        <w:rPr>
          <w:sz w:val="28"/>
          <w:szCs w:val="28"/>
        </w:rPr>
        <w:t>2.2. Раздел I включает следующие сведения:</w:t>
      </w:r>
      <w:bookmarkEnd w:id="4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идентификационный номер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номер реестровой записи о получателе социального сертификата                в реестре получателей социального сертификата, содержащем сведения                  о получателе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5" w:name="_Ref114174893"/>
      <w:r>
        <w:rPr>
          <w:sz w:val="28"/>
          <w:szCs w:val="28"/>
        </w:rPr>
        <w:t>2.3. Раздел II включает следующие сведения:</w:t>
      </w:r>
      <w:bookmarkEnd w:id="5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сведения о муниципальной услуге, на оказание которой выдан социальный сертификат: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уникальный номер реестровой записи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                       в установленных в соответствии с бюджетным законодательством Российской Федерации перечнях (классификаторах) государственных и муниципальных услуг в отраслях социальной сферы (далее - перечни услуг);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наименование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место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условия (формы)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категория потребителей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услуги, к которой относится получатель социального сертификата;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показатели, характеризующие качество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услуги, с указанием их наименования и единиц измерения в соответствии            с перечнями услуг, если соответствующие показатели установлены </w:t>
      </w:r>
      <w:r>
        <w:rPr>
          <w:sz w:val="28"/>
          <w:szCs w:val="28"/>
          <w:lang w:val="ru-RU"/>
        </w:rPr>
        <w:t>муниципальным</w:t>
      </w:r>
      <w:r w:rsidRPr="0014081B">
        <w:rPr>
          <w:sz w:val="28"/>
          <w:szCs w:val="28"/>
        </w:rPr>
        <w:t xml:space="preserve"> социальным заказом;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объем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услуги, определенный уполномоченным орга</w:t>
      </w:r>
      <w:r>
        <w:rPr>
          <w:sz w:val="28"/>
          <w:szCs w:val="28"/>
        </w:rPr>
        <w:t>ном в соответствии с</w:t>
      </w:r>
      <w:r>
        <w:rPr>
          <w:sz w:val="28"/>
          <w:szCs w:val="28"/>
          <w:lang w:val="ru-RU"/>
        </w:rPr>
        <w:t xml:space="preserve"> П</w:t>
      </w:r>
      <w:r w:rsidRPr="0014081B">
        <w:rPr>
          <w:sz w:val="28"/>
          <w:szCs w:val="28"/>
        </w:rPr>
        <w:t xml:space="preserve">орядком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 или установленными им требованиями к услови</w:t>
      </w:r>
      <w:r>
        <w:rPr>
          <w:sz w:val="28"/>
          <w:szCs w:val="28"/>
        </w:rPr>
        <w:t xml:space="preserve">ям </w:t>
      </w:r>
      <w:r w:rsidRPr="0014081B">
        <w:rPr>
          <w:sz w:val="28"/>
          <w:szCs w:val="28"/>
        </w:rPr>
        <w:t xml:space="preserve">и порядку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 (далее - общий объем оказания услуги), с указанием наименования характеризующего его показателя, единицы измерения в соответствии с перечнями услуг, а также кода единицы измерения по Общероссийскому классификатору единиц измерения;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распределение общего объема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 и (или) общего объема финансового обеспечения </w:t>
      </w:r>
      <w:r>
        <w:rPr>
          <w:sz w:val="28"/>
          <w:szCs w:val="28"/>
        </w:rPr>
        <w:t xml:space="preserve">оказания </w:t>
      </w:r>
      <w:r>
        <w:rPr>
          <w:sz w:val="28"/>
          <w:szCs w:val="28"/>
          <w:lang w:val="ru-RU"/>
        </w:rPr>
        <w:t>муниципальной</w:t>
      </w:r>
      <w:r>
        <w:rPr>
          <w:sz w:val="28"/>
          <w:szCs w:val="28"/>
        </w:rPr>
        <w:t xml:space="preserve"> услуги в </w:t>
      </w:r>
      <w:r w:rsidRPr="0014081B">
        <w:rPr>
          <w:sz w:val="28"/>
          <w:szCs w:val="28"/>
        </w:rPr>
        <w:t xml:space="preserve">отношении каждого исполнителя услуг в случае отбора получателем социального сертификата двух и более исполнителей одной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услуги;</w:t>
      </w:r>
    </w:p>
    <w:p w:rsidR="0017691F" w:rsidRPr="0014081B" w:rsidRDefault="0017691F" w:rsidP="0017691F">
      <w:pPr>
        <w:pStyle w:val="aff6"/>
        <w:numPr>
          <w:ilvl w:val="0"/>
          <w:numId w:val="13"/>
        </w:numPr>
        <w:tabs>
          <w:tab w:val="left" w:pos="709"/>
          <w:tab w:val="left" w:pos="993"/>
        </w:tabs>
        <w:suppressAutoHyphens/>
        <w:spacing w:line="100" w:lineRule="atLeast"/>
        <w:ind w:left="0" w:firstLine="633"/>
        <w:contextualSpacing w:val="0"/>
        <w:rPr>
          <w:sz w:val="28"/>
          <w:szCs w:val="28"/>
        </w:rPr>
      </w:pPr>
      <w:r w:rsidRPr="0014081B">
        <w:rPr>
          <w:sz w:val="28"/>
          <w:szCs w:val="28"/>
        </w:rPr>
        <w:t xml:space="preserve">объем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услуги, в отношении которого исполнитель услуг не определен, рассчитываемый как разница между общим объемом оказания услуги и объемом оказания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</w:t>
      </w:r>
      <w:r w:rsidRPr="0014081B">
        <w:rPr>
          <w:i/>
          <w:sz w:val="28"/>
          <w:szCs w:val="28"/>
          <w:u w:val="single"/>
        </w:rPr>
        <w:t>,</w:t>
      </w:r>
      <w:r w:rsidRPr="0014081B">
        <w:rPr>
          <w:sz w:val="28"/>
          <w:szCs w:val="28"/>
        </w:rPr>
        <w:t xml:space="preserve"> распределенным по всем исполнителям услуг, и (или) объем финансового обеспечения (возмещения) затрат, связанных с оказанием соответствующей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услуги, в отношении которого исполни</w:t>
      </w:r>
      <w:r>
        <w:rPr>
          <w:sz w:val="28"/>
          <w:szCs w:val="28"/>
        </w:rPr>
        <w:t xml:space="preserve">тель услуг </w:t>
      </w:r>
      <w:r w:rsidRPr="0014081B">
        <w:rPr>
          <w:sz w:val="28"/>
          <w:szCs w:val="28"/>
        </w:rPr>
        <w:t xml:space="preserve">не определен, рассчитываемый как разница между общим объемом финансового обеспечения оказания услуги и объемом финансового обеспечения (возмещения) затрат, связанных с оказанием соответствующей </w:t>
      </w:r>
      <w:r>
        <w:rPr>
          <w:sz w:val="28"/>
          <w:szCs w:val="28"/>
          <w:lang w:val="ru-RU"/>
        </w:rPr>
        <w:t>муниципальной</w:t>
      </w:r>
      <w:r w:rsidRPr="0014081B">
        <w:rPr>
          <w:sz w:val="28"/>
          <w:szCs w:val="28"/>
        </w:rPr>
        <w:t xml:space="preserve"> услуги, распределенным по всем исполнителям услуг;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сведения о выбранном получателем социального сертификата исполнителе услуг, формируемые в отношении каждого исполнителя услуг,            </w:t>
      </w:r>
      <w:r>
        <w:rPr>
          <w:sz w:val="28"/>
          <w:szCs w:val="28"/>
        </w:rPr>
        <w:lastRenderedPageBreak/>
        <w:t>в случае отбора получателем социального сертификата двух и более исполнителей одной муниципальной услуги:</w:t>
      </w:r>
    </w:p>
    <w:p w:rsidR="0017691F" w:rsidRPr="004B7307" w:rsidRDefault="0017691F" w:rsidP="0017691F">
      <w:pPr>
        <w:pStyle w:val="aff6"/>
        <w:numPr>
          <w:ilvl w:val="0"/>
          <w:numId w:val="14"/>
        </w:numPr>
        <w:tabs>
          <w:tab w:val="left" w:pos="709"/>
          <w:tab w:val="left" w:pos="993"/>
        </w:tabs>
        <w:suppressAutoHyphens/>
        <w:spacing w:line="100" w:lineRule="atLeast"/>
        <w:ind w:left="0" w:firstLine="567"/>
        <w:contextualSpacing w:val="0"/>
        <w:rPr>
          <w:sz w:val="28"/>
          <w:szCs w:val="28"/>
        </w:rPr>
      </w:pPr>
      <w:r w:rsidRPr="004B7307">
        <w:rPr>
          <w:sz w:val="28"/>
          <w:szCs w:val="28"/>
        </w:rPr>
        <w:t xml:space="preserve">номер реестровой записи об исполнителе услуг в реестре исполнителей </w:t>
      </w:r>
      <w:r>
        <w:rPr>
          <w:sz w:val="28"/>
          <w:szCs w:val="28"/>
          <w:lang w:val="ru-RU"/>
        </w:rPr>
        <w:t>муниципальной</w:t>
      </w:r>
      <w:r w:rsidRPr="004B7307">
        <w:rPr>
          <w:sz w:val="28"/>
          <w:szCs w:val="28"/>
        </w:rPr>
        <w:t xml:space="preserve"> услуг в соответствии с социальным сертификатом;</w:t>
      </w:r>
    </w:p>
    <w:p w:rsidR="0017691F" w:rsidRPr="004B7307" w:rsidRDefault="0017691F" w:rsidP="0017691F">
      <w:pPr>
        <w:pStyle w:val="aff6"/>
        <w:numPr>
          <w:ilvl w:val="0"/>
          <w:numId w:val="14"/>
        </w:numPr>
        <w:tabs>
          <w:tab w:val="left" w:pos="709"/>
          <w:tab w:val="left" w:pos="993"/>
        </w:tabs>
        <w:suppressAutoHyphens/>
        <w:spacing w:line="100" w:lineRule="atLeast"/>
        <w:ind w:left="0" w:firstLine="567"/>
        <w:contextualSpacing w:val="0"/>
        <w:rPr>
          <w:sz w:val="28"/>
          <w:szCs w:val="28"/>
        </w:rPr>
      </w:pPr>
      <w:r w:rsidRPr="004B7307">
        <w:rPr>
          <w:sz w:val="28"/>
          <w:szCs w:val="28"/>
        </w:rPr>
        <w:t>полное наименование юридического лица в соответствии                               со сведениями Единого государственного реестра юридических лиц                 (для юридических лиц), или фамилия, имя, отчество (при наличии) индивидуального предпринимателя в соответствии со сведениями Единого государственного</w:t>
      </w:r>
      <w:r>
        <w:rPr>
          <w:sz w:val="28"/>
          <w:szCs w:val="28"/>
        </w:rPr>
        <w:t xml:space="preserve"> </w:t>
      </w:r>
      <w:r w:rsidRPr="004B7307">
        <w:rPr>
          <w:sz w:val="28"/>
          <w:szCs w:val="28"/>
        </w:rPr>
        <w:t>реестра индивидуальных предпринимателей                            (для индивидуальных предпринимателей), или фамилия, имя, отчество              (при наличии) физического лица в соответствии с данными паспорта гражданина Российской Федерации или иного документа, удостоверяющего личность (для физических лиц);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заявлении получателя социального сертификата                      на оказание муниципальной услуги (далее - заявление), формируемые                    в отношении каждого заявления в случае подачи получателем социального сертификата двух и более заявлений:</w:t>
      </w:r>
    </w:p>
    <w:p w:rsidR="0017691F" w:rsidRPr="004B7307" w:rsidRDefault="0017691F" w:rsidP="0017691F">
      <w:pPr>
        <w:pStyle w:val="aff6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line="100" w:lineRule="atLeast"/>
        <w:ind w:left="0" w:firstLine="567"/>
        <w:contextualSpacing w:val="0"/>
        <w:rPr>
          <w:sz w:val="28"/>
          <w:szCs w:val="28"/>
        </w:rPr>
      </w:pPr>
      <w:r w:rsidRPr="004B7307">
        <w:rPr>
          <w:sz w:val="28"/>
          <w:szCs w:val="28"/>
        </w:rPr>
        <w:t>номер и дата подачи заявления;</w:t>
      </w:r>
    </w:p>
    <w:p w:rsidR="0017691F" w:rsidRPr="004B7307" w:rsidRDefault="0017691F" w:rsidP="0017691F">
      <w:pPr>
        <w:pStyle w:val="aff6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line="100" w:lineRule="atLeast"/>
        <w:ind w:left="0" w:firstLine="567"/>
        <w:contextualSpacing w:val="0"/>
        <w:rPr>
          <w:sz w:val="28"/>
          <w:szCs w:val="28"/>
        </w:rPr>
      </w:pPr>
      <w:r w:rsidRPr="004B7307">
        <w:rPr>
          <w:sz w:val="28"/>
          <w:szCs w:val="28"/>
        </w:rPr>
        <w:t>электронная копия заявления.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6" w:name="_Ref114174908"/>
      <w:r>
        <w:rPr>
          <w:sz w:val="28"/>
          <w:szCs w:val="28"/>
        </w:rPr>
        <w:t>2.4. Раздел III включает следующие сведения, формируемые                           в отношении каждого исполнителя услуг в случае отбора получателем социального сертификата двух и более исполнителей одной муниципальной услуги:</w:t>
      </w:r>
      <w:bookmarkEnd w:id="6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и дата заключения договора между исполнителем услуг                  и получателем социального сертификата, заключенного в целях оказания муниципальной услуги (далее - договор), а также электронная копия договора;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наличии в заключенном договоре приложения, включающего в себя размер оплаты, осуществляемой получателем социального сертификата либо его законным представителем за счет собственных средств, а также об одной из целей заключения договора:</w:t>
      </w:r>
    </w:p>
    <w:p w:rsidR="0017691F" w:rsidRPr="004B7307" w:rsidRDefault="0017691F" w:rsidP="0017691F">
      <w:pPr>
        <w:pStyle w:val="aff6"/>
        <w:numPr>
          <w:ilvl w:val="0"/>
          <w:numId w:val="16"/>
        </w:numPr>
        <w:tabs>
          <w:tab w:val="left" w:pos="709"/>
          <w:tab w:val="left" w:pos="851"/>
        </w:tabs>
        <w:suppressAutoHyphens/>
        <w:spacing w:line="100" w:lineRule="atLeast"/>
        <w:ind w:left="0" w:firstLine="567"/>
        <w:contextualSpacing w:val="0"/>
        <w:rPr>
          <w:sz w:val="28"/>
          <w:szCs w:val="28"/>
        </w:rPr>
      </w:pPr>
      <w:r w:rsidRPr="004B7307">
        <w:rPr>
          <w:sz w:val="28"/>
          <w:szCs w:val="28"/>
        </w:rPr>
        <w:t xml:space="preserve">оказание </w:t>
      </w:r>
      <w:r>
        <w:rPr>
          <w:sz w:val="28"/>
          <w:szCs w:val="28"/>
          <w:lang w:val="ru-RU"/>
        </w:rPr>
        <w:t>муниципальной</w:t>
      </w:r>
      <w:r w:rsidRPr="004B7307">
        <w:rPr>
          <w:sz w:val="28"/>
          <w:szCs w:val="28"/>
        </w:rPr>
        <w:t xml:space="preserve"> услуги за частичную плату в соответствии             с законодательством Российской Федерации в случае, если соглашением                в соответствии с сертификатом, предусмотрено включение в договор такого приложения;</w:t>
      </w:r>
    </w:p>
    <w:p w:rsidR="0017691F" w:rsidRPr="004B7307" w:rsidRDefault="0017691F" w:rsidP="0017691F">
      <w:pPr>
        <w:pStyle w:val="aff6"/>
        <w:numPr>
          <w:ilvl w:val="0"/>
          <w:numId w:val="16"/>
        </w:numPr>
        <w:tabs>
          <w:tab w:val="left" w:pos="709"/>
          <w:tab w:val="left" w:pos="851"/>
        </w:tabs>
        <w:suppressAutoHyphens/>
        <w:spacing w:line="100" w:lineRule="atLeast"/>
        <w:ind w:left="0" w:firstLine="567"/>
        <w:contextualSpacing w:val="0"/>
        <w:rPr>
          <w:sz w:val="28"/>
          <w:szCs w:val="28"/>
        </w:rPr>
      </w:pPr>
      <w:r w:rsidRPr="004B7307">
        <w:rPr>
          <w:sz w:val="28"/>
          <w:szCs w:val="28"/>
        </w:rPr>
        <w:t xml:space="preserve">оказание </w:t>
      </w:r>
      <w:r>
        <w:rPr>
          <w:sz w:val="28"/>
          <w:szCs w:val="28"/>
          <w:lang w:val="ru-RU"/>
        </w:rPr>
        <w:t>муниципальной</w:t>
      </w:r>
      <w:r w:rsidRPr="004B7307">
        <w:rPr>
          <w:sz w:val="28"/>
          <w:szCs w:val="28"/>
        </w:rPr>
        <w:t xml:space="preserve"> услуги в объеме, превышающем установленный социальным сертификатом объем оказания </w:t>
      </w:r>
      <w:r>
        <w:rPr>
          <w:sz w:val="28"/>
          <w:szCs w:val="28"/>
          <w:lang w:val="ru-RU"/>
        </w:rPr>
        <w:t>муниципальной</w:t>
      </w:r>
      <w:r w:rsidRPr="004B7307">
        <w:rPr>
          <w:sz w:val="28"/>
          <w:szCs w:val="28"/>
        </w:rPr>
        <w:t xml:space="preserve"> услуги и (или) сверх установленного стандарта, если соответствующим нормативным правовым актом установлен стандарт оказания такой услуги;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 заключении о соответствии или несоответствии включенных в договор показателей, характеризующих качество оказания муниципальной услуги и (или) объем оказания такой услуги, и размера </w:t>
      </w:r>
      <w:r>
        <w:rPr>
          <w:sz w:val="28"/>
          <w:szCs w:val="28"/>
        </w:rPr>
        <w:lastRenderedPageBreak/>
        <w:t>оплаты условиям оказания услуги по договору из реестра соглашений о предоставлении из соответствующего бюджета бюджетной системы Российской Федерации субсидий (при наличии);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фактическое значение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Информация, предусмотренная подпунктом 1 </w:t>
      </w:r>
      <w:r>
        <w:rPr>
          <w:sz w:val="28"/>
        </w:rPr>
        <w:t xml:space="preserve">пункта </w:t>
      </w:r>
      <w:r>
        <w:rPr>
          <w:sz w:val="28"/>
          <w:szCs w:val="28"/>
        </w:rPr>
        <w:t>2.2 настоящего раздела, формируется автоматизировано посредством АИС «Навигатор»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Информация, предусмотренная подпунктом 2 пункта 2.2 настоящего раздела, формируется в формате «ДД.ММ.ГГГГ».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Сведения о муниципальной услуге, на оказание которой выдан социальный сертификат, предусмотренные абзацами вторым-седьмым подпункта 1 пункта 2.3 настоящего раздела, формируются уполномоченным органом в соответствии со сведениями муниципального социального заказа, утвержденного уполномоченным органом.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Объем оказания муниципальной услуги в социальной сфере, предусмотренный абзацем восьмым подпункта 1 пункта 2.3 настоящего раздела, формируется уполномоченным органом с указанием числового значения показателя объема, единицы измерения и кода единицы измерения по Общероссийскому классификатору единиц изменения.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Уполномоченный орган при формировании социальных сертификатов осуществляет проверку непревышения совокупного объема оказания муниципальных услуг в социальной сфере по всем социальным сертификатам над объемом оказания муниципальных услуг в социальной сфере, включаемым в муниципальные социальные заказы, по которым способом отбора исполнителей услуг является отбор обозначенным                         в социальном сертификате потребителем услуг либо его законным представителем исполнителя (исполнителей) услуг из реестра исполнителей услуг в социальной сфере в соответствии с социальным сертификатом.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Информация, предусмотренная абзацем девятым подпункта 1 пункта 2.3 настоящего раздела, формируется уполномоченным органом              на основании структурированной информации, включенной в договор, заключенный между исполнителем услуг и получателем социального сертификата в целях оказания государственной услуги;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при формировании информации, предусмотренной абзацем девятым подпункта 1 пункта 2.3 настоящего раздела, осуществляет проверку непревышения совокупного объема оказания муниципальной услуги в социальной сфере над объемом оказания муниципальной услуги, предусмотренным абзацем восьмым подпункта 1 пункта 2.3 настоящего раздела.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Уполномоченный орган при формировании информации, предусмотренной абзацем десятым подпункта 1 пункта 2.3 настоящего раздела, осуществляет проверку непревышения включаемых в договор </w:t>
      </w:r>
      <w:r>
        <w:rPr>
          <w:sz w:val="28"/>
          <w:szCs w:val="28"/>
        </w:rPr>
        <w:lastRenderedPageBreak/>
        <w:t xml:space="preserve">объема оказания муниципальной услуги над объемом оказания муниципальной услуги, в отношении которого исполнитель услуг не определен, предусмотренным </w:t>
      </w:r>
      <w:r w:rsidRPr="00AF7171">
        <w:rPr>
          <w:sz w:val="28"/>
          <w:szCs w:val="28"/>
        </w:rPr>
        <w:t>абзацем десятым подпункта 1 пункта</w:t>
      </w:r>
      <w:r w:rsidRPr="00AF7171">
        <w:rPr>
          <w:szCs w:val="28"/>
        </w:rPr>
        <w:t xml:space="preserve"> </w:t>
      </w:r>
      <w:r>
        <w:rPr>
          <w:sz w:val="28"/>
        </w:rPr>
        <w:t xml:space="preserve"> 2.3</w:t>
      </w:r>
      <w:r>
        <w:rPr>
          <w:sz w:val="28"/>
          <w:szCs w:val="28"/>
        </w:rPr>
        <w:t xml:space="preserve"> настоящего раздела.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Информация, предусмотренная подпунктом 2 пункта 2.3 настоящего раздела, формируется уполномоченным органом на основании сведений, включенных в реестр исполнителей услуг в соответствии                         с социальным сертификатом.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Информация, предусмотренная подпунктом 3 пункта 2.3 настоящего раздела, формируется уполномоченным органом на основании структурированной информации, полученной посредством информационного взаимодействия с АИС «Навигатор»;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предъявления получателем социального сертификата исполнителю услуг социального сертификата и подачи такому исполнителю заявления на бумажном носителе сведения, предусмотренные подпунктом 3 пункта 2.3 настоящего раздела, формируются уполномоченным органом             на основании структурированной информации, включенной в заявление.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Информация, предусмотренная подпунктом 1 пункта 2.4 настоящего раздела, формируется уполномоченным органом на основании структурированной информации, включенной в договор.</w:t>
      </w:r>
    </w:p>
    <w:p w:rsidR="0017691F" w:rsidRPr="004B7307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Информация, предусмотренная подпунктом 2 пункта 2.4 настоящего раздела, формируется уполномоченным органом незамедлительно после проставления в информационной системе отметки             об акцепте договора об образовании согласно пункту </w:t>
      </w:r>
      <w:r w:rsidRPr="004B7307">
        <w:rPr>
          <w:sz w:val="28"/>
          <w:szCs w:val="28"/>
        </w:rPr>
        <w:t xml:space="preserve">4.10 раздела </w:t>
      </w:r>
      <w:r w:rsidRPr="004B7307">
        <w:rPr>
          <w:sz w:val="28"/>
          <w:szCs w:val="28"/>
          <w:lang w:val="en-US"/>
        </w:rPr>
        <w:t>IV</w:t>
      </w:r>
      <w:r w:rsidRPr="004B7307">
        <w:rPr>
          <w:sz w:val="28"/>
          <w:szCs w:val="28"/>
        </w:rPr>
        <w:t xml:space="preserve"> настоящего Порядка, путем указания значения «да» - в случае наличия                    в договоре приложения, включающего в себя размер оплаты, осуществляемой получателем социального сертификата либо его законным представителем за счет собственных средств, и размер такой оплаты в валюте Российской Федерации, или значения «нет» - в случае отсутствия в договоре указанного приложения.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В случае если социальный сертификат выдается на оказание двух и более государственных услуг, информация о государственных услугах, включенная в пункты 2.3 и 2.4 настоящего раздела, формируется                               в отношении каждой из государственных услуг, на оказание которых выдан социальный сертификат. Уполномоченным органом закрепляется объем оказания государственной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услуги в отношении каждой отдельной услуги и отражается в информации, предусмотренной абзацем девятым подпункта </w:t>
      </w:r>
      <w:r>
        <w:rPr>
          <w:sz w:val="28"/>
          <w:szCs w:val="28"/>
        </w:rPr>
        <w:t>1 пункта 2.3 настоящего раздела.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Информация, указанная в абзацах девятом и десятом подпункта 1, подпунктах 2 и 3 пункта 2.3, в пункте 2.4 настоящего раздела, включается            в социальный сертификат после его предъявления исполнителю услуг.</w:t>
      </w:r>
    </w:p>
    <w:p w:rsidR="0017691F" w:rsidRDefault="0017691F" w:rsidP="0017691F">
      <w:pPr>
        <w:jc w:val="both"/>
        <w:rPr>
          <w:sz w:val="28"/>
          <w:szCs w:val="28"/>
        </w:rPr>
      </w:pPr>
    </w:p>
    <w:p w:rsidR="0017691F" w:rsidRPr="004B7307" w:rsidRDefault="0017691F" w:rsidP="0017691F">
      <w:pPr>
        <w:pStyle w:val="aff6"/>
        <w:numPr>
          <w:ilvl w:val="0"/>
          <w:numId w:val="12"/>
        </w:numPr>
        <w:suppressAutoHyphens/>
        <w:ind w:left="0" w:firstLine="0"/>
        <w:jc w:val="center"/>
        <w:rPr>
          <w:bCs/>
          <w:sz w:val="28"/>
          <w:szCs w:val="28"/>
        </w:rPr>
      </w:pPr>
      <w:r w:rsidRPr="004B7307">
        <w:rPr>
          <w:bCs/>
          <w:sz w:val="28"/>
          <w:szCs w:val="28"/>
        </w:rPr>
        <w:t>Порядок выдачи социального сертификата</w:t>
      </w:r>
    </w:p>
    <w:p w:rsidR="0017691F" w:rsidRDefault="0017691F" w:rsidP="0017691F">
      <w:pPr>
        <w:pStyle w:val="aff6"/>
        <w:ind w:left="709"/>
        <w:rPr>
          <w:b/>
          <w:bCs/>
          <w:sz w:val="28"/>
          <w:szCs w:val="28"/>
        </w:rPr>
      </w:pP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7" w:name="_Ref113024720"/>
      <w:r>
        <w:rPr>
          <w:sz w:val="28"/>
          <w:szCs w:val="28"/>
        </w:rPr>
        <w:lastRenderedPageBreak/>
        <w:t>3.1. 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7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(при наличии) получателя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рождения получателя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(последнее – при наличии) законного представителя получателя социального сертификата услуги;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контактная информация законного представителя получателя социального сертификата (адрес электронной почты, телефон);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данные страхового номера индивидуального лицевого счета (СНИЛС) получателя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наименование дополнительной общеразвивающей программы, реализуемой в рамках муниципальной услуги в соответствии с социальным сертификатом;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наименование исполнителя услуги.</w:t>
      </w:r>
    </w:p>
    <w:p w:rsidR="0017691F" w:rsidRDefault="0017691F" w:rsidP="0017691F">
      <w:pPr>
        <w:widowControl w:val="0"/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зачислении подается в адрес уполномоченного органа               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17691F" w:rsidRDefault="0017691F" w:rsidP="0017691F">
      <w:pPr>
        <w:widowControl w:val="0"/>
        <w:tabs>
          <w:tab w:val="left" w:pos="426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предусмотренная подпунктами 1-8 настоящего пункта, при получении данного заявления направляется уполномоченным органом             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17691F" w:rsidRPr="004B7307" w:rsidRDefault="0017691F" w:rsidP="0017691F">
      <w:pPr>
        <w:ind w:firstLine="709"/>
        <w:jc w:val="both"/>
        <w:rPr>
          <w:sz w:val="28"/>
          <w:szCs w:val="28"/>
        </w:rPr>
      </w:pPr>
      <w:bookmarkStart w:id="8" w:name="_Ref120283741"/>
      <w:r>
        <w:rPr>
          <w:sz w:val="28"/>
          <w:szCs w:val="28"/>
        </w:rPr>
        <w:t xml:space="preserve">3.2. </w:t>
      </w:r>
      <w:r w:rsidRPr="004B7307">
        <w:rPr>
          <w:sz w:val="28"/>
          <w:szCs w:val="28"/>
        </w:rPr>
        <w:t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3.1 настоящего раздела. Информация о поступившем заявлении в течение одного рабочего дня передается исполнителем услуг в уполномоченный орган посредством АИС «Навигатор».</w:t>
      </w:r>
      <w:bookmarkEnd w:id="8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9" w:name="_Ref114174702"/>
      <w:r>
        <w:rPr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1-8 пункта 3.1 настоящего раздела.</w:t>
      </w:r>
      <w:bookmarkEnd w:id="9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10" w:name="_Ref114175693"/>
      <w:r>
        <w:rPr>
          <w:sz w:val="28"/>
          <w:szCs w:val="28"/>
        </w:rPr>
        <w:t xml:space="preserve">3.3. Правовым основанием для обработки персональных данных                   в информационной системе в соответствии с пунктом 1 части 1 статьи 6 Федерального закона от 27 июля 2006 года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</w:t>
      </w:r>
      <w:r>
        <w:rPr>
          <w:sz w:val="28"/>
          <w:szCs w:val="28"/>
        </w:rPr>
        <w:lastRenderedPageBreak/>
        <w:t>данных. Согласие подается одновременно с заявлениями, предусмотренными пунктами 3.1, 3.2 настоящего раздела, в адрес уполномоченного органа и/или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10 152-ФЗ, согласие на обработку персональных данных дается исключительно в бумажной форме.</w:t>
      </w:r>
      <w:bookmarkEnd w:id="10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11" w:name="_Ref114175421"/>
      <w:r>
        <w:rPr>
          <w:sz w:val="28"/>
          <w:szCs w:val="28"/>
        </w:rPr>
        <w:t>3.4. Социальный сертификат после его формирования или изменения информации, содержащейся в нем, подписывается усиленной квалифицированной подписью лица, имеющего право действовать от имени уполномоченного органа.</w:t>
      </w:r>
      <w:bookmarkEnd w:id="11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12" w:name="_Ref8569274"/>
      <w:r>
        <w:rPr>
          <w:sz w:val="28"/>
          <w:szCs w:val="28"/>
        </w:rPr>
        <w:t xml:space="preserve">3.5. 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3" w:name="_Ref21637376"/>
      <w:r>
        <w:rPr>
          <w:sz w:val="28"/>
          <w:szCs w:val="28"/>
        </w:rPr>
        <w:t>содержащего следующие сведения:</w:t>
      </w:r>
      <w:bookmarkEnd w:id="12"/>
      <w:bookmarkEnd w:id="13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1) номер реестровой записи;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14" w:name="_Ref8570040"/>
      <w:r>
        <w:rPr>
          <w:rFonts w:eastAsia="Calibri"/>
          <w:sz w:val="28"/>
          <w:szCs w:val="28"/>
        </w:rPr>
        <w:t>2) фамилия, имя, отчество (последнее – при наличии) потребителя услуги;</w:t>
      </w:r>
      <w:bookmarkEnd w:id="14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 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4) пол потребителя услуги;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дата рождения потребителя услуги;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15" w:name="_Ref8570041"/>
      <w:r>
        <w:rPr>
          <w:rFonts w:eastAsia="Calibri"/>
          <w:sz w:val="28"/>
          <w:szCs w:val="28"/>
        </w:rPr>
        <w:t>6) место (адрес) проживания потребителя услуги;</w:t>
      </w:r>
      <w:bookmarkEnd w:id="15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данные страхового номера индивидуального лицевого счета (СНИЛС) потребителя услуги;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16" w:name="_Ref17532171"/>
      <w:r>
        <w:rPr>
          <w:rFonts w:eastAsia="Calibri"/>
          <w:sz w:val="28"/>
          <w:szCs w:val="28"/>
        </w:rPr>
        <w:t>8) фамилия, имя, отчество (последнее – при наличии) родителя (законного представителя) потребителя услуги;</w:t>
      </w:r>
      <w:bookmarkEnd w:id="16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9) вид документа, удостоверяющего личность </w:t>
      </w:r>
      <w:r>
        <w:rPr>
          <w:rFonts w:eastAsia="Calibri"/>
          <w:sz w:val="28"/>
          <w:szCs w:val="28"/>
        </w:rPr>
        <w:t>родителя (законного представителя) потребителя</w:t>
      </w:r>
      <w:r>
        <w:rPr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17" w:name="_Ref17531899"/>
      <w:r>
        <w:rPr>
          <w:rFonts w:eastAsia="Calibri"/>
          <w:sz w:val="28"/>
          <w:szCs w:val="28"/>
        </w:rPr>
        <w:t>10) контактная информация родителя (законного представителя) потребителя услуги (адрес электронной почты, телефон);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11) данные страхового номера индивидуального лицевого счета (СНИЛС) родителя (законного представителя) потребителя услуги;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12) 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3.2 </w:t>
      </w:r>
      <w:r>
        <w:rPr>
          <w:sz w:val="28"/>
          <w:szCs w:val="28"/>
        </w:rPr>
        <w:t>настоящего раздела</w:t>
      </w:r>
      <w:r>
        <w:rPr>
          <w:rFonts w:eastAsia="Calibri"/>
          <w:sz w:val="28"/>
          <w:szCs w:val="28"/>
        </w:rPr>
        <w:t>);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18" w:name="_Ref21955484"/>
      <w:r>
        <w:rPr>
          <w:rFonts w:eastAsia="Calibri"/>
          <w:sz w:val="28"/>
          <w:szCs w:val="28"/>
        </w:rPr>
        <w:t>13) информация о социальном сертификате</w:t>
      </w:r>
      <w:bookmarkEnd w:id="18"/>
      <w:r>
        <w:rPr>
          <w:rFonts w:eastAsia="Calibri"/>
          <w:sz w:val="28"/>
          <w:szCs w:val="28"/>
        </w:rPr>
        <w:t>.</w:t>
      </w:r>
      <w:bookmarkEnd w:id="17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Сведения, указанные в подпункте 1 пункта 3.5 </w:t>
      </w:r>
      <w:r>
        <w:rPr>
          <w:sz w:val="28"/>
          <w:szCs w:val="28"/>
        </w:rPr>
        <w:t>настоящего раздела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формируются автоматически в информационной системе.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19" w:name="_Ref17540954"/>
      <w:r>
        <w:rPr>
          <w:sz w:val="28"/>
          <w:szCs w:val="28"/>
        </w:rPr>
        <w:lastRenderedPageBreak/>
        <w:t xml:space="preserve">3.6. Сведения, указанные в подпунктах 2-12 пункта 3.5 настоящего раздела,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3.1-3.2 настоящего раздела. </w:t>
      </w:r>
      <w:bookmarkStart w:id="20" w:name="_Ref17532039"/>
      <w:bookmarkEnd w:id="19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Сведения, указанные в подпункте 13 пункта 3.5 настоящего раздела, формируются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Общими требованиями.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21" w:name="_Ref21597482"/>
      <w:bookmarkStart w:id="22" w:name="_Ref114234408"/>
      <w:bookmarkEnd w:id="21"/>
      <w:r>
        <w:rPr>
          <w:sz w:val="28"/>
          <w:szCs w:val="28"/>
        </w:rPr>
        <w:t>3.8. В случае, если получатель социального сертификата, его законный представитель при подаче одного из заявлений, предусмотренных                пунктами 3.1-3.2 настоящего раздела, отказывается от обработки персональных данных (персональных данных получателя социального сертификата и его законного представителя) посредством АИС «Навигатор»,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22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23" w:name="_Ref25505937"/>
      <w:bookmarkStart w:id="24" w:name="_Ref21597482_Копия_1"/>
      <w:bookmarkStart w:id="25" w:name="_Ref114175468"/>
      <w:bookmarkEnd w:id="20"/>
      <w:bookmarkEnd w:id="23"/>
      <w:bookmarkEnd w:id="24"/>
      <w:r>
        <w:rPr>
          <w:rFonts w:eastAsia="Calibri"/>
          <w:sz w:val="28"/>
          <w:szCs w:val="28"/>
        </w:rPr>
        <w:t>3.9. Уполномоченный орган:</w:t>
      </w:r>
      <w:bookmarkEnd w:id="25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пяти рабочих дней с даты получения </w:t>
      </w:r>
      <w:r>
        <w:rPr>
          <w:rFonts w:eastAsia="Calibri"/>
          <w:sz w:val="28"/>
          <w:szCs w:val="28"/>
        </w:rPr>
        <w:t xml:space="preserve">одного из заявлений, предусмотренных </w:t>
      </w:r>
      <w:r>
        <w:rPr>
          <w:sz w:val="28"/>
          <w:szCs w:val="28"/>
        </w:rPr>
        <w:t xml:space="preserve">пунктами 3.1-3.2 настоящего раздела,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</w:t>
      </w:r>
      <w:r w:rsidRPr="004B7307">
        <w:rPr>
          <w:sz w:val="28"/>
          <w:szCs w:val="28"/>
        </w:rPr>
        <w:t xml:space="preserve">предусмотренных </w:t>
      </w:r>
      <w:r w:rsidRPr="004B7307">
        <w:rPr>
          <w:rStyle w:val="affff5"/>
          <w:b w:val="0"/>
          <w:szCs w:val="28"/>
        </w:rPr>
        <w:t>пунктом 3.10</w:t>
      </w:r>
      <w:r w:rsidRPr="004B7307">
        <w:rPr>
          <w:b/>
          <w:sz w:val="28"/>
          <w:szCs w:val="28"/>
        </w:rPr>
        <w:t xml:space="preserve"> </w:t>
      </w:r>
      <w:r w:rsidRPr="004B7307">
        <w:rPr>
          <w:sz w:val="28"/>
          <w:szCs w:val="28"/>
        </w:rPr>
        <w:t>настоящего раздела и принимает решение о</w:t>
      </w:r>
      <w:r>
        <w:rPr>
          <w:sz w:val="28"/>
          <w:szCs w:val="28"/>
        </w:rPr>
        <w:t xml:space="preserve">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 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        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26" w:name="_Ref25505937_Копия_1"/>
      <w:bookmarkStart w:id="27" w:name="_Ref25505939"/>
      <w:bookmarkStart w:id="28" w:name="_Ref36817919"/>
      <w:bookmarkEnd w:id="26"/>
      <w:r>
        <w:rPr>
          <w:rFonts w:eastAsia="Calibri"/>
          <w:sz w:val="28"/>
          <w:szCs w:val="28"/>
        </w:rPr>
        <w:t xml:space="preserve">3.10. Основаниями для отказа в </w:t>
      </w:r>
      <w:r>
        <w:rPr>
          <w:sz w:val="28"/>
          <w:szCs w:val="28"/>
        </w:rPr>
        <w:t xml:space="preserve">формировании соответствующей информации, </w:t>
      </w:r>
      <w:r>
        <w:rPr>
          <w:rFonts w:eastAsia="Calibri"/>
          <w:sz w:val="28"/>
          <w:szCs w:val="28"/>
        </w:rPr>
        <w:t>включаемой</w:t>
      </w:r>
      <w:r>
        <w:rPr>
          <w:sz w:val="28"/>
          <w:szCs w:val="28"/>
        </w:rPr>
        <w:t xml:space="preserve"> в реестр получателей социального сертификата</w:t>
      </w:r>
      <w:r>
        <w:rPr>
          <w:rFonts w:eastAsia="Calibri"/>
          <w:sz w:val="28"/>
          <w:szCs w:val="28"/>
        </w:rPr>
        <w:t>, являются:</w:t>
      </w:r>
      <w:bookmarkEnd w:id="27"/>
      <w:bookmarkEnd w:id="28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ранее осуществленное включение сведений о получателе социального сертификата </w:t>
      </w:r>
      <w:r>
        <w:rPr>
          <w:sz w:val="28"/>
          <w:szCs w:val="28"/>
        </w:rPr>
        <w:t>в реестр получателей социального сертификата</w:t>
      </w:r>
      <w:r>
        <w:rPr>
          <w:rFonts w:eastAsia="Calibri"/>
          <w:sz w:val="28"/>
          <w:szCs w:val="28"/>
        </w:rPr>
        <w:t>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2) предоставление </w:t>
      </w:r>
      <w:r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>
        <w:rPr>
          <w:rFonts w:eastAsia="Calibri"/>
          <w:sz w:val="28"/>
          <w:szCs w:val="28"/>
        </w:rPr>
        <w:t xml:space="preserve">неполных (недостоверных) сведений, указанных           в заявлениях, предусмотренных пунктами 3.1-3.2 </w:t>
      </w:r>
      <w:r>
        <w:rPr>
          <w:sz w:val="28"/>
          <w:szCs w:val="28"/>
        </w:rPr>
        <w:t>настоящего раздела</w:t>
      </w:r>
      <w:r>
        <w:rPr>
          <w:rFonts w:eastAsia="Calibri"/>
          <w:sz w:val="28"/>
          <w:szCs w:val="28"/>
        </w:rPr>
        <w:t>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отсутствие согласия получателя социального сертификата                        на обработку персональных данных;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4) превышение общего объема оказания </w:t>
      </w:r>
      <w:r>
        <w:rPr>
          <w:i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>
        <w:rPr>
          <w:rFonts w:eastAsia="Calibri"/>
          <w:sz w:val="28"/>
          <w:szCs w:val="28"/>
        </w:rPr>
        <w:t>.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29" w:name="_Ref36817382"/>
      <w:r>
        <w:rPr>
          <w:sz w:val="28"/>
          <w:szCs w:val="28"/>
        </w:rPr>
        <w:t>3.11. Получатель социального сертификата, его законный представитель</w:t>
      </w:r>
      <w:r>
        <w:rPr>
          <w:rFonts w:eastAsia="Calibri"/>
          <w:sz w:val="28"/>
          <w:szCs w:val="28"/>
        </w:rPr>
        <w:t xml:space="preserve"> вправе изменить сведения, указанные в подпунктах 2-3,                 8-10 пункта 3.5 </w:t>
      </w:r>
      <w:r>
        <w:rPr>
          <w:sz w:val="28"/>
          <w:szCs w:val="28"/>
        </w:rPr>
        <w:t>настоящего раздела</w:t>
      </w:r>
      <w:r>
        <w:rPr>
          <w:rFonts w:eastAsia="Calibri"/>
          <w:sz w:val="28"/>
          <w:szCs w:val="28"/>
        </w:rPr>
        <w:t>, посредством подачи заявления об изменении сведений о потребителе, содержащим:</w:t>
      </w:r>
      <w:bookmarkEnd w:id="29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перечень сведений, подлежащих изменению;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причину(-ы) изменения сведений.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30" w:name="_Ref21611687"/>
      <w:bookmarkStart w:id="31" w:name="_Ref114233772"/>
      <w:r>
        <w:rPr>
          <w:sz w:val="28"/>
          <w:szCs w:val="28"/>
        </w:rPr>
        <w:t xml:space="preserve">3.12. Исключение сведений о получателе социального сертификата                  из реестра получателей социального </w:t>
      </w:r>
      <w:r>
        <w:rPr>
          <w:rFonts w:eastAsia="Calibri"/>
          <w:sz w:val="28"/>
          <w:szCs w:val="28"/>
        </w:rPr>
        <w:t>сертификата</w:t>
      </w:r>
      <w:r>
        <w:rPr>
          <w:sz w:val="28"/>
          <w:szCs w:val="28"/>
        </w:rPr>
        <w:t xml:space="preserve"> осуществляется оператором реестра получателей </w:t>
      </w:r>
      <w:r>
        <w:rPr>
          <w:rFonts w:eastAsia="Calibri"/>
          <w:sz w:val="28"/>
          <w:szCs w:val="28"/>
        </w:rPr>
        <w:t>социального</w:t>
      </w:r>
      <w:r>
        <w:rPr>
          <w:sz w:val="28"/>
          <w:szCs w:val="28"/>
        </w:rPr>
        <w:t xml:space="preserve"> сертификата в течение двух рабочих дней с даты</w:t>
      </w:r>
      <w:bookmarkStart w:id="32" w:name="_Ref21458283"/>
      <w:bookmarkEnd w:id="30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поступления заявления </w:t>
      </w:r>
      <w:r>
        <w:rPr>
          <w:sz w:val="28"/>
          <w:szCs w:val="28"/>
        </w:rPr>
        <w:t>получателя социального сертификата, его законного представителя</w:t>
      </w:r>
      <w:r>
        <w:rPr>
          <w:rFonts w:eastAsia="Calibri"/>
          <w:sz w:val="28"/>
          <w:szCs w:val="28"/>
        </w:rPr>
        <w:t xml:space="preserve"> об отказе от включения сведений о нем в реестр получателей </w:t>
      </w:r>
      <w:r>
        <w:rPr>
          <w:sz w:val="28"/>
          <w:szCs w:val="28"/>
        </w:rPr>
        <w:t>социального сертификата</w:t>
      </w:r>
      <w:r>
        <w:rPr>
          <w:rFonts w:eastAsia="Calibri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31"/>
    </w:p>
    <w:p w:rsidR="0017691F" w:rsidRDefault="0017691F" w:rsidP="0017691F">
      <w:pPr>
        <w:ind w:firstLine="709"/>
        <w:jc w:val="both"/>
        <w:rPr>
          <w:rFonts w:eastAsia="Calibri"/>
          <w:sz w:val="28"/>
          <w:szCs w:val="28"/>
        </w:rPr>
      </w:pPr>
      <w:bookmarkStart w:id="33" w:name="_Ref25505947"/>
      <w:r>
        <w:rPr>
          <w:rFonts w:eastAsia="Calibri"/>
          <w:sz w:val="28"/>
          <w:szCs w:val="28"/>
        </w:rPr>
        <w:t xml:space="preserve">3.13. Оператор реестра получателей социального сертификата направляет получателю социального сертификата уведомление                                об исключении сведений о потребителе из реестра получателей </w:t>
      </w:r>
      <w:r>
        <w:rPr>
          <w:sz w:val="28"/>
          <w:szCs w:val="28"/>
        </w:rPr>
        <w:t>социального сертификата</w:t>
      </w:r>
      <w:r>
        <w:rPr>
          <w:rFonts w:eastAsia="Calibri"/>
          <w:sz w:val="28"/>
          <w:szCs w:val="28"/>
        </w:rPr>
        <w:t xml:space="preserve"> в день исключения сведений в соответствии с пунктом 3.12 </w:t>
      </w:r>
      <w:r>
        <w:rPr>
          <w:sz w:val="28"/>
          <w:szCs w:val="28"/>
        </w:rPr>
        <w:t>настоящего раздела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посредством информационной системы</w:t>
      </w:r>
      <w:r>
        <w:rPr>
          <w:rFonts w:eastAsia="Calibri"/>
          <w:sz w:val="28"/>
          <w:szCs w:val="28"/>
        </w:rPr>
        <w:t>.</w:t>
      </w:r>
      <w:bookmarkEnd w:id="32"/>
      <w:bookmarkEnd w:id="33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3.14. Формы и порядок работы с заявлениями и согласиями на обработку персональных данных, указанными в пунктах 3.1, 3.2, 3.3 3.11 и 3.12 </w:t>
      </w:r>
      <w:r>
        <w:rPr>
          <w:sz w:val="28"/>
          <w:szCs w:val="28"/>
        </w:rPr>
        <w:t>настоящего раздела</w:t>
      </w:r>
      <w:r>
        <w:rPr>
          <w:rFonts w:eastAsia="Calibri"/>
          <w:sz w:val="28"/>
          <w:szCs w:val="28"/>
        </w:rPr>
        <w:t>, устанавливаются уполномоченным органом.</w:t>
      </w:r>
    </w:p>
    <w:p w:rsidR="0017691F" w:rsidRDefault="0017691F" w:rsidP="0017691F">
      <w:pPr>
        <w:widowControl w:val="0"/>
        <w:tabs>
          <w:tab w:val="left" w:pos="0"/>
          <w:tab w:val="left" w:pos="993"/>
          <w:tab w:val="left" w:pos="1134"/>
        </w:tabs>
        <w:ind w:left="709"/>
        <w:jc w:val="both"/>
        <w:rPr>
          <w:rFonts w:eastAsia="Calibri"/>
          <w:sz w:val="28"/>
          <w:szCs w:val="28"/>
        </w:rPr>
      </w:pPr>
    </w:p>
    <w:p w:rsidR="0017691F" w:rsidRPr="004B7307" w:rsidRDefault="0017691F" w:rsidP="0017691F">
      <w:pPr>
        <w:pStyle w:val="aff6"/>
        <w:widowControl w:val="0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suppressAutoHyphens/>
        <w:jc w:val="center"/>
        <w:rPr>
          <w:bCs/>
          <w:sz w:val="28"/>
          <w:szCs w:val="28"/>
        </w:rPr>
      </w:pPr>
      <w:r w:rsidRPr="004B7307">
        <w:rPr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17691F" w:rsidRDefault="0017691F" w:rsidP="0017691F">
      <w:pPr>
        <w:pStyle w:val="aff6"/>
        <w:widowControl w:val="0"/>
        <w:tabs>
          <w:tab w:val="left" w:pos="993"/>
          <w:tab w:val="left" w:pos="1134"/>
        </w:tabs>
        <w:ind w:left="709"/>
        <w:rPr>
          <w:b/>
          <w:bCs/>
          <w:sz w:val="28"/>
          <w:szCs w:val="28"/>
        </w:rPr>
      </w:pP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34" w:name="_Ref114235157"/>
      <w:bookmarkStart w:id="35" w:name="_Ref113026726"/>
      <w:r>
        <w:rPr>
          <w:sz w:val="28"/>
          <w:szCs w:val="28"/>
        </w:rPr>
        <w:t>4.1. 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4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 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>
        <w:rPr>
          <w:sz w:val="28"/>
          <w:szCs w:val="28"/>
        </w:rPr>
        <w:t xml:space="preserve">информации, включаемой в реестр получателей социального сертификата, </w:t>
      </w:r>
      <w:r>
        <w:rPr>
          <w:rFonts w:eastAsia="Calibri"/>
          <w:sz w:val="28"/>
          <w:szCs w:val="28"/>
        </w:rPr>
        <w:t xml:space="preserve">направляет в адрес исполнителя услуг, указанного в заявлениях, предусмотренных пунктами 3.1-3.2 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настоящего Порядка, информацию о получателе социального сертификата, предусмотренную пунктом 3.5 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настоящего Порядка,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3.1-3.2 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 заявления о зачислении, договора об образовании в случае выполнения всех условий, предусмотренных пунктом 4.1 настоящего раздела.</w:t>
      </w:r>
      <w:bookmarkEnd w:id="35"/>
    </w:p>
    <w:p w:rsidR="0017691F" w:rsidRDefault="0017691F" w:rsidP="0017691F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Дата  планируемого  начала  освоения   дополнительной общеразвивающей программы устанавливается в договоре об образовании как дата </w:t>
      </w:r>
      <w:r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>
        <w:rPr>
          <w:sz w:val="28"/>
          <w:szCs w:val="28"/>
        </w:rPr>
        <w:t>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36" w:name="_Ref21458824"/>
      <w:bookmarkStart w:id="37" w:name="_Ref114234579"/>
      <w:r>
        <w:rPr>
          <w:sz w:val="28"/>
          <w:szCs w:val="28"/>
        </w:rPr>
        <w:t>4.4. В случае, предусмотренном пунктом 3.8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, получатель социального сертификата предъявляет исполнителю услуг номер социального сертификата, а также информацию, предусмотренную пунктом 3.1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>
        <w:rPr>
          <w:sz w:val="28"/>
          <w:szCs w:val="28"/>
        </w:rPr>
        <w:t>. Исполнитель услуг после получения такой информации формирует в срок не более двух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6"/>
      <w:bookmarkEnd w:id="37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идентификатор (номер) реестровой записи о </w:t>
      </w:r>
      <w:r>
        <w:rPr>
          <w:rFonts w:eastAsia="Calibri"/>
          <w:sz w:val="28"/>
          <w:szCs w:val="28"/>
        </w:rPr>
        <w:t>получателе социального сертификата</w:t>
      </w:r>
      <w:r>
        <w:rPr>
          <w:sz w:val="28"/>
          <w:szCs w:val="28"/>
        </w:rPr>
        <w:t xml:space="preserve"> в реестре </w:t>
      </w:r>
      <w:r>
        <w:rPr>
          <w:rFonts w:eastAsia="Calibri"/>
          <w:sz w:val="28"/>
          <w:szCs w:val="28"/>
        </w:rPr>
        <w:t>получателей социального сертификата</w:t>
      </w:r>
      <w:r>
        <w:rPr>
          <w:sz w:val="28"/>
          <w:szCs w:val="28"/>
        </w:rPr>
        <w:t>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  идентификатор (номер)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идентификатор (номер) дополнительной общеобразовательной программы;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дату планируемого начала освоения </w:t>
      </w:r>
      <w:r>
        <w:rPr>
          <w:rFonts w:eastAsia="Calibri"/>
          <w:sz w:val="28"/>
          <w:szCs w:val="28"/>
        </w:rPr>
        <w:t>получателем социального сертификата</w:t>
      </w:r>
      <w:r>
        <w:rPr>
          <w:sz w:val="28"/>
          <w:szCs w:val="28"/>
        </w:rPr>
        <w:t xml:space="preserve"> дополнительной общеобразовательной программы.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38" w:name="_Ref113028493"/>
      <w:r>
        <w:rPr>
          <w:sz w:val="28"/>
          <w:szCs w:val="28"/>
        </w:rPr>
        <w:t xml:space="preserve">4.5. Уполномоченный орган в день получения запроса исполнителя услуг, предусмотренного пунктом 4.4 </w:t>
      </w:r>
      <w:r>
        <w:rPr>
          <w:rFonts w:eastAsia="Calibri"/>
          <w:sz w:val="28"/>
          <w:szCs w:val="28"/>
        </w:rPr>
        <w:t>настоящего раздела</w:t>
      </w:r>
      <w:r>
        <w:rPr>
          <w:sz w:val="28"/>
          <w:szCs w:val="28"/>
        </w:rPr>
        <w:t>, проверяет соответствие номера реестровой записи о получателе социального сертификата в реестре получателей социального сертификата, номера социального сертификата и фамилии, имени, отчества (последнее – при наличии) получателя социального сертификата.</w:t>
      </w:r>
      <w:bookmarkStart w:id="39" w:name="_Ref17541109"/>
      <w:bookmarkEnd w:id="38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40" w:name="_Ref21458834"/>
      <w:r>
        <w:rPr>
          <w:sz w:val="28"/>
          <w:szCs w:val="28"/>
        </w:rPr>
        <w:t xml:space="preserve">4.6. 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4.4 </w:t>
      </w:r>
      <w:r>
        <w:rPr>
          <w:rFonts w:eastAsia="Calibri"/>
          <w:sz w:val="28"/>
          <w:szCs w:val="28"/>
        </w:rPr>
        <w:t>настоящего раздела</w:t>
      </w:r>
      <w:r>
        <w:rPr>
          <w:sz w:val="28"/>
          <w:szCs w:val="28"/>
        </w:rPr>
        <w:t>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9"/>
      <w:bookmarkEnd w:id="40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41" w:name="_Ref21458847"/>
      <w:bookmarkStart w:id="42" w:name="_Ref14618636"/>
      <w:r>
        <w:rPr>
          <w:sz w:val="28"/>
          <w:szCs w:val="28"/>
        </w:rPr>
        <w:t xml:space="preserve">4.7. В случае выполнения всех условий, указанных в пункте 4.1 </w:t>
      </w:r>
      <w:r>
        <w:rPr>
          <w:rFonts w:eastAsia="Calibri"/>
          <w:sz w:val="28"/>
          <w:szCs w:val="28"/>
        </w:rPr>
        <w:t>настоящего раздела</w:t>
      </w:r>
      <w:r>
        <w:rPr>
          <w:sz w:val="28"/>
          <w:szCs w:val="28"/>
        </w:rPr>
        <w:t xml:space="preserve">, уполномоченный орган формирует и направляет посредством информационной системы исполнителю услуг договор                        об образовании (проект договора об образовании в случае, предусмотренном пунктом 3.8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), а также предоставляет исполнителю услуг сведения об </w:t>
      </w:r>
      <w:bookmarkStart w:id="43" w:name="_Ref8587360"/>
      <w:r>
        <w:rPr>
          <w:sz w:val="28"/>
          <w:szCs w:val="28"/>
        </w:rPr>
        <w:t xml:space="preserve">объеме оказания </w:t>
      </w:r>
      <w:r>
        <w:rPr>
          <w:i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 для социального сертификата, направляемом на оплату образовательной услуги, </w:t>
      </w:r>
      <w:r>
        <w:rPr>
          <w:sz w:val="28"/>
        </w:rPr>
        <w:t>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</w:t>
      </w:r>
      <w:r>
        <w:rPr>
          <w:sz w:val="28"/>
          <w:szCs w:val="28"/>
        </w:rPr>
        <w:t>.</w:t>
      </w:r>
      <w:bookmarkStart w:id="44" w:name="_Ref8586085"/>
      <w:bookmarkEnd w:id="41"/>
      <w:bookmarkEnd w:id="42"/>
      <w:bookmarkEnd w:id="43"/>
    </w:p>
    <w:p w:rsidR="0017691F" w:rsidRPr="004B7307" w:rsidRDefault="0017691F" w:rsidP="0017691F">
      <w:pPr>
        <w:ind w:firstLine="709"/>
        <w:jc w:val="both"/>
        <w:rPr>
          <w:sz w:val="28"/>
          <w:szCs w:val="28"/>
        </w:rPr>
      </w:pPr>
      <w:bookmarkStart w:id="45" w:name="_Ref113030093"/>
      <w:bookmarkStart w:id="46" w:name="_Ref64285873"/>
      <w:bookmarkEnd w:id="44"/>
      <w:r>
        <w:rPr>
          <w:sz w:val="28"/>
          <w:szCs w:val="28"/>
        </w:rPr>
        <w:t xml:space="preserve">4.8. </w:t>
      </w:r>
      <w:r w:rsidRPr="004B7307">
        <w:rPr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Pr="004B7307">
        <w:rPr>
          <w:iCs/>
          <w:sz w:val="28"/>
          <w:szCs w:val="28"/>
        </w:rPr>
        <w:t>государственной</w:t>
      </w:r>
      <w:r w:rsidRPr="004B7307">
        <w:rPr>
          <w:sz w:val="28"/>
          <w:szCs w:val="28"/>
        </w:rPr>
        <w:t xml:space="preserve"> услуги, а также получить такую услугу сверх установленного стандарта оказания </w:t>
      </w:r>
      <w:r w:rsidRPr="004B7307">
        <w:rPr>
          <w:iCs/>
          <w:sz w:val="28"/>
          <w:szCs w:val="28"/>
        </w:rPr>
        <w:t>государственной</w:t>
      </w:r>
      <w:r w:rsidRPr="004B7307">
        <w:rPr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5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показатели, характеризующие качество оказания </w:t>
      </w:r>
      <w:r>
        <w:rPr>
          <w:i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показатели, характеризующие объем оказания </w:t>
      </w:r>
      <w:r>
        <w:rPr>
          <w:i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показатели, превышающие стандарт оказания </w:t>
      </w:r>
      <w:r>
        <w:rPr>
          <w:i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услуги.</w:t>
      </w:r>
      <w:bookmarkEnd w:id="46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47" w:name="_Ref21458760"/>
      <w:bookmarkStart w:id="48" w:name="_Ref8586178"/>
      <w:r>
        <w:rPr>
          <w:sz w:val="28"/>
          <w:szCs w:val="28"/>
        </w:rPr>
        <w:t>4.9. Договор об образовании может быть заключен (акцептирован)                в бумажной форме или в электронной форме посредством информационной системы и содержит следующие условия:</w:t>
      </w:r>
      <w:bookmarkEnd w:id="47"/>
      <w:bookmarkEnd w:id="48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>
        <w:rPr>
          <w:iCs/>
          <w:sz w:val="28"/>
          <w:szCs w:val="28"/>
        </w:rPr>
        <w:t>бюджета города Ливны</w:t>
      </w:r>
      <w:r>
        <w:rPr>
          <w:sz w:val="28"/>
          <w:szCs w:val="28"/>
        </w:rPr>
        <w:t>, осуществляющим финансовое обеспечение социального сертификата;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49" w:name="_Hlk25571309"/>
      <w:r>
        <w:rPr>
          <w:sz w:val="28"/>
          <w:szCs w:val="28"/>
        </w:rPr>
        <w:t xml:space="preserve">3)  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                               в соответствии с пунктом 4.15 </w:t>
      </w:r>
      <w:r>
        <w:rPr>
          <w:rFonts w:eastAsia="Calibri"/>
          <w:sz w:val="28"/>
          <w:szCs w:val="28"/>
        </w:rPr>
        <w:t xml:space="preserve">настоящего раздела </w:t>
      </w:r>
      <w:r>
        <w:rPr>
          <w:sz w:val="28"/>
          <w:szCs w:val="28"/>
        </w:rPr>
        <w:t>по состоянию на 20 день до момента окончания срока действия договора образовании</w:t>
      </w:r>
      <w:bookmarkEnd w:id="49"/>
      <w:r>
        <w:rPr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 срок, установленный исполнителем услуг для акцепта договора об образовании;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в случае, предусмотренном пунктом 4.8 </w:t>
      </w:r>
      <w:r>
        <w:rPr>
          <w:rFonts w:eastAsia="Calibri"/>
          <w:sz w:val="28"/>
          <w:szCs w:val="28"/>
        </w:rPr>
        <w:t>настоящего раздела</w:t>
      </w:r>
      <w:r>
        <w:rPr>
          <w:sz w:val="28"/>
          <w:szCs w:val="28"/>
        </w:rPr>
        <w:t xml:space="preserve">,                      в договор об образовании включается как минимум одно из условий, предусмотренных подпунктами 1-3 пункта 4.8 </w:t>
      </w:r>
      <w:r>
        <w:rPr>
          <w:rFonts w:eastAsia="Calibri"/>
          <w:sz w:val="28"/>
          <w:szCs w:val="28"/>
        </w:rPr>
        <w:t>настоящего раздела</w:t>
      </w:r>
      <w:r>
        <w:rPr>
          <w:sz w:val="28"/>
          <w:szCs w:val="28"/>
        </w:rPr>
        <w:t>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3.1-3.2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, после проверки соблюдения условий, предусмотренных пунктом 4.1 </w:t>
      </w:r>
      <w:r>
        <w:rPr>
          <w:rFonts w:eastAsia="Calibri"/>
          <w:sz w:val="28"/>
          <w:szCs w:val="28"/>
        </w:rPr>
        <w:t>настоящего раздела</w:t>
      </w:r>
      <w:r>
        <w:rPr>
          <w:sz w:val="28"/>
          <w:szCs w:val="28"/>
        </w:rPr>
        <w:t xml:space="preserve">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>
        <w:rPr>
          <w:sz w:val="28"/>
          <w:szCs w:val="28"/>
          <w:shd w:val="clear" w:color="auto" w:fill="FFFFFF"/>
        </w:rPr>
        <w:t xml:space="preserve">представителем одного из заявлений, предусмотренных пунктами 3.1-3.2 </w:t>
      </w:r>
      <w:r>
        <w:rPr>
          <w:rFonts w:eastAsia="Calibri"/>
          <w:sz w:val="28"/>
          <w:szCs w:val="28"/>
        </w:rPr>
        <w:t xml:space="preserve">раздела </w:t>
      </w:r>
      <w:r>
        <w:rPr>
          <w:rFonts w:eastAsia="Calibri"/>
          <w:sz w:val="28"/>
          <w:szCs w:val="28"/>
          <w:lang w:val="en-US"/>
        </w:rPr>
        <w:t>III</w:t>
      </w:r>
      <w:r w:rsidRPr="00AF71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>
        <w:rPr>
          <w:sz w:val="28"/>
          <w:szCs w:val="28"/>
          <w:shd w:val="clear" w:color="auto" w:fill="FFFFFF"/>
        </w:rPr>
        <w:t>, в</w:t>
      </w:r>
      <w:r>
        <w:rPr>
          <w:sz w:val="28"/>
          <w:szCs w:val="28"/>
        </w:rPr>
        <w:t xml:space="preserve"> бумажной форме. </w:t>
      </w:r>
      <w:bookmarkStart w:id="50" w:name="_Ref8572330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</w:t>
      </w:r>
      <w:r>
        <w:rPr>
          <w:sz w:val="28"/>
          <w:szCs w:val="28"/>
        </w:rPr>
        <w:lastRenderedPageBreak/>
        <w:t>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51" w:name="_Ref8586590"/>
      <w:bookmarkEnd w:id="50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52" w:name="_Ref31625823"/>
      <w:r>
        <w:rPr>
          <w:sz w:val="28"/>
          <w:szCs w:val="28"/>
        </w:rPr>
        <w:t>4.12. 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52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В случае, если в срок, указанный в соответствии с пунктом 4.12 </w:t>
      </w:r>
      <w:r>
        <w:rPr>
          <w:rFonts w:eastAsia="Calibri"/>
          <w:sz w:val="28"/>
          <w:szCs w:val="28"/>
        </w:rPr>
        <w:t xml:space="preserve">настоящего раздела </w:t>
      </w:r>
      <w:r>
        <w:rPr>
          <w:sz w:val="28"/>
          <w:szCs w:val="28"/>
        </w:rPr>
        <w:t>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bookmarkStart w:id="53" w:name="_Ref25499742"/>
      <w:bookmarkEnd w:id="51"/>
      <w:r>
        <w:rPr>
          <w:sz w:val="28"/>
          <w:szCs w:val="28"/>
        </w:rPr>
        <w:t>4.14. 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4" w:name="_Ref8586895"/>
      <w:bookmarkEnd w:id="53"/>
      <w:r>
        <w:rPr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5" w:name="_Ref21458807"/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предусмотренные пунктом 2.3 раздала </w:t>
      </w:r>
      <w:r>
        <w:rPr>
          <w:sz w:val="28"/>
          <w:szCs w:val="28"/>
          <w:lang w:val="en-US"/>
        </w:rPr>
        <w:t>II</w:t>
      </w:r>
      <w:r w:rsidRPr="00AF717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. </w:t>
      </w:r>
      <w:bookmarkEnd w:id="54"/>
      <w:bookmarkEnd w:id="55"/>
      <w:r>
        <w:rPr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4.14 </w:t>
      </w:r>
      <w:r>
        <w:rPr>
          <w:rFonts w:eastAsia="Calibri"/>
          <w:sz w:val="28"/>
          <w:szCs w:val="28"/>
        </w:rPr>
        <w:t xml:space="preserve">настоящего раздела </w:t>
      </w:r>
      <w:r>
        <w:rPr>
          <w:sz w:val="28"/>
          <w:szCs w:val="28"/>
        </w:rPr>
        <w:t>по состоянию на 20 день до момента окончания срока действия договора об образовании.</w:t>
      </w:r>
    </w:p>
    <w:p w:rsidR="0017691F" w:rsidRDefault="0017691F" w:rsidP="00176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4.16. Типовая форма договора об образовании, формы и порядок направления запросов и уведомлений, указанных в пунктах 4.4, 4.6-4.7, </w:t>
      </w:r>
      <w:r>
        <w:rPr>
          <w:rFonts w:eastAsia="Calibri"/>
          <w:sz w:val="28"/>
          <w:szCs w:val="28"/>
        </w:rPr>
        <w:t>настоящего раздела</w:t>
      </w:r>
      <w:r>
        <w:rPr>
          <w:sz w:val="28"/>
          <w:szCs w:val="28"/>
        </w:rPr>
        <w:t>, устанавливаются уполномоченным органом.</w:t>
      </w:r>
    </w:p>
    <w:bookmarkEnd w:id="2"/>
    <w:p w:rsidR="0017691F" w:rsidRDefault="0017691F" w:rsidP="0017691F">
      <w:pPr>
        <w:jc w:val="center"/>
        <w:rPr>
          <w:b/>
          <w:bCs/>
          <w:sz w:val="28"/>
          <w:szCs w:val="28"/>
        </w:rPr>
      </w:pPr>
    </w:p>
    <w:p w:rsidR="009A1F59" w:rsidRPr="00643A8F" w:rsidRDefault="00BE7F6C" w:rsidP="00355EB7">
      <w:pPr>
        <w:pStyle w:val="afffff5"/>
        <w:rPr>
          <w:color w:val="FFFFFF"/>
          <w:sz w:val="28"/>
          <w:szCs w:val="28"/>
        </w:rPr>
      </w:pPr>
      <w:r w:rsidRPr="00643A8F">
        <w:rPr>
          <w:color w:val="FFFFFF"/>
          <w:sz w:val="20"/>
          <w:szCs w:val="20"/>
          <w:lang w:val="ru-RU"/>
        </w:rPr>
        <w:t>9-04</w:t>
      </w:r>
    </w:p>
    <w:sectPr w:rsidR="009A1F59" w:rsidRPr="00643A8F" w:rsidSect="00C10AD0">
      <w:headerReference w:type="even" r:id="rId9"/>
      <w:headerReference w:type="default" r:id="rId10"/>
      <w:pgSz w:w="11899" w:h="16819"/>
      <w:pgMar w:top="1134" w:right="984" w:bottom="1134" w:left="1701" w:header="720" w:footer="6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4B" w:rsidRDefault="007B0E4B">
      <w:r>
        <w:separator/>
      </w:r>
    </w:p>
  </w:endnote>
  <w:endnote w:type="continuationSeparator" w:id="0">
    <w:p w:rsidR="007B0E4B" w:rsidRDefault="007B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4B" w:rsidRDefault="007B0E4B">
      <w:r>
        <w:separator/>
      </w:r>
    </w:p>
  </w:footnote>
  <w:footnote w:type="continuationSeparator" w:id="0">
    <w:p w:rsidR="007B0E4B" w:rsidRDefault="007B0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C7" w:rsidRDefault="00C84DC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84DC7" w:rsidRDefault="00C84DC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C7" w:rsidRDefault="00C84DC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t xml:space="preserve">  </w:t>
    </w:r>
  </w:p>
  <w:p w:rsidR="00C84DC7" w:rsidRDefault="00C84D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990A6"/>
    <w:multiLevelType w:val="singleLevel"/>
    <w:tmpl w:val="BD9990A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FFFFFF89"/>
    <w:multiLevelType w:val="singleLevel"/>
    <w:tmpl w:val="6F3CAB40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84E4B"/>
    <w:multiLevelType w:val="hybridMultilevel"/>
    <w:tmpl w:val="996C54FC"/>
    <w:lvl w:ilvl="0" w:tplc="ED9878B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AD0FF7"/>
    <w:multiLevelType w:val="hybridMultilevel"/>
    <w:tmpl w:val="3230A40C"/>
    <w:lvl w:ilvl="0" w:tplc="B8481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5D6"/>
    <w:multiLevelType w:val="hybridMultilevel"/>
    <w:tmpl w:val="D4204B7E"/>
    <w:lvl w:ilvl="0" w:tplc="8B06F588">
      <w:start w:val="5"/>
      <w:numFmt w:val="decimal"/>
      <w:lvlText w:val="%1)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803E6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50D65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1C8BD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94840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42DEF8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EE48A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DE8FE2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1215F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ABE4869"/>
    <w:multiLevelType w:val="multilevel"/>
    <w:tmpl w:val="A22AD534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3037FA8"/>
    <w:multiLevelType w:val="multilevel"/>
    <w:tmpl w:val="48A8BD98"/>
    <w:lvl w:ilvl="0">
      <w:start w:val="1"/>
      <w:numFmt w:val="decimal"/>
      <w:lvlText w:val="%1."/>
      <w:lvlJc w:val="left"/>
      <w:pPr>
        <w:ind w:left="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82B5431"/>
    <w:multiLevelType w:val="hybridMultilevel"/>
    <w:tmpl w:val="452876D0"/>
    <w:lvl w:ilvl="0" w:tplc="AD481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F37CFD"/>
    <w:multiLevelType w:val="hybridMultilevel"/>
    <w:tmpl w:val="A210C804"/>
    <w:lvl w:ilvl="0" w:tplc="BE345EEA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103241"/>
    <w:multiLevelType w:val="hybridMultilevel"/>
    <w:tmpl w:val="6572202A"/>
    <w:lvl w:ilvl="0" w:tplc="AD481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DD1056"/>
    <w:multiLevelType w:val="hybridMultilevel"/>
    <w:tmpl w:val="C234D7E2"/>
    <w:lvl w:ilvl="0" w:tplc="B3F8DD7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26C5E8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C0E86A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F445FA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669BD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8A1024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3CB4BC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32663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C2DADC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7E35066"/>
    <w:multiLevelType w:val="multilevel"/>
    <w:tmpl w:val="628AB65A"/>
    <w:lvl w:ilvl="0">
      <w:start w:val="1"/>
      <w:numFmt w:val="upperRoman"/>
      <w:lvlText w:val="%1."/>
      <w:lvlJc w:val="right"/>
      <w:pPr>
        <w:tabs>
          <w:tab w:val="num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>
    <w:nsid w:val="394A7D61"/>
    <w:multiLevelType w:val="hybridMultilevel"/>
    <w:tmpl w:val="A6409078"/>
    <w:lvl w:ilvl="0" w:tplc="AD481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1C390C"/>
    <w:multiLevelType w:val="hybridMultilevel"/>
    <w:tmpl w:val="8CF402AC"/>
    <w:lvl w:ilvl="0" w:tplc="E110CEB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72B80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6AC1E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385A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EEFE8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1E70B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F6280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2A634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3C5D3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A6A7D0F"/>
    <w:multiLevelType w:val="hybridMultilevel"/>
    <w:tmpl w:val="1472D97C"/>
    <w:lvl w:ilvl="0" w:tplc="20EC7FF6">
      <w:start w:val="1"/>
      <w:numFmt w:val="bullet"/>
      <w:lvlText w:val="-"/>
      <w:lvlJc w:val="left"/>
      <w:pPr>
        <w:ind w:left="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F89054">
      <w:start w:val="1"/>
      <w:numFmt w:val="bullet"/>
      <w:lvlText w:val="o"/>
      <w:lvlJc w:val="left"/>
      <w:pPr>
        <w:ind w:left="1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0E1C7E">
      <w:start w:val="1"/>
      <w:numFmt w:val="bullet"/>
      <w:lvlText w:val="▪"/>
      <w:lvlJc w:val="left"/>
      <w:pPr>
        <w:ind w:left="2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E0E664">
      <w:start w:val="1"/>
      <w:numFmt w:val="bullet"/>
      <w:lvlText w:val="•"/>
      <w:lvlJc w:val="left"/>
      <w:pPr>
        <w:ind w:left="3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1C0436">
      <w:start w:val="1"/>
      <w:numFmt w:val="bullet"/>
      <w:lvlText w:val="o"/>
      <w:lvlJc w:val="left"/>
      <w:pPr>
        <w:ind w:left="3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38E1DC">
      <w:start w:val="1"/>
      <w:numFmt w:val="bullet"/>
      <w:lvlText w:val="▪"/>
      <w:lvlJc w:val="left"/>
      <w:pPr>
        <w:ind w:left="4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FE8D3A">
      <w:start w:val="1"/>
      <w:numFmt w:val="bullet"/>
      <w:lvlText w:val="•"/>
      <w:lvlJc w:val="left"/>
      <w:pPr>
        <w:ind w:left="5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54E31C">
      <w:start w:val="1"/>
      <w:numFmt w:val="bullet"/>
      <w:lvlText w:val="o"/>
      <w:lvlJc w:val="left"/>
      <w:pPr>
        <w:ind w:left="6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B638A0">
      <w:start w:val="1"/>
      <w:numFmt w:val="bullet"/>
      <w:lvlText w:val="▪"/>
      <w:lvlJc w:val="left"/>
      <w:pPr>
        <w:ind w:left="6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668B1E38"/>
    <w:multiLevelType w:val="hybridMultilevel"/>
    <w:tmpl w:val="DDDA9A3C"/>
    <w:lvl w:ilvl="0" w:tplc="6298B8D4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CACF96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8C8504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5A224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CA2716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5A416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7058B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EA2492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782C0C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E0F730D"/>
    <w:multiLevelType w:val="hybridMultilevel"/>
    <w:tmpl w:val="FF38CDDC"/>
    <w:lvl w:ilvl="0" w:tplc="AD481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DD5E29"/>
    <w:multiLevelType w:val="hybridMultilevel"/>
    <w:tmpl w:val="E878F19C"/>
    <w:lvl w:ilvl="0" w:tplc="6C3EE76E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6"/>
  </w:num>
  <w:num w:numId="16">
    <w:abstractNumId w:val="12"/>
  </w:num>
  <w:num w:numId="17">
    <w:abstractNumId w:val="3"/>
  </w:num>
  <w:num w:numId="18">
    <w:abstractNumId w:val="1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5D"/>
    <w:rsid w:val="000019B5"/>
    <w:rsid w:val="00014B81"/>
    <w:rsid w:val="000247A9"/>
    <w:rsid w:val="00026D5B"/>
    <w:rsid w:val="00032DAF"/>
    <w:rsid w:val="0003433E"/>
    <w:rsid w:val="000359F2"/>
    <w:rsid w:val="00042777"/>
    <w:rsid w:val="00046CB3"/>
    <w:rsid w:val="00047DEE"/>
    <w:rsid w:val="00050C65"/>
    <w:rsid w:val="0005303F"/>
    <w:rsid w:val="00054FA8"/>
    <w:rsid w:val="00056387"/>
    <w:rsid w:val="00057614"/>
    <w:rsid w:val="0006280C"/>
    <w:rsid w:val="0006338D"/>
    <w:rsid w:val="00063B55"/>
    <w:rsid w:val="00064A63"/>
    <w:rsid w:val="00077859"/>
    <w:rsid w:val="00081856"/>
    <w:rsid w:val="00083A10"/>
    <w:rsid w:val="00085F61"/>
    <w:rsid w:val="0009476B"/>
    <w:rsid w:val="00096515"/>
    <w:rsid w:val="000A11C5"/>
    <w:rsid w:val="000A6974"/>
    <w:rsid w:val="000A784C"/>
    <w:rsid w:val="000B7256"/>
    <w:rsid w:val="000C0CF7"/>
    <w:rsid w:val="000C750B"/>
    <w:rsid w:val="000D78F9"/>
    <w:rsid w:val="000E52BB"/>
    <w:rsid w:val="000E6A5B"/>
    <w:rsid w:val="000F53D2"/>
    <w:rsid w:val="00105675"/>
    <w:rsid w:val="00116B6F"/>
    <w:rsid w:val="00121CCB"/>
    <w:rsid w:val="00125009"/>
    <w:rsid w:val="00126282"/>
    <w:rsid w:val="00133803"/>
    <w:rsid w:val="00144B07"/>
    <w:rsid w:val="00147F13"/>
    <w:rsid w:val="00150244"/>
    <w:rsid w:val="001522DE"/>
    <w:rsid w:val="001526DF"/>
    <w:rsid w:val="00162D76"/>
    <w:rsid w:val="001642E1"/>
    <w:rsid w:val="001657B8"/>
    <w:rsid w:val="00167554"/>
    <w:rsid w:val="001732ED"/>
    <w:rsid w:val="00175163"/>
    <w:rsid w:val="0017600A"/>
    <w:rsid w:val="0017691F"/>
    <w:rsid w:val="001815EB"/>
    <w:rsid w:val="001823E2"/>
    <w:rsid w:val="001854AE"/>
    <w:rsid w:val="00185B00"/>
    <w:rsid w:val="00190C99"/>
    <w:rsid w:val="00195E0C"/>
    <w:rsid w:val="001A00A2"/>
    <w:rsid w:val="001B047A"/>
    <w:rsid w:val="001B3E33"/>
    <w:rsid w:val="001B70A9"/>
    <w:rsid w:val="001C0D26"/>
    <w:rsid w:val="001C43CF"/>
    <w:rsid w:val="001C6090"/>
    <w:rsid w:val="001D02C1"/>
    <w:rsid w:val="001E2A03"/>
    <w:rsid w:val="001E4099"/>
    <w:rsid w:val="001E68D4"/>
    <w:rsid w:val="002021FA"/>
    <w:rsid w:val="002022C7"/>
    <w:rsid w:val="002046A4"/>
    <w:rsid w:val="00205272"/>
    <w:rsid w:val="00210F24"/>
    <w:rsid w:val="00213E4D"/>
    <w:rsid w:val="00216E56"/>
    <w:rsid w:val="00220194"/>
    <w:rsid w:val="00220EBB"/>
    <w:rsid w:val="00223164"/>
    <w:rsid w:val="00223AE4"/>
    <w:rsid w:val="0023112E"/>
    <w:rsid w:val="00231B66"/>
    <w:rsid w:val="00236217"/>
    <w:rsid w:val="002408C0"/>
    <w:rsid w:val="00247CE5"/>
    <w:rsid w:val="002612FE"/>
    <w:rsid w:val="00263197"/>
    <w:rsid w:val="0026663E"/>
    <w:rsid w:val="0027470E"/>
    <w:rsid w:val="002761E1"/>
    <w:rsid w:val="00276B26"/>
    <w:rsid w:val="0028076D"/>
    <w:rsid w:val="002808ED"/>
    <w:rsid w:val="0028265F"/>
    <w:rsid w:val="0028398F"/>
    <w:rsid w:val="002866E9"/>
    <w:rsid w:val="00286F11"/>
    <w:rsid w:val="00290046"/>
    <w:rsid w:val="002912DE"/>
    <w:rsid w:val="002941BC"/>
    <w:rsid w:val="00294D73"/>
    <w:rsid w:val="002A539A"/>
    <w:rsid w:val="002B36CC"/>
    <w:rsid w:val="002B691E"/>
    <w:rsid w:val="002C0625"/>
    <w:rsid w:val="002C1761"/>
    <w:rsid w:val="002C3E86"/>
    <w:rsid w:val="002C4E51"/>
    <w:rsid w:val="002D0FDA"/>
    <w:rsid w:val="002D418D"/>
    <w:rsid w:val="002E2B2C"/>
    <w:rsid w:val="002F7277"/>
    <w:rsid w:val="002F7A9B"/>
    <w:rsid w:val="0030142D"/>
    <w:rsid w:val="00303A82"/>
    <w:rsid w:val="0031722A"/>
    <w:rsid w:val="0032771F"/>
    <w:rsid w:val="0033187A"/>
    <w:rsid w:val="003327D0"/>
    <w:rsid w:val="00342429"/>
    <w:rsid w:val="003523CF"/>
    <w:rsid w:val="0035553D"/>
    <w:rsid w:val="00355EB7"/>
    <w:rsid w:val="003605EE"/>
    <w:rsid w:val="00362A1C"/>
    <w:rsid w:val="00363E80"/>
    <w:rsid w:val="00373849"/>
    <w:rsid w:val="00376624"/>
    <w:rsid w:val="00385CCC"/>
    <w:rsid w:val="00387E34"/>
    <w:rsid w:val="003A27CF"/>
    <w:rsid w:val="003A2C8D"/>
    <w:rsid w:val="003B420D"/>
    <w:rsid w:val="003B6C09"/>
    <w:rsid w:val="003C0964"/>
    <w:rsid w:val="003C21D7"/>
    <w:rsid w:val="003C384C"/>
    <w:rsid w:val="003C4304"/>
    <w:rsid w:val="003D0978"/>
    <w:rsid w:val="003D0FEC"/>
    <w:rsid w:val="003D589D"/>
    <w:rsid w:val="003D7B6D"/>
    <w:rsid w:val="003E16B8"/>
    <w:rsid w:val="003E2C41"/>
    <w:rsid w:val="003E3B1E"/>
    <w:rsid w:val="003F737E"/>
    <w:rsid w:val="00403714"/>
    <w:rsid w:val="00403934"/>
    <w:rsid w:val="00405229"/>
    <w:rsid w:val="00411377"/>
    <w:rsid w:val="0041587A"/>
    <w:rsid w:val="004173A5"/>
    <w:rsid w:val="0042065F"/>
    <w:rsid w:val="004210E2"/>
    <w:rsid w:val="00432316"/>
    <w:rsid w:val="004377CC"/>
    <w:rsid w:val="00450EFD"/>
    <w:rsid w:val="00462B04"/>
    <w:rsid w:val="00462E0D"/>
    <w:rsid w:val="0046361F"/>
    <w:rsid w:val="0046602E"/>
    <w:rsid w:val="00475C57"/>
    <w:rsid w:val="00476E6A"/>
    <w:rsid w:val="004801EA"/>
    <w:rsid w:val="00483EF6"/>
    <w:rsid w:val="004851E8"/>
    <w:rsid w:val="004A0AF5"/>
    <w:rsid w:val="004A16A5"/>
    <w:rsid w:val="004A61A0"/>
    <w:rsid w:val="004B16C1"/>
    <w:rsid w:val="004C022E"/>
    <w:rsid w:val="004C1696"/>
    <w:rsid w:val="004C34F3"/>
    <w:rsid w:val="004C3A3A"/>
    <w:rsid w:val="004C627D"/>
    <w:rsid w:val="004C6DBD"/>
    <w:rsid w:val="004D0ABA"/>
    <w:rsid w:val="004D23E0"/>
    <w:rsid w:val="004D4E4B"/>
    <w:rsid w:val="004E1612"/>
    <w:rsid w:val="004E4150"/>
    <w:rsid w:val="004E4D2F"/>
    <w:rsid w:val="004E4EEE"/>
    <w:rsid w:val="004E505B"/>
    <w:rsid w:val="004F3E85"/>
    <w:rsid w:val="004F63FB"/>
    <w:rsid w:val="004F7030"/>
    <w:rsid w:val="0050216B"/>
    <w:rsid w:val="005127BC"/>
    <w:rsid w:val="00512C0D"/>
    <w:rsid w:val="00515522"/>
    <w:rsid w:val="00520884"/>
    <w:rsid w:val="0052253A"/>
    <w:rsid w:val="0052785D"/>
    <w:rsid w:val="00531957"/>
    <w:rsid w:val="005324F4"/>
    <w:rsid w:val="005358A7"/>
    <w:rsid w:val="005471CD"/>
    <w:rsid w:val="0056144F"/>
    <w:rsid w:val="005640F5"/>
    <w:rsid w:val="00565F0C"/>
    <w:rsid w:val="00570848"/>
    <w:rsid w:val="005720F4"/>
    <w:rsid w:val="00572704"/>
    <w:rsid w:val="00572CA5"/>
    <w:rsid w:val="00576AD0"/>
    <w:rsid w:val="00576F76"/>
    <w:rsid w:val="005819CC"/>
    <w:rsid w:val="00597BD9"/>
    <w:rsid w:val="005A148C"/>
    <w:rsid w:val="005A69F4"/>
    <w:rsid w:val="005B3C97"/>
    <w:rsid w:val="005B4EF5"/>
    <w:rsid w:val="005B58FA"/>
    <w:rsid w:val="005C012A"/>
    <w:rsid w:val="005C0A61"/>
    <w:rsid w:val="005C729B"/>
    <w:rsid w:val="005D0267"/>
    <w:rsid w:val="005D2FB5"/>
    <w:rsid w:val="005D5D35"/>
    <w:rsid w:val="005E0EF0"/>
    <w:rsid w:val="005E50BA"/>
    <w:rsid w:val="005E6A65"/>
    <w:rsid w:val="005F4A99"/>
    <w:rsid w:val="005F6942"/>
    <w:rsid w:val="005F699B"/>
    <w:rsid w:val="005F78C3"/>
    <w:rsid w:val="005F7BCF"/>
    <w:rsid w:val="00606C58"/>
    <w:rsid w:val="00606D2E"/>
    <w:rsid w:val="00607B61"/>
    <w:rsid w:val="0061057C"/>
    <w:rsid w:val="00620C00"/>
    <w:rsid w:val="00621A77"/>
    <w:rsid w:val="006270D1"/>
    <w:rsid w:val="006273B4"/>
    <w:rsid w:val="00643A8F"/>
    <w:rsid w:val="0064781A"/>
    <w:rsid w:val="00653354"/>
    <w:rsid w:val="006607F7"/>
    <w:rsid w:val="00674961"/>
    <w:rsid w:val="0068744D"/>
    <w:rsid w:val="00693731"/>
    <w:rsid w:val="006A6088"/>
    <w:rsid w:val="006B1D38"/>
    <w:rsid w:val="006C2439"/>
    <w:rsid w:val="006C4405"/>
    <w:rsid w:val="006C55B8"/>
    <w:rsid w:val="006D37CD"/>
    <w:rsid w:val="006D7EBB"/>
    <w:rsid w:val="006E0822"/>
    <w:rsid w:val="006E5BD0"/>
    <w:rsid w:val="006F15B5"/>
    <w:rsid w:val="006F7E7D"/>
    <w:rsid w:val="00702AF3"/>
    <w:rsid w:val="007044F0"/>
    <w:rsid w:val="00704FC1"/>
    <w:rsid w:val="00705D73"/>
    <w:rsid w:val="00724796"/>
    <w:rsid w:val="00725EAD"/>
    <w:rsid w:val="00731DE8"/>
    <w:rsid w:val="00734B85"/>
    <w:rsid w:val="00740429"/>
    <w:rsid w:val="00743A57"/>
    <w:rsid w:val="007451E2"/>
    <w:rsid w:val="007462C5"/>
    <w:rsid w:val="00752003"/>
    <w:rsid w:val="007542EA"/>
    <w:rsid w:val="00755026"/>
    <w:rsid w:val="00755CFB"/>
    <w:rsid w:val="0076075A"/>
    <w:rsid w:val="00770A8A"/>
    <w:rsid w:val="00774112"/>
    <w:rsid w:val="007768D2"/>
    <w:rsid w:val="00790454"/>
    <w:rsid w:val="0079408C"/>
    <w:rsid w:val="007A174E"/>
    <w:rsid w:val="007A3026"/>
    <w:rsid w:val="007B099E"/>
    <w:rsid w:val="007B0E4B"/>
    <w:rsid w:val="007B5838"/>
    <w:rsid w:val="007B6BE3"/>
    <w:rsid w:val="007B6DD5"/>
    <w:rsid w:val="007C0FA3"/>
    <w:rsid w:val="007E0D6E"/>
    <w:rsid w:val="007E1C62"/>
    <w:rsid w:val="007E473A"/>
    <w:rsid w:val="007E489F"/>
    <w:rsid w:val="007F1CD1"/>
    <w:rsid w:val="007F5211"/>
    <w:rsid w:val="00800E1F"/>
    <w:rsid w:val="0080222D"/>
    <w:rsid w:val="00804631"/>
    <w:rsid w:val="0080757D"/>
    <w:rsid w:val="00810483"/>
    <w:rsid w:val="00823C5D"/>
    <w:rsid w:val="00825DF2"/>
    <w:rsid w:val="00827140"/>
    <w:rsid w:val="00832BA5"/>
    <w:rsid w:val="0083301A"/>
    <w:rsid w:val="00837537"/>
    <w:rsid w:val="00844466"/>
    <w:rsid w:val="008460B8"/>
    <w:rsid w:val="008553D2"/>
    <w:rsid w:val="00881F01"/>
    <w:rsid w:val="0089195E"/>
    <w:rsid w:val="00891FA0"/>
    <w:rsid w:val="00894D55"/>
    <w:rsid w:val="00896B15"/>
    <w:rsid w:val="008A3B02"/>
    <w:rsid w:val="008B2521"/>
    <w:rsid w:val="008B4608"/>
    <w:rsid w:val="008B6890"/>
    <w:rsid w:val="008C0E04"/>
    <w:rsid w:val="008D4734"/>
    <w:rsid w:val="008D4848"/>
    <w:rsid w:val="008D7EBC"/>
    <w:rsid w:val="008F0152"/>
    <w:rsid w:val="008F3FF0"/>
    <w:rsid w:val="00906A3E"/>
    <w:rsid w:val="00907A3E"/>
    <w:rsid w:val="0091280E"/>
    <w:rsid w:val="0092180B"/>
    <w:rsid w:val="00923B9D"/>
    <w:rsid w:val="009279E3"/>
    <w:rsid w:val="00930011"/>
    <w:rsid w:val="00941509"/>
    <w:rsid w:val="00943FF9"/>
    <w:rsid w:val="00946B15"/>
    <w:rsid w:val="00951FF3"/>
    <w:rsid w:val="00957EA1"/>
    <w:rsid w:val="00962DA8"/>
    <w:rsid w:val="009653DF"/>
    <w:rsid w:val="009752E3"/>
    <w:rsid w:val="00976163"/>
    <w:rsid w:val="0098127C"/>
    <w:rsid w:val="00981412"/>
    <w:rsid w:val="00984EA9"/>
    <w:rsid w:val="0098779A"/>
    <w:rsid w:val="009877AD"/>
    <w:rsid w:val="00990475"/>
    <w:rsid w:val="0099244B"/>
    <w:rsid w:val="00995DA7"/>
    <w:rsid w:val="009975F5"/>
    <w:rsid w:val="009A1F59"/>
    <w:rsid w:val="009A5593"/>
    <w:rsid w:val="009B219B"/>
    <w:rsid w:val="009B26A6"/>
    <w:rsid w:val="009C095D"/>
    <w:rsid w:val="009C0EE6"/>
    <w:rsid w:val="009C2A98"/>
    <w:rsid w:val="009C45D2"/>
    <w:rsid w:val="009C6EDB"/>
    <w:rsid w:val="009F5BFC"/>
    <w:rsid w:val="009F755D"/>
    <w:rsid w:val="00A02342"/>
    <w:rsid w:val="00A0385E"/>
    <w:rsid w:val="00A045DA"/>
    <w:rsid w:val="00A05839"/>
    <w:rsid w:val="00A06E49"/>
    <w:rsid w:val="00A21CFE"/>
    <w:rsid w:val="00A27E07"/>
    <w:rsid w:val="00A30BA4"/>
    <w:rsid w:val="00A32A70"/>
    <w:rsid w:val="00A336B1"/>
    <w:rsid w:val="00A40B88"/>
    <w:rsid w:val="00A41D97"/>
    <w:rsid w:val="00A42135"/>
    <w:rsid w:val="00A4433F"/>
    <w:rsid w:val="00A44675"/>
    <w:rsid w:val="00A45836"/>
    <w:rsid w:val="00A47B78"/>
    <w:rsid w:val="00A55287"/>
    <w:rsid w:val="00A60567"/>
    <w:rsid w:val="00A62E35"/>
    <w:rsid w:val="00A63101"/>
    <w:rsid w:val="00A71E09"/>
    <w:rsid w:val="00A80A1B"/>
    <w:rsid w:val="00A811A9"/>
    <w:rsid w:val="00AA5EB4"/>
    <w:rsid w:val="00AA68AF"/>
    <w:rsid w:val="00AA72FD"/>
    <w:rsid w:val="00AD0037"/>
    <w:rsid w:val="00AD73C1"/>
    <w:rsid w:val="00AE1FFA"/>
    <w:rsid w:val="00AE3BCA"/>
    <w:rsid w:val="00AE48CD"/>
    <w:rsid w:val="00AE748B"/>
    <w:rsid w:val="00AF5351"/>
    <w:rsid w:val="00AF7171"/>
    <w:rsid w:val="00B0048D"/>
    <w:rsid w:val="00B10FA0"/>
    <w:rsid w:val="00B11DC9"/>
    <w:rsid w:val="00B17CC1"/>
    <w:rsid w:val="00B21D88"/>
    <w:rsid w:val="00B24418"/>
    <w:rsid w:val="00B31A3C"/>
    <w:rsid w:val="00B34B40"/>
    <w:rsid w:val="00B55527"/>
    <w:rsid w:val="00B5588E"/>
    <w:rsid w:val="00B55C6A"/>
    <w:rsid w:val="00B568FE"/>
    <w:rsid w:val="00B576CD"/>
    <w:rsid w:val="00B621B2"/>
    <w:rsid w:val="00B700CA"/>
    <w:rsid w:val="00B7066C"/>
    <w:rsid w:val="00B74030"/>
    <w:rsid w:val="00B83394"/>
    <w:rsid w:val="00B971F9"/>
    <w:rsid w:val="00BA0C4E"/>
    <w:rsid w:val="00BA18A5"/>
    <w:rsid w:val="00BA1D5E"/>
    <w:rsid w:val="00BA6D1A"/>
    <w:rsid w:val="00BA7671"/>
    <w:rsid w:val="00BB6FD2"/>
    <w:rsid w:val="00BB76C0"/>
    <w:rsid w:val="00BC0482"/>
    <w:rsid w:val="00BC2E54"/>
    <w:rsid w:val="00BD0016"/>
    <w:rsid w:val="00BD2161"/>
    <w:rsid w:val="00BD2DED"/>
    <w:rsid w:val="00BE28EA"/>
    <w:rsid w:val="00BE6085"/>
    <w:rsid w:val="00BE6DD4"/>
    <w:rsid w:val="00BE7F6C"/>
    <w:rsid w:val="00BF40C6"/>
    <w:rsid w:val="00BF5029"/>
    <w:rsid w:val="00BF6550"/>
    <w:rsid w:val="00C04C7C"/>
    <w:rsid w:val="00C05D7C"/>
    <w:rsid w:val="00C10AD0"/>
    <w:rsid w:val="00C17633"/>
    <w:rsid w:val="00C200EA"/>
    <w:rsid w:val="00C21107"/>
    <w:rsid w:val="00C21F04"/>
    <w:rsid w:val="00C22C37"/>
    <w:rsid w:val="00C31CB5"/>
    <w:rsid w:val="00C453F1"/>
    <w:rsid w:val="00C475E3"/>
    <w:rsid w:val="00C54381"/>
    <w:rsid w:val="00C63331"/>
    <w:rsid w:val="00C65346"/>
    <w:rsid w:val="00C749FD"/>
    <w:rsid w:val="00C819DD"/>
    <w:rsid w:val="00C82540"/>
    <w:rsid w:val="00C8442A"/>
    <w:rsid w:val="00C84DC7"/>
    <w:rsid w:val="00C955CC"/>
    <w:rsid w:val="00C95D69"/>
    <w:rsid w:val="00C963B0"/>
    <w:rsid w:val="00CA0B20"/>
    <w:rsid w:val="00CA17B1"/>
    <w:rsid w:val="00CB0560"/>
    <w:rsid w:val="00CB3E8B"/>
    <w:rsid w:val="00CC38D1"/>
    <w:rsid w:val="00CC5A96"/>
    <w:rsid w:val="00CC6CE4"/>
    <w:rsid w:val="00CD212A"/>
    <w:rsid w:val="00CD7F56"/>
    <w:rsid w:val="00CE1ACF"/>
    <w:rsid w:val="00CE5734"/>
    <w:rsid w:val="00CF0A28"/>
    <w:rsid w:val="00CF1661"/>
    <w:rsid w:val="00D0460C"/>
    <w:rsid w:val="00D148DF"/>
    <w:rsid w:val="00D161A0"/>
    <w:rsid w:val="00D24025"/>
    <w:rsid w:val="00D2538A"/>
    <w:rsid w:val="00D25AE0"/>
    <w:rsid w:val="00D313F6"/>
    <w:rsid w:val="00D31EB7"/>
    <w:rsid w:val="00D404C5"/>
    <w:rsid w:val="00D4144F"/>
    <w:rsid w:val="00D4186D"/>
    <w:rsid w:val="00D420C2"/>
    <w:rsid w:val="00D42E78"/>
    <w:rsid w:val="00D45597"/>
    <w:rsid w:val="00D47689"/>
    <w:rsid w:val="00D47FC0"/>
    <w:rsid w:val="00D5104A"/>
    <w:rsid w:val="00D55ABC"/>
    <w:rsid w:val="00D56F98"/>
    <w:rsid w:val="00D6179D"/>
    <w:rsid w:val="00D64102"/>
    <w:rsid w:val="00D72AD5"/>
    <w:rsid w:val="00D72F1E"/>
    <w:rsid w:val="00D739EC"/>
    <w:rsid w:val="00D8074F"/>
    <w:rsid w:val="00D878E5"/>
    <w:rsid w:val="00DA4E98"/>
    <w:rsid w:val="00DB7B8B"/>
    <w:rsid w:val="00DC4CD3"/>
    <w:rsid w:val="00DC57D7"/>
    <w:rsid w:val="00DC79C8"/>
    <w:rsid w:val="00DC7C1C"/>
    <w:rsid w:val="00DD574F"/>
    <w:rsid w:val="00DF1019"/>
    <w:rsid w:val="00DF2858"/>
    <w:rsid w:val="00E03DE4"/>
    <w:rsid w:val="00E064F8"/>
    <w:rsid w:val="00E12FC5"/>
    <w:rsid w:val="00E134A7"/>
    <w:rsid w:val="00E135D1"/>
    <w:rsid w:val="00E169A3"/>
    <w:rsid w:val="00E26AD7"/>
    <w:rsid w:val="00E26B33"/>
    <w:rsid w:val="00E37A09"/>
    <w:rsid w:val="00E41B2F"/>
    <w:rsid w:val="00E46886"/>
    <w:rsid w:val="00E57AD1"/>
    <w:rsid w:val="00E64944"/>
    <w:rsid w:val="00E667B7"/>
    <w:rsid w:val="00E67CB1"/>
    <w:rsid w:val="00E733A5"/>
    <w:rsid w:val="00E80E19"/>
    <w:rsid w:val="00E85161"/>
    <w:rsid w:val="00E87C4E"/>
    <w:rsid w:val="00E93339"/>
    <w:rsid w:val="00E95E80"/>
    <w:rsid w:val="00EA4C8F"/>
    <w:rsid w:val="00EA68DA"/>
    <w:rsid w:val="00EB1E1E"/>
    <w:rsid w:val="00EB326F"/>
    <w:rsid w:val="00EB5DCD"/>
    <w:rsid w:val="00EC712D"/>
    <w:rsid w:val="00ED20C1"/>
    <w:rsid w:val="00ED2A3E"/>
    <w:rsid w:val="00ED4CE6"/>
    <w:rsid w:val="00ED5ED6"/>
    <w:rsid w:val="00ED74FE"/>
    <w:rsid w:val="00EE1E2C"/>
    <w:rsid w:val="00EE3BFA"/>
    <w:rsid w:val="00EF0496"/>
    <w:rsid w:val="00EF4815"/>
    <w:rsid w:val="00EF739E"/>
    <w:rsid w:val="00F07A95"/>
    <w:rsid w:val="00F104F7"/>
    <w:rsid w:val="00F207F9"/>
    <w:rsid w:val="00F21018"/>
    <w:rsid w:val="00F25AD6"/>
    <w:rsid w:val="00F376F4"/>
    <w:rsid w:val="00F4099C"/>
    <w:rsid w:val="00F40D45"/>
    <w:rsid w:val="00F45CA1"/>
    <w:rsid w:val="00F52B1C"/>
    <w:rsid w:val="00F62CA4"/>
    <w:rsid w:val="00F62EAD"/>
    <w:rsid w:val="00F64C79"/>
    <w:rsid w:val="00F66AB7"/>
    <w:rsid w:val="00F751A5"/>
    <w:rsid w:val="00F847DA"/>
    <w:rsid w:val="00F91D4F"/>
    <w:rsid w:val="00F96BBF"/>
    <w:rsid w:val="00F970D5"/>
    <w:rsid w:val="00FA145E"/>
    <w:rsid w:val="00FA3E65"/>
    <w:rsid w:val="00FA6A41"/>
    <w:rsid w:val="00FB1E8E"/>
    <w:rsid w:val="00FB6CEB"/>
    <w:rsid w:val="00FB7EF7"/>
    <w:rsid w:val="00FC0A7D"/>
    <w:rsid w:val="00FC29C5"/>
    <w:rsid w:val="00FC777F"/>
    <w:rsid w:val="00FD29A9"/>
    <w:rsid w:val="00FD55A0"/>
    <w:rsid w:val="00FD626F"/>
    <w:rsid w:val="00FE75E2"/>
    <w:rsid w:val="00FF27A3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A57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  <w:lang/>
    </w:rPr>
  </w:style>
  <w:style w:type="paragraph" w:styleId="20">
    <w:name w:val="heading 2"/>
    <w:basedOn w:val="a"/>
    <w:next w:val="a"/>
    <w:link w:val="21"/>
    <w:qFormat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pPr>
      <w:keepNext/>
      <w:ind w:firstLine="851"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8">
    <w:name w:val="heading 8"/>
    <w:basedOn w:val="a"/>
    <w:next w:val="a"/>
    <w:link w:val="80"/>
    <w:qFormat/>
    <w:rsid w:val="00162D76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aliases w:val=" Знак Знак19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046CB3"/>
    <w:rPr>
      <w:b/>
      <w:sz w:val="28"/>
    </w:rPr>
  </w:style>
  <w:style w:type="character" w:customStyle="1" w:styleId="21">
    <w:name w:val="Заголовок 2 Знак"/>
    <w:link w:val="20"/>
    <w:rsid w:val="00162D76"/>
    <w:rPr>
      <w:sz w:val="28"/>
    </w:rPr>
  </w:style>
  <w:style w:type="character" w:customStyle="1" w:styleId="30">
    <w:name w:val="Заголовок 3 Знак"/>
    <w:link w:val="3"/>
    <w:rsid w:val="00162D76"/>
    <w:rPr>
      <w:sz w:val="28"/>
    </w:rPr>
  </w:style>
  <w:style w:type="character" w:customStyle="1" w:styleId="40">
    <w:name w:val="Заголовок 4 Знак"/>
    <w:link w:val="4"/>
    <w:rsid w:val="00162D76"/>
    <w:rPr>
      <w:sz w:val="28"/>
    </w:rPr>
  </w:style>
  <w:style w:type="character" w:customStyle="1" w:styleId="50">
    <w:name w:val="Заголовок 5 Знак"/>
    <w:link w:val="5"/>
    <w:rsid w:val="00162D76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162D76"/>
    <w:rPr>
      <w:i/>
      <w:iCs/>
      <w:sz w:val="24"/>
      <w:szCs w:val="24"/>
    </w:rPr>
  </w:style>
  <w:style w:type="paragraph" w:customStyle="1" w:styleId="a3">
    <w:basedOn w:val="a"/>
    <w:rsid w:val="00A552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rPr>
      <w:rFonts w:ascii="Arial" w:hAnsi="Arial"/>
      <w:sz w:val="24"/>
      <w:lang/>
    </w:rPr>
  </w:style>
  <w:style w:type="character" w:customStyle="1" w:styleId="a6">
    <w:name w:val="Основной текст Знак"/>
    <w:link w:val="a5"/>
    <w:rsid w:val="004A61A0"/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162D76"/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pPr>
      <w:ind w:firstLine="851"/>
      <w:jc w:val="both"/>
    </w:pPr>
    <w:rPr>
      <w:sz w:val="26"/>
      <w:lang/>
    </w:rPr>
  </w:style>
  <w:style w:type="character" w:customStyle="1" w:styleId="ab">
    <w:name w:val="Основной текст с отступом Знак"/>
    <w:link w:val="aa"/>
    <w:rsid w:val="00162D76"/>
    <w:rPr>
      <w:sz w:val="26"/>
    </w:rPr>
  </w:style>
  <w:style w:type="paragraph" w:styleId="31">
    <w:name w:val="Body Text Indent 3"/>
    <w:basedOn w:val="a"/>
    <w:link w:val="32"/>
    <w:pPr>
      <w:ind w:firstLine="851"/>
      <w:jc w:val="both"/>
    </w:pPr>
    <w:rPr>
      <w:sz w:val="26"/>
      <w:lang/>
    </w:rPr>
  </w:style>
  <w:style w:type="character" w:customStyle="1" w:styleId="32">
    <w:name w:val="Основной текст с отступом 3 Знак"/>
    <w:link w:val="31"/>
    <w:rsid w:val="00162D76"/>
    <w:rPr>
      <w:sz w:val="26"/>
    </w:rPr>
  </w:style>
  <w:style w:type="paragraph" w:styleId="22">
    <w:name w:val="Body Text Indent 2"/>
    <w:basedOn w:val="a"/>
    <w:link w:val="23"/>
    <w:pPr>
      <w:ind w:firstLine="851"/>
      <w:jc w:val="both"/>
    </w:pPr>
    <w:rPr>
      <w:sz w:val="28"/>
      <w:lang/>
    </w:rPr>
  </w:style>
  <w:style w:type="character" w:customStyle="1" w:styleId="23">
    <w:name w:val="Основной текст с отступом 2 Знак"/>
    <w:link w:val="22"/>
    <w:rsid w:val="00162D76"/>
    <w:rPr>
      <w:sz w:val="28"/>
    </w:rPr>
  </w:style>
  <w:style w:type="paragraph" w:styleId="ac">
    <w:name w:val="Document Map"/>
    <w:basedOn w:val="a"/>
    <w:link w:val="ad"/>
    <w:semiHidden/>
    <w:pPr>
      <w:shd w:val="clear" w:color="auto" w:fill="000080"/>
    </w:pPr>
    <w:rPr>
      <w:rFonts w:ascii="Tahoma" w:hAnsi="Tahoma"/>
      <w:lang/>
    </w:rPr>
  </w:style>
  <w:style w:type="character" w:customStyle="1" w:styleId="ad">
    <w:name w:val="Схема документа Знак"/>
    <w:link w:val="ac"/>
    <w:semiHidden/>
    <w:rsid w:val="00162D76"/>
    <w:rPr>
      <w:rFonts w:ascii="Tahoma" w:hAnsi="Tahoma" w:cs="Tahoma"/>
      <w:shd w:val="clear" w:color="auto" w:fill="000080"/>
    </w:rPr>
  </w:style>
  <w:style w:type="paragraph" w:styleId="2">
    <w:name w:val="Body Text 2"/>
    <w:basedOn w:val="a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"/>
    <w:rsid w:val="00162D76"/>
  </w:style>
  <w:style w:type="table" w:styleId="ae">
    <w:name w:val="Table Grid"/>
    <w:basedOn w:val="a1"/>
    <w:uiPriority w:val="39"/>
    <w:rsid w:val="00DC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F91D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2D76"/>
  </w:style>
  <w:style w:type="paragraph" w:styleId="33">
    <w:name w:val="Body Text 3"/>
    <w:basedOn w:val="a"/>
    <w:link w:val="34"/>
    <w:rsid w:val="00E135D1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162D76"/>
    <w:rPr>
      <w:sz w:val="16"/>
      <w:szCs w:val="16"/>
    </w:rPr>
  </w:style>
  <w:style w:type="paragraph" w:customStyle="1" w:styleId="Normal">
    <w:name w:val="Normal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1">
    <w:name w:val="Strong"/>
    <w:qFormat/>
    <w:rsid w:val="00B7066C"/>
    <w:rPr>
      <w:b/>
      <w:bCs/>
    </w:rPr>
  </w:style>
  <w:style w:type="paragraph" w:styleId="af2">
    <w:name w:val="Title"/>
    <w:basedOn w:val="a"/>
    <w:link w:val="af3"/>
    <w:qFormat/>
    <w:rsid w:val="00B7066C"/>
    <w:pPr>
      <w:autoSpaceDE w:val="0"/>
      <w:autoSpaceDN w:val="0"/>
      <w:jc w:val="center"/>
    </w:pPr>
    <w:rPr>
      <w:b/>
      <w:bCs/>
      <w:sz w:val="24"/>
      <w:szCs w:val="24"/>
      <w:lang/>
    </w:rPr>
  </w:style>
  <w:style w:type="character" w:customStyle="1" w:styleId="af3">
    <w:name w:val="Название Знак"/>
    <w:link w:val="af2"/>
    <w:rsid w:val="00162D76"/>
    <w:rPr>
      <w:b/>
      <w:bCs/>
      <w:sz w:val="24"/>
      <w:szCs w:val="24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5">
    <w:name w:val="Subtitle"/>
    <w:basedOn w:val="a"/>
    <w:link w:val="af6"/>
    <w:qFormat/>
    <w:rsid w:val="00990475"/>
    <w:pPr>
      <w:jc w:val="center"/>
    </w:pPr>
    <w:rPr>
      <w:b/>
      <w:sz w:val="28"/>
      <w:lang/>
    </w:rPr>
  </w:style>
  <w:style w:type="character" w:customStyle="1" w:styleId="af6">
    <w:name w:val="Подзаголовок Знак"/>
    <w:link w:val="af5"/>
    <w:rsid w:val="00162D76"/>
    <w:rPr>
      <w:b/>
      <w:sz w:val="28"/>
    </w:rPr>
  </w:style>
  <w:style w:type="paragraph" w:styleId="HTML">
    <w:name w:val="HTML Preformatted"/>
    <w:basedOn w:val="a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/>
    </w:rPr>
  </w:style>
  <w:style w:type="character" w:customStyle="1" w:styleId="HTML0">
    <w:name w:val="Стандартный HTML Знак"/>
    <w:link w:val="HTML"/>
    <w:rsid w:val="00162D76"/>
    <w:rPr>
      <w:rFonts w:ascii="Arial Unicode MS" w:eastAsia="Arial Unicode MS" w:hAnsi="Arial Unicode MS" w:cs="Arial Unicode MS"/>
    </w:rPr>
  </w:style>
  <w:style w:type="character" w:customStyle="1" w:styleId="af7">
    <w:name w:val="Маркированный список Знак"/>
    <w:link w:val="af8"/>
    <w:locked/>
    <w:rsid w:val="004377CC"/>
    <w:rPr>
      <w:sz w:val="24"/>
      <w:szCs w:val="24"/>
    </w:rPr>
  </w:style>
  <w:style w:type="paragraph" w:styleId="af8">
    <w:name w:val="List Bullet"/>
    <w:basedOn w:val="a"/>
    <w:link w:val="af7"/>
    <w:rsid w:val="004377CC"/>
    <w:pPr>
      <w:numPr>
        <w:numId w:val="1"/>
      </w:numPr>
    </w:pPr>
    <w:rPr>
      <w:sz w:val="24"/>
      <w:szCs w:val="24"/>
      <w:lang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5C5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42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EM">
    <w:name w:val="Нормальный (OEM)"/>
    <w:basedOn w:val="a"/>
    <w:next w:val="a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Нормальный (справка)"/>
    <w:basedOn w:val="a"/>
    <w:next w:val="a"/>
    <w:rsid w:val="00D42E7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1">
    <w:name w:val=" Знак1"/>
    <w:basedOn w:val="a"/>
    <w:rsid w:val="00D42E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D42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75C57"/>
    <w:rPr>
      <w:rFonts w:ascii="Courier New" w:hAnsi="Courier New" w:cs="Courier New"/>
      <w:lang w:val="ru-RU" w:eastAsia="ru-RU" w:bidi="ar-SA"/>
    </w:rPr>
  </w:style>
  <w:style w:type="character" w:styleId="afa">
    <w:name w:val="Hyperlink"/>
    <w:rsid w:val="00D42E78"/>
    <w:rPr>
      <w:color w:val="0000FF"/>
      <w:u w:val="single"/>
    </w:rPr>
  </w:style>
  <w:style w:type="paragraph" w:customStyle="1" w:styleId="afb">
    <w:name w:val="Таблицы (моноширинный)"/>
    <w:basedOn w:val="a"/>
    <w:next w:val="a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"/>
    <w:rsid w:val="00D42E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Прижатый влево"/>
    <w:basedOn w:val="a"/>
    <w:next w:val="a"/>
    <w:link w:val="afe"/>
    <w:uiPriority w:val="99"/>
    <w:rsid w:val="00D42E78"/>
    <w:pPr>
      <w:autoSpaceDE w:val="0"/>
      <w:autoSpaceDN w:val="0"/>
      <w:adjustRightInd w:val="0"/>
    </w:pPr>
    <w:rPr>
      <w:rFonts w:ascii="Arial" w:hAnsi="Arial"/>
      <w:sz w:val="28"/>
      <w:szCs w:val="28"/>
      <w:lang/>
    </w:rPr>
  </w:style>
  <w:style w:type="character" w:customStyle="1" w:styleId="afe">
    <w:name w:val="Прижатый влево Знак"/>
    <w:link w:val="afd"/>
    <w:uiPriority w:val="99"/>
    <w:locked/>
    <w:rsid w:val="00BF40C6"/>
    <w:rPr>
      <w:rFonts w:ascii="Arial" w:hAnsi="Arial"/>
      <w:sz w:val="28"/>
      <w:szCs w:val="28"/>
    </w:rPr>
  </w:style>
  <w:style w:type="paragraph" w:customStyle="1" w:styleId="ConsPlusCell">
    <w:name w:val="ConsPlusCell"/>
    <w:rsid w:val="00F20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"/>
    <w:basedOn w:val="a"/>
    <w:rsid w:val="008D47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аголовок 1 Галя"/>
    <w:basedOn w:val="a"/>
    <w:rsid w:val="0006338D"/>
    <w:pPr>
      <w:jc w:val="center"/>
    </w:pPr>
    <w:rPr>
      <w:b/>
      <w:sz w:val="28"/>
      <w:szCs w:val="28"/>
      <w:lang w:val="en-US"/>
    </w:rPr>
  </w:style>
  <w:style w:type="paragraph" w:customStyle="1" w:styleId="Normall">
    <w:name w:val="Normal l"/>
    <w:basedOn w:val="a"/>
    <w:rsid w:val="0006338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aff0">
    <w:name w:val="Нормальный (таблица)"/>
    <w:basedOn w:val="a"/>
    <w:next w:val="a"/>
    <w:uiPriority w:val="99"/>
    <w:rsid w:val="004E50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4A61A0"/>
  </w:style>
  <w:style w:type="character" w:styleId="aff1">
    <w:name w:val="FollowedHyperlink"/>
    <w:unhideWhenUsed/>
    <w:rsid w:val="00162D76"/>
    <w:rPr>
      <w:rFonts w:ascii="Times New Roman" w:hAnsi="Times New Roman" w:cs="Times New Roman" w:hint="default"/>
      <w:color w:val="800080"/>
      <w:u w:val="single"/>
    </w:rPr>
  </w:style>
  <w:style w:type="paragraph" w:styleId="aff2">
    <w:name w:val="footnote text"/>
    <w:basedOn w:val="a"/>
    <w:link w:val="aff3"/>
    <w:unhideWhenUsed/>
    <w:rsid w:val="00162D76"/>
    <w:pPr>
      <w:suppressAutoHyphens/>
    </w:pPr>
    <w:rPr>
      <w:lang w:eastAsia="ar-SA"/>
    </w:rPr>
  </w:style>
  <w:style w:type="character" w:customStyle="1" w:styleId="aff3">
    <w:name w:val="Текст сноски Знак"/>
    <w:link w:val="aff2"/>
    <w:rsid w:val="00162D76"/>
    <w:rPr>
      <w:lang w:eastAsia="ar-SA"/>
    </w:rPr>
  </w:style>
  <w:style w:type="paragraph" w:styleId="aff4">
    <w:name w:val="Balloon Text"/>
    <w:basedOn w:val="a"/>
    <w:link w:val="aff5"/>
    <w:uiPriority w:val="99"/>
    <w:unhideWhenUsed/>
    <w:rsid w:val="00162D76"/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uiPriority w:val="99"/>
    <w:rsid w:val="00162D76"/>
    <w:rPr>
      <w:rFonts w:ascii="Tahoma" w:hAnsi="Tahoma" w:cs="Tahoma"/>
      <w:sz w:val="16"/>
      <w:szCs w:val="16"/>
    </w:rPr>
  </w:style>
  <w:style w:type="paragraph" w:styleId="aff6">
    <w:name w:val="List Paragraph"/>
    <w:basedOn w:val="a"/>
    <w:link w:val="aff7"/>
    <w:qFormat/>
    <w:rsid w:val="00162D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 Знак3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162D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f8">
    <w:name w:val="Текст (лев. подпись)"/>
    <w:basedOn w:val="a"/>
    <w:next w:val="a"/>
    <w:rsid w:val="00162D7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f9">
    <w:name w:val="Текст (прав. подпись)"/>
    <w:basedOn w:val="a"/>
    <w:next w:val="a"/>
    <w:rsid w:val="00162D76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a">
    <w:name w:val="Комментарий"/>
    <w:basedOn w:val="a"/>
    <w:next w:val="a"/>
    <w:uiPriority w:val="99"/>
    <w:rsid w:val="00162D7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13">
    <w:name w:val="Знак1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62D76"/>
    <w:pPr>
      <w:spacing w:after="160" w:line="240" w:lineRule="exact"/>
    </w:pPr>
    <w:rPr>
      <w:rFonts w:ascii="Arial" w:hAnsi="Arial" w:cs="Arial"/>
      <w:noProof/>
    </w:rPr>
  </w:style>
  <w:style w:type="paragraph" w:customStyle="1" w:styleId="14">
    <w:name w:val="Обычный1"/>
    <w:rsid w:val="00162D76"/>
    <w:pPr>
      <w:widowControl w:val="0"/>
    </w:pPr>
  </w:style>
  <w:style w:type="paragraph" w:customStyle="1" w:styleId="ListParagraph">
    <w:name w:val="List Paragraph"/>
    <w:basedOn w:val="a"/>
    <w:rsid w:val="00162D76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Внимание: Криминал!!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Внимание: недобросовестность!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d">
    <w:name w:val="Основное меню (преемственное)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styleId="affe">
    <w:name w:val="Title"/>
    <w:basedOn w:val="affd"/>
    <w:next w:val="a"/>
    <w:qFormat/>
    <w:rsid w:val="00162D76"/>
    <w:rPr>
      <w:rFonts w:ascii="Arial" w:hAnsi="Arial" w:cs="Times New Roman"/>
      <w:b/>
      <w:bCs/>
      <w:color w:val="C0C0C0"/>
    </w:rPr>
  </w:style>
  <w:style w:type="paragraph" w:customStyle="1" w:styleId="afff">
    <w:name w:val="Заголовок статьи"/>
    <w:basedOn w:val="a"/>
    <w:next w:val="a"/>
    <w:rsid w:val="00162D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f0">
    <w:name w:val="Интерактивный заголовок"/>
    <w:basedOn w:val="affe"/>
    <w:next w:val="a"/>
    <w:rsid w:val="00162D76"/>
    <w:rPr>
      <w:b w:val="0"/>
      <w:bCs w:val="0"/>
      <w:color w:val="auto"/>
      <w:u w:val="single"/>
    </w:rPr>
  </w:style>
  <w:style w:type="paragraph" w:customStyle="1" w:styleId="afff1">
    <w:name w:val="Интерфейс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2">
    <w:name w:val="Информация об изменениях документа"/>
    <w:basedOn w:val="affa"/>
    <w:next w:val="a"/>
    <w:uiPriority w:val="99"/>
    <w:rsid w:val="00162D76"/>
    <w:pPr>
      <w:widowControl w:val="0"/>
      <w:ind w:left="0"/>
    </w:pPr>
    <w:rPr>
      <w:sz w:val="24"/>
      <w:szCs w:val="24"/>
    </w:rPr>
  </w:style>
  <w:style w:type="paragraph" w:customStyle="1" w:styleId="afff3">
    <w:name w:val="Колонтитул (левый)"/>
    <w:basedOn w:val="aff8"/>
    <w:next w:val="a"/>
    <w:rsid w:val="00162D76"/>
    <w:pPr>
      <w:jc w:val="both"/>
    </w:pPr>
    <w:rPr>
      <w:sz w:val="16"/>
      <w:szCs w:val="16"/>
    </w:rPr>
  </w:style>
  <w:style w:type="paragraph" w:customStyle="1" w:styleId="afff4">
    <w:name w:val="Колонтитул (правый)"/>
    <w:basedOn w:val="aff9"/>
    <w:next w:val="a"/>
    <w:rsid w:val="00162D76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a"/>
    <w:next w:val="a"/>
    <w:rsid w:val="00162D76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6">
    <w:name w:val="Куда обратиться?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7">
    <w:name w:val="Моноширинный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8">
    <w:name w:val="Необходимые документы"/>
    <w:basedOn w:val="a"/>
    <w:next w:val="a"/>
    <w:rsid w:val="00162D76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9">
    <w:name w:val="Объект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a">
    <w:name w:val="Оглавление"/>
    <w:basedOn w:val="afb"/>
    <w:next w:val="a"/>
    <w:rsid w:val="00162D76"/>
    <w:pPr>
      <w:ind w:left="140"/>
    </w:pPr>
    <w:rPr>
      <w:rFonts w:ascii="Arial" w:hAnsi="Arial" w:cs="Times New Roman"/>
    </w:rPr>
  </w:style>
  <w:style w:type="paragraph" w:customStyle="1" w:styleId="afffb">
    <w:name w:val="Переменная часть"/>
    <w:basedOn w:val="affd"/>
    <w:next w:val="a"/>
    <w:rsid w:val="00162D76"/>
    <w:rPr>
      <w:rFonts w:ascii="Arial" w:hAnsi="Arial" w:cs="Times New Roman"/>
      <w:sz w:val="20"/>
      <w:szCs w:val="20"/>
    </w:rPr>
  </w:style>
  <w:style w:type="paragraph" w:customStyle="1" w:styleId="afffc">
    <w:name w:val="Постоянная часть"/>
    <w:basedOn w:val="affd"/>
    <w:next w:val="a"/>
    <w:rsid w:val="00162D76"/>
    <w:rPr>
      <w:rFonts w:ascii="Arial" w:hAnsi="Arial" w:cs="Times New Roman"/>
      <w:sz w:val="22"/>
      <w:szCs w:val="22"/>
    </w:rPr>
  </w:style>
  <w:style w:type="paragraph" w:customStyle="1" w:styleId="afffd">
    <w:name w:val="Пример."/>
    <w:basedOn w:val="a"/>
    <w:next w:val="a"/>
    <w:rsid w:val="00162D76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e">
    <w:name w:val="Примечание."/>
    <w:basedOn w:val="affa"/>
    <w:next w:val="a"/>
    <w:rsid w:val="00162D76"/>
    <w:pPr>
      <w:widowControl w:val="0"/>
      <w:ind w:left="0"/>
    </w:pPr>
    <w:rPr>
      <w:i w:val="0"/>
      <w:iCs w:val="0"/>
      <w:color w:val="auto"/>
      <w:sz w:val="24"/>
      <w:szCs w:val="24"/>
    </w:rPr>
  </w:style>
  <w:style w:type="paragraph" w:customStyle="1" w:styleId="affff">
    <w:name w:val="Словарная статья"/>
    <w:basedOn w:val="a"/>
    <w:next w:val="a"/>
    <w:rsid w:val="00162D7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affff0">
    <w:name w:val="Текст (справка)"/>
    <w:basedOn w:val="a"/>
    <w:next w:val="a"/>
    <w:uiPriority w:val="99"/>
    <w:rsid w:val="00162D7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1">
    <w:name w:val="Текст в таблице"/>
    <w:basedOn w:val="aff0"/>
    <w:next w:val="a"/>
    <w:rsid w:val="00162D76"/>
    <w:pPr>
      <w:ind w:firstLine="500"/>
    </w:pPr>
    <w:rPr>
      <w:rFonts w:cs="Times New Roman"/>
    </w:rPr>
  </w:style>
  <w:style w:type="paragraph" w:customStyle="1" w:styleId="affff2">
    <w:name w:val="Технический комментарий"/>
    <w:basedOn w:val="a"/>
    <w:next w:val="a"/>
    <w:rsid w:val="00162D7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3">
    <w:name w:val="Центрированный (таблица)"/>
    <w:basedOn w:val="aff0"/>
    <w:next w:val="a"/>
    <w:rsid w:val="00162D76"/>
    <w:pPr>
      <w:jc w:val="center"/>
    </w:pPr>
    <w:rPr>
      <w:rFonts w:cs="Times New Roman"/>
    </w:rPr>
  </w:style>
  <w:style w:type="paragraph" w:customStyle="1" w:styleId="consplustitle0">
    <w:name w:val="consplustitle"/>
    <w:basedOn w:val="a"/>
    <w:rsid w:val="00162D76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"/>
    <w:rsid w:val="00162D7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162D76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162D76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"/>
    <w:rsid w:val="00162D76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12">
    <w:name w:val="Font Style12"/>
    <w:rsid w:val="00162D76"/>
    <w:rPr>
      <w:rFonts w:ascii="Times New Roman" w:hAnsi="Times New Roman" w:cs="Times New Roman" w:hint="default"/>
      <w:sz w:val="20"/>
      <w:szCs w:val="20"/>
    </w:rPr>
  </w:style>
  <w:style w:type="character" w:customStyle="1" w:styleId="ListBulletChar">
    <w:name w:val="List Bullet Char"/>
    <w:locked/>
    <w:rsid w:val="00162D76"/>
    <w:rPr>
      <w:sz w:val="24"/>
      <w:szCs w:val="24"/>
      <w:lang w:val="ru-RU" w:eastAsia="ru-RU" w:bidi="ar-SA"/>
    </w:rPr>
  </w:style>
  <w:style w:type="character" w:customStyle="1" w:styleId="affff4">
    <w:name w:val="Цветовое выделение"/>
    <w:uiPriority w:val="99"/>
    <w:rsid w:val="00162D76"/>
    <w:rPr>
      <w:b/>
      <w:bCs w:val="0"/>
      <w:color w:val="000080"/>
    </w:rPr>
  </w:style>
  <w:style w:type="character" w:customStyle="1" w:styleId="affff5">
    <w:name w:val="Гипертекстовая ссылка"/>
    <w:uiPriority w:val="99"/>
    <w:qFormat/>
    <w:rsid w:val="00162D7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6">
    <w:name w:val="Активная гипертекстовая ссылка"/>
    <w:rsid w:val="00162D76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7">
    <w:name w:val="Заголовок своего сообщения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8">
    <w:name w:val="Заголовок чужого сообщения"/>
    <w:rsid w:val="00162D76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9">
    <w:name w:val="Найденные слова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a">
    <w:name w:val="Не вступил в силу"/>
    <w:rsid w:val="00162D7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b">
    <w:name w:val="Опечатки"/>
    <w:rsid w:val="00162D76"/>
    <w:rPr>
      <w:color w:val="FF0000"/>
    </w:rPr>
  </w:style>
  <w:style w:type="character" w:customStyle="1" w:styleId="affffc">
    <w:name w:val="Продолжение ссылки"/>
    <w:rsid w:val="00162D76"/>
  </w:style>
  <w:style w:type="character" w:customStyle="1" w:styleId="affffd">
    <w:name w:val="Сравнение редакций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e">
    <w:name w:val="Сравнение редакций. Добавленный фрагмент"/>
    <w:rsid w:val="00162D76"/>
    <w:rPr>
      <w:color w:val="0000FF"/>
    </w:rPr>
  </w:style>
  <w:style w:type="character" w:customStyle="1" w:styleId="afffff">
    <w:name w:val="Сравнение редакций. Удаленный фрагмент"/>
    <w:rsid w:val="00162D76"/>
    <w:rPr>
      <w:strike/>
      <w:color w:val="808000"/>
    </w:rPr>
  </w:style>
  <w:style w:type="character" w:customStyle="1" w:styleId="afffff0">
    <w:name w:val="Утратил силу"/>
    <w:rsid w:val="00162D76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15">
    <w:name w:val="Знак Знак1"/>
    <w:locked/>
    <w:rsid w:val="00162D76"/>
    <w:rPr>
      <w:sz w:val="24"/>
      <w:szCs w:val="24"/>
      <w:lang w:val="ru-RU" w:eastAsia="ru-RU" w:bidi="ar-SA"/>
    </w:rPr>
  </w:style>
  <w:style w:type="character" w:customStyle="1" w:styleId="FontStyle35">
    <w:name w:val="Font Style35"/>
    <w:rsid w:val="00162D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162D76"/>
    <w:rPr>
      <w:rFonts w:ascii="Times New Roman" w:hAnsi="Times New Roman" w:cs="Times New Roman" w:hint="default"/>
      <w:sz w:val="26"/>
      <w:szCs w:val="26"/>
    </w:rPr>
  </w:style>
  <w:style w:type="paragraph" w:styleId="afffff1">
    <w:name w:val="annotation text"/>
    <w:basedOn w:val="a"/>
    <w:link w:val="afffff2"/>
    <w:unhideWhenUsed/>
    <w:rsid w:val="00475C57"/>
    <w:rPr>
      <w:rFonts w:ascii="Calibri" w:eastAsia="Calibri" w:hAnsi="Calibri"/>
      <w:sz w:val="22"/>
      <w:szCs w:val="22"/>
      <w:lang w:eastAsia="en-US"/>
    </w:rPr>
  </w:style>
  <w:style w:type="character" w:customStyle="1" w:styleId="afffff2">
    <w:name w:val="Текст примечания Знак"/>
    <w:link w:val="afffff1"/>
    <w:rsid w:val="00475C57"/>
    <w:rPr>
      <w:rFonts w:ascii="Calibri" w:eastAsia="Calibri" w:hAnsi="Calibri"/>
      <w:sz w:val="22"/>
      <w:szCs w:val="22"/>
      <w:lang w:eastAsia="en-US"/>
    </w:rPr>
  </w:style>
  <w:style w:type="paragraph" w:styleId="afffff3">
    <w:name w:val="annotation subject"/>
    <w:basedOn w:val="afffff1"/>
    <w:next w:val="afffff1"/>
    <w:link w:val="afffff4"/>
    <w:unhideWhenUsed/>
    <w:rsid w:val="00475C57"/>
    <w:rPr>
      <w:b/>
      <w:bCs/>
      <w:lang/>
    </w:rPr>
  </w:style>
  <w:style w:type="character" w:customStyle="1" w:styleId="afffff4">
    <w:name w:val="Тема примечания Знак"/>
    <w:link w:val="afffff3"/>
    <w:rsid w:val="00475C57"/>
    <w:rPr>
      <w:rFonts w:ascii="Calibri" w:eastAsia="Calibri" w:hAnsi="Calibri"/>
      <w:b/>
      <w:bCs/>
      <w:sz w:val="22"/>
      <w:szCs w:val="22"/>
      <w:lang/>
    </w:rPr>
  </w:style>
  <w:style w:type="paragraph" w:styleId="afffff5">
    <w:name w:val="No Spacing"/>
    <w:basedOn w:val="a"/>
    <w:uiPriority w:val="1"/>
    <w:qFormat/>
    <w:rsid w:val="00475C57"/>
    <w:rPr>
      <w:rFonts w:eastAsia="Calibri"/>
      <w:sz w:val="26"/>
      <w:szCs w:val="26"/>
      <w:lang w:val="en-US" w:eastAsia="en-US" w:bidi="en-US"/>
    </w:rPr>
  </w:style>
  <w:style w:type="paragraph" w:customStyle="1" w:styleId="16">
    <w:name w:val="Абзац списка1"/>
    <w:basedOn w:val="a"/>
    <w:rsid w:val="00475C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Знак3"/>
    <w:basedOn w:val="a"/>
    <w:rsid w:val="00475C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Обычный11"/>
    <w:rsid w:val="00475C57"/>
    <w:pPr>
      <w:widowControl w:val="0"/>
    </w:pPr>
  </w:style>
  <w:style w:type="paragraph" w:customStyle="1" w:styleId="afffff6">
    <w:name w:val="Текст информации об изменениях"/>
    <w:basedOn w:val="a"/>
    <w:next w:val="a"/>
    <w:uiPriority w:val="99"/>
    <w:rsid w:val="00475C5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styleId="afffff7">
    <w:name w:val="annotation reference"/>
    <w:unhideWhenUsed/>
    <w:rsid w:val="00475C57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475C57"/>
    <w:rPr>
      <w:rFonts w:ascii="Segoe UI" w:hAnsi="Segoe UI" w:cs="Segoe UI" w:hint="default"/>
      <w:sz w:val="18"/>
      <w:szCs w:val="18"/>
    </w:rPr>
  </w:style>
  <w:style w:type="character" w:customStyle="1" w:styleId="afffff8">
    <w:name w:val="Выделение для Базового Поиска (курсив)"/>
    <w:uiPriority w:val="99"/>
    <w:rsid w:val="00475C57"/>
    <w:rPr>
      <w:b/>
      <w:bCs/>
      <w:i/>
      <w:iCs/>
      <w:color w:val="0058A9"/>
    </w:rPr>
  </w:style>
  <w:style w:type="character" w:customStyle="1" w:styleId="18">
    <w:name w:val="Текст примечания Знак1"/>
    <w:rsid w:val="00475C57"/>
    <w:rPr>
      <w:sz w:val="20"/>
      <w:szCs w:val="20"/>
    </w:rPr>
  </w:style>
  <w:style w:type="character" w:customStyle="1" w:styleId="41">
    <w:name w:val="Знак Знак4"/>
    <w:locked/>
    <w:rsid w:val="00475C57"/>
    <w:rPr>
      <w:sz w:val="24"/>
      <w:szCs w:val="24"/>
      <w:lang w:bidi="ar-SA"/>
    </w:rPr>
  </w:style>
  <w:style w:type="character" w:customStyle="1" w:styleId="19">
    <w:name w:val="Тема примечания Знак1"/>
    <w:rsid w:val="00475C57"/>
    <w:rPr>
      <w:b/>
      <w:bCs/>
      <w:sz w:val="20"/>
      <w:szCs w:val="20"/>
    </w:rPr>
  </w:style>
  <w:style w:type="character" w:customStyle="1" w:styleId="afffff9">
    <w:name w:val="Цветовое выделение для Текст"/>
    <w:uiPriority w:val="99"/>
    <w:rsid w:val="00475C57"/>
  </w:style>
  <w:style w:type="paragraph" w:styleId="afffffa">
    <w:name w:val="Plain Text"/>
    <w:basedOn w:val="a"/>
    <w:link w:val="afffffb"/>
    <w:uiPriority w:val="99"/>
    <w:unhideWhenUsed/>
    <w:rsid w:val="00BF40C6"/>
    <w:rPr>
      <w:rFonts w:ascii="Calibri" w:eastAsia="Calibri" w:hAnsi="Calibri"/>
      <w:sz w:val="22"/>
      <w:szCs w:val="21"/>
      <w:lang w:eastAsia="en-US"/>
    </w:rPr>
  </w:style>
  <w:style w:type="character" w:customStyle="1" w:styleId="afffffb">
    <w:name w:val="Текст Знак"/>
    <w:link w:val="afffffa"/>
    <w:uiPriority w:val="99"/>
    <w:rsid w:val="00BF40C6"/>
    <w:rPr>
      <w:rFonts w:ascii="Calibri" w:eastAsia="Calibri" w:hAnsi="Calibri"/>
      <w:sz w:val="22"/>
      <w:szCs w:val="21"/>
      <w:lang w:eastAsia="en-US"/>
    </w:rPr>
  </w:style>
  <w:style w:type="character" w:customStyle="1" w:styleId="consplusnormal1">
    <w:name w:val="consplusnormal Знак"/>
    <w:link w:val="consplusnormal2"/>
    <w:locked/>
    <w:rsid w:val="00A44675"/>
    <w:rPr>
      <w:rFonts w:ascii="Arial" w:hAnsi="Arial" w:cs="Arial"/>
    </w:rPr>
  </w:style>
  <w:style w:type="paragraph" w:customStyle="1" w:styleId="consplusnormal2">
    <w:name w:val="consplusnormal"/>
    <w:basedOn w:val="a"/>
    <w:link w:val="consplusnormal1"/>
    <w:rsid w:val="00A44675"/>
    <w:pPr>
      <w:autoSpaceDE w:val="0"/>
      <w:autoSpaceDN w:val="0"/>
      <w:ind w:firstLine="720"/>
    </w:pPr>
    <w:rPr>
      <w:rFonts w:ascii="Arial" w:hAnsi="Arial"/>
      <w:lang/>
    </w:rPr>
  </w:style>
  <w:style w:type="paragraph" w:styleId="afffffc">
    <w:name w:val="endnote text"/>
    <w:basedOn w:val="a"/>
    <w:link w:val="afffffd"/>
    <w:uiPriority w:val="99"/>
    <w:unhideWhenUsed/>
    <w:rsid w:val="005B3C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/>
    </w:rPr>
  </w:style>
  <w:style w:type="character" w:customStyle="1" w:styleId="afffffd">
    <w:name w:val="Текст концевой сноски Знак"/>
    <w:link w:val="afffffc"/>
    <w:uiPriority w:val="99"/>
    <w:rsid w:val="005B3C97"/>
    <w:rPr>
      <w:rFonts w:ascii="Arial" w:hAnsi="Arial" w:cs="Arial"/>
    </w:rPr>
  </w:style>
  <w:style w:type="paragraph" w:customStyle="1" w:styleId="170">
    <w:name w:val="Знак Знак17 Знак Знак Знак Знак Знак Знак"/>
    <w:basedOn w:val="a"/>
    <w:rsid w:val="005B3C9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Заголовок1"/>
    <w:basedOn w:val="affd"/>
    <w:next w:val="a"/>
    <w:rsid w:val="005B3C97"/>
    <w:rPr>
      <w:rFonts w:ascii="Arial" w:hAnsi="Arial" w:cs="Times New Roman"/>
      <w:b/>
      <w:bCs/>
      <w:color w:val="C0C0C0"/>
    </w:rPr>
  </w:style>
  <w:style w:type="paragraph" w:customStyle="1" w:styleId="1b">
    <w:name w:val="Без интервала1"/>
    <w:basedOn w:val="a"/>
    <w:rsid w:val="005B3C97"/>
    <w:rPr>
      <w:sz w:val="26"/>
      <w:szCs w:val="26"/>
      <w:lang w:val="en-US" w:eastAsia="en-US"/>
    </w:rPr>
  </w:style>
  <w:style w:type="paragraph" w:customStyle="1" w:styleId="171">
    <w:name w:val="Знак Знак17 Знак Знак Знак Знак"/>
    <w:basedOn w:val="a"/>
    <w:rsid w:val="005B3C9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5">
    <w:name w:val="xl65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B3C9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B3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B3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5B3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5B3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5">
    <w:name w:val="xl105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5B3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5B3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5B3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5B3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5B3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B3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5B3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5B3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5B3C9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9">
    <w:name w:val="xl139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5B3C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2">
    <w:name w:val="xl142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4">
    <w:name w:val="xl144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5">
    <w:name w:val="xl145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5B3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8">
    <w:name w:val="xl14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9">
    <w:name w:val="xl149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0">
    <w:name w:val="xl150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1">
    <w:name w:val="xl15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2">
    <w:name w:val="xl152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3">
    <w:name w:val="xl153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4">
    <w:name w:val="xl154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5">
    <w:name w:val="xl155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57">
    <w:name w:val="xl157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rsid w:val="005B3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5B3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5B3C97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5B3C9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5B3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5B3C9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5B3C97"/>
    <w:pPr>
      <w:pBdr>
        <w:lef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70">
    <w:name w:val="xl170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5B3C9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3">
    <w:name w:val="xl173"/>
    <w:basedOn w:val="a"/>
    <w:rsid w:val="005B3C97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5B3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5">
    <w:name w:val="xl175"/>
    <w:basedOn w:val="a"/>
    <w:rsid w:val="005B3C97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6">
    <w:name w:val="xl176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5B3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0">
    <w:name w:val="xl180"/>
    <w:basedOn w:val="a"/>
    <w:rsid w:val="005B3C9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1">
    <w:name w:val="xl18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2">
    <w:name w:val="xl182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3">
    <w:name w:val="xl183"/>
    <w:basedOn w:val="a"/>
    <w:rsid w:val="005B3C97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"/>
    <w:rsid w:val="005B3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85">
    <w:name w:val="xl185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5B3C9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5B3C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8">
    <w:name w:val="xl188"/>
    <w:basedOn w:val="a"/>
    <w:rsid w:val="005B3C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9">
    <w:name w:val="xl189"/>
    <w:basedOn w:val="a"/>
    <w:rsid w:val="005B3C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0">
    <w:name w:val="xl190"/>
    <w:basedOn w:val="a"/>
    <w:rsid w:val="005B3C97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3">
    <w:name w:val="xl193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5">
    <w:name w:val="xl195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6">
    <w:name w:val="xl196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7">
    <w:name w:val="xl197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5B3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0">
    <w:name w:val="xl200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5">
    <w:name w:val="xl205"/>
    <w:basedOn w:val="a"/>
    <w:rsid w:val="005B3C9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6">
    <w:name w:val="xl206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7">
    <w:name w:val="xl207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8">
    <w:name w:val="xl20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9">
    <w:name w:val="xl209"/>
    <w:basedOn w:val="a"/>
    <w:rsid w:val="005B3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0">
    <w:name w:val="xl210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1">
    <w:name w:val="xl211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2">
    <w:name w:val="xl212"/>
    <w:basedOn w:val="a"/>
    <w:rsid w:val="005B3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3">
    <w:name w:val="xl213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4">
    <w:name w:val="xl214"/>
    <w:basedOn w:val="a"/>
    <w:rsid w:val="005B3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6">
    <w:name w:val="xl216"/>
    <w:basedOn w:val="a"/>
    <w:rsid w:val="005B3C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7">
    <w:name w:val="xl217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8">
    <w:name w:val="xl218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9">
    <w:name w:val="xl219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1">
    <w:name w:val="xl221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2">
    <w:name w:val="xl222"/>
    <w:basedOn w:val="a"/>
    <w:rsid w:val="005B3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5">
    <w:name w:val="xl225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6">
    <w:name w:val="xl226"/>
    <w:basedOn w:val="a"/>
    <w:rsid w:val="005B3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7">
    <w:name w:val="xl227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8">
    <w:name w:val="xl228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0">
    <w:name w:val="xl230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1">
    <w:name w:val="xl23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2">
    <w:name w:val="xl232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3">
    <w:name w:val="xl233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8">
    <w:name w:val="xl23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9">
    <w:name w:val="xl239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0">
    <w:name w:val="xl240"/>
    <w:basedOn w:val="a"/>
    <w:rsid w:val="005B3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4">
    <w:name w:val="xl244"/>
    <w:basedOn w:val="a"/>
    <w:rsid w:val="005B3C97"/>
    <w:pPr>
      <w:pBdr>
        <w:top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5">
    <w:name w:val="xl245"/>
    <w:basedOn w:val="a"/>
    <w:rsid w:val="005B3C97"/>
    <w:pPr>
      <w:pBdr>
        <w:bottom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6">
    <w:name w:val="xl246"/>
    <w:basedOn w:val="a"/>
    <w:rsid w:val="005B3C97"/>
    <w:pPr>
      <w:pBdr>
        <w:top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3">
    <w:name w:val="xl253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5B3C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7">
    <w:name w:val="xl257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5B3C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5B3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5B3C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1">
    <w:name w:val="xl261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2">
    <w:name w:val="xl262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3">
    <w:name w:val="xl263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4">
    <w:name w:val="xl264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5">
    <w:name w:val="xl265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6">
    <w:name w:val="xl266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7">
    <w:name w:val="xl267"/>
    <w:basedOn w:val="a"/>
    <w:rsid w:val="005B3C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68">
    <w:name w:val="xl268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69">
    <w:name w:val="xl269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70">
    <w:name w:val="xl270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1">
    <w:name w:val="xl27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2">
    <w:name w:val="xl272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9">
    <w:name w:val="xl279"/>
    <w:basedOn w:val="a"/>
    <w:rsid w:val="005B3C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80">
    <w:name w:val="xl280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81">
    <w:name w:val="xl281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82">
    <w:name w:val="xl28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5B3C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4">
    <w:name w:val="xl284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3">
    <w:name w:val="xl29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4">
    <w:name w:val="xl294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"/>
    <w:rsid w:val="005B3C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5B3C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2">
    <w:name w:val="xl302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3">
    <w:name w:val="xl30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4">
    <w:name w:val="xl304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5B3C9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9">
    <w:name w:val="xl309"/>
    <w:basedOn w:val="a"/>
    <w:rsid w:val="005B3C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"/>
    <w:rsid w:val="005B3C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1">
    <w:name w:val="xl311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"/>
    <w:rsid w:val="005B3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0">
    <w:name w:val="xl320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1">
    <w:name w:val="xl32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2">
    <w:name w:val="xl322"/>
    <w:basedOn w:val="a"/>
    <w:rsid w:val="005B3C9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3">
    <w:name w:val="xl323"/>
    <w:basedOn w:val="a"/>
    <w:rsid w:val="005B3C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4">
    <w:name w:val="xl324"/>
    <w:basedOn w:val="a"/>
    <w:rsid w:val="005B3C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5">
    <w:name w:val="xl325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6">
    <w:name w:val="xl326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7">
    <w:name w:val="xl327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8">
    <w:name w:val="xl328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1">
    <w:name w:val="xl331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2">
    <w:name w:val="xl332"/>
    <w:basedOn w:val="a"/>
    <w:rsid w:val="005B3C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33">
    <w:name w:val="xl333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4">
    <w:name w:val="xl334"/>
    <w:basedOn w:val="a"/>
    <w:rsid w:val="005B3C97"/>
    <w:pPr>
      <w:pBdr>
        <w:top w:val="single" w:sz="8" w:space="0" w:color="auto"/>
        <w:bottom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5">
    <w:name w:val="xl335"/>
    <w:basedOn w:val="a"/>
    <w:rsid w:val="005B3C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6">
    <w:name w:val="xl336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7">
    <w:name w:val="xl33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8">
    <w:name w:val="xl338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0">
    <w:name w:val="xl340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1">
    <w:name w:val="xl34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2">
    <w:name w:val="xl342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3">
    <w:name w:val="xl34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4">
    <w:name w:val="xl344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5">
    <w:name w:val="xl345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5B3C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9">
    <w:name w:val="xl349"/>
    <w:basedOn w:val="a"/>
    <w:rsid w:val="005B3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0">
    <w:name w:val="xl350"/>
    <w:basedOn w:val="a"/>
    <w:rsid w:val="005B3C97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1">
    <w:name w:val="xl351"/>
    <w:basedOn w:val="a"/>
    <w:rsid w:val="005B3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5B3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1">
    <w:name w:val="s_1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character" w:styleId="afffffe">
    <w:name w:val="footnote reference"/>
    <w:unhideWhenUsed/>
    <w:rsid w:val="005B3C97"/>
    <w:rPr>
      <w:rFonts w:ascii="Times New Roman" w:hAnsi="Times New Roman" w:cs="Times New Roman" w:hint="default"/>
      <w:vertAlign w:val="superscript"/>
    </w:rPr>
  </w:style>
  <w:style w:type="character" w:styleId="affffff">
    <w:name w:val="endnote reference"/>
    <w:uiPriority w:val="99"/>
    <w:unhideWhenUsed/>
    <w:rsid w:val="005B3C97"/>
    <w:rPr>
      <w:vertAlign w:val="superscript"/>
    </w:rPr>
  </w:style>
  <w:style w:type="character" w:styleId="affffff0">
    <w:name w:val="Placeholder Text"/>
    <w:uiPriority w:val="99"/>
    <w:semiHidden/>
    <w:rsid w:val="005B3C97"/>
    <w:rPr>
      <w:color w:val="808080"/>
    </w:rPr>
  </w:style>
  <w:style w:type="character" w:customStyle="1" w:styleId="Heading1Char">
    <w:name w:val="Heading 1 Char"/>
    <w:locked/>
    <w:rsid w:val="005B3C97"/>
    <w:rPr>
      <w:rFonts w:ascii="Calibri" w:eastAsia="Calibri" w:hAnsi="Calibri" w:hint="default"/>
      <w:b/>
      <w:bCs w:val="0"/>
      <w:sz w:val="28"/>
      <w:szCs w:val="24"/>
      <w:lang w:val="ru-RU" w:eastAsia="en-US" w:bidi="ar-SA"/>
    </w:rPr>
  </w:style>
  <w:style w:type="character" w:customStyle="1" w:styleId="ListBulletChar1">
    <w:name w:val="List Bullet Char1"/>
    <w:locked/>
    <w:rsid w:val="005B3C97"/>
    <w:rPr>
      <w:rFonts w:ascii="Calibri" w:hAnsi="Calibri" w:hint="default"/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5B3C97"/>
    <w:rPr>
      <w:rFonts w:ascii="Calibri" w:eastAsia="Calibri" w:hAnsi="Calibri" w:hint="default"/>
      <w:b/>
      <w:bCs/>
      <w:sz w:val="24"/>
      <w:szCs w:val="24"/>
      <w:lang w:val="ru-RU" w:eastAsia="en-US" w:bidi="ar-SA"/>
    </w:rPr>
  </w:style>
  <w:style w:type="character" w:customStyle="1" w:styleId="220">
    <w:name w:val="Знак Знак22"/>
    <w:locked/>
    <w:rsid w:val="005B3C97"/>
    <w:rPr>
      <w:b/>
      <w:bCs w:val="0"/>
      <w:sz w:val="28"/>
      <w:lang w:val="ru-RU" w:eastAsia="ru-RU" w:bidi="ar-SA"/>
    </w:rPr>
  </w:style>
  <w:style w:type="character" w:customStyle="1" w:styleId="HeaderChar">
    <w:name w:val="Header Char"/>
    <w:locked/>
    <w:rsid w:val="005B3C97"/>
    <w:rPr>
      <w:rFonts w:ascii="Times New Roman" w:hAnsi="Times New Roman" w:cs="Times New Roman" w:hint="default"/>
    </w:rPr>
  </w:style>
  <w:style w:type="character" w:customStyle="1" w:styleId="FootnoteTextChar">
    <w:name w:val="Footnote Text Char"/>
    <w:locked/>
    <w:rsid w:val="005B3C97"/>
    <w:rPr>
      <w:rFonts w:ascii="Times New Roman" w:hAnsi="Times New Roman" w:cs="Times New Roman" w:hint="default"/>
      <w:sz w:val="24"/>
      <w:szCs w:val="24"/>
    </w:rPr>
  </w:style>
  <w:style w:type="table" w:styleId="-1">
    <w:name w:val="Table Web 1"/>
    <w:basedOn w:val="a1"/>
    <w:unhideWhenUsed/>
    <w:rsid w:val="005B3C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1">
    <w:name w:val="Знак Знак Знак"/>
    <w:basedOn w:val="a"/>
    <w:rsid w:val="00C84DC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otnotedescriptionChar">
    <w:name w:val="footnote description Char"/>
    <w:link w:val="footnotedescription"/>
    <w:locked/>
    <w:rsid w:val="00C84DC7"/>
    <w:rPr>
      <w:color w:val="000000"/>
      <w:lang w:val="en-US" w:eastAsia="ru-RU" w:bidi="ar-SA"/>
    </w:rPr>
  </w:style>
  <w:style w:type="paragraph" w:customStyle="1" w:styleId="footnotedescription">
    <w:name w:val="footnote description"/>
    <w:next w:val="a"/>
    <w:link w:val="footnotedescriptionChar"/>
    <w:rsid w:val="00C84DC7"/>
    <w:pPr>
      <w:spacing w:line="256" w:lineRule="auto"/>
    </w:pPr>
    <w:rPr>
      <w:color w:val="000000"/>
      <w:lang w:val="en-US"/>
    </w:rPr>
  </w:style>
  <w:style w:type="character" w:styleId="affffff2">
    <w:name w:val="Book Title"/>
    <w:uiPriority w:val="33"/>
    <w:qFormat/>
    <w:rsid w:val="00C84DC7"/>
    <w:rPr>
      <w:b/>
      <w:bCs/>
      <w:smallCaps/>
      <w:spacing w:val="5"/>
    </w:rPr>
  </w:style>
  <w:style w:type="character" w:customStyle="1" w:styleId="footnotemark">
    <w:name w:val="footnote mark"/>
    <w:rsid w:val="00C84D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1">
    <w:name w:val="TableGrid1"/>
    <w:rsid w:val="00C84DC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3">
    <w:name w:val="Нормальный"/>
    <w:basedOn w:val="a"/>
    <w:rsid w:val="00743A57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character" w:customStyle="1" w:styleId="aff7">
    <w:name w:val="Абзац списка Знак"/>
    <w:link w:val="aff6"/>
    <w:qFormat/>
    <w:locked/>
    <w:rsid w:val="00AF7171"/>
    <w:rPr>
      <w:rFonts w:ascii="Calibri" w:eastAsia="Calibri" w:hAnsi="Calibri"/>
      <w:sz w:val="22"/>
      <w:szCs w:val="22"/>
      <w:lang w:eastAsia="en-US"/>
    </w:rPr>
  </w:style>
  <w:style w:type="paragraph" w:customStyle="1" w:styleId="Heading1">
    <w:name w:val="Heading 1"/>
    <w:basedOn w:val="a"/>
    <w:next w:val="a"/>
    <w:uiPriority w:val="99"/>
    <w:qFormat/>
    <w:rsid w:val="00AF7171"/>
    <w:pPr>
      <w:widowControl w:val="0"/>
      <w:suppressAutoHyphens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normaltextrun">
    <w:name w:val="normaltextrun"/>
    <w:basedOn w:val="a0"/>
    <w:rsid w:val="00BE7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37234</CharactersWithSpaces>
  <SharedDoc>false</SharedDoc>
  <HLinks>
    <vt:vector size="6" baseType="variant"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http://192.168.0.19/</vt:lpwstr>
      </vt:variant>
      <vt:variant>
        <vt:lpwstr>/document/74369760/entry/0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UserM</cp:lastModifiedBy>
  <cp:revision>2</cp:revision>
  <cp:lastPrinted>2023-10-01T20:48:00Z</cp:lastPrinted>
  <dcterms:created xsi:type="dcterms:W3CDTF">2023-10-05T09:31:00Z</dcterms:created>
  <dcterms:modified xsi:type="dcterms:W3CDTF">2023-10-05T09:31:00Z</dcterms:modified>
</cp:coreProperties>
</file>