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C" w:rsidRDefault="003E0154" w:rsidP="00A348AC">
      <w:pPr>
        <w:pStyle w:val="3"/>
        <w:rPr>
          <w:rFonts w:ascii="Times New Roman" w:hAnsi="Times New Roman"/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AC" w:rsidRDefault="00A348AC" w:rsidP="00A348AC">
      <w:pPr>
        <w:pStyle w:val="3"/>
        <w:rPr>
          <w:rFonts w:ascii="Times New Roman" w:hAnsi="Times New Roman"/>
          <w:b w:val="0"/>
          <w:szCs w:val="28"/>
        </w:rPr>
      </w:pPr>
    </w:p>
    <w:p w:rsidR="00A348AC" w:rsidRPr="00C561FA" w:rsidRDefault="00A348AC" w:rsidP="00A348AC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A348AC" w:rsidRPr="00C561FA" w:rsidRDefault="00A348AC" w:rsidP="00A348A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348AC" w:rsidRPr="00C561FA" w:rsidRDefault="00A348AC" w:rsidP="00A348A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348AC" w:rsidRPr="00C561FA" w:rsidRDefault="00A348AC" w:rsidP="00A348AC">
      <w:pPr>
        <w:rPr>
          <w:sz w:val="16"/>
          <w:szCs w:val="16"/>
        </w:rPr>
      </w:pPr>
    </w:p>
    <w:p w:rsidR="00A348AC" w:rsidRPr="00E17027" w:rsidRDefault="00A348AC" w:rsidP="00A348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ПОСТАНОВЛЕНИЕ</w:t>
      </w:r>
    </w:p>
    <w:p w:rsidR="00A348AC" w:rsidRPr="00E17027" w:rsidRDefault="00A348AC" w:rsidP="00A348AC">
      <w:pPr>
        <w:pStyle w:val="a4"/>
        <w:jc w:val="center"/>
        <w:rPr>
          <w:rFonts w:ascii="Times New Roman" w:hAnsi="Times New Roman"/>
          <w:bCs/>
          <w:shadow/>
          <w:sz w:val="28"/>
          <w:szCs w:val="28"/>
        </w:rPr>
      </w:pPr>
    </w:p>
    <w:p w:rsidR="00A348AC" w:rsidRPr="00965DB9" w:rsidRDefault="00965DB9" w:rsidP="00A348AC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03 октября </w:t>
      </w:r>
      <w:r w:rsidR="00A348AC" w:rsidRPr="00E17027">
        <w:rPr>
          <w:rFonts w:ascii="Times New Roman" w:hAnsi="Times New Roman"/>
          <w:sz w:val="28"/>
          <w:szCs w:val="28"/>
        </w:rPr>
        <w:t>202</w:t>
      </w:r>
      <w:r w:rsidR="00A348AC">
        <w:rPr>
          <w:rFonts w:ascii="Times New Roman" w:hAnsi="Times New Roman"/>
          <w:sz w:val="28"/>
          <w:szCs w:val="28"/>
        </w:rPr>
        <w:t>3</w:t>
      </w:r>
      <w:r w:rsidR="00A348AC" w:rsidRPr="00E17027">
        <w:rPr>
          <w:rFonts w:ascii="Times New Roman" w:hAnsi="Times New Roman"/>
          <w:sz w:val="28"/>
          <w:szCs w:val="28"/>
        </w:rPr>
        <w:t xml:space="preserve"> года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348AC" w:rsidRPr="00E17027">
        <w:rPr>
          <w:rFonts w:ascii="Times New Roman" w:hAnsi="Times New Roman"/>
          <w:sz w:val="28"/>
          <w:szCs w:val="28"/>
        </w:rPr>
        <w:t xml:space="preserve">                                                       № </w:t>
      </w:r>
      <w:r w:rsidRPr="00037F22">
        <w:rPr>
          <w:rFonts w:ascii="Times New Roman" w:hAnsi="Times New Roman"/>
          <w:sz w:val="28"/>
          <w:szCs w:val="28"/>
        </w:rPr>
        <w:t>77</w:t>
      </w:r>
    </w:p>
    <w:p w:rsidR="00A348AC" w:rsidRPr="00E17027" w:rsidRDefault="00A348AC" w:rsidP="00A348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17027">
        <w:rPr>
          <w:rFonts w:ascii="Times New Roman" w:hAnsi="Times New Roman"/>
          <w:sz w:val="28"/>
          <w:szCs w:val="28"/>
        </w:rPr>
        <w:t>г. Ливны</w:t>
      </w:r>
    </w:p>
    <w:p w:rsidR="00A348AC" w:rsidRPr="00215DAF" w:rsidRDefault="00A348AC" w:rsidP="00A34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8AC" w:rsidRDefault="00A348AC" w:rsidP="00A348AC">
      <w:pPr>
        <w:widowControl w:val="0"/>
        <w:autoSpaceDE w:val="0"/>
        <w:autoSpaceDN w:val="0"/>
        <w:spacing w:after="0" w:line="240" w:lineRule="auto"/>
        <w:ind w:right="2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02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7027">
        <w:rPr>
          <w:rFonts w:ascii="Times New Roman" w:eastAsia="Times New Roman" w:hAnsi="Times New Roman"/>
          <w:sz w:val="28"/>
          <w:szCs w:val="28"/>
          <w:lang w:eastAsia="ru-RU"/>
        </w:rPr>
        <w:t>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Ливны, о форме и сроках формирования отчета об их исполнении</w:t>
      </w:r>
    </w:p>
    <w:p w:rsidR="00A348AC" w:rsidRDefault="00A348AC" w:rsidP="00A3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8AC" w:rsidRPr="00E17027" w:rsidRDefault="00A348AC" w:rsidP="00A348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027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17027">
        <w:rPr>
          <w:rFonts w:ascii="Times New Roman" w:hAnsi="Times New Roman"/>
          <w:sz w:val="28"/>
          <w:szCs w:val="28"/>
          <w:lang w:eastAsia="ru-RU"/>
        </w:rPr>
        <w:t xml:space="preserve"> статьи 6 и частью 5 статьи 7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13 июля 2020 года № 189-ФЗ </w:t>
      </w:r>
      <w:r w:rsidRPr="00E17027">
        <w:rPr>
          <w:rFonts w:ascii="Times New Roman" w:hAnsi="Times New Roman"/>
          <w:sz w:val="28"/>
          <w:szCs w:val="28"/>
          <w:lang w:eastAsia="ru-RU"/>
        </w:rPr>
        <w:t>"О государственном (муниципальном) социальном заказе на оказание государственных (муниципальных) услуг в социальной сфере"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17027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Ливны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7027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E17027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E17027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E17027">
        <w:rPr>
          <w:rFonts w:ascii="Times New Roman" w:hAnsi="Times New Roman"/>
          <w:sz w:val="28"/>
          <w:szCs w:val="28"/>
          <w:lang w:eastAsia="ru-RU"/>
        </w:rPr>
        <w:t xml:space="preserve"> о в л я е т:</w:t>
      </w:r>
      <w:bookmarkStart w:id="0" w:name="_GoBack"/>
      <w:bookmarkEnd w:id="0"/>
    </w:p>
    <w:p w:rsidR="00A348AC" w:rsidRPr="00E17027" w:rsidRDefault="00A348AC" w:rsidP="00A348A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Утвердить:</w:t>
      </w:r>
    </w:p>
    <w:p w:rsidR="00A348AC" w:rsidRPr="00E17027" w:rsidRDefault="00A348AC" w:rsidP="00A348A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  <w:r w:rsidRPr="00E17027">
        <w:rPr>
          <w:rFonts w:ascii="Times New Roman" w:hAnsi="Times New Roman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Ливны, согласно приложению 1 к настоящему постановлению;</w:t>
      </w:r>
    </w:p>
    <w:p w:rsidR="00A348AC" w:rsidRPr="00E17027" w:rsidRDefault="00A348AC" w:rsidP="00A348A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E17027">
          <w:rPr>
            <w:rFonts w:ascii="Times New Roman" w:hAnsi="Times New Roman"/>
            <w:sz w:val="28"/>
            <w:szCs w:val="28"/>
          </w:rPr>
          <w:t>форму</w:t>
        </w:r>
      </w:hyperlink>
      <w:r w:rsidRPr="00E17027">
        <w:rPr>
          <w:rFonts w:ascii="Times New Roman" w:hAnsi="Times New Roman"/>
          <w:sz w:val="28"/>
          <w:szCs w:val="28"/>
        </w:rPr>
        <w:t xml:space="preserve">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города Ливны, согласно приложению 2 к настоящему постановлению;</w:t>
      </w:r>
    </w:p>
    <w:p w:rsidR="00A348AC" w:rsidRPr="00E17027" w:rsidRDefault="00A348AC" w:rsidP="00A348AC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Опубликовать настоящее постановление в газете «</w:t>
      </w:r>
      <w:proofErr w:type="spellStart"/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Ливенский</w:t>
      </w:r>
      <w:proofErr w:type="spellEnd"/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вестник» и разместить на официальном сайте администрации города Ливны</w:t>
      </w:r>
      <w:r w:rsidRPr="00E17027">
        <w:rPr>
          <w:rFonts w:ascii="Times New Roman" w:hAnsi="Times New Roman"/>
          <w:color w:val="000000"/>
          <w:sz w:val="28"/>
          <w:szCs w:val="28"/>
        </w:rPr>
        <w:t>.</w:t>
      </w:r>
    </w:p>
    <w:p w:rsidR="00A348AC" w:rsidRPr="00E17027" w:rsidRDefault="00A348AC" w:rsidP="00A348AC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70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17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 w:rsidRPr="00E17027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возложить </w:t>
      </w:r>
      <w:r w:rsidRPr="00E17027">
        <w:rPr>
          <w:rFonts w:ascii="Times New Roman" w:hAnsi="Times New Roman"/>
          <w:sz w:val="28"/>
          <w:szCs w:val="28"/>
        </w:rPr>
        <w:t>на заместителя главы администрации города по социальным вопросам.</w:t>
      </w:r>
    </w:p>
    <w:p w:rsidR="00A348AC" w:rsidRPr="00E17027" w:rsidRDefault="00A348AC" w:rsidP="00A348AC">
      <w:pPr>
        <w:pStyle w:val="a4"/>
        <w:rPr>
          <w:rFonts w:ascii="Times New Roman" w:hAnsi="Times New Roman"/>
          <w:sz w:val="28"/>
          <w:szCs w:val="28"/>
        </w:rPr>
      </w:pPr>
    </w:p>
    <w:p w:rsidR="00A348AC" w:rsidRPr="00E17027" w:rsidRDefault="00A348AC" w:rsidP="00A348AC">
      <w:pPr>
        <w:pStyle w:val="a4"/>
        <w:rPr>
          <w:rFonts w:ascii="Times New Roman" w:hAnsi="Times New Roman"/>
          <w:sz w:val="28"/>
          <w:szCs w:val="28"/>
        </w:rPr>
      </w:pPr>
    </w:p>
    <w:p w:rsidR="00A348AC" w:rsidRPr="00E17027" w:rsidRDefault="00A348AC" w:rsidP="00A348AC">
      <w:pPr>
        <w:pStyle w:val="a4"/>
        <w:rPr>
          <w:rFonts w:ascii="Times New Roman" w:hAnsi="Times New Roman"/>
          <w:sz w:val="28"/>
          <w:szCs w:val="28"/>
        </w:rPr>
      </w:pPr>
    </w:p>
    <w:p w:rsidR="003D205D" w:rsidRDefault="00A348AC" w:rsidP="00A348AC">
      <w:pPr>
        <w:pStyle w:val="a4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Глава города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70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17027">
        <w:rPr>
          <w:rFonts w:ascii="Times New Roman" w:hAnsi="Times New Roman"/>
          <w:sz w:val="28"/>
          <w:szCs w:val="28"/>
        </w:rPr>
        <w:t>С.А.Трубици</w:t>
      </w:r>
      <w:r w:rsidR="003D205D">
        <w:rPr>
          <w:rFonts w:ascii="Times New Roman" w:hAnsi="Times New Roman"/>
          <w:sz w:val="28"/>
          <w:szCs w:val="28"/>
        </w:rPr>
        <w:t>н</w:t>
      </w:r>
      <w:proofErr w:type="spellEnd"/>
    </w:p>
    <w:p w:rsidR="003D205D" w:rsidRDefault="003D205D" w:rsidP="00A348AC">
      <w:pPr>
        <w:pStyle w:val="a4"/>
        <w:rPr>
          <w:rFonts w:ascii="Times New Roman" w:hAnsi="Times New Roman"/>
          <w:sz w:val="28"/>
          <w:szCs w:val="28"/>
        </w:rPr>
      </w:pPr>
    </w:p>
    <w:p w:rsidR="003D205D" w:rsidRDefault="003D205D" w:rsidP="003D205D">
      <w:pPr>
        <w:pStyle w:val="a4"/>
        <w:pageBreakBefore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D205D" w:rsidRDefault="003D205D" w:rsidP="003D205D">
      <w:pPr>
        <w:pStyle w:val="a4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к постановлению</w:t>
      </w:r>
    </w:p>
    <w:p w:rsidR="003D205D" w:rsidRDefault="003D205D" w:rsidP="003D205D">
      <w:pPr>
        <w:pStyle w:val="a4"/>
        <w:ind w:left="3544"/>
        <w:jc w:val="right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администрации </w:t>
      </w:r>
      <w:r w:rsidRPr="00E17027">
        <w:rPr>
          <w:rFonts w:ascii="Times New Roman" w:hAnsi="Times New Roman"/>
          <w:color w:val="000000"/>
          <w:sz w:val="28"/>
          <w:szCs w:val="28"/>
        </w:rPr>
        <w:t>города Ливны</w:t>
      </w:r>
    </w:p>
    <w:p w:rsidR="003D205D" w:rsidRPr="00E17027" w:rsidRDefault="003D205D" w:rsidP="003D205D">
      <w:pPr>
        <w:pStyle w:val="a4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32BC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2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1702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27">
        <w:rPr>
          <w:rFonts w:ascii="Times New Roman" w:hAnsi="Times New Roman"/>
          <w:sz w:val="28"/>
          <w:szCs w:val="28"/>
        </w:rPr>
        <w:t xml:space="preserve">№ </w:t>
      </w:r>
      <w:r w:rsidRPr="00B732BC">
        <w:rPr>
          <w:rFonts w:ascii="Times New Roman" w:hAnsi="Times New Roman"/>
          <w:sz w:val="28"/>
          <w:szCs w:val="28"/>
        </w:rPr>
        <w:t>77</w:t>
      </w:r>
    </w:p>
    <w:p w:rsidR="003D205D" w:rsidRPr="003B1747" w:rsidRDefault="003D205D" w:rsidP="003D205D">
      <w:pPr>
        <w:pStyle w:val="ConsPlusNormal"/>
        <w:ind w:left="35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05D" w:rsidRDefault="003D205D" w:rsidP="003D20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027">
        <w:rPr>
          <w:rFonts w:ascii="Times New Roman" w:hAnsi="Times New Roman"/>
          <w:sz w:val="28"/>
          <w:szCs w:val="28"/>
          <w:lang w:eastAsia="ru-RU"/>
        </w:rPr>
        <w:t xml:space="preserve">Порядок формирования муниципальных социальных заказов </w:t>
      </w:r>
    </w:p>
    <w:p w:rsidR="003D205D" w:rsidRPr="00E17027" w:rsidRDefault="003D205D" w:rsidP="003D20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027">
        <w:rPr>
          <w:rFonts w:ascii="Times New Roman" w:hAnsi="Times New Roman"/>
          <w:sz w:val="28"/>
          <w:szCs w:val="28"/>
          <w:lang w:eastAsia="ru-RU"/>
        </w:rPr>
        <w:t>на оказание муниципальных услуг в социальной сфере, отнесенных к полномочиям органов местного самоуправления города Ливны</w:t>
      </w:r>
    </w:p>
    <w:p w:rsidR="003D205D" w:rsidRPr="00E17027" w:rsidRDefault="003D205D" w:rsidP="003D20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05D" w:rsidRDefault="003D205D" w:rsidP="003D205D">
      <w:pPr>
        <w:pStyle w:val="ConsPlusNormal"/>
        <w:numPr>
          <w:ilvl w:val="0"/>
          <w:numId w:val="3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 определяет:</w:t>
      </w:r>
      <w:bookmarkStart w:id="1" w:name="P53"/>
      <w:bookmarkEnd w:id="1"/>
    </w:p>
    <w:p w:rsidR="003D205D" w:rsidRPr="00485D4A" w:rsidRDefault="003D205D" w:rsidP="003D205D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D4A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муниципальных </w:t>
      </w:r>
      <w:r w:rsidRPr="00BE7B16">
        <w:rPr>
          <w:rFonts w:ascii="Times New Roman" w:hAnsi="Times New Roman" w:cs="Times New Roman"/>
          <w:sz w:val="28"/>
          <w:szCs w:val="28"/>
        </w:rPr>
        <w:t>социальных заказов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в социальной сфере, отнесенных к полномочиям органов местного самоуправления города Ливны,</w:t>
      </w:r>
      <w:r w:rsidRPr="00BE7B16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BE7B16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E7B16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4A">
        <w:rPr>
          <w:rFonts w:ascii="Times New Roman" w:hAnsi="Times New Roman" w:cs="Times New Roman"/>
          <w:sz w:val="28"/>
          <w:szCs w:val="28"/>
        </w:rPr>
        <w:t>(далее соответственно муниципальный социальный заказ, муниципальная услуга в социальной сфере);</w:t>
      </w:r>
    </w:p>
    <w:p w:rsidR="003D205D" w:rsidRPr="00485D4A" w:rsidRDefault="003D205D" w:rsidP="003D205D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D4A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3D205D" w:rsidRPr="00485D4A" w:rsidRDefault="003D205D" w:rsidP="003D205D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D4A">
        <w:rPr>
          <w:rFonts w:ascii="Times New Roman" w:hAnsi="Times New Roman" w:cs="Times New Roman"/>
          <w:sz w:val="28"/>
          <w:szCs w:val="28"/>
        </w:rPr>
        <w:t>правила выбора способа (способов) определения исполнителя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4A">
        <w:rPr>
          <w:rFonts w:ascii="Times New Roman" w:hAnsi="Times New Roman" w:cs="Times New Roman"/>
          <w:sz w:val="28"/>
          <w:szCs w:val="28"/>
        </w:rPr>
        <w:t>из числа способов, установленных частью 3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4A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Pr="00485D4A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3D205D" w:rsidRPr="00485D4A" w:rsidRDefault="003D205D" w:rsidP="003D205D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D4A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3D205D" w:rsidRPr="00632BC3" w:rsidRDefault="003D205D" w:rsidP="003D205D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D4A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485D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5D4A">
        <w:rPr>
          <w:rFonts w:ascii="Times New Roman" w:hAnsi="Times New Roman" w:cs="Times New Roman"/>
          <w:sz w:val="28"/>
          <w:szCs w:val="28"/>
        </w:rPr>
        <w:t xml:space="preserve"> оказанием муниципальных</w:t>
      </w:r>
      <w:r w:rsidRPr="00632BC3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3D205D" w:rsidRPr="00485D4A" w:rsidRDefault="003D205D" w:rsidP="003D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D4A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sz w:val="28"/>
          <w:szCs w:val="28"/>
        </w:rPr>
        <w:t>управление общего образования</w:t>
      </w:r>
      <w:r w:rsidRPr="00485D4A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>
        <w:rPr>
          <w:rFonts w:ascii="Times New Roman" w:hAnsi="Times New Roman" w:cs="Times New Roman"/>
          <w:sz w:val="28"/>
          <w:szCs w:val="28"/>
        </w:rPr>
        <w:t>, утверждающее</w:t>
      </w:r>
      <w:r w:rsidRPr="00485D4A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ему учреждений и обеспечивающее</w:t>
      </w:r>
      <w:r w:rsidRPr="00485D4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потребителям муниципальных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4A">
        <w:rPr>
          <w:rFonts w:ascii="Times New Roman" w:hAnsi="Times New Roman" w:cs="Times New Roman"/>
          <w:sz w:val="28"/>
          <w:szCs w:val="28"/>
        </w:rPr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3D205D" w:rsidRDefault="003D205D" w:rsidP="003D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4A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5D4A">
        <w:rPr>
          <w:rFonts w:ascii="Times New Roman" w:hAnsi="Times New Roman" w:cs="Times New Roman"/>
          <w:sz w:val="28"/>
          <w:szCs w:val="28"/>
        </w:rPr>
        <w:br/>
        <w:t>в значениях, указанн</w:t>
      </w:r>
      <w:r>
        <w:rPr>
          <w:rFonts w:ascii="Times New Roman" w:hAnsi="Times New Roman" w:cs="Times New Roman"/>
          <w:sz w:val="28"/>
          <w:szCs w:val="28"/>
        </w:rPr>
        <w:t>ых в Федеральном законе</w:t>
      </w:r>
      <w:r w:rsidRPr="00485D4A">
        <w:rPr>
          <w:rFonts w:ascii="Times New Roman" w:hAnsi="Times New Roman" w:cs="Times New Roman"/>
          <w:sz w:val="28"/>
          <w:szCs w:val="28"/>
        </w:rPr>
        <w:t>.</w:t>
      </w:r>
    </w:p>
    <w:p w:rsidR="003D205D" w:rsidRPr="00F173A2" w:rsidRDefault="003D205D" w:rsidP="003D205D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Муниципальные социальные за</w:t>
      </w:r>
      <w:r>
        <w:rPr>
          <w:rFonts w:ascii="Times New Roman" w:hAnsi="Times New Roman"/>
          <w:sz w:val="28"/>
          <w:szCs w:val="28"/>
        </w:rPr>
        <w:t>казы формируются уполномоченным органам</w:t>
      </w:r>
      <w:r w:rsidRPr="00F173A2">
        <w:rPr>
          <w:rFonts w:ascii="Times New Roman" w:hAnsi="Times New Roman"/>
          <w:sz w:val="28"/>
          <w:szCs w:val="28"/>
        </w:rPr>
        <w:t xml:space="preserve"> в соответствии с настоящим Порядком по направлению деятельности «реализация дополнительных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F173A2">
        <w:rPr>
          <w:rFonts w:ascii="Times New Roman" w:hAnsi="Times New Roman"/>
          <w:sz w:val="28"/>
          <w:szCs w:val="28"/>
        </w:rPr>
        <w:t xml:space="preserve"> программ» (за исключением дополнительных </w:t>
      </w:r>
      <w:proofErr w:type="spellStart"/>
      <w:r w:rsidRPr="00F173A2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F173A2">
        <w:rPr>
          <w:rFonts w:ascii="Times New Roman" w:hAnsi="Times New Roman"/>
          <w:sz w:val="28"/>
          <w:szCs w:val="28"/>
        </w:rPr>
        <w:t xml:space="preserve"> программ в области искусств).</w:t>
      </w:r>
    </w:p>
    <w:p w:rsidR="003D205D" w:rsidRPr="00F173A2" w:rsidRDefault="003D205D" w:rsidP="003D205D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Муниципальный социальный заказ формируется в электронном виде в государс</w:t>
      </w:r>
      <w:r w:rsidRPr="00F173A2">
        <w:rPr>
          <w:rFonts w:ascii="Times New Roman" w:hAnsi="Times New Roman"/>
          <w:sz w:val="28"/>
          <w:szCs w:val="28"/>
        </w:rPr>
        <w:t>т</w:t>
      </w:r>
      <w:r w:rsidRPr="00F173A2">
        <w:rPr>
          <w:rFonts w:ascii="Times New Roman" w:hAnsi="Times New Roman"/>
          <w:sz w:val="28"/>
          <w:szCs w:val="28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3D205D" w:rsidRPr="00F173A2" w:rsidRDefault="003D205D" w:rsidP="003D205D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lastRenderedPageBreak/>
        <w:t>Информация об объеме оказания муниципальных услуг в социальной сфере включ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ется в муниципальный социальный заказ на основании данных об объеме оказываемых м</w:t>
      </w:r>
      <w:r w:rsidRPr="00F173A2">
        <w:rPr>
          <w:rFonts w:ascii="Times New Roman" w:hAnsi="Times New Roman"/>
          <w:sz w:val="28"/>
          <w:szCs w:val="28"/>
        </w:rPr>
        <w:t>у</w:t>
      </w:r>
      <w:r w:rsidRPr="00F173A2">
        <w:rPr>
          <w:rFonts w:ascii="Times New Roman" w:hAnsi="Times New Roman"/>
          <w:sz w:val="28"/>
          <w:szCs w:val="28"/>
        </w:rPr>
        <w:t>ниципальных услуг в социальной сфере, включенных в обоснования бюджетных ассигнов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ний, формируемые главными распорядителями бюджетных средств.</w:t>
      </w:r>
    </w:p>
    <w:p w:rsidR="003D205D" w:rsidRPr="00F173A2" w:rsidRDefault="003D205D" w:rsidP="003D205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В 2023 году объем оказания муниципальных услуг включается в муниципальный соц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альный заказ исходя из срока их оказания, начиная с 01.</w:t>
      </w:r>
      <w:r>
        <w:rPr>
          <w:rFonts w:ascii="Times New Roman" w:hAnsi="Times New Roman"/>
          <w:sz w:val="28"/>
          <w:szCs w:val="28"/>
        </w:rPr>
        <w:t>11</w:t>
      </w:r>
      <w:r w:rsidRPr="00F173A2">
        <w:rPr>
          <w:rFonts w:ascii="Times New Roman" w:hAnsi="Times New Roman"/>
          <w:sz w:val="28"/>
          <w:szCs w:val="28"/>
        </w:rPr>
        <w:t>.2023.</w:t>
      </w:r>
    </w:p>
    <w:p w:rsidR="003D205D" w:rsidRPr="00F173A2" w:rsidRDefault="003D205D" w:rsidP="003D205D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Муниципальный социальный заказ на 2023 год и на плановый период 2024-2025 годов формируется в срок до </w:t>
      </w:r>
      <w:r>
        <w:rPr>
          <w:rFonts w:ascii="Times New Roman" w:hAnsi="Times New Roman"/>
          <w:sz w:val="28"/>
          <w:szCs w:val="28"/>
        </w:rPr>
        <w:t>20.10</w:t>
      </w:r>
      <w:r w:rsidRPr="00F173A2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73A2">
        <w:rPr>
          <w:rFonts w:ascii="Times New Roman" w:hAnsi="Times New Roman"/>
          <w:sz w:val="28"/>
          <w:szCs w:val="28"/>
        </w:rPr>
        <w:t xml:space="preserve">, муниципальный социальный </w:t>
      </w:r>
      <w:hyperlink w:anchor="Par126" w:tooltip="Муниципальный социальный заказ" w:history="1">
        <w:r w:rsidRPr="00F173A2">
          <w:rPr>
            <w:rFonts w:ascii="Times New Roman" w:hAnsi="Times New Roman"/>
            <w:sz w:val="28"/>
            <w:szCs w:val="28"/>
          </w:rPr>
          <w:t>заказ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 2024 год и на плановый период 2025-2026 годов формируется в процессе формирования бю</w:t>
      </w:r>
      <w:r w:rsidRPr="00F173A2">
        <w:rPr>
          <w:rFonts w:ascii="Times New Roman" w:hAnsi="Times New Roman"/>
          <w:sz w:val="28"/>
          <w:szCs w:val="28"/>
        </w:rPr>
        <w:t>д</w:t>
      </w:r>
      <w:r w:rsidRPr="00F173A2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F173A2">
        <w:rPr>
          <w:rFonts w:ascii="Times New Roman" w:hAnsi="Times New Roman"/>
          <w:sz w:val="28"/>
          <w:szCs w:val="28"/>
        </w:rPr>
        <w:t xml:space="preserve"> на 2024 год и плановый период 2025-2026 г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дов.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173A2">
        <w:rPr>
          <w:rFonts w:ascii="Times New Roman" w:hAnsi="Times New Roman"/>
          <w:sz w:val="28"/>
          <w:szCs w:val="28"/>
        </w:rPr>
        <w:t>Муниципальный социальный заказ формируется по форме согласно приложению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F173A2">
        <w:rPr>
          <w:rFonts w:ascii="Times New Roman" w:hAnsi="Times New Roman"/>
          <w:sz w:val="28"/>
          <w:szCs w:val="28"/>
        </w:rPr>
        <w:t xml:space="preserve"> Порядку в соответствии со следующей стру</w:t>
      </w:r>
      <w:r w:rsidRPr="00F173A2">
        <w:rPr>
          <w:rFonts w:ascii="Times New Roman" w:hAnsi="Times New Roman"/>
          <w:sz w:val="28"/>
          <w:szCs w:val="28"/>
        </w:rPr>
        <w:t>к</w:t>
      </w:r>
      <w:r w:rsidRPr="00F173A2">
        <w:rPr>
          <w:rFonts w:ascii="Times New Roman" w:hAnsi="Times New Roman"/>
          <w:sz w:val="28"/>
          <w:szCs w:val="28"/>
        </w:rPr>
        <w:t>турой: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1) часть I «Общие сведения о муниципальном социальном заказе на оказание муниципальных услуг в социальной сфере, отнесенных к полномочиям органов местного сам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F173A2">
        <w:rPr>
          <w:rFonts w:ascii="Times New Roman" w:hAnsi="Times New Roman"/>
          <w:sz w:val="28"/>
          <w:szCs w:val="28"/>
        </w:rPr>
        <w:t>, в очередном финансовом году и плановом периоде»;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2) часть II «Сведения о муниципальных услугах в социальной сфере в очередном финансовом году и плановом периоде», включающая сведения об объеме оказания муниц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пальной услуги в социальной сфере и сведения о показателях, характеризующих качество оказания муниц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пальной услуги в социальной сфере.</w:t>
      </w:r>
    </w:p>
    <w:p w:rsidR="003D205D" w:rsidRPr="00F173A2" w:rsidRDefault="003D205D" w:rsidP="003D205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3A2">
        <w:rPr>
          <w:rFonts w:ascii="Times New Roman" w:hAnsi="Times New Roman"/>
          <w:sz w:val="28"/>
          <w:szCs w:val="28"/>
        </w:rPr>
        <w:t xml:space="preserve">Муниципальный социальный заказ на 2024 год и на плановый период 2025-2026 годов утверждается уполномоченным органом в срок не позднее 15 календарных дней после утверждения бюджета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F173A2">
        <w:rPr>
          <w:rFonts w:ascii="Times New Roman" w:hAnsi="Times New Roman"/>
          <w:sz w:val="28"/>
          <w:szCs w:val="28"/>
        </w:rPr>
        <w:t>, но не позднее 1 января очередного финансового года в государственной интегрированной информационной системе управления общественными финансами «Электронный бюджет» путем его подписания усиленной квалифицированной эле</w:t>
      </w:r>
      <w:r w:rsidRPr="00F173A2">
        <w:rPr>
          <w:rFonts w:ascii="Times New Roman" w:hAnsi="Times New Roman"/>
          <w:sz w:val="28"/>
          <w:szCs w:val="28"/>
        </w:rPr>
        <w:t>к</w:t>
      </w:r>
      <w:r w:rsidRPr="00F173A2">
        <w:rPr>
          <w:rFonts w:ascii="Times New Roman" w:hAnsi="Times New Roman"/>
          <w:sz w:val="28"/>
          <w:szCs w:val="28"/>
        </w:rPr>
        <w:t>тронной подписью лица, имеющего право действовать от имени уполномоченного органа.</w:t>
      </w:r>
      <w:proofErr w:type="gramEnd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173A2">
        <w:rPr>
          <w:rFonts w:ascii="Times New Roman" w:hAnsi="Times New Roman"/>
          <w:sz w:val="28"/>
          <w:szCs w:val="28"/>
        </w:rPr>
        <w:t>. Показатели, характеризующие объем оказания муниципальной услуги в социальной сфе</w:t>
      </w:r>
      <w:r>
        <w:rPr>
          <w:rFonts w:ascii="Times New Roman" w:hAnsi="Times New Roman"/>
          <w:sz w:val="28"/>
          <w:szCs w:val="28"/>
        </w:rPr>
        <w:t xml:space="preserve">ре, определяются уполномоченным органом </w:t>
      </w:r>
      <w:r w:rsidRPr="00F173A2">
        <w:rPr>
          <w:rFonts w:ascii="Times New Roman" w:hAnsi="Times New Roman"/>
          <w:sz w:val="28"/>
          <w:szCs w:val="28"/>
        </w:rPr>
        <w:t>на основании:</w:t>
      </w:r>
    </w:p>
    <w:p w:rsidR="003D205D" w:rsidRPr="00F173A2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:rsidR="003D205D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2) уровня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существующим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объемом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оказания муниципальных услуг в соц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альной сфере</w:t>
      </w:r>
      <w:r>
        <w:rPr>
          <w:rFonts w:ascii="Times New Roman" w:hAnsi="Times New Roman"/>
          <w:sz w:val="28"/>
          <w:szCs w:val="28"/>
        </w:rPr>
        <w:t>;</w:t>
      </w:r>
    </w:p>
    <w:p w:rsidR="003D205D" w:rsidRPr="00B47177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B47177">
        <w:rPr>
          <w:rFonts w:ascii="Times New Roman" w:hAnsi="Times New Roman"/>
          <w:sz w:val="28"/>
          <w:szCs w:val="28"/>
        </w:rPr>
        <w:t>3) отчета об исполнении муниципального социального заказа, формируемого уполномоченным органом в соответствии с частью 5 статьи 7 Федерального закона в отчетном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:rsidR="003D205D" w:rsidRPr="00F173A2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173A2">
        <w:rPr>
          <w:rFonts w:ascii="Times New Roman" w:hAnsi="Times New Roman"/>
          <w:sz w:val="28"/>
          <w:szCs w:val="28"/>
        </w:rPr>
        <w:t xml:space="preserve">. Внесение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муниципальный социальный заказ осуществл</w:t>
      </w:r>
      <w:r w:rsidRPr="00F173A2">
        <w:rPr>
          <w:rFonts w:ascii="Times New Roman" w:hAnsi="Times New Roman"/>
          <w:sz w:val="28"/>
          <w:szCs w:val="28"/>
        </w:rPr>
        <w:t>я</w:t>
      </w:r>
      <w:r w:rsidRPr="00F173A2">
        <w:rPr>
          <w:rFonts w:ascii="Times New Roman" w:hAnsi="Times New Roman"/>
          <w:sz w:val="28"/>
          <w:szCs w:val="28"/>
        </w:rPr>
        <w:t>ется в случаях:</w:t>
      </w:r>
    </w:p>
    <w:p w:rsidR="003D205D" w:rsidRPr="00F173A2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lastRenderedPageBreak/>
        <w:t xml:space="preserve">1) изменения значений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показателей, характеризующих объем оказания муниципальной услуги в социал</w:t>
      </w:r>
      <w:r w:rsidRPr="00F173A2">
        <w:rPr>
          <w:rFonts w:ascii="Times New Roman" w:hAnsi="Times New Roman"/>
          <w:sz w:val="28"/>
          <w:szCs w:val="28"/>
        </w:rPr>
        <w:t>ь</w:t>
      </w:r>
      <w:r w:rsidRPr="00F173A2">
        <w:rPr>
          <w:rFonts w:ascii="Times New Roman" w:hAnsi="Times New Roman"/>
          <w:sz w:val="28"/>
          <w:szCs w:val="28"/>
        </w:rPr>
        <w:t>ной сфере;</w:t>
      </w:r>
    </w:p>
    <w:p w:rsidR="003D205D" w:rsidRPr="00F173A2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7177">
        <w:rPr>
          <w:rFonts w:ascii="Times New Roman" w:hAnsi="Times New Roman"/>
          <w:sz w:val="28"/>
          <w:szCs w:val="28"/>
        </w:rPr>
        <w:t>2) изменения способа исполнения муниципального социального заказа  и перераспределения объема оказания муниципальной услуги в социальной сфере по результатам отбора исполнителей услуг или при расторжении соглашения,</w:t>
      </w:r>
      <w:r w:rsidRPr="00F173A2">
        <w:rPr>
          <w:rFonts w:ascii="Times New Roman" w:hAnsi="Times New Roman"/>
          <w:sz w:val="28"/>
          <w:szCs w:val="28"/>
        </w:rPr>
        <w:t xml:space="preserve"> заключаемого по результ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там отбора исполнителей услуг;</w:t>
      </w:r>
    </w:p>
    <w:p w:rsidR="003D205D" w:rsidRPr="00F173A2" w:rsidRDefault="003D205D" w:rsidP="003D205D">
      <w:pPr>
        <w:autoSpaceDE w:val="0"/>
        <w:autoSpaceDN w:val="0"/>
        <w:adjustRightInd w:val="0"/>
        <w:spacing w:before="28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3) изменения сведений, включенных в форму муниципального социального заказа</w:t>
      </w:r>
      <w:r>
        <w:rPr>
          <w:rFonts w:ascii="Times New Roman" w:hAnsi="Times New Roman"/>
          <w:sz w:val="28"/>
          <w:szCs w:val="28"/>
        </w:rPr>
        <w:t>.</w:t>
      </w:r>
    </w:p>
    <w:p w:rsidR="003D205D" w:rsidRPr="00F173A2" w:rsidRDefault="003D205D" w:rsidP="003D205D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В случае внесения изменений в утвержденный муниципальный социальный заказ фо</w:t>
      </w:r>
      <w:r w:rsidRPr="00F173A2">
        <w:rPr>
          <w:rFonts w:ascii="Times New Roman" w:hAnsi="Times New Roman"/>
          <w:sz w:val="28"/>
          <w:szCs w:val="28"/>
        </w:rPr>
        <w:t>р</w:t>
      </w:r>
      <w:r w:rsidRPr="00F173A2">
        <w:rPr>
          <w:rFonts w:ascii="Times New Roman" w:hAnsi="Times New Roman"/>
          <w:sz w:val="28"/>
          <w:szCs w:val="28"/>
        </w:rPr>
        <w:t>мируется новый муниципальный социальный заказ (с учетом внесенных изменений) в соответствии с настоящим Поря</w:t>
      </w:r>
      <w:r w:rsidRPr="00F173A2">
        <w:rPr>
          <w:rFonts w:ascii="Times New Roman" w:hAnsi="Times New Roman"/>
          <w:sz w:val="28"/>
          <w:szCs w:val="28"/>
        </w:rPr>
        <w:t>д</w:t>
      </w:r>
      <w:r w:rsidRPr="00F173A2">
        <w:rPr>
          <w:rFonts w:ascii="Times New Roman" w:hAnsi="Times New Roman"/>
          <w:sz w:val="28"/>
          <w:szCs w:val="28"/>
        </w:rPr>
        <w:t>ком.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173A2">
        <w:rPr>
          <w:rFonts w:ascii="Times New Roman" w:hAnsi="Times New Roman"/>
          <w:sz w:val="28"/>
          <w:szCs w:val="28"/>
        </w:rPr>
        <w:t xml:space="preserve"> Уполномоченным органом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выбор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способа определения исполнителей услуг из числа способов, установленных </w:t>
      </w:r>
      <w:hyperlink r:id="rId10" w:history="1">
        <w:r w:rsidRPr="00F173A2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F173A2">
        <w:rPr>
          <w:rFonts w:ascii="Times New Roman" w:hAnsi="Times New Roman"/>
          <w:sz w:val="28"/>
          <w:szCs w:val="28"/>
        </w:rPr>
        <w:t xml:space="preserve"> Федерального закона, исходя из оценки значений следующих показателей, проводимой в установленном им порядке (с учетом критериев оценки, содержащихся в указанном п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рядке):</w:t>
      </w:r>
      <w:bookmarkStart w:id="2" w:name="Par78"/>
      <w:bookmarkEnd w:id="2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1) доступность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в социальной сфере, оказываемых муниципал</w:t>
      </w:r>
      <w:r w:rsidRPr="00F173A2">
        <w:rPr>
          <w:rFonts w:ascii="Times New Roman" w:hAnsi="Times New Roman"/>
          <w:sz w:val="28"/>
          <w:szCs w:val="28"/>
        </w:rPr>
        <w:t>ь</w:t>
      </w:r>
      <w:r w:rsidRPr="00F173A2">
        <w:rPr>
          <w:rFonts w:ascii="Times New Roman" w:hAnsi="Times New Roman"/>
          <w:sz w:val="28"/>
          <w:szCs w:val="28"/>
        </w:rPr>
        <w:t>ными учреждениями, для потребителей услуг;</w:t>
      </w:r>
      <w:bookmarkStart w:id="3" w:name="Par79"/>
      <w:bookmarkEnd w:id="3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A2">
        <w:rPr>
          <w:rFonts w:ascii="Times New Roman" w:hAnsi="Times New Roman"/>
          <w:sz w:val="28"/>
          <w:szCs w:val="28"/>
        </w:rPr>
        <w:t>2) количество юридических лиц, не являющихся муниципальными учреждениями, и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ном реестре юридических лиц, едином государственном реестре индивидуальных предпринимателей, что и планируемая к оказанию муниц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пальная услуга в социальной сфере.</w:t>
      </w:r>
      <w:proofErr w:type="gramEnd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173A2">
        <w:rPr>
          <w:rFonts w:ascii="Times New Roman" w:hAnsi="Times New Roman"/>
          <w:sz w:val="28"/>
          <w:szCs w:val="28"/>
        </w:rPr>
        <w:t xml:space="preserve">. По результатам оценки уполномоченным органом значений показателей, указанных в </w:t>
      </w:r>
      <w:hyperlink w:anchor="Par77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исходя из оценки значений следующих показателей, проводимой в установленном им порядке (с учетом критериев оценки, содержащихся в указанном порядке):" w:history="1">
        <w:r w:rsidRPr="00F173A2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стоящего Порядка: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1) значение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показателя, указанного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</w:t>
      </w:r>
      <w:r w:rsidRPr="00F173A2">
        <w:rPr>
          <w:rFonts w:ascii="Times New Roman" w:hAnsi="Times New Roman"/>
          <w:sz w:val="28"/>
          <w:szCs w:val="28"/>
        </w:rPr>
        <w:t>т</w:t>
      </w:r>
      <w:r w:rsidRPr="00F173A2">
        <w:rPr>
          <w:rFonts w:ascii="Times New Roman" w:hAnsi="Times New Roman"/>
          <w:sz w:val="28"/>
          <w:szCs w:val="28"/>
        </w:rPr>
        <w:t>ся к категории «низкая» либо к категории «высокая»;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2) значение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показателя,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</w:t>
      </w:r>
      <w:r w:rsidRPr="00F173A2">
        <w:rPr>
          <w:rFonts w:ascii="Times New Roman" w:hAnsi="Times New Roman"/>
          <w:sz w:val="28"/>
          <w:szCs w:val="28"/>
        </w:rPr>
        <w:t>т</w:t>
      </w:r>
      <w:r w:rsidRPr="00F173A2">
        <w:rPr>
          <w:rFonts w:ascii="Times New Roman" w:hAnsi="Times New Roman"/>
          <w:sz w:val="28"/>
          <w:szCs w:val="28"/>
        </w:rPr>
        <w:t>ся к категории «значительное» либо к категории «незначительное».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173A2">
        <w:rPr>
          <w:rFonts w:ascii="Times New Roman" w:hAnsi="Times New Roman"/>
          <w:sz w:val="28"/>
          <w:szCs w:val="28"/>
        </w:rPr>
        <w:t xml:space="preserve">. В случае если значение показателя, указанного 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 xml:space="preserve">го Порядка, относится к категории «низкая», а значение показателя, 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ный орган принимает решение о формировании муниципального задания в целях исполнения м</w:t>
      </w:r>
      <w:r w:rsidRPr="00F173A2">
        <w:rPr>
          <w:rFonts w:ascii="Times New Roman" w:hAnsi="Times New Roman"/>
          <w:sz w:val="28"/>
          <w:szCs w:val="28"/>
        </w:rPr>
        <w:t>у</w:t>
      </w:r>
      <w:r w:rsidRPr="00F173A2">
        <w:rPr>
          <w:rFonts w:ascii="Times New Roman" w:hAnsi="Times New Roman"/>
          <w:sz w:val="28"/>
          <w:szCs w:val="28"/>
        </w:rPr>
        <w:t>ниципального социального заказа.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A2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 xml:space="preserve">стоящего Порядка, относится к категории «низкая», а значение показателя, 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</w:hyperlink>
      <w:r>
        <w:rPr>
          <w:rFonts w:ascii="Times New Roman" w:hAnsi="Times New Roman"/>
          <w:sz w:val="28"/>
          <w:szCs w:val="28"/>
        </w:rPr>
        <w:t>10</w:t>
      </w:r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</w:t>
      </w:r>
      <w:r w:rsidRPr="00F173A2">
        <w:rPr>
          <w:rFonts w:ascii="Times New Roman" w:hAnsi="Times New Roman"/>
          <w:sz w:val="28"/>
          <w:szCs w:val="28"/>
        </w:rPr>
        <w:lastRenderedPageBreak/>
        <w:t>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муниципального с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 xml:space="preserve">циального заказа, при отсутствии общественного совета уполномоченный орган принимает решение об исполнении муниципального социального заказа посредством формирования муниципального задания. 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«значительное», уполномоченный орган принимает реш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ние об осуществлении отбора исполнителей услуг в целях исполнения муниципального социальн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 xml:space="preserve">го заказа вне зависимости от значения показателя, указанного 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стоящего Порядка.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A2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 xml:space="preserve">рядка, относится к категории «высокая», а значение показателя, 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м</w:t>
      </w:r>
      <w:r w:rsidRPr="00F173A2">
        <w:rPr>
          <w:rFonts w:ascii="Times New Roman" w:hAnsi="Times New Roman"/>
          <w:sz w:val="28"/>
          <w:szCs w:val="28"/>
        </w:rPr>
        <w:t>у</w:t>
      </w:r>
      <w:r w:rsidRPr="00F173A2">
        <w:rPr>
          <w:rFonts w:ascii="Times New Roman" w:hAnsi="Times New Roman"/>
          <w:sz w:val="28"/>
          <w:szCs w:val="28"/>
        </w:rPr>
        <w:t>ниципальных услуг в социальной сфере в соответствии с законодательством Российской Ф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3A2">
        <w:rPr>
          <w:rFonts w:ascii="Times New Roman" w:hAnsi="Times New Roman"/>
          <w:sz w:val="28"/>
          <w:szCs w:val="28"/>
        </w:rPr>
        <w:t>сферах, уполномоченный орган приним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ет одно из следующих решений о способе исполнения муниципального социального зак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ре:</w:t>
      </w:r>
      <w:proofErr w:type="gramEnd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1) если указанные показатели составляют от 0 процентов до 51 процента (включител</w:t>
      </w:r>
      <w:r w:rsidRPr="00F173A2">
        <w:rPr>
          <w:rFonts w:ascii="Times New Roman" w:hAnsi="Times New Roman"/>
          <w:sz w:val="28"/>
          <w:szCs w:val="28"/>
        </w:rPr>
        <w:t>ь</w:t>
      </w:r>
      <w:r w:rsidRPr="00F173A2">
        <w:rPr>
          <w:rFonts w:ascii="Times New Roman" w:hAnsi="Times New Roman"/>
          <w:sz w:val="28"/>
          <w:szCs w:val="28"/>
        </w:rPr>
        <w:t>но), - решение о проведении отбора исполнителей услуг либо об обеспечении его осущест</w:t>
      </w:r>
      <w:r w:rsidRPr="00F173A2">
        <w:rPr>
          <w:rFonts w:ascii="Times New Roman" w:hAnsi="Times New Roman"/>
          <w:sz w:val="28"/>
          <w:szCs w:val="28"/>
        </w:rPr>
        <w:t>в</w:t>
      </w:r>
      <w:r w:rsidRPr="00F173A2">
        <w:rPr>
          <w:rFonts w:ascii="Times New Roman" w:hAnsi="Times New Roman"/>
          <w:sz w:val="28"/>
          <w:szCs w:val="28"/>
        </w:rPr>
        <w:t>ления в целях исполнения муниципального социального заказа;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2) 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каза.</w:t>
      </w:r>
      <w:bookmarkStart w:id="4" w:name="Par90"/>
      <w:bookmarkEnd w:id="4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A2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</w:hyperlink>
      <w:r>
        <w:rPr>
          <w:rFonts w:ascii="Times New Roman" w:hAnsi="Times New Roman"/>
          <w:sz w:val="28"/>
          <w:szCs w:val="28"/>
        </w:rPr>
        <w:t>10</w:t>
      </w:r>
      <w:r w:rsidRPr="00F173A2">
        <w:rPr>
          <w:rFonts w:ascii="Times New Roman" w:hAnsi="Times New Roman"/>
          <w:sz w:val="28"/>
          <w:szCs w:val="28"/>
        </w:rPr>
        <w:t xml:space="preserve"> настоящего П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 xml:space="preserve">рядка, относится к категории «высокая», а значение показателя, 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м</w:t>
      </w:r>
      <w:r w:rsidRPr="00F173A2">
        <w:rPr>
          <w:rFonts w:ascii="Times New Roman" w:hAnsi="Times New Roman"/>
          <w:sz w:val="28"/>
          <w:szCs w:val="28"/>
        </w:rPr>
        <w:t>у</w:t>
      </w:r>
      <w:r w:rsidRPr="00F173A2">
        <w:rPr>
          <w:rFonts w:ascii="Times New Roman" w:hAnsi="Times New Roman"/>
          <w:sz w:val="28"/>
          <w:szCs w:val="28"/>
        </w:rPr>
        <w:t>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</w:t>
      </w:r>
      <w:r w:rsidRPr="00F173A2">
        <w:rPr>
          <w:rFonts w:ascii="Times New Roman" w:hAnsi="Times New Roman"/>
          <w:sz w:val="28"/>
          <w:szCs w:val="28"/>
        </w:rPr>
        <w:t>ь</w:t>
      </w:r>
      <w:r w:rsidRPr="00F173A2">
        <w:rPr>
          <w:rFonts w:ascii="Times New Roman" w:hAnsi="Times New Roman"/>
          <w:sz w:val="28"/>
          <w:szCs w:val="28"/>
        </w:rPr>
        <w:t>ной сфере не проводится, уполномоченный орган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принимает решение о формировании муниц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пального задания в целях исполнения муниципального социального заказа.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A2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90" w:tooltip="В случае если значение показателя, указанного в подпункте &quot;а&quot; пункта 12 настоящих Правил, относится к категории &quot;высокая&quot;, а значение показателя, указанного в подпункте &quot;б&quot; пункта 12 настоящих Правил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..." w:history="1">
        <w:r w:rsidRPr="00F173A2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w:anchor="Par78" w:tooltip="а) доступность государственных услуг в социальной сфере, оказываемых государственными учреждениями, для потребителей услуг;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</w:t>
      </w:r>
      <w:r w:rsidRPr="00F173A2">
        <w:rPr>
          <w:rFonts w:ascii="Times New Roman" w:hAnsi="Times New Roman"/>
          <w:sz w:val="28"/>
          <w:szCs w:val="28"/>
        </w:rPr>
        <w:lastRenderedPageBreak/>
        <w:t>показ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 xml:space="preserve">теля, указанного в </w:t>
      </w:r>
      <w:hyperlink w:anchor="Par79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 w:history="1">
        <w:r w:rsidRPr="00F173A2">
          <w:rPr>
            <w:rFonts w:ascii="Times New Roman" w:hAnsi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F173A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чительное», уполномоченный орган рассматривает на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3A2">
        <w:rPr>
          <w:rFonts w:ascii="Times New Roman" w:hAnsi="Times New Roman"/>
          <w:sz w:val="28"/>
          <w:szCs w:val="28"/>
        </w:rPr>
        <w:t>заседании общественного совета в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прос о необходимости (об отсутствии необходимости) изменения способа определения исполнителей услуг в целях исполнения муниципального соц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 xml:space="preserve">ального заказа, при отсутствии общественного совета уполномоченный орган принимает решение об исполнении муниципального социального заказа посредством формирования муниципального задания. </w:t>
      </w:r>
      <w:proofErr w:type="gramEnd"/>
    </w:p>
    <w:p w:rsidR="003D205D" w:rsidRPr="00F53254" w:rsidRDefault="003D205D" w:rsidP="003D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173A2">
        <w:rPr>
          <w:rFonts w:ascii="Times New Roman" w:hAnsi="Times New Roman"/>
          <w:sz w:val="28"/>
          <w:szCs w:val="28"/>
        </w:rPr>
        <w:t xml:space="preserve">. Муниципальный социальный заказ, а также муниципальный социальный заказ с учетом изменений размещается уполномоченным органом </w:t>
      </w:r>
      <w:r w:rsidRPr="00F53254">
        <w:rPr>
          <w:rFonts w:ascii="Times New Roman" w:hAnsi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17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3A2">
        <w:rPr>
          <w:rFonts w:ascii="Times New Roman" w:hAnsi="Times New Roman"/>
          <w:sz w:val="28"/>
          <w:szCs w:val="28"/>
        </w:rPr>
        <w:t xml:space="preserve">Уполномоченный орган в соответствии с формой отчета </w:t>
      </w:r>
      <w:r w:rsidRPr="00F173A2">
        <w:rPr>
          <w:rFonts w:ascii="Times New Roman" w:hAnsi="Times New Roman"/>
          <w:sz w:val="28"/>
          <w:szCs w:val="28"/>
        </w:rPr>
        <w:br/>
        <w:t xml:space="preserve"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F173A2">
        <w:rPr>
          <w:rFonts w:ascii="Times New Roman" w:hAnsi="Times New Roman"/>
          <w:sz w:val="28"/>
          <w:szCs w:val="28"/>
        </w:rPr>
        <w:t>, установленной настоящим Порядком, формирует отчет об и</w:t>
      </w:r>
      <w:r w:rsidRPr="00F173A2">
        <w:rPr>
          <w:rFonts w:ascii="Times New Roman" w:hAnsi="Times New Roman"/>
          <w:sz w:val="28"/>
          <w:szCs w:val="28"/>
        </w:rPr>
        <w:t>с</w:t>
      </w:r>
      <w:r w:rsidRPr="00F173A2">
        <w:rPr>
          <w:rFonts w:ascii="Times New Roman" w:hAnsi="Times New Roman"/>
          <w:sz w:val="28"/>
          <w:szCs w:val="28"/>
        </w:rPr>
        <w:t>полнении муниципального социального заказа по итогам исполнения муниципального социального заказа за 9 месяцев текущего финанс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вого года, а также отчет об исполнении муниципального социального заказа в отчетном фина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совом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3A2">
        <w:rPr>
          <w:rFonts w:ascii="Times New Roman" w:hAnsi="Times New Roman"/>
          <w:sz w:val="28"/>
          <w:szCs w:val="28"/>
        </w:rPr>
        <w:t>году в течение 14 дней со дня предоставления исполнителями услуг отчетов об испо</w:t>
      </w:r>
      <w:r w:rsidRPr="00F173A2">
        <w:rPr>
          <w:rFonts w:ascii="Times New Roman" w:hAnsi="Times New Roman"/>
          <w:sz w:val="28"/>
          <w:szCs w:val="28"/>
        </w:rPr>
        <w:t>л</w:t>
      </w:r>
      <w:r w:rsidRPr="00F173A2">
        <w:rPr>
          <w:rFonts w:ascii="Times New Roman" w:hAnsi="Times New Roman"/>
          <w:sz w:val="28"/>
          <w:szCs w:val="28"/>
        </w:rPr>
        <w:t xml:space="preserve">нении соглашений, предусмотренных </w:t>
      </w:r>
      <w:hyperlink r:id="rId11" w:history="1">
        <w:r w:rsidRPr="00F173A2">
          <w:rPr>
            <w:rFonts w:ascii="Times New Roman" w:hAnsi="Times New Roman"/>
            <w:sz w:val="28"/>
            <w:szCs w:val="28"/>
          </w:rPr>
          <w:t>частью 6 статьи 9</w:t>
        </w:r>
      </w:hyperlink>
      <w:r w:rsidRPr="00F173A2">
        <w:rPr>
          <w:rFonts w:ascii="Times New Roman" w:hAnsi="Times New Roman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</w:t>
      </w:r>
      <w:r w:rsidRPr="00F173A2">
        <w:rPr>
          <w:rFonts w:ascii="Times New Roman" w:hAnsi="Times New Roman"/>
          <w:sz w:val="28"/>
          <w:szCs w:val="28"/>
        </w:rPr>
        <w:t>ъ</w:t>
      </w:r>
      <w:r w:rsidRPr="00F173A2">
        <w:rPr>
          <w:rFonts w:ascii="Times New Roman" w:hAnsi="Times New Roman"/>
          <w:sz w:val="28"/>
          <w:szCs w:val="28"/>
        </w:rPr>
        <w:t>ем оказания муниципальной услуги в социальной сфере, включенных в отчеты о выполн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нии муниципального задания муниципальных учреждений, функции и полномочия учредителя которых осуществляет уполномоченный о</w:t>
      </w:r>
      <w:r w:rsidRPr="00F173A2">
        <w:rPr>
          <w:rFonts w:ascii="Times New Roman" w:hAnsi="Times New Roman"/>
          <w:sz w:val="28"/>
          <w:szCs w:val="28"/>
        </w:rPr>
        <w:t>р</w:t>
      </w:r>
      <w:r w:rsidRPr="00F173A2">
        <w:rPr>
          <w:rFonts w:ascii="Times New Roman" w:hAnsi="Times New Roman"/>
          <w:sz w:val="28"/>
          <w:szCs w:val="28"/>
        </w:rPr>
        <w:t>ган.</w:t>
      </w:r>
      <w:proofErr w:type="gramEnd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173A2">
        <w:rPr>
          <w:rFonts w:ascii="Times New Roman" w:hAnsi="Times New Roman"/>
          <w:sz w:val="28"/>
          <w:szCs w:val="28"/>
        </w:rPr>
        <w:t>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 на едином портале бюдже</w:t>
      </w:r>
      <w:r w:rsidRPr="00F173A2">
        <w:rPr>
          <w:rFonts w:ascii="Times New Roman" w:hAnsi="Times New Roman"/>
          <w:sz w:val="28"/>
          <w:szCs w:val="28"/>
        </w:rPr>
        <w:t>т</w:t>
      </w:r>
      <w:r w:rsidRPr="00F173A2">
        <w:rPr>
          <w:rFonts w:ascii="Times New Roman" w:hAnsi="Times New Roman"/>
          <w:sz w:val="28"/>
          <w:szCs w:val="28"/>
        </w:rPr>
        <w:t>ной системы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 позднее </w:t>
      </w:r>
      <w:r w:rsidRPr="00F173A2">
        <w:rPr>
          <w:rFonts w:ascii="Times New Roman" w:hAnsi="Times New Roman"/>
          <w:sz w:val="28"/>
          <w:szCs w:val="28"/>
        </w:rPr>
        <w:br/>
        <w:t>10 рабочих дней со дня формирования такого отчета.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7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оказанием муниципальных услуг в социальной сфере осуществляет уполномоченный орган посредством провед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ния плановых и внеплановых проверок (далее - проверки).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пального задания, правила осуществления контроля за оказанием муниципальных услуг в социальной сфере м</w:t>
      </w:r>
      <w:r w:rsidRPr="00F173A2">
        <w:rPr>
          <w:rFonts w:ascii="Times New Roman" w:hAnsi="Times New Roman"/>
          <w:sz w:val="28"/>
          <w:szCs w:val="28"/>
        </w:rPr>
        <w:t>у</w:t>
      </w:r>
      <w:r w:rsidRPr="00F173A2">
        <w:rPr>
          <w:rFonts w:ascii="Times New Roman" w:hAnsi="Times New Roman"/>
          <w:sz w:val="28"/>
          <w:szCs w:val="28"/>
        </w:rPr>
        <w:t xml:space="preserve">ниципальными учреждениями города </w:t>
      </w:r>
      <w:r>
        <w:rPr>
          <w:rFonts w:ascii="Times New Roman" w:hAnsi="Times New Roman"/>
          <w:sz w:val="28"/>
          <w:szCs w:val="28"/>
        </w:rPr>
        <w:t>Ливны</w:t>
      </w:r>
      <w:r w:rsidRPr="00F173A2">
        <w:rPr>
          <w:rFonts w:ascii="Times New Roman" w:hAnsi="Times New Roman"/>
          <w:sz w:val="28"/>
          <w:szCs w:val="28"/>
        </w:rPr>
        <w:t>, оказывающими услуги в социальной сфере в соответствии с муниципальным социальным заказом, определяются Порядком формиров</w:t>
      </w:r>
      <w:r w:rsidRPr="00F173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муниципального задания</w:t>
      </w:r>
      <w:r w:rsidRPr="00F173A2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администрацией города Ливны.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7</w:t>
      </w:r>
      <w:r w:rsidRPr="00F17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3A2">
        <w:rPr>
          <w:rFonts w:ascii="Times New Roman" w:hAnsi="Times New Roman"/>
          <w:sz w:val="28"/>
          <w:szCs w:val="28"/>
        </w:rPr>
        <w:t>Предметом контроля за оказанием муниципальных услуг в социальной сфере исполнителями услуг, не являющимися муниципаль</w:t>
      </w:r>
      <w:r>
        <w:rPr>
          <w:rFonts w:ascii="Times New Roman" w:hAnsi="Times New Roman"/>
          <w:sz w:val="28"/>
          <w:szCs w:val="28"/>
        </w:rPr>
        <w:t>ными учреждениями города Ливны</w:t>
      </w:r>
      <w:r w:rsidRPr="00F173A2">
        <w:rPr>
          <w:rFonts w:ascii="Times New Roman" w:hAnsi="Times New Roman"/>
          <w:sz w:val="28"/>
          <w:szCs w:val="28"/>
        </w:rPr>
        <w:t>, является достижение показателей, характеризующих качество и (или) объем оказания муниц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пальной услуги в социальной сфере, включенной в муниципальный социальный заказ, а также с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блюдение положений стандартов оказания муниципальных услуг.</w:t>
      </w:r>
      <w:proofErr w:type="gramEnd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F173A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F173A2">
        <w:rPr>
          <w:rFonts w:ascii="Times New Roman" w:hAnsi="Times New Roman"/>
          <w:sz w:val="28"/>
          <w:szCs w:val="28"/>
        </w:rPr>
        <w:t xml:space="preserve">Целями осуществления контроля за оказанием муниципальных услуг в социальной сфере исполнителями услуг, не являющимися муниципальными учреждениями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Ливны</w:t>
      </w:r>
      <w:r w:rsidRPr="00F173A2">
        <w:rPr>
          <w:rFonts w:ascii="Times New Roman" w:hAnsi="Times New Roman"/>
          <w:sz w:val="28"/>
          <w:szCs w:val="28"/>
        </w:rPr>
        <w:t>»,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стандартов оказания м</w:t>
      </w:r>
      <w:r w:rsidRPr="00F173A2">
        <w:rPr>
          <w:rFonts w:ascii="Times New Roman" w:hAnsi="Times New Roman"/>
          <w:sz w:val="28"/>
          <w:szCs w:val="28"/>
        </w:rPr>
        <w:t>у</w:t>
      </w:r>
      <w:r w:rsidRPr="00F173A2">
        <w:rPr>
          <w:rFonts w:ascii="Times New Roman" w:hAnsi="Times New Roman"/>
          <w:sz w:val="28"/>
          <w:szCs w:val="28"/>
        </w:rPr>
        <w:t>ниципальных услуг.</w:t>
      </w:r>
      <w:proofErr w:type="gramEnd"/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17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3A2">
        <w:rPr>
          <w:rFonts w:ascii="Times New Roman" w:hAnsi="Times New Roman"/>
          <w:sz w:val="28"/>
          <w:szCs w:val="28"/>
        </w:rPr>
        <w:t>Уполномоченным органом проводятся плановые проверки в соответствии с утвержденным им планом проведения плановых проверок на соответс</w:t>
      </w:r>
      <w:r w:rsidRPr="00F173A2">
        <w:rPr>
          <w:rFonts w:ascii="Times New Roman" w:hAnsi="Times New Roman"/>
          <w:sz w:val="28"/>
          <w:szCs w:val="28"/>
        </w:rPr>
        <w:t>т</w:t>
      </w:r>
      <w:r w:rsidRPr="00F173A2">
        <w:rPr>
          <w:rFonts w:ascii="Times New Roman" w:hAnsi="Times New Roman"/>
          <w:sz w:val="28"/>
          <w:szCs w:val="28"/>
        </w:rPr>
        <w:t>вующий финансовый год, но не чаще одного раза в 2 года в отношении одного исполнителя услуг, а также в т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чение срока исполнения соглашения мониторинг соблюдения исполнителем услуг положений стандартов оказания муниципальных услуг в соответствии с утвержденным уполномоче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ным органом планом проведения такого мониторинга, используемым в целях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формирования плана проведения плановых проверок на соответствующий ф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>нансовый год.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173A2">
        <w:rPr>
          <w:rFonts w:ascii="Times New Roman" w:hAnsi="Times New Roman"/>
          <w:sz w:val="28"/>
          <w:szCs w:val="28"/>
        </w:rPr>
        <w:t>. Внеплановые проверки п</w:t>
      </w:r>
      <w:r>
        <w:rPr>
          <w:rFonts w:ascii="Times New Roman" w:hAnsi="Times New Roman"/>
          <w:sz w:val="28"/>
          <w:szCs w:val="28"/>
        </w:rPr>
        <w:t xml:space="preserve">роводятся на основании приказа </w:t>
      </w:r>
      <w:r w:rsidRPr="00F173A2">
        <w:rPr>
          <w:rFonts w:ascii="Times New Roman" w:hAnsi="Times New Roman"/>
          <w:sz w:val="28"/>
          <w:szCs w:val="28"/>
        </w:rPr>
        <w:t>уполн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моченного органа в случаях: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</w:t>
      </w:r>
      <w:r w:rsidRPr="00F173A2">
        <w:rPr>
          <w:rFonts w:ascii="Times New Roman" w:hAnsi="Times New Roman"/>
          <w:sz w:val="28"/>
          <w:szCs w:val="28"/>
        </w:rPr>
        <w:t>й</w:t>
      </w:r>
      <w:r w:rsidRPr="00F173A2">
        <w:rPr>
          <w:rFonts w:ascii="Times New Roman" w:hAnsi="Times New Roman"/>
          <w:sz w:val="28"/>
          <w:szCs w:val="28"/>
        </w:rPr>
        <w:t>ской Федерации;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2) в связи с поступлением в уполномоченный орган заявления потребителя услуг о н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оказании или ненадлежащем оказании муниципальных услуг в социальной сфере исполнит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лем услуг;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3) в связи с </w:t>
      </w:r>
      <w:proofErr w:type="spellStart"/>
      <w:r w:rsidRPr="00F173A2">
        <w:rPr>
          <w:rFonts w:ascii="Times New Roman" w:hAnsi="Times New Roman"/>
          <w:sz w:val="28"/>
          <w:szCs w:val="28"/>
        </w:rPr>
        <w:t>непоступлением</w:t>
      </w:r>
      <w:proofErr w:type="spellEnd"/>
      <w:r w:rsidRPr="00F173A2">
        <w:rPr>
          <w:rFonts w:ascii="Times New Roman" w:hAnsi="Times New Roman"/>
          <w:sz w:val="28"/>
          <w:szCs w:val="28"/>
        </w:rPr>
        <w:t xml:space="preserve"> от исполнителя услуг в уполномоченный орган в устано</w:t>
      </w:r>
      <w:r w:rsidRPr="00F173A2">
        <w:rPr>
          <w:rFonts w:ascii="Times New Roman" w:hAnsi="Times New Roman"/>
          <w:sz w:val="28"/>
          <w:szCs w:val="28"/>
        </w:rPr>
        <w:t>в</w:t>
      </w:r>
      <w:r w:rsidRPr="00F173A2">
        <w:rPr>
          <w:rFonts w:ascii="Times New Roman" w:hAnsi="Times New Roman"/>
          <w:sz w:val="28"/>
          <w:szCs w:val="28"/>
        </w:rPr>
        <w:t xml:space="preserve">ленные сроки отчета об исполнении соглашений, указанных в </w:t>
      </w:r>
      <w:hyperlink r:id="rId12" w:history="1">
        <w:r w:rsidRPr="00F173A2">
          <w:rPr>
            <w:rFonts w:ascii="Times New Roman" w:hAnsi="Times New Roman"/>
            <w:sz w:val="28"/>
            <w:szCs w:val="28"/>
          </w:rPr>
          <w:t>части 6 статьи 9</w:t>
        </w:r>
      </w:hyperlink>
      <w:r w:rsidRPr="00F173A2">
        <w:rPr>
          <w:rFonts w:ascii="Times New Roman" w:hAnsi="Times New Roman"/>
          <w:sz w:val="28"/>
          <w:szCs w:val="28"/>
        </w:rPr>
        <w:t xml:space="preserve"> Федеральн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го закона.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173A2">
        <w:rPr>
          <w:rFonts w:ascii="Times New Roman" w:hAnsi="Times New Roman"/>
          <w:sz w:val="28"/>
          <w:szCs w:val="28"/>
        </w:rPr>
        <w:t>. Проверки подразделяются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F173A2">
        <w:rPr>
          <w:rFonts w:ascii="Times New Roman" w:hAnsi="Times New Roman"/>
          <w:sz w:val="28"/>
          <w:szCs w:val="28"/>
        </w:rPr>
        <w:t>: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месту нахождения уполномоченн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го органа на основании отчетов об исполнении соглашений, представленных исполнителями услуг, а также иных докуме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тов, представленных по запросу уполномоченного органа;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верки, проводимые по месту нахождения исполнителя услуг.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173A2">
        <w:rPr>
          <w:rFonts w:ascii="Times New Roman" w:hAnsi="Times New Roman"/>
          <w:sz w:val="28"/>
          <w:szCs w:val="28"/>
        </w:rPr>
        <w:t>. Срок проведения проверки определяется приказом уполномоченного органа и до</w:t>
      </w:r>
      <w:r w:rsidRPr="00F173A2">
        <w:rPr>
          <w:rFonts w:ascii="Times New Roman" w:hAnsi="Times New Roman"/>
          <w:sz w:val="28"/>
          <w:szCs w:val="28"/>
        </w:rPr>
        <w:t>л</w:t>
      </w:r>
      <w:r w:rsidRPr="00F173A2">
        <w:rPr>
          <w:rFonts w:ascii="Times New Roman" w:hAnsi="Times New Roman"/>
          <w:sz w:val="28"/>
          <w:szCs w:val="28"/>
        </w:rPr>
        <w:t xml:space="preserve">жен составлять не более 15 рабочих дней со дня начала проверки и по решению руководителя (заместителя </w:t>
      </w:r>
      <w:r w:rsidRPr="00F173A2">
        <w:rPr>
          <w:rFonts w:ascii="Times New Roman" w:hAnsi="Times New Roman"/>
          <w:sz w:val="28"/>
          <w:szCs w:val="28"/>
        </w:rPr>
        <w:lastRenderedPageBreak/>
        <w:t>руководителя) упо</w:t>
      </w:r>
      <w:r w:rsidRPr="00F173A2">
        <w:rPr>
          <w:rFonts w:ascii="Times New Roman" w:hAnsi="Times New Roman"/>
          <w:sz w:val="28"/>
          <w:szCs w:val="28"/>
        </w:rPr>
        <w:t>л</w:t>
      </w:r>
      <w:r w:rsidRPr="00F173A2">
        <w:rPr>
          <w:rFonts w:ascii="Times New Roman" w:hAnsi="Times New Roman"/>
          <w:sz w:val="28"/>
          <w:szCs w:val="28"/>
        </w:rPr>
        <w:t>номоченного органа может быть продлен не более чем на 10 рабочих дней в следующих случаях: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1) в связи с проведением выездной проверки исполнителя услуг, имеющего в своем составе несколько обособленных структурных подразделений;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2)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 временной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нетрудоспособностью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работников уполномоченного органа, осуществляющих проверку.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173A2">
        <w:rPr>
          <w:rFonts w:ascii="Times New Roman" w:hAnsi="Times New Roman"/>
          <w:sz w:val="28"/>
          <w:szCs w:val="28"/>
        </w:rPr>
        <w:t>. Уполномоченный орган ежегодно, до 31 декабря</w:t>
      </w:r>
      <w:r>
        <w:rPr>
          <w:rFonts w:ascii="Times New Roman" w:hAnsi="Times New Roman"/>
          <w:sz w:val="28"/>
          <w:szCs w:val="28"/>
        </w:rPr>
        <w:t xml:space="preserve"> текущего</w:t>
      </w:r>
      <w:r w:rsidRPr="00F173A2">
        <w:rPr>
          <w:rFonts w:ascii="Times New Roman" w:hAnsi="Times New Roman"/>
          <w:sz w:val="28"/>
          <w:szCs w:val="28"/>
        </w:rPr>
        <w:t xml:space="preserve"> года, предшествующего году проведения плановых проверок, утверждает план проведения плановых проверок на соответствующий финанс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 xml:space="preserve">вый год и до 31 января года, в котором планируется проводить плановые проверки, размещает указанный план на странице уполномоченного органа на официальном портале администрации </w:t>
      </w:r>
      <w:r>
        <w:rPr>
          <w:rFonts w:ascii="Times New Roman" w:hAnsi="Times New Roman"/>
          <w:sz w:val="28"/>
          <w:szCs w:val="28"/>
        </w:rPr>
        <w:t>г</w:t>
      </w:r>
      <w:r w:rsidRPr="00F173A2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Ливны</w:t>
      </w:r>
      <w:r w:rsidRPr="00F173A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тернет».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</w:t>
      </w:r>
      <w:r w:rsidRPr="00F173A2">
        <w:rPr>
          <w:rFonts w:ascii="Times New Roman" w:hAnsi="Times New Roman"/>
          <w:sz w:val="28"/>
          <w:szCs w:val="28"/>
        </w:rPr>
        <w:t>р</w:t>
      </w:r>
      <w:r w:rsidRPr="00F173A2">
        <w:rPr>
          <w:rFonts w:ascii="Times New Roman" w:hAnsi="Times New Roman"/>
          <w:sz w:val="28"/>
          <w:szCs w:val="28"/>
        </w:rPr>
        <w:t xml:space="preserve">ки не </w:t>
      </w:r>
      <w:proofErr w:type="gramStart"/>
      <w:r w:rsidRPr="00F173A2">
        <w:rPr>
          <w:rFonts w:ascii="Times New Roman" w:hAnsi="Times New Roman"/>
          <w:sz w:val="28"/>
          <w:szCs w:val="28"/>
        </w:rPr>
        <w:t>позднее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чем за 3 рабочих дня до начала ее проведения посредством направления и</w:t>
      </w:r>
      <w:r w:rsidRPr="00F173A2">
        <w:rPr>
          <w:rFonts w:ascii="Times New Roman" w:hAnsi="Times New Roman"/>
          <w:sz w:val="28"/>
          <w:szCs w:val="28"/>
        </w:rPr>
        <w:t>с</w:t>
      </w:r>
      <w:r w:rsidRPr="00F173A2">
        <w:rPr>
          <w:rFonts w:ascii="Times New Roman" w:hAnsi="Times New Roman"/>
          <w:sz w:val="28"/>
          <w:szCs w:val="28"/>
        </w:rPr>
        <w:t>полнителю услуг уведомления о проведении плановой проверки в соответствии с планом провед</w:t>
      </w:r>
      <w:r w:rsidRPr="00F173A2">
        <w:rPr>
          <w:rFonts w:ascii="Times New Roman" w:hAnsi="Times New Roman"/>
          <w:sz w:val="28"/>
          <w:szCs w:val="28"/>
        </w:rPr>
        <w:t>е</w:t>
      </w:r>
      <w:r w:rsidRPr="00F173A2">
        <w:rPr>
          <w:rFonts w:ascii="Times New Roman" w:hAnsi="Times New Roman"/>
          <w:sz w:val="28"/>
          <w:szCs w:val="28"/>
        </w:rPr>
        <w:t>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</w:t>
      </w:r>
      <w:r w:rsidRPr="00F173A2">
        <w:rPr>
          <w:rFonts w:ascii="Times New Roman" w:hAnsi="Times New Roman"/>
          <w:sz w:val="28"/>
          <w:szCs w:val="28"/>
        </w:rPr>
        <w:t>с</w:t>
      </w:r>
      <w:r w:rsidRPr="00F173A2">
        <w:rPr>
          <w:rFonts w:ascii="Times New Roman" w:hAnsi="Times New Roman"/>
          <w:sz w:val="28"/>
          <w:szCs w:val="28"/>
        </w:rPr>
        <w:t>полнителя услуг, или иным доступным способом.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A2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</w:t>
      </w:r>
      <w:r w:rsidRPr="00F173A2">
        <w:rPr>
          <w:rFonts w:ascii="Times New Roman" w:hAnsi="Times New Roman"/>
          <w:sz w:val="28"/>
          <w:szCs w:val="28"/>
        </w:rPr>
        <w:t>н</w:t>
      </w:r>
      <w:r w:rsidRPr="00F173A2">
        <w:rPr>
          <w:rFonts w:ascii="Times New Roman" w:hAnsi="Times New Roman"/>
          <w:sz w:val="28"/>
          <w:szCs w:val="28"/>
        </w:rPr>
        <w:t>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ванной электронной подписью лица, имеющего право действовать от имени уполномоченн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го органа, и направленного по адресу электронной почты исполнителя услуг</w:t>
      </w:r>
      <w:proofErr w:type="gramEnd"/>
      <w:r w:rsidRPr="00F173A2">
        <w:rPr>
          <w:rFonts w:ascii="Times New Roman" w:hAnsi="Times New Roman"/>
          <w:sz w:val="28"/>
          <w:szCs w:val="28"/>
        </w:rPr>
        <w:t>, или иным до</w:t>
      </w:r>
      <w:r w:rsidRPr="00F173A2">
        <w:rPr>
          <w:rFonts w:ascii="Times New Roman" w:hAnsi="Times New Roman"/>
          <w:sz w:val="28"/>
          <w:szCs w:val="28"/>
        </w:rPr>
        <w:t>с</w:t>
      </w:r>
      <w:r w:rsidRPr="00F173A2">
        <w:rPr>
          <w:rFonts w:ascii="Times New Roman" w:hAnsi="Times New Roman"/>
          <w:sz w:val="28"/>
          <w:szCs w:val="28"/>
        </w:rPr>
        <w:t>тупным способом.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173A2">
        <w:rPr>
          <w:rFonts w:ascii="Times New Roman" w:hAnsi="Times New Roman"/>
          <w:sz w:val="28"/>
          <w:szCs w:val="28"/>
        </w:rPr>
        <w:t xml:space="preserve">. Результаты проведения проверки отражаются в акте проверки </w:t>
      </w:r>
      <w:r w:rsidRPr="00F173A2">
        <w:rPr>
          <w:rFonts w:ascii="Times New Roman" w:hAnsi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</w:t>
      </w:r>
      <w:r w:rsidRPr="00F173A2">
        <w:rPr>
          <w:rFonts w:ascii="Times New Roman" w:hAnsi="Times New Roman"/>
          <w:sz w:val="28"/>
          <w:szCs w:val="28"/>
        </w:rPr>
        <w:t>а</w:t>
      </w:r>
      <w:r w:rsidRPr="00F173A2">
        <w:rPr>
          <w:rFonts w:ascii="Times New Roman" w:hAnsi="Times New Roman"/>
          <w:sz w:val="28"/>
          <w:szCs w:val="28"/>
        </w:rPr>
        <w:t>лами.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</w:t>
      </w:r>
      <w:r w:rsidRPr="00F173A2">
        <w:rPr>
          <w:rFonts w:ascii="Times New Roman" w:hAnsi="Times New Roman"/>
          <w:sz w:val="28"/>
          <w:szCs w:val="28"/>
        </w:rPr>
        <w:t>о</w:t>
      </w:r>
      <w:r w:rsidRPr="00F173A2">
        <w:rPr>
          <w:rFonts w:ascii="Times New Roman" w:hAnsi="Times New Roman"/>
          <w:sz w:val="28"/>
          <w:szCs w:val="28"/>
        </w:rPr>
        <w:t>ведения проверки.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173A2">
        <w:rPr>
          <w:rFonts w:ascii="Times New Roman" w:hAnsi="Times New Roman"/>
          <w:sz w:val="28"/>
          <w:szCs w:val="28"/>
        </w:rPr>
        <w:t>. В описании каждого нарушения, выявленного в ходе проведения проверки, указ</w:t>
      </w:r>
      <w:r w:rsidRPr="00F173A2">
        <w:rPr>
          <w:rFonts w:ascii="Times New Roman" w:hAnsi="Times New Roman"/>
          <w:sz w:val="28"/>
          <w:szCs w:val="28"/>
        </w:rPr>
        <w:t>ы</w:t>
      </w:r>
      <w:r w:rsidRPr="00F173A2">
        <w:rPr>
          <w:rFonts w:ascii="Times New Roman" w:hAnsi="Times New Roman"/>
          <w:sz w:val="28"/>
          <w:szCs w:val="28"/>
        </w:rPr>
        <w:t>ваются в том числе: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 xml:space="preserve">1) положения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 xml:space="preserve">актов,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были нарушены;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A2">
        <w:rPr>
          <w:rFonts w:ascii="Times New Roman" w:hAnsi="Times New Roman"/>
          <w:sz w:val="28"/>
          <w:szCs w:val="28"/>
        </w:rPr>
        <w:t>период, к которому относится выявленное нарушение.</w:t>
      </w:r>
    </w:p>
    <w:p w:rsidR="003D205D" w:rsidRPr="00F173A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7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F173A2">
        <w:rPr>
          <w:rFonts w:ascii="Times New Roman" w:hAnsi="Times New Roman"/>
          <w:sz w:val="28"/>
          <w:szCs w:val="28"/>
        </w:rPr>
        <w:t xml:space="preserve">. Результатами осуществления </w:t>
      </w:r>
      <w:proofErr w:type="gramStart"/>
      <w:r w:rsidRPr="00F173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73A2">
        <w:rPr>
          <w:rFonts w:ascii="Times New Roman" w:hAnsi="Times New Roman"/>
          <w:sz w:val="28"/>
          <w:szCs w:val="28"/>
        </w:rPr>
        <w:t xml:space="preserve"> оказанием муниципальных услуг в соц</w:t>
      </w:r>
      <w:r w:rsidRPr="00F173A2">
        <w:rPr>
          <w:rFonts w:ascii="Times New Roman" w:hAnsi="Times New Roman"/>
          <w:sz w:val="28"/>
          <w:szCs w:val="28"/>
        </w:rPr>
        <w:t>и</w:t>
      </w:r>
      <w:r w:rsidRPr="00F173A2">
        <w:rPr>
          <w:rFonts w:ascii="Times New Roman" w:hAnsi="Times New Roman"/>
          <w:sz w:val="28"/>
          <w:szCs w:val="28"/>
        </w:rPr>
        <w:t xml:space="preserve">альной сфере исполнителями услуг, не являющимися муниципальными учреждениями города </w:t>
      </w:r>
      <w:r>
        <w:rPr>
          <w:rFonts w:ascii="Times New Roman" w:hAnsi="Times New Roman"/>
          <w:sz w:val="28"/>
          <w:szCs w:val="28"/>
        </w:rPr>
        <w:t>Ливны</w:t>
      </w:r>
      <w:r w:rsidRPr="00F173A2">
        <w:rPr>
          <w:rFonts w:ascii="Times New Roman" w:hAnsi="Times New Roman"/>
          <w:sz w:val="28"/>
          <w:szCs w:val="28"/>
        </w:rPr>
        <w:t>, явл</w:t>
      </w:r>
      <w:r w:rsidRPr="00F173A2">
        <w:rPr>
          <w:rFonts w:ascii="Times New Roman" w:hAnsi="Times New Roman"/>
          <w:sz w:val="28"/>
          <w:szCs w:val="28"/>
        </w:rPr>
        <w:t>я</w:t>
      </w:r>
      <w:r w:rsidRPr="00F173A2">
        <w:rPr>
          <w:rFonts w:ascii="Times New Roman" w:hAnsi="Times New Roman"/>
          <w:sz w:val="28"/>
          <w:szCs w:val="28"/>
        </w:rPr>
        <w:t>ются: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</w:t>
      </w:r>
      <w:r w:rsidRPr="001138E2">
        <w:rPr>
          <w:rFonts w:ascii="Times New Roman" w:hAnsi="Times New Roman"/>
          <w:sz w:val="28"/>
          <w:szCs w:val="28"/>
        </w:rPr>
        <w:t>е</w:t>
      </w:r>
      <w:r w:rsidRPr="001138E2">
        <w:rPr>
          <w:rFonts w:ascii="Times New Roman" w:hAnsi="Times New Roman"/>
          <w:sz w:val="28"/>
          <w:szCs w:val="28"/>
        </w:rPr>
        <w:t>нием;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3) определение соблюдения исполнителем услуг положений стандартов оказания мун</w:t>
      </w:r>
      <w:r w:rsidRPr="001138E2">
        <w:rPr>
          <w:rFonts w:ascii="Times New Roman" w:hAnsi="Times New Roman"/>
          <w:sz w:val="28"/>
          <w:szCs w:val="28"/>
        </w:rPr>
        <w:t>и</w:t>
      </w:r>
      <w:r w:rsidRPr="001138E2">
        <w:rPr>
          <w:rFonts w:ascii="Times New Roman" w:hAnsi="Times New Roman"/>
          <w:sz w:val="28"/>
          <w:szCs w:val="28"/>
        </w:rPr>
        <w:t>ципальных услуг;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4) анализ причин несоблюдения исполнителем услуг положений стандартов оказания муниципальных услуг.</w:t>
      </w:r>
    </w:p>
    <w:p w:rsidR="003D205D" w:rsidRPr="001138E2" w:rsidRDefault="003D205D" w:rsidP="003D205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138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38E2">
        <w:rPr>
          <w:rFonts w:ascii="Times New Roman" w:hAnsi="Times New Roman"/>
          <w:sz w:val="28"/>
          <w:szCs w:val="28"/>
        </w:rPr>
        <w:t xml:space="preserve">Устранение нарушений, выявленных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>проверки, осуществляется в соответс</w:t>
      </w:r>
      <w:r w:rsidRPr="001138E2">
        <w:rPr>
          <w:rFonts w:ascii="Times New Roman" w:hAnsi="Times New Roman"/>
          <w:sz w:val="28"/>
          <w:szCs w:val="28"/>
        </w:rPr>
        <w:t>т</w:t>
      </w:r>
      <w:r w:rsidRPr="001138E2">
        <w:rPr>
          <w:rFonts w:ascii="Times New Roman" w:hAnsi="Times New Roman"/>
          <w:sz w:val="28"/>
          <w:szCs w:val="28"/>
        </w:rPr>
        <w:t>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</w:t>
      </w:r>
      <w:r w:rsidRPr="001138E2">
        <w:rPr>
          <w:rFonts w:ascii="Times New Roman" w:hAnsi="Times New Roman"/>
          <w:sz w:val="28"/>
          <w:szCs w:val="28"/>
        </w:rPr>
        <w:t>о</w:t>
      </w:r>
      <w:r w:rsidRPr="001138E2">
        <w:rPr>
          <w:rFonts w:ascii="Times New Roman" w:hAnsi="Times New Roman"/>
          <w:sz w:val="28"/>
          <w:szCs w:val="28"/>
        </w:rPr>
        <w:t>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</w:t>
      </w:r>
      <w:r w:rsidRPr="001138E2">
        <w:rPr>
          <w:rFonts w:ascii="Times New Roman" w:hAnsi="Times New Roman"/>
          <w:sz w:val="28"/>
          <w:szCs w:val="28"/>
        </w:rPr>
        <w:t>т</w:t>
      </w:r>
      <w:r w:rsidRPr="001138E2">
        <w:rPr>
          <w:rFonts w:ascii="Times New Roman" w:hAnsi="Times New Roman"/>
          <w:sz w:val="28"/>
          <w:szCs w:val="28"/>
        </w:rPr>
        <w:t>венных исполнителей.</w:t>
      </w:r>
      <w:proofErr w:type="gramEnd"/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1138E2">
        <w:rPr>
          <w:rFonts w:ascii="Times New Roman" w:hAnsi="Times New Roman"/>
          <w:sz w:val="28"/>
          <w:szCs w:val="28"/>
        </w:rPr>
        <w:t xml:space="preserve">. Материалы по результатам проверки, а также иные документы </w:t>
      </w:r>
      <w:r w:rsidRPr="001138E2">
        <w:rPr>
          <w:rFonts w:ascii="Times New Roman" w:hAnsi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</w:t>
      </w:r>
      <w:r w:rsidRPr="001138E2">
        <w:rPr>
          <w:rFonts w:ascii="Times New Roman" w:hAnsi="Times New Roman"/>
          <w:sz w:val="28"/>
          <w:szCs w:val="28"/>
        </w:rPr>
        <w:t>р</w:t>
      </w:r>
      <w:r w:rsidRPr="001138E2">
        <w:rPr>
          <w:rFonts w:ascii="Times New Roman" w:hAnsi="Times New Roman"/>
          <w:sz w:val="28"/>
          <w:szCs w:val="28"/>
        </w:rPr>
        <w:t>ганом не менее 5 лет.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1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>На основании акта проверки уполномоченный орган: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</w:t>
      </w:r>
      <w:r w:rsidRPr="001138E2">
        <w:rPr>
          <w:rFonts w:ascii="Times New Roman" w:hAnsi="Times New Roman"/>
          <w:sz w:val="28"/>
          <w:szCs w:val="28"/>
        </w:rPr>
        <w:t>и</w:t>
      </w:r>
      <w:r w:rsidRPr="001138E2">
        <w:rPr>
          <w:rFonts w:ascii="Times New Roman" w:hAnsi="Times New Roman"/>
          <w:sz w:val="28"/>
          <w:szCs w:val="28"/>
        </w:rPr>
        <w:t>альной сфере, установленных соглашением;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>2) принимает меры по обеспечению соблюдения исполнителем услуг положений ста</w:t>
      </w:r>
      <w:r w:rsidRPr="001138E2">
        <w:rPr>
          <w:rFonts w:ascii="Times New Roman" w:hAnsi="Times New Roman"/>
          <w:sz w:val="28"/>
          <w:szCs w:val="28"/>
        </w:rPr>
        <w:t>н</w:t>
      </w:r>
      <w:r w:rsidRPr="001138E2">
        <w:rPr>
          <w:rFonts w:ascii="Times New Roman" w:hAnsi="Times New Roman"/>
          <w:sz w:val="28"/>
          <w:szCs w:val="28"/>
        </w:rPr>
        <w:t>дартов оказания муниципальных услуг;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 xml:space="preserve">3) принимает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о возврате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субсидии в бюджет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1138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</w:t>
      </w:r>
      <w:r w:rsidRPr="001138E2">
        <w:rPr>
          <w:rFonts w:ascii="Times New Roman" w:hAnsi="Times New Roman"/>
          <w:sz w:val="28"/>
          <w:szCs w:val="28"/>
        </w:rPr>
        <w:t>а</w:t>
      </w:r>
      <w:r w:rsidRPr="001138E2">
        <w:rPr>
          <w:rFonts w:ascii="Times New Roman" w:hAnsi="Times New Roman"/>
          <w:sz w:val="28"/>
          <w:szCs w:val="28"/>
        </w:rPr>
        <w:t>ции и муниципальными правовыми актами в случаях, установленных соглашением;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E2">
        <w:rPr>
          <w:rFonts w:ascii="Times New Roman" w:hAnsi="Times New Roman"/>
          <w:sz w:val="28"/>
          <w:szCs w:val="28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</w:t>
      </w:r>
      <w:r w:rsidRPr="001138E2">
        <w:rPr>
          <w:rFonts w:ascii="Times New Roman" w:hAnsi="Times New Roman"/>
          <w:sz w:val="28"/>
          <w:szCs w:val="28"/>
        </w:rPr>
        <w:t>с</w:t>
      </w:r>
      <w:r w:rsidRPr="001138E2">
        <w:rPr>
          <w:rFonts w:ascii="Times New Roman" w:hAnsi="Times New Roman"/>
          <w:sz w:val="28"/>
          <w:szCs w:val="28"/>
        </w:rPr>
        <w:t>полнителю услуг, в случае если по результатам проверки был установлен факт неоказания муниципальной услуги в социал</w:t>
      </w:r>
      <w:r w:rsidRPr="001138E2">
        <w:rPr>
          <w:rFonts w:ascii="Times New Roman" w:hAnsi="Times New Roman"/>
          <w:sz w:val="28"/>
          <w:szCs w:val="28"/>
        </w:rPr>
        <w:t>ь</w:t>
      </w:r>
      <w:r w:rsidRPr="001138E2">
        <w:rPr>
          <w:rFonts w:ascii="Times New Roman" w:hAnsi="Times New Roman"/>
          <w:sz w:val="28"/>
          <w:szCs w:val="28"/>
        </w:rPr>
        <w:t xml:space="preserve">ной сфере или ненадлежащего ее оказания, которое заключается в </w:t>
      </w:r>
      <w:proofErr w:type="spellStart"/>
      <w:r w:rsidRPr="001138E2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138E2">
        <w:rPr>
          <w:rFonts w:ascii="Times New Roman" w:hAnsi="Times New Roman"/>
          <w:sz w:val="28"/>
          <w:szCs w:val="28"/>
        </w:rPr>
        <w:t xml:space="preserve"> исполнителем услуг объема оказания такой услуги п</w:t>
      </w:r>
      <w:r w:rsidRPr="001138E2">
        <w:rPr>
          <w:rFonts w:ascii="Times New Roman" w:hAnsi="Times New Roman"/>
          <w:sz w:val="28"/>
          <w:szCs w:val="28"/>
        </w:rPr>
        <w:t>о</w:t>
      </w:r>
      <w:r w:rsidRPr="001138E2">
        <w:rPr>
          <w:rFonts w:ascii="Times New Roman" w:hAnsi="Times New Roman"/>
          <w:sz w:val="28"/>
          <w:szCs w:val="28"/>
        </w:rPr>
        <w:t>требителю услуг и (или) нарушении стандартов</w:t>
      </w:r>
      <w:proofErr w:type="gramEnd"/>
      <w:r w:rsidRPr="001138E2">
        <w:rPr>
          <w:rFonts w:ascii="Times New Roman" w:hAnsi="Times New Roman"/>
          <w:sz w:val="28"/>
          <w:szCs w:val="28"/>
        </w:rPr>
        <w:t xml:space="preserve"> оказания муниципальных услуг, повлекших причинение вреда жизни и здор</w:t>
      </w:r>
      <w:r w:rsidRPr="001138E2">
        <w:rPr>
          <w:rFonts w:ascii="Times New Roman" w:hAnsi="Times New Roman"/>
          <w:sz w:val="28"/>
          <w:szCs w:val="28"/>
        </w:rPr>
        <w:t>о</w:t>
      </w:r>
      <w:r w:rsidRPr="001138E2">
        <w:rPr>
          <w:rFonts w:ascii="Times New Roman" w:hAnsi="Times New Roman"/>
          <w:sz w:val="28"/>
          <w:szCs w:val="28"/>
        </w:rPr>
        <w:t>вью потребителя;</w:t>
      </w:r>
    </w:p>
    <w:p w:rsidR="003D205D" w:rsidRPr="001138E2" w:rsidRDefault="003D205D" w:rsidP="003D20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38E2">
        <w:rPr>
          <w:rFonts w:ascii="Times New Roman" w:hAnsi="Times New Roman"/>
          <w:sz w:val="28"/>
          <w:szCs w:val="28"/>
        </w:rPr>
        <w:t xml:space="preserve">5) принимает решение о расторжении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E2">
        <w:rPr>
          <w:rFonts w:ascii="Times New Roman" w:hAnsi="Times New Roman"/>
          <w:sz w:val="28"/>
          <w:szCs w:val="28"/>
        </w:rPr>
        <w:t xml:space="preserve"> случае выявления более 3 фактов превыш</w:t>
      </w:r>
      <w:r w:rsidRPr="001138E2">
        <w:rPr>
          <w:rFonts w:ascii="Times New Roman" w:hAnsi="Times New Roman"/>
          <w:sz w:val="28"/>
          <w:szCs w:val="28"/>
        </w:rPr>
        <w:t>е</w:t>
      </w:r>
      <w:r w:rsidRPr="001138E2">
        <w:rPr>
          <w:rFonts w:ascii="Times New Roman" w:hAnsi="Times New Roman"/>
          <w:sz w:val="28"/>
          <w:szCs w:val="28"/>
        </w:rPr>
        <w:t xml:space="preserve">ния исполнителем услуг отклонений от </w:t>
      </w:r>
      <w:r w:rsidRPr="001138E2">
        <w:rPr>
          <w:rFonts w:ascii="Times New Roman" w:hAnsi="Times New Roman"/>
          <w:sz w:val="28"/>
          <w:szCs w:val="28"/>
        </w:rPr>
        <w:lastRenderedPageBreak/>
        <w:t>показателей, характеризующих качество и (или) объем оказания муниципальной услуги в социальной сфере, установленных соглаш</w:t>
      </w:r>
      <w:r w:rsidRPr="001138E2">
        <w:rPr>
          <w:rFonts w:ascii="Times New Roman" w:hAnsi="Times New Roman"/>
          <w:sz w:val="28"/>
          <w:szCs w:val="28"/>
        </w:rPr>
        <w:t>е</w:t>
      </w:r>
      <w:r w:rsidRPr="001138E2">
        <w:rPr>
          <w:rFonts w:ascii="Times New Roman" w:hAnsi="Times New Roman"/>
          <w:sz w:val="28"/>
          <w:szCs w:val="28"/>
        </w:rPr>
        <w:t>нием.</w:t>
      </w:r>
    </w:p>
    <w:p w:rsidR="003D205D" w:rsidRPr="00EF7834" w:rsidRDefault="003D205D" w:rsidP="003D20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3D205D" w:rsidRPr="00EF7834" w:rsidRDefault="003D205D" w:rsidP="003D20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3D205D" w:rsidRPr="00EF7834" w:rsidRDefault="003D205D" w:rsidP="003D205D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</w:p>
    <w:p w:rsidR="003D205D" w:rsidRDefault="003D205D" w:rsidP="003D205D">
      <w:pPr>
        <w:pageBreakBefore/>
        <w:jc w:val="center"/>
        <w:rPr>
          <w:b/>
          <w:sz w:val="24"/>
          <w:szCs w:val="24"/>
        </w:rPr>
        <w:sectPr w:rsidR="003D205D" w:rsidSect="00A348AC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tbl>
      <w:tblPr>
        <w:tblW w:w="1389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6243"/>
        <w:gridCol w:w="1807"/>
        <w:gridCol w:w="1247"/>
        <w:gridCol w:w="570"/>
      </w:tblGrid>
      <w:tr w:rsidR="003D205D" w:rsidRPr="00A15C47" w:rsidTr="00E31998"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9867" w:type="dxa"/>
            <w:gridSpan w:val="4"/>
          </w:tcPr>
          <w:p w:rsidR="003D205D" w:rsidRDefault="003D205D" w:rsidP="00E31998">
            <w:pPr>
              <w:pStyle w:val="ConsPlusTitle"/>
              <w:ind w:left="4702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3D205D" w:rsidRPr="002C3435" w:rsidRDefault="003D205D" w:rsidP="00E31998">
            <w:pPr>
              <w:pStyle w:val="ConsPlusTitle"/>
              <w:ind w:left="3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Порядку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  <w:r w:rsidRPr="002C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Ливны</w:t>
            </w:r>
          </w:p>
          <w:p w:rsidR="003D205D" w:rsidRPr="00A15C47" w:rsidRDefault="003D205D" w:rsidP="00E31998">
            <w:pPr>
              <w:pStyle w:val="ConsPlusNormal"/>
              <w:jc w:val="center"/>
            </w:pPr>
            <w:r>
              <w:t xml:space="preserve">                                                                    </w:t>
            </w:r>
            <w:r w:rsidRPr="00A15C47">
              <w:rPr>
                <w:b/>
              </w:rPr>
              <w:t>Форма</w:t>
            </w:r>
          </w:p>
        </w:tc>
      </w:tr>
      <w:tr w:rsidR="003D205D" w:rsidRPr="00A15C47" w:rsidTr="00E31998">
        <w:trPr>
          <w:trHeight w:val="1467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Муниципальный социальный заказ</w:t>
            </w:r>
          </w:p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 на оказание муниципальных услуг в социальной сфере, отнесенных к полномочиям органов местного самоуправления города Ливны,</w:t>
            </w:r>
          </w:p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и на плановый период 20___ - 20___ годов</w:t>
            </w:r>
          </w:p>
        </w:tc>
        <w:tc>
          <w:tcPr>
            <w:tcW w:w="1807" w:type="dxa"/>
          </w:tcPr>
          <w:p w:rsidR="003D205D" w:rsidRPr="00A15C47" w:rsidRDefault="003D205D" w:rsidP="00E31998">
            <w:pPr>
              <w:pStyle w:val="ConsPlusNormal"/>
              <w:ind w:firstLine="443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D205D" w:rsidRDefault="003D205D" w:rsidP="00E31998">
            <w:pPr>
              <w:pStyle w:val="ConsPlusNormal"/>
              <w:jc w:val="center"/>
            </w:pPr>
          </w:p>
          <w:p w:rsidR="003D205D" w:rsidRDefault="003D205D" w:rsidP="00E31998">
            <w:pPr>
              <w:pStyle w:val="ConsPlusNormal"/>
              <w:jc w:val="center"/>
            </w:pPr>
          </w:p>
          <w:p w:rsidR="003D205D" w:rsidRDefault="003D205D" w:rsidP="00E31998">
            <w:pPr>
              <w:pStyle w:val="ConsPlusNormal"/>
              <w:jc w:val="center"/>
            </w:pPr>
          </w:p>
          <w:p w:rsidR="003D205D" w:rsidRDefault="003D205D" w:rsidP="00E31998">
            <w:pPr>
              <w:pStyle w:val="ConsPlusNormal"/>
              <w:jc w:val="center"/>
            </w:pPr>
          </w:p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КОДЫ</w:t>
            </w:r>
          </w:p>
        </w:tc>
        <w:tc>
          <w:tcPr>
            <w:tcW w:w="570" w:type="dxa"/>
            <w:tcBorders>
              <w:left w:val="nil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  <w:trHeight w:val="49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«____» _____________ 20___ г.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right"/>
            </w:pPr>
            <w:r w:rsidRPr="00A15C47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right"/>
            </w:pPr>
            <w:r w:rsidRPr="00A15C47"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  <w:trHeight w:val="303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  <w:r w:rsidRPr="00A15C47">
              <w:t>Уполномоченный орган</w:t>
            </w:r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</w:pPr>
            <w:r w:rsidRPr="00A15C47">
              <w:t>__________________________________________________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right"/>
            </w:pPr>
            <w:r w:rsidRPr="00A15C47">
              <w:t>Глава БК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(наименование уполномоченного органа)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  <w:rPr>
                <w:u w:val="single"/>
              </w:rPr>
            </w:pPr>
            <w:r w:rsidRPr="00A15C47">
              <w:t xml:space="preserve">Наименование бюджета </w:t>
            </w:r>
          </w:p>
        </w:tc>
        <w:tc>
          <w:tcPr>
            <w:tcW w:w="6243" w:type="dxa"/>
          </w:tcPr>
          <w:p w:rsidR="003D205D" w:rsidRPr="009D7CC3" w:rsidRDefault="003D205D" w:rsidP="00E31998">
            <w:pPr>
              <w:pStyle w:val="ConsPlusNormal"/>
              <w:rPr>
                <w:b/>
                <w:u w:val="single"/>
              </w:rPr>
            </w:pPr>
            <w:r w:rsidRPr="00A15C47">
              <w:t xml:space="preserve">      </w:t>
            </w:r>
            <w:r w:rsidRPr="009D7CC3">
              <w:rPr>
                <w:b/>
                <w:u w:val="single"/>
              </w:rPr>
              <w:t xml:space="preserve">    Бюджет</w:t>
            </w:r>
            <w:r>
              <w:rPr>
                <w:b/>
                <w:u w:val="single"/>
              </w:rPr>
              <w:t xml:space="preserve"> </w:t>
            </w:r>
            <w:r w:rsidRPr="009D7CC3">
              <w:rPr>
                <w:b/>
                <w:u w:val="single"/>
              </w:rPr>
              <w:t xml:space="preserve"> города Ливны Орловской области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3D205D" w:rsidRPr="00A15C47" w:rsidRDefault="003D205D" w:rsidP="00E31998">
            <w:pPr>
              <w:pStyle w:val="ConsPlusNormal"/>
              <w:jc w:val="right"/>
            </w:pPr>
            <w:r w:rsidRPr="00A15C47">
              <w:t xml:space="preserve">по </w:t>
            </w:r>
            <w:hyperlink r:id="rId13" w:history="1">
              <w:r w:rsidRPr="00A15C47"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  <w:r w:rsidRPr="00A15C47">
              <w:t xml:space="preserve">Статус </w:t>
            </w:r>
            <w:hyperlink w:anchor="Par869" w:tooltip="&lt;2&gt; Ставится цифра 1 в случае если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формируется впервые, ставится цифра 2 в слу" w:history="1">
              <w:r w:rsidRPr="00A15C47">
                <w:rPr>
                  <w:color w:val="0000FF"/>
                </w:rPr>
                <w:t>&lt;1&gt;</w:t>
              </w:r>
            </w:hyperlink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</w:pPr>
            <w:r>
              <w:t>__________________________________________________</w:t>
            </w:r>
          </w:p>
        </w:tc>
        <w:tc>
          <w:tcPr>
            <w:tcW w:w="1807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rPr>
          <w:gridAfter w:val="1"/>
          <w:wAfter w:w="570" w:type="dxa"/>
        </w:trPr>
        <w:tc>
          <w:tcPr>
            <w:tcW w:w="4025" w:type="dxa"/>
          </w:tcPr>
          <w:p w:rsidR="003D205D" w:rsidRPr="00A15C47" w:rsidRDefault="003D205D" w:rsidP="00E31998">
            <w:pPr>
              <w:pStyle w:val="ConsPlusNormal"/>
            </w:pPr>
            <w:r w:rsidRPr="00A15C47">
              <w:t xml:space="preserve">Направление деятельности </w:t>
            </w:r>
            <w:hyperlink w:anchor="Par870" w:tooltip="&lt;3&gt; Указывается направление деятельности, определенное частью 2 статьи 28 Федерального закона от 13.07.2020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" w:history="1">
              <w:r w:rsidRPr="00A15C47">
                <w:rPr>
                  <w:color w:val="0000FF"/>
                </w:rPr>
                <w:t>&lt;2&gt;</w:t>
              </w:r>
            </w:hyperlink>
          </w:p>
        </w:tc>
        <w:tc>
          <w:tcPr>
            <w:tcW w:w="6243" w:type="dxa"/>
          </w:tcPr>
          <w:p w:rsidR="003D205D" w:rsidRPr="00A15C47" w:rsidRDefault="003D205D" w:rsidP="00E31998">
            <w:pPr>
              <w:pStyle w:val="ConsPlusNormal"/>
            </w:pPr>
            <w:r>
              <w:t>__________________________________________________</w:t>
            </w:r>
          </w:p>
        </w:tc>
        <w:tc>
          <w:tcPr>
            <w:tcW w:w="1807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247" w:type="dxa"/>
          </w:tcPr>
          <w:p w:rsidR="003D205D" w:rsidRPr="00A15C47" w:rsidRDefault="003D205D" w:rsidP="00E31998">
            <w:pPr>
              <w:pStyle w:val="ConsPlusNormal"/>
            </w:pPr>
          </w:p>
        </w:tc>
      </w:tr>
    </w:tbl>
    <w:p w:rsidR="003D205D" w:rsidRDefault="003D205D" w:rsidP="003D205D">
      <w:pPr>
        <w:pStyle w:val="ConsPlusNormal"/>
        <w:jc w:val="center"/>
        <w:outlineLvl w:val="2"/>
      </w:pPr>
    </w:p>
    <w:p w:rsidR="003D205D" w:rsidRDefault="003D205D" w:rsidP="003D205D">
      <w:pPr>
        <w:pStyle w:val="ConsPlusNormal"/>
        <w:jc w:val="center"/>
        <w:outlineLvl w:val="2"/>
      </w:pPr>
      <w:r>
        <w:t>Часть I. Общие сведения о муниципальном социальном заказе</w:t>
      </w:r>
    </w:p>
    <w:p w:rsidR="003D205D" w:rsidRDefault="003D205D" w:rsidP="003D205D">
      <w:pPr>
        <w:pStyle w:val="ConsPlusNormal"/>
        <w:jc w:val="center"/>
      </w:pPr>
      <w:r>
        <w:t>на оказание муниципальных услуг в социальной сфере,</w:t>
      </w:r>
    </w:p>
    <w:p w:rsidR="003D205D" w:rsidRDefault="003D205D" w:rsidP="003D205D">
      <w:pPr>
        <w:pStyle w:val="ConsPlusNormal"/>
        <w:jc w:val="center"/>
      </w:pPr>
      <w:r>
        <w:t>отнесенных к полномочиям органов местного самоуправления города Ливны</w:t>
      </w:r>
    </w:p>
    <w:p w:rsidR="003D205D" w:rsidRDefault="003D205D" w:rsidP="003D205D">
      <w:pPr>
        <w:pStyle w:val="ConsPlusNormal"/>
        <w:jc w:val="center"/>
      </w:pPr>
      <w:r>
        <w:t>в очередном финансовом году и плановом периоде</w:t>
      </w:r>
    </w:p>
    <w:p w:rsidR="003D205D" w:rsidRDefault="003D205D" w:rsidP="003D205D">
      <w:pPr>
        <w:pStyle w:val="ConsPlusNormal"/>
        <w:jc w:val="center"/>
        <w:outlineLvl w:val="3"/>
      </w:pPr>
      <w:r>
        <w:t>1. Общие сведения о муниципальном социальном заказе</w:t>
      </w:r>
    </w:p>
    <w:p w:rsidR="003D205D" w:rsidRDefault="003D205D" w:rsidP="003D205D">
      <w:pPr>
        <w:pStyle w:val="ConsPlusNormal"/>
        <w:jc w:val="center"/>
      </w:pPr>
      <w:r>
        <w:t>на оказание муниципальных услуг в социальной сфере,</w:t>
      </w:r>
    </w:p>
    <w:p w:rsidR="003D205D" w:rsidRDefault="003D205D" w:rsidP="003D205D">
      <w:pPr>
        <w:pStyle w:val="ConsPlusNormal"/>
        <w:jc w:val="center"/>
      </w:pPr>
      <w:r>
        <w:t>отнесенных к полномочиям органов местного самоуправления</w:t>
      </w:r>
      <w:r w:rsidRPr="00F16A84">
        <w:t xml:space="preserve"> </w:t>
      </w:r>
      <w:r>
        <w:t>города Ливны</w:t>
      </w:r>
    </w:p>
    <w:p w:rsidR="003D205D" w:rsidRDefault="003D205D" w:rsidP="003D205D">
      <w:pPr>
        <w:pStyle w:val="ConsPlusNormal"/>
        <w:jc w:val="center"/>
      </w:pPr>
      <w:r>
        <w:t>на 20___ год</w:t>
      </w:r>
    </w:p>
    <w:p w:rsidR="003D205D" w:rsidRDefault="003D205D" w:rsidP="003D205D">
      <w:pPr>
        <w:pStyle w:val="ConsPlusNormal"/>
        <w:jc w:val="center"/>
      </w:pPr>
      <w:r>
        <w:t>(очередной финансовый год)</w:t>
      </w:r>
    </w:p>
    <w:p w:rsidR="003D205D" w:rsidRDefault="003D205D" w:rsidP="003D205D">
      <w:pPr>
        <w:pStyle w:val="ConsPlusNormal"/>
        <w:jc w:val="both"/>
      </w:pPr>
    </w:p>
    <w:tbl>
      <w:tblPr>
        <w:tblW w:w="1417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417"/>
        <w:gridCol w:w="1276"/>
        <w:gridCol w:w="964"/>
        <w:gridCol w:w="915"/>
        <w:gridCol w:w="814"/>
        <w:gridCol w:w="2028"/>
        <w:gridCol w:w="1621"/>
        <w:gridCol w:w="1455"/>
      </w:tblGrid>
      <w:tr w:rsidR="003D205D" w:rsidRPr="00A15C47" w:rsidTr="00E319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муниципальной услуги в социальной сфере </w:t>
            </w:r>
            <w:hyperlink w:anchor="Par871" w:tooltip="&lt;4&gt; Формируется в соответствии с информацией, включенной в подраздел 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Год определения исполнителей муниципальной услуги в социальной сфере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Место оказания муниципальной услуги в социальной сфере </w:t>
            </w:r>
            <w:hyperlink w:anchor="Par871" w:tooltip="&lt;4&gt; Формируется в соответствии с информацией, включенной в подраздел 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</w:tr>
      <w:tr w:rsidR="003D205D" w:rsidRPr="00A15C47" w:rsidTr="00E319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показателя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единица измерения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всего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в том числе</w:t>
            </w:r>
          </w:p>
        </w:tc>
      </w:tr>
      <w:tr w:rsidR="003D205D" w:rsidRPr="00A15C47" w:rsidTr="00E319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14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в соответствии с конкурсом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в соответствии с социальными сертификатами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7 = 8 + 9 + 10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jc w:val="center"/>
        <w:outlineLvl w:val="3"/>
      </w:pPr>
    </w:p>
    <w:p w:rsidR="003D205D" w:rsidRDefault="003D205D" w:rsidP="003D205D">
      <w:pPr>
        <w:pStyle w:val="ConsPlusNormal"/>
        <w:jc w:val="center"/>
        <w:outlineLvl w:val="3"/>
      </w:pPr>
    </w:p>
    <w:p w:rsidR="003D205D" w:rsidRDefault="003D205D" w:rsidP="003D205D">
      <w:pPr>
        <w:pStyle w:val="ConsPlusNormal"/>
        <w:jc w:val="center"/>
        <w:outlineLvl w:val="3"/>
      </w:pPr>
      <w:r>
        <w:t>2. Общие сведения о муниципальном социальном заказе</w:t>
      </w:r>
    </w:p>
    <w:p w:rsidR="003D205D" w:rsidRDefault="003D205D" w:rsidP="003D205D">
      <w:pPr>
        <w:pStyle w:val="ConsPlusNormal"/>
        <w:jc w:val="center"/>
      </w:pPr>
      <w:r>
        <w:t>на оказание муниципальных услуг в социальной сфере,</w:t>
      </w:r>
    </w:p>
    <w:p w:rsidR="003D205D" w:rsidRDefault="003D205D" w:rsidP="003D205D">
      <w:pPr>
        <w:pStyle w:val="ConsPlusNormal"/>
        <w:jc w:val="center"/>
      </w:pPr>
      <w:r>
        <w:t>отнесенных к полномочиям органов местного самоуправления города Ливны</w:t>
      </w:r>
    </w:p>
    <w:p w:rsidR="003D205D" w:rsidRDefault="003D205D" w:rsidP="003D205D">
      <w:pPr>
        <w:pStyle w:val="ConsPlusNormal"/>
        <w:jc w:val="center"/>
      </w:pPr>
      <w:r>
        <w:t>на 20___ год</w:t>
      </w:r>
    </w:p>
    <w:p w:rsidR="003D205D" w:rsidRDefault="003D205D" w:rsidP="003D205D">
      <w:pPr>
        <w:pStyle w:val="ConsPlusNormal"/>
        <w:jc w:val="center"/>
      </w:pPr>
      <w:r>
        <w:t>(первый год планового периода)</w:t>
      </w:r>
    </w:p>
    <w:p w:rsidR="003D205D" w:rsidRDefault="003D205D" w:rsidP="003D205D">
      <w:pPr>
        <w:pStyle w:val="ConsPlusNormal"/>
        <w:jc w:val="both"/>
      </w:pPr>
    </w:p>
    <w:tbl>
      <w:tblPr>
        <w:tblW w:w="141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417"/>
        <w:gridCol w:w="1276"/>
        <w:gridCol w:w="964"/>
        <w:gridCol w:w="915"/>
        <w:gridCol w:w="814"/>
        <w:gridCol w:w="2028"/>
        <w:gridCol w:w="1621"/>
        <w:gridCol w:w="1454"/>
      </w:tblGrid>
      <w:tr w:rsidR="003D205D" w:rsidRPr="00A15C47" w:rsidTr="00E319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муниципальной услуги в социальной </w:t>
            </w:r>
            <w:r w:rsidRPr="00A15C47">
              <w:lastRenderedPageBreak/>
              <w:t xml:space="preserve">сфере </w:t>
            </w:r>
            <w:hyperlink w:anchor="Par871" w:tooltip="&lt;4&gt; Формируется в соответствии с информацией, включенной в подраздел 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 xml:space="preserve">Год определения исполнителей муниципальной услуги в </w:t>
            </w:r>
            <w:r w:rsidRPr="00A15C47">
              <w:lastRenderedPageBreak/>
              <w:t xml:space="preserve">социальной сфере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 xml:space="preserve">Место оказания муниципальной услуги в </w:t>
            </w:r>
            <w:r w:rsidRPr="00A15C47">
              <w:lastRenderedPageBreak/>
              <w:t xml:space="preserve">социальной сфере </w:t>
            </w:r>
            <w:hyperlink w:anchor="Par871" w:tooltip="&lt;4&gt; Формируется в соответствии с информацией, включенной в подраздел 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</w:tr>
      <w:tr w:rsidR="003D205D" w:rsidRPr="00A15C47" w:rsidTr="00E319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показателя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единица измерения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в том числе</w:t>
            </w:r>
          </w:p>
        </w:tc>
      </w:tr>
      <w:tr w:rsidR="003D205D" w:rsidRPr="00A15C47" w:rsidTr="00E319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15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в соответствии с конкурсом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в соответствии с социальными сертификатами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7 = 8 + 9 + 10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jc w:val="center"/>
        <w:outlineLvl w:val="3"/>
      </w:pPr>
      <w:r>
        <w:t>3. Общие сведения о муниципальном социальном заказе</w:t>
      </w:r>
    </w:p>
    <w:p w:rsidR="003D205D" w:rsidRDefault="003D205D" w:rsidP="003D205D">
      <w:pPr>
        <w:pStyle w:val="ConsPlusNormal"/>
        <w:jc w:val="center"/>
      </w:pPr>
      <w:r>
        <w:t>на оказание муниципальных услуг в социальной сфере,</w:t>
      </w:r>
    </w:p>
    <w:p w:rsidR="003D205D" w:rsidRDefault="003D205D" w:rsidP="003D205D">
      <w:pPr>
        <w:pStyle w:val="ConsPlusNormal"/>
        <w:jc w:val="center"/>
      </w:pPr>
      <w:r>
        <w:t>отнесенных к полномочиям органов местного самоуправления</w:t>
      </w:r>
      <w:r w:rsidRPr="00F16A84">
        <w:t xml:space="preserve"> </w:t>
      </w:r>
      <w:r>
        <w:t>города Ливны</w:t>
      </w:r>
    </w:p>
    <w:p w:rsidR="003D205D" w:rsidRDefault="003D205D" w:rsidP="003D205D">
      <w:pPr>
        <w:pStyle w:val="ConsPlusNormal"/>
        <w:jc w:val="center"/>
      </w:pPr>
      <w:r>
        <w:t>на 20___ год</w:t>
      </w:r>
    </w:p>
    <w:p w:rsidR="003D205D" w:rsidRDefault="003D205D" w:rsidP="003D205D">
      <w:pPr>
        <w:pStyle w:val="ConsPlusNormal"/>
        <w:jc w:val="center"/>
      </w:pPr>
      <w:r>
        <w:t>(второй год планового периода)</w:t>
      </w:r>
    </w:p>
    <w:p w:rsidR="003D205D" w:rsidRDefault="003D205D" w:rsidP="003D205D">
      <w:pPr>
        <w:pStyle w:val="ConsPlusNormal"/>
        <w:jc w:val="both"/>
      </w:pPr>
    </w:p>
    <w:tbl>
      <w:tblPr>
        <w:tblW w:w="141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417"/>
        <w:gridCol w:w="1276"/>
        <w:gridCol w:w="964"/>
        <w:gridCol w:w="915"/>
        <w:gridCol w:w="814"/>
        <w:gridCol w:w="2028"/>
        <w:gridCol w:w="1621"/>
        <w:gridCol w:w="1454"/>
      </w:tblGrid>
      <w:tr w:rsidR="003D205D" w:rsidRPr="00A15C47" w:rsidTr="00E319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муниципальной услуги в социальной сфере </w:t>
            </w:r>
            <w:hyperlink w:anchor="Par871" w:tooltip="&lt;4&gt; Формируется в соответствии с информацией, включенной в подраздел 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Год определения исполнителей муниципальной услуги в социальной сфере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Место оказания муниципальной услуги в социальной сфере </w:t>
            </w:r>
            <w:hyperlink w:anchor="Par871" w:tooltip="&lt;4&gt; Формируется в соответствии с информацией, включенной в подраздел 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</w:tr>
      <w:tr w:rsidR="003D205D" w:rsidRPr="00A15C47" w:rsidTr="00E319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показателя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единица измерения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в том числе</w:t>
            </w:r>
          </w:p>
        </w:tc>
      </w:tr>
      <w:tr w:rsidR="003D205D" w:rsidRPr="00A15C47" w:rsidTr="00E319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16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оказываемого муниципальными бюджетными и автономными </w:t>
            </w:r>
            <w:r w:rsidRPr="00A15C47">
              <w:lastRenderedPageBreak/>
              <w:t xml:space="preserve">учреждениями на основании муниципального задания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 xml:space="preserve">в соответствии с конкурсом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в соответствии с социальными </w:t>
            </w:r>
            <w:r w:rsidRPr="00A15C47">
              <w:lastRenderedPageBreak/>
              <w:t xml:space="preserve">сертификатами </w:t>
            </w:r>
            <w:hyperlink w:anchor="Par872" w:tooltip="&lt;5&gt; Формируется в соответствии с информацией, включенной в подраздел 2.1 части II настоящего документа." w:history="1">
              <w:r w:rsidRPr="00A15C47">
                <w:rPr>
                  <w:color w:val="0000FF"/>
                </w:rPr>
                <w:t>&lt;3&gt;</w:t>
              </w:r>
            </w:hyperlink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7 = 8 + 9 + 10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</w:tr>
      <w:tr w:rsidR="003D205D" w:rsidRPr="00A15C47" w:rsidTr="00E319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center"/>
        <w:outlineLvl w:val="2"/>
      </w:pPr>
    </w:p>
    <w:p w:rsidR="003D205D" w:rsidRDefault="003D205D" w:rsidP="003D205D">
      <w:pPr>
        <w:pStyle w:val="ConsPlusNormal"/>
        <w:jc w:val="center"/>
        <w:outlineLvl w:val="2"/>
      </w:pPr>
    </w:p>
    <w:p w:rsidR="003D205D" w:rsidRDefault="003D205D" w:rsidP="003D205D">
      <w:pPr>
        <w:pStyle w:val="ConsPlusNormal"/>
        <w:jc w:val="center"/>
        <w:outlineLvl w:val="2"/>
      </w:pPr>
    </w:p>
    <w:p w:rsidR="003D205D" w:rsidRDefault="003D205D" w:rsidP="003D205D">
      <w:pPr>
        <w:pStyle w:val="ConsPlusNormal"/>
        <w:jc w:val="center"/>
        <w:outlineLvl w:val="2"/>
      </w:pPr>
      <w:r>
        <w:t xml:space="preserve">Часть II. Сведения о муниципальных услугах в </w:t>
      </w:r>
      <w:proofErr w:type="gramStart"/>
      <w:r>
        <w:t>социальной</w:t>
      </w:r>
      <w:proofErr w:type="gramEnd"/>
    </w:p>
    <w:p w:rsidR="003D205D" w:rsidRDefault="003D205D" w:rsidP="003D205D">
      <w:pPr>
        <w:pStyle w:val="ConsPlusNormal"/>
        <w:jc w:val="center"/>
      </w:pPr>
      <w:r>
        <w:t>сфере в очередном финансовом году и плановом периоде</w:t>
      </w:r>
      <w:bookmarkStart w:id="5" w:name="Par460"/>
      <w:bookmarkEnd w:id="5"/>
    </w:p>
    <w:p w:rsidR="003D205D" w:rsidRDefault="003D205D" w:rsidP="003D205D">
      <w:pPr>
        <w:pStyle w:val="ConsPlusNormal"/>
        <w:jc w:val="center"/>
      </w:pPr>
    </w:p>
    <w:p w:rsidR="003D205D" w:rsidRDefault="003D205D" w:rsidP="003D205D">
      <w:pPr>
        <w:pStyle w:val="ConsPlusNormal"/>
      </w:pPr>
      <w:r>
        <w:t>1. Сведения об объеме оказания муниципальной услуги в социальной сфере</w:t>
      </w:r>
    </w:p>
    <w:p w:rsidR="003D205D" w:rsidRDefault="003D205D" w:rsidP="003D205D">
      <w:pPr>
        <w:pStyle w:val="ConsPlusNormal"/>
        <w:jc w:val="both"/>
      </w:pPr>
    </w:p>
    <w:tbl>
      <w:tblPr>
        <w:tblW w:w="142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071"/>
        <w:gridCol w:w="850"/>
        <w:gridCol w:w="1071"/>
        <w:gridCol w:w="709"/>
        <w:gridCol w:w="1009"/>
        <w:gridCol w:w="993"/>
        <w:gridCol w:w="929"/>
        <w:gridCol w:w="708"/>
        <w:gridCol w:w="678"/>
        <w:gridCol w:w="709"/>
        <w:gridCol w:w="992"/>
        <w:gridCol w:w="709"/>
        <w:gridCol w:w="850"/>
        <w:gridCol w:w="1023"/>
      </w:tblGrid>
      <w:tr w:rsidR="003D205D" w:rsidRPr="00A15C47" w:rsidTr="00E31998">
        <w:trPr>
          <w:trHeight w:val="1793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bookmarkStart w:id="6" w:name="Par497"/>
            <w:bookmarkEnd w:id="6"/>
            <w:r>
              <w:t>1.1. На 20___ год (на очередной финансовый год</w:t>
            </w:r>
            <w:proofErr w:type="gramStart"/>
            <w:r>
              <w:t>)</w:t>
            </w:r>
            <w:r w:rsidRPr="002C3435">
              <w:rPr>
                <w:szCs w:val="22"/>
              </w:rPr>
              <w:t>Н</w:t>
            </w:r>
            <w:proofErr w:type="gramEnd"/>
            <w:r w:rsidRPr="002C3435">
              <w:rPr>
                <w:szCs w:val="22"/>
              </w:rPr>
              <w:t xml:space="preserve">аименование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Уникальный номер реестровой записи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Условия (формы) оказания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Содержание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C3435">
              <w:rPr>
                <w:szCs w:val="22"/>
              </w:rPr>
              <w:t>Катего-рии</w:t>
            </w:r>
            <w:proofErr w:type="spellEnd"/>
            <w:proofErr w:type="gramEnd"/>
            <w:r w:rsidRPr="002C3435">
              <w:rPr>
                <w:szCs w:val="22"/>
              </w:rPr>
              <w:t xml:space="preserve"> </w:t>
            </w:r>
            <w:proofErr w:type="spellStart"/>
            <w:r w:rsidRPr="002C3435">
              <w:rPr>
                <w:szCs w:val="22"/>
              </w:rPr>
              <w:t>потреби-телей</w:t>
            </w:r>
            <w:proofErr w:type="spellEnd"/>
            <w:r w:rsidRPr="002C3435">
              <w:rPr>
                <w:szCs w:val="22"/>
              </w:rPr>
              <w:t xml:space="preserve"> </w:t>
            </w:r>
            <w:proofErr w:type="spellStart"/>
            <w:r w:rsidRPr="002C3435">
              <w:rPr>
                <w:szCs w:val="22"/>
              </w:rPr>
              <w:t>муници-пальной</w:t>
            </w:r>
            <w:proofErr w:type="spellEnd"/>
            <w:r w:rsidRPr="002C3435">
              <w:rPr>
                <w:szCs w:val="22"/>
              </w:rPr>
              <w:t xml:space="preserve">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C3435">
              <w:rPr>
                <w:szCs w:val="22"/>
              </w:rPr>
              <w:t>Уполномочен-ный</w:t>
            </w:r>
            <w:proofErr w:type="spellEnd"/>
            <w:proofErr w:type="gramEnd"/>
            <w:r w:rsidRPr="002C3435">
              <w:rPr>
                <w:szCs w:val="22"/>
              </w:rPr>
              <w:t xml:space="preserve"> орган </w:t>
            </w:r>
            <w:hyperlink w:anchor="Par878" w:tooltip="&lt;11&gt; Указывается полное наименование уполномоченного органа." w:history="1">
              <w:r w:rsidRPr="002C3435">
                <w:rPr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Срок </w:t>
            </w:r>
            <w:proofErr w:type="spellStart"/>
            <w:proofErr w:type="gramStart"/>
            <w:r w:rsidRPr="002C3435">
              <w:rPr>
                <w:szCs w:val="22"/>
              </w:rPr>
              <w:t>оказа-ния</w:t>
            </w:r>
            <w:proofErr w:type="spellEnd"/>
            <w:proofErr w:type="gramEnd"/>
            <w:r w:rsidRPr="002C3435">
              <w:rPr>
                <w:szCs w:val="22"/>
              </w:rPr>
              <w:t xml:space="preserve"> муниципальной услуги в социальной сфере </w:t>
            </w:r>
            <w:hyperlink w:anchor="Par879" w:tooltip="&lt;12&gt; Указывается срок оказания муниципальной услуги в социальной сфере, установленный в соответствии с законодательством Российской Федерации." w:history="1">
              <w:r w:rsidRPr="002C3435">
                <w:rPr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Место </w:t>
            </w:r>
            <w:proofErr w:type="spellStart"/>
            <w:proofErr w:type="gramStart"/>
            <w:r w:rsidRPr="002C3435">
              <w:rPr>
                <w:szCs w:val="22"/>
              </w:rPr>
              <w:t>оказа-ния</w:t>
            </w:r>
            <w:proofErr w:type="spellEnd"/>
            <w:proofErr w:type="gramEnd"/>
            <w:r w:rsidRPr="002C3435">
              <w:rPr>
                <w:szCs w:val="22"/>
              </w:rPr>
              <w:t xml:space="preserve"> муниципальной услуги</w:t>
            </w:r>
          </w:p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hyperlink w:anchor="Par881" w:tooltip="&lt;14&gt; Указывается год, в котором уполномоченный орган заключает с исполнителями муниципальных услуг в социальной сфере соглашения, указанные в части 6 статьи 9 Федерального закона либо утверждает муниципальное задание на оказание муниципальных услуг (выполнение" w:history="1">
              <w:r w:rsidRPr="002C3435">
                <w:rPr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Год определения исполнителей муниципальной услуги в социальной сфере </w:t>
            </w:r>
            <w:hyperlink w:anchor="Par881" w:tooltip="&lt;14&gt; Указывается год, в котором уполномоченный орган заключает с исполнителями муниципальных услуг в социальной сфере соглашения, указанные в части 6 статьи 9 Федерального закона либо утверждает муниципальное задание на оказание муниципальных услуг (выполнение" w:history="1">
              <w:r w:rsidRPr="002C3435">
                <w:rPr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Значение показателя, характеризующего объем оказания муниципальной услуги в социальной сфере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Предельные допустимые возможные отклонения от значений показателей, характеризующих объем оказания муниципальной услуги в социальн</w:t>
            </w:r>
            <w:r w:rsidRPr="002C3435">
              <w:rPr>
                <w:szCs w:val="22"/>
              </w:rPr>
              <w:lastRenderedPageBreak/>
              <w:t xml:space="preserve">ой сфере </w:t>
            </w:r>
            <w:hyperlink w:anchor="Par882" w:tooltip="&lt;15&gt; Указывается числовое значение предельного допустимого возможного отклонения в абсолютных величинах от значений показателей, характеризующих объем (качество) оказания муниципальной услуги в социальной сфере, в случае установления уполномоченным органом пре" w:history="1">
              <w:r w:rsidRPr="002C3435">
                <w:rPr>
                  <w:color w:val="0000FF"/>
                  <w:szCs w:val="22"/>
                </w:rPr>
                <w:t>&lt;11&gt;</w:t>
              </w:r>
            </w:hyperlink>
          </w:p>
        </w:tc>
      </w:tr>
      <w:tr w:rsidR="003D205D" w:rsidRPr="00A15C47" w:rsidTr="00E31998">
        <w:trPr>
          <w:trHeight w:val="2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 xml:space="preserve">наименование показателя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>оказываемого муниципальными бюджетными и автономными учрежде</w:t>
            </w:r>
            <w:r w:rsidRPr="00A15C47">
              <w:rPr>
                <w:sz w:val="21"/>
                <w:szCs w:val="21"/>
              </w:rPr>
              <w:lastRenderedPageBreak/>
              <w:t>ниями на основании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lastRenderedPageBreak/>
              <w:t>в соответствии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A15C47">
              <w:rPr>
                <w:sz w:val="21"/>
                <w:szCs w:val="21"/>
              </w:rPr>
              <w:t>в соответствии с социальными сертификатами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17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16</w:t>
            </w:r>
          </w:p>
        </w:tc>
      </w:tr>
      <w:tr w:rsidR="003D205D" w:rsidRPr="00A15C47" w:rsidTr="00E3199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ind w:firstLine="540"/>
        <w:jc w:val="both"/>
      </w:pPr>
      <w:bookmarkStart w:id="7" w:name="Par572"/>
      <w:bookmarkEnd w:id="7"/>
      <w:r>
        <w:t>1.2. На 20___ год (на первый год планового периода)</w:t>
      </w:r>
    </w:p>
    <w:p w:rsidR="003D205D" w:rsidRDefault="003D205D" w:rsidP="003D205D">
      <w:pPr>
        <w:pStyle w:val="ConsPlusNormal"/>
        <w:ind w:firstLine="540"/>
        <w:jc w:val="both"/>
      </w:pPr>
    </w:p>
    <w:tbl>
      <w:tblPr>
        <w:tblW w:w="142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071"/>
        <w:gridCol w:w="850"/>
        <w:gridCol w:w="1071"/>
        <w:gridCol w:w="709"/>
        <w:gridCol w:w="1009"/>
        <w:gridCol w:w="993"/>
        <w:gridCol w:w="929"/>
        <w:gridCol w:w="708"/>
        <w:gridCol w:w="678"/>
        <w:gridCol w:w="709"/>
        <w:gridCol w:w="992"/>
        <w:gridCol w:w="709"/>
        <w:gridCol w:w="850"/>
        <w:gridCol w:w="1023"/>
      </w:tblGrid>
      <w:tr w:rsidR="003D205D" w:rsidRPr="00A15C47" w:rsidTr="00E31998">
        <w:trPr>
          <w:trHeight w:val="1793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bookmarkStart w:id="8" w:name="Par647"/>
            <w:bookmarkEnd w:id="8"/>
            <w:r w:rsidRPr="002C3435">
              <w:rPr>
                <w:szCs w:val="22"/>
              </w:rPr>
              <w:t xml:space="preserve">Наименование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Уникальный номер реестровой записи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Условия (формы) оказания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Содержание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C3435">
              <w:rPr>
                <w:szCs w:val="22"/>
              </w:rPr>
              <w:t>Катего-рии</w:t>
            </w:r>
            <w:proofErr w:type="spellEnd"/>
            <w:proofErr w:type="gramEnd"/>
            <w:r w:rsidRPr="002C3435">
              <w:rPr>
                <w:szCs w:val="22"/>
              </w:rPr>
              <w:t xml:space="preserve"> </w:t>
            </w:r>
            <w:proofErr w:type="spellStart"/>
            <w:r w:rsidRPr="002C3435">
              <w:rPr>
                <w:szCs w:val="22"/>
              </w:rPr>
              <w:t>потреби-телей</w:t>
            </w:r>
            <w:proofErr w:type="spellEnd"/>
            <w:r w:rsidRPr="002C3435">
              <w:rPr>
                <w:szCs w:val="22"/>
              </w:rPr>
              <w:t xml:space="preserve"> </w:t>
            </w:r>
            <w:proofErr w:type="spellStart"/>
            <w:r w:rsidRPr="002C3435">
              <w:rPr>
                <w:szCs w:val="22"/>
              </w:rPr>
              <w:t>муници-пальной</w:t>
            </w:r>
            <w:proofErr w:type="spellEnd"/>
            <w:r w:rsidRPr="002C3435">
              <w:rPr>
                <w:szCs w:val="22"/>
              </w:rPr>
              <w:t xml:space="preserve">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C3435">
              <w:rPr>
                <w:szCs w:val="22"/>
              </w:rPr>
              <w:t>Уполномочен-ный</w:t>
            </w:r>
            <w:proofErr w:type="spellEnd"/>
            <w:proofErr w:type="gramEnd"/>
            <w:r w:rsidRPr="002C3435">
              <w:rPr>
                <w:szCs w:val="22"/>
              </w:rPr>
              <w:t xml:space="preserve"> орган </w:t>
            </w:r>
            <w:hyperlink w:anchor="Par878" w:tooltip="&lt;11&gt; Указывается полное наименование уполномоченного органа." w:history="1">
              <w:r w:rsidRPr="002C3435">
                <w:rPr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Срок </w:t>
            </w:r>
            <w:proofErr w:type="spellStart"/>
            <w:proofErr w:type="gramStart"/>
            <w:r w:rsidRPr="002C3435">
              <w:rPr>
                <w:szCs w:val="22"/>
              </w:rPr>
              <w:t>оказа-ния</w:t>
            </w:r>
            <w:proofErr w:type="spellEnd"/>
            <w:proofErr w:type="gramEnd"/>
            <w:r w:rsidRPr="002C3435">
              <w:rPr>
                <w:szCs w:val="22"/>
              </w:rPr>
              <w:t xml:space="preserve"> муниципальной услуги в социальной сфере </w:t>
            </w:r>
            <w:hyperlink w:anchor="Par879" w:tooltip="&lt;12&gt; Указывается срок оказания муниципальной услуги в социальной сфере, установленный в соответствии с законодательством Российской Федерации." w:history="1">
              <w:r w:rsidRPr="002C3435">
                <w:rPr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Место </w:t>
            </w:r>
            <w:proofErr w:type="spellStart"/>
            <w:proofErr w:type="gramStart"/>
            <w:r w:rsidRPr="002C3435">
              <w:rPr>
                <w:szCs w:val="22"/>
              </w:rPr>
              <w:t>оказа-ния</w:t>
            </w:r>
            <w:proofErr w:type="spellEnd"/>
            <w:proofErr w:type="gramEnd"/>
            <w:r w:rsidRPr="002C3435">
              <w:rPr>
                <w:szCs w:val="22"/>
              </w:rPr>
              <w:t xml:space="preserve"> муниципальной услуги</w:t>
            </w:r>
          </w:p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hyperlink w:anchor="Par881" w:tooltip="&lt;14&gt; Указывается год, в котором уполномоченный орган заключает с исполнителями муниципальных услуг в социальной сфере соглашения, указанные в части 6 статьи 9 Федерального закона либо утверждает муниципальное задание на оказание муниципальных услуг (выполнение" w:history="1">
              <w:r w:rsidRPr="002C3435">
                <w:rPr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Год определения исполнителей муниципальной услуги в социальной сфере </w:t>
            </w:r>
            <w:hyperlink w:anchor="Par881" w:tooltip="&lt;14&gt; Указывается год, в котором уполномоченный орган заключает с исполнителями муниципальных услуг в социальной сфере соглашения, указанные в части 6 статьи 9 Федерального закона либо утверждает муниципальное задание на оказание муниципальных услуг (выполнение" w:history="1">
              <w:r w:rsidRPr="002C3435">
                <w:rPr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Значение показателя, характеризующего объем оказания муниципальной услуги в социальной сфере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Предельные допустимые возможные отклонения от значений показателей, характеризующих объем оказания муниципальной услуги в социальной сфере </w:t>
            </w:r>
            <w:hyperlink w:anchor="Par882" w:tooltip="&lt;15&gt; Указывается числовое значение предельного допустимого возможного отклонения в абсолютных величинах от значений показателей, характеризующих объем (качество) оказания муниципальной услуги в социальной сфере, в случае установления уполномоченным органом пре" w:history="1">
              <w:r w:rsidRPr="002C3435">
                <w:rPr>
                  <w:color w:val="0000FF"/>
                  <w:szCs w:val="22"/>
                </w:rPr>
                <w:t>&lt;11&gt;</w:t>
              </w:r>
            </w:hyperlink>
          </w:p>
        </w:tc>
      </w:tr>
      <w:tr w:rsidR="003D205D" w:rsidRPr="00A15C47" w:rsidTr="00E31998">
        <w:trPr>
          <w:trHeight w:val="2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 xml:space="preserve">наименование показателя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A15C47">
              <w:rPr>
                <w:sz w:val="21"/>
                <w:szCs w:val="21"/>
              </w:rPr>
              <w:lastRenderedPageBreak/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lastRenderedPageBreak/>
              <w:t>в соответствии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A15C47">
              <w:rPr>
                <w:sz w:val="21"/>
                <w:szCs w:val="21"/>
              </w:rPr>
              <w:t>в соответствии с социальными сертификатами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18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16</w:t>
            </w:r>
          </w:p>
        </w:tc>
      </w:tr>
      <w:tr w:rsidR="003D205D" w:rsidRPr="00A15C47" w:rsidTr="00E3199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ind w:firstLine="540"/>
        <w:jc w:val="both"/>
      </w:pPr>
    </w:p>
    <w:p w:rsidR="003D205D" w:rsidRDefault="003D205D" w:rsidP="003D205D">
      <w:pPr>
        <w:pStyle w:val="ConsPlusNormal"/>
        <w:ind w:firstLine="540"/>
        <w:jc w:val="both"/>
      </w:pPr>
    </w:p>
    <w:p w:rsidR="003D205D" w:rsidRDefault="003D205D" w:rsidP="003D205D">
      <w:pPr>
        <w:pStyle w:val="ConsPlusNormal"/>
        <w:ind w:firstLine="540"/>
        <w:jc w:val="both"/>
      </w:pPr>
    </w:p>
    <w:p w:rsidR="003D205D" w:rsidRDefault="003D205D" w:rsidP="003D205D">
      <w:pPr>
        <w:pStyle w:val="ConsPlusNormal"/>
        <w:ind w:firstLine="540"/>
        <w:jc w:val="both"/>
      </w:pPr>
      <w:r>
        <w:t>1.3. На 20___ год (на второй год планового периода)</w:t>
      </w:r>
    </w:p>
    <w:p w:rsidR="003D205D" w:rsidRDefault="003D205D" w:rsidP="003D205D">
      <w:pPr>
        <w:pStyle w:val="ConsPlusNormal"/>
        <w:jc w:val="both"/>
      </w:pPr>
    </w:p>
    <w:tbl>
      <w:tblPr>
        <w:tblW w:w="142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071"/>
        <w:gridCol w:w="850"/>
        <w:gridCol w:w="1071"/>
        <w:gridCol w:w="709"/>
        <w:gridCol w:w="1009"/>
        <w:gridCol w:w="993"/>
        <w:gridCol w:w="929"/>
        <w:gridCol w:w="708"/>
        <w:gridCol w:w="678"/>
        <w:gridCol w:w="709"/>
        <w:gridCol w:w="992"/>
        <w:gridCol w:w="709"/>
        <w:gridCol w:w="850"/>
        <w:gridCol w:w="1023"/>
      </w:tblGrid>
      <w:tr w:rsidR="003D205D" w:rsidRPr="00A15C47" w:rsidTr="00E31998">
        <w:trPr>
          <w:trHeight w:val="1793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bookmarkStart w:id="9" w:name="Par722"/>
            <w:bookmarkEnd w:id="9"/>
            <w:r w:rsidRPr="002C3435">
              <w:rPr>
                <w:szCs w:val="22"/>
              </w:rPr>
              <w:t xml:space="preserve">Наименование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Уникальный номер реестровой записи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Условия (формы) оказания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Содержание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C3435">
              <w:rPr>
                <w:szCs w:val="22"/>
              </w:rPr>
              <w:t>Катего-рии</w:t>
            </w:r>
            <w:proofErr w:type="spellEnd"/>
            <w:proofErr w:type="gramEnd"/>
            <w:r w:rsidRPr="002C3435">
              <w:rPr>
                <w:szCs w:val="22"/>
              </w:rPr>
              <w:t xml:space="preserve"> </w:t>
            </w:r>
            <w:proofErr w:type="spellStart"/>
            <w:r w:rsidRPr="002C3435">
              <w:rPr>
                <w:szCs w:val="22"/>
              </w:rPr>
              <w:t>потреби-телей</w:t>
            </w:r>
            <w:proofErr w:type="spellEnd"/>
            <w:r w:rsidRPr="002C3435">
              <w:rPr>
                <w:szCs w:val="22"/>
              </w:rPr>
              <w:t xml:space="preserve"> </w:t>
            </w:r>
            <w:proofErr w:type="spellStart"/>
            <w:r w:rsidRPr="002C3435">
              <w:rPr>
                <w:szCs w:val="22"/>
              </w:rPr>
              <w:t>муници-пальной</w:t>
            </w:r>
            <w:proofErr w:type="spellEnd"/>
            <w:r w:rsidRPr="002C3435">
              <w:rPr>
                <w:szCs w:val="22"/>
              </w:rPr>
              <w:t xml:space="preserve">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2C3435">
                <w:rPr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C3435">
              <w:rPr>
                <w:szCs w:val="22"/>
              </w:rPr>
              <w:t>Уполномочен-ный</w:t>
            </w:r>
            <w:proofErr w:type="spellEnd"/>
            <w:proofErr w:type="gramEnd"/>
            <w:r w:rsidRPr="002C3435">
              <w:rPr>
                <w:szCs w:val="22"/>
              </w:rPr>
              <w:t xml:space="preserve"> орган </w:t>
            </w:r>
            <w:hyperlink w:anchor="Par878" w:tooltip="&lt;11&gt; Указывается полное наименование уполномоченного органа." w:history="1">
              <w:r w:rsidRPr="002C3435">
                <w:rPr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Срок </w:t>
            </w:r>
            <w:proofErr w:type="spellStart"/>
            <w:proofErr w:type="gramStart"/>
            <w:r w:rsidRPr="002C3435">
              <w:rPr>
                <w:szCs w:val="22"/>
              </w:rPr>
              <w:t>оказа-ния</w:t>
            </w:r>
            <w:proofErr w:type="spellEnd"/>
            <w:proofErr w:type="gramEnd"/>
            <w:r w:rsidRPr="002C3435">
              <w:rPr>
                <w:szCs w:val="22"/>
              </w:rPr>
              <w:t xml:space="preserve"> муниципальной услуги в социальной сфере </w:t>
            </w:r>
            <w:hyperlink w:anchor="Par879" w:tooltip="&lt;12&gt; Указывается срок оказания муниципальной услуги в социальной сфере, установленный в соответствии с законодательством Российской Федерации." w:history="1">
              <w:r w:rsidRPr="002C3435">
                <w:rPr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Место </w:t>
            </w:r>
            <w:proofErr w:type="spellStart"/>
            <w:proofErr w:type="gramStart"/>
            <w:r w:rsidRPr="002C3435">
              <w:rPr>
                <w:szCs w:val="22"/>
              </w:rPr>
              <w:t>оказа-ния</w:t>
            </w:r>
            <w:proofErr w:type="spellEnd"/>
            <w:proofErr w:type="gramEnd"/>
            <w:r w:rsidRPr="002C3435">
              <w:rPr>
                <w:szCs w:val="22"/>
              </w:rPr>
              <w:t xml:space="preserve"> муниципальной услуги</w:t>
            </w:r>
          </w:p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hyperlink w:anchor="Par881" w:tooltip="&lt;14&gt; Указывается год, в котором уполномоченный орган заключает с исполнителями муниципальных услуг в социальной сфере соглашения, указанные в части 6 статьи 9 Федерального закона либо утверждает муниципальное задание на оказание муниципальных услуг (выполнение" w:history="1">
              <w:r w:rsidRPr="002C3435">
                <w:rPr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Год определения исполнителей муниципальной услуги в социальной сфере </w:t>
            </w:r>
            <w:hyperlink w:anchor="Par881" w:tooltip="&lt;14&gt; Указывается год, в котором уполномоченный орган заключает с исполнителями муниципальных услуг в социальной сфере соглашения, указанные в части 6 статьи 9 Федерального закона либо утверждает муниципальное задание на оказание муниципальных услуг (выполнение" w:history="1">
              <w:r w:rsidRPr="002C3435">
                <w:rPr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>Значение показателя, характеризующего объем оказания муниципальной услуги в социальной сфере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2C3435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2C3435">
              <w:rPr>
                <w:szCs w:val="22"/>
              </w:rPr>
              <w:t xml:space="preserve">Предельные допустимые возможные отклонения от значений показателей, характеризующих объем оказания муниципальной услуги в социальной сфере </w:t>
            </w:r>
            <w:hyperlink w:anchor="Par882" w:tooltip="&lt;15&gt; Указывается числовое значение предельного допустимого возможного отклонения в абсолютных величинах от значений показателей, характеризующих объем (качество) оказания муниципальной услуги в социальной сфере, в случае установления уполномоченным органом пре" w:history="1">
              <w:r w:rsidRPr="002C3435">
                <w:rPr>
                  <w:color w:val="0000FF"/>
                  <w:szCs w:val="22"/>
                </w:rPr>
                <w:t>&lt;11&gt;</w:t>
              </w:r>
            </w:hyperlink>
          </w:p>
        </w:tc>
      </w:tr>
      <w:tr w:rsidR="003D205D" w:rsidRPr="00A15C47" w:rsidTr="00E31998">
        <w:trPr>
          <w:trHeight w:val="2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 xml:space="preserve">наименование показателя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</w:rPr>
            </w:pPr>
            <w:r w:rsidRPr="00A15C47">
              <w:rPr>
                <w:sz w:val="21"/>
                <w:szCs w:val="21"/>
              </w:rPr>
              <w:t>в соответствии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A15C47">
              <w:rPr>
                <w:sz w:val="21"/>
                <w:szCs w:val="21"/>
              </w:rPr>
              <w:t>в соответствии с социальными сертификатами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19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16</w:t>
            </w:r>
          </w:p>
        </w:tc>
      </w:tr>
      <w:tr w:rsidR="003D205D" w:rsidRPr="00A15C47" w:rsidTr="00E3199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ind w:firstLine="540"/>
        <w:jc w:val="both"/>
        <w:outlineLvl w:val="3"/>
      </w:pPr>
    </w:p>
    <w:p w:rsidR="003D205D" w:rsidRDefault="003D205D" w:rsidP="003D205D">
      <w:pPr>
        <w:pStyle w:val="ConsPlusNormal"/>
        <w:ind w:firstLine="540"/>
        <w:jc w:val="both"/>
        <w:outlineLvl w:val="3"/>
      </w:pPr>
    </w:p>
    <w:p w:rsidR="003D205D" w:rsidRDefault="003D205D" w:rsidP="003D205D">
      <w:pPr>
        <w:pStyle w:val="ConsPlusNormal"/>
        <w:ind w:firstLine="540"/>
        <w:jc w:val="both"/>
        <w:outlineLvl w:val="3"/>
      </w:pPr>
      <w:r>
        <w:t>2. Сведения о показателях, характеризующих качество оказания муниципальной услуги в социальной сфере</w:t>
      </w:r>
    </w:p>
    <w:p w:rsidR="003D205D" w:rsidRDefault="003D205D" w:rsidP="003D205D">
      <w:pPr>
        <w:pStyle w:val="ConsPlusNormal"/>
        <w:jc w:val="both"/>
      </w:pPr>
    </w:p>
    <w:tbl>
      <w:tblPr>
        <w:tblW w:w="141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072"/>
        <w:gridCol w:w="1134"/>
        <w:gridCol w:w="992"/>
        <w:gridCol w:w="726"/>
        <w:gridCol w:w="1134"/>
        <w:gridCol w:w="992"/>
        <w:gridCol w:w="1134"/>
        <w:gridCol w:w="1134"/>
        <w:gridCol w:w="1134"/>
        <w:gridCol w:w="1134"/>
        <w:gridCol w:w="1276"/>
        <w:gridCol w:w="1134"/>
      </w:tblGrid>
      <w:tr w:rsidR="003D205D" w:rsidRPr="00A15C47" w:rsidTr="00E31998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Уникальный номер реестровой записи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Условия (формы) оказания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Категории потребителей муниципальной услуги в социальной сфере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Значение показателя, характеризующего качество оказания муниципальной услуги в социальной сфере </w:t>
            </w:r>
            <w:hyperlink w:anchor="Par882" w:tooltip="&lt;15&gt; Указывается числовое значение предельного допустимого возможного отклонения в абсолютных величинах от значений показателей, характеризующих объем (качество) оказания муниципальной услуги в социальной сфере, в случае установления уполномоченным органом пре" w:history="1">
              <w:r w:rsidRPr="00A15C47">
                <w:rPr>
                  <w:color w:val="0000FF"/>
                </w:rPr>
                <w:t>&lt;12&gt;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Предельные допустимые возможные отклонения от значений показателя, характеризующего качество оказания муниципальной услуги в социальной сфере </w:t>
            </w:r>
            <w:hyperlink w:anchor="Par882" w:tooltip="&lt;15&gt; Указывается числовое значение предельного допустимого возможного отклонения в абсолютных величинах от значений показателей, характеризующих объем (качество) оказания муниципальной услуги в социальной сфере, в случае установления уполномоченным органом пре" w:history="1">
              <w:r w:rsidRPr="00A15C47">
                <w:rPr>
                  <w:color w:val="0000FF"/>
                </w:rPr>
                <w:t>&lt;11&gt;</w:t>
              </w:r>
            </w:hyperlink>
          </w:p>
        </w:tc>
      </w:tr>
      <w:tr w:rsidR="003D205D" w:rsidRPr="00A15C47" w:rsidTr="00E31998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показателя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(на 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(на второй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(на 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на 20___ год (на второй год планового периода)</w:t>
            </w:r>
          </w:p>
        </w:tc>
      </w:tr>
      <w:tr w:rsidR="003D205D" w:rsidRPr="00A15C47" w:rsidTr="00E31998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наименование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 xml:space="preserve">код по </w:t>
            </w:r>
            <w:hyperlink r:id="rId20" w:history="1">
              <w:r w:rsidRPr="00A15C47">
                <w:rPr>
                  <w:color w:val="0000FF"/>
                </w:rPr>
                <w:t>ОКЕИ</w:t>
              </w:r>
            </w:hyperlink>
            <w:r w:rsidRPr="00A15C47">
              <w:t xml:space="preserve"> </w:t>
            </w:r>
            <w:hyperlink w:anchor="Par877" w:tooltip="&lt;10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" w:history="1">
              <w:r w:rsidRPr="00A15C47"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13</w:t>
            </w:r>
          </w:p>
        </w:tc>
      </w:tr>
      <w:tr w:rsidR="003D205D" w:rsidRPr="00A15C47" w:rsidTr="00E31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  <w:tr w:rsidR="003D205D" w:rsidRPr="00A15C47" w:rsidTr="00E31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966"/>
        <w:gridCol w:w="340"/>
        <w:gridCol w:w="1789"/>
        <w:gridCol w:w="340"/>
        <w:gridCol w:w="3798"/>
      </w:tblGrid>
      <w:tr w:rsidR="003D205D" w:rsidRPr="00A15C47" w:rsidTr="00E31998">
        <w:tc>
          <w:tcPr>
            <w:tcW w:w="4365" w:type="dxa"/>
          </w:tcPr>
          <w:p w:rsidR="003D205D" w:rsidRPr="00A15C47" w:rsidRDefault="003D205D" w:rsidP="00E31998">
            <w:pPr>
              <w:pStyle w:val="ConsPlusNormal"/>
            </w:pPr>
            <w:r w:rsidRPr="00A15C47">
              <w:t>Руководитель (уполномоченное лицо)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bottom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40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40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3D205D" w:rsidRPr="00A15C47" w:rsidRDefault="003D205D" w:rsidP="00E31998">
            <w:pPr>
              <w:pStyle w:val="ConsPlusNormal"/>
            </w:pPr>
          </w:p>
        </w:tc>
      </w:tr>
      <w:tr w:rsidR="003D205D" w:rsidRPr="00A15C47" w:rsidTr="00E31998">
        <w:tc>
          <w:tcPr>
            <w:tcW w:w="4365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(должность)</w:t>
            </w:r>
          </w:p>
        </w:tc>
        <w:tc>
          <w:tcPr>
            <w:tcW w:w="340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(подпись)</w:t>
            </w:r>
          </w:p>
        </w:tc>
        <w:tc>
          <w:tcPr>
            <w:tcW w:w="340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3D205D" w:rsidRPr="00A15C47" w:rsidRDefault="003D205D" w:rsidP="00E31998">
            <w:pPr>
              <w:pStyle w:val="ConsPlusNormal"/>
              <w:jc w:val="center"/>
            </w:pPr>
            <w:r w:rsidRPr="00A15C47">
              <w:t>(расшифровка подписи)</w:t>
            </w:r>
          </w:p>
        </w:tc>
      </w:tr>
      <w:tr w:rsidR="003D205D" w:rsidRPr="00A15C47" w:rsidTr="00E31998">
        <w:tc>
          <w:tcPr>
            <w:tcW w:w="4365" w:type="dxa"/>
          </w:tcPr>
          <w:p w:rsidR="003D205D" w:rsidRPr="00A15C47" w:rsidRDefault="003D205D" w:rsidP="00E31998">
            <w:pPr>
              <w:pStyle w:val="ConsPlusNormal"/>
            </w:pPr>
            <w:r w:rsidRPr="00A15C47">
              <w:t>«____» ____________ 20____ г.</w:t>
            </w:r>
          </w:p>
        </w:tc>
        <w:tc>
          <w:tcPr>
            <w:tcW w:w="2966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40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1789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40" w:type="dxa"/>
          </w:tcPr>
          <w:p w:rsidR="003D205D" w:rsidRPr="00A15C47" w:rsidRDefault="003D205D" w:rsidP="00E31998">
            <w:pPr>
              <w:pStyle w:val="ConsPlusNormal"/>
            </w:pPr>
          </w:p>
        </w:tc>
        <w:tc>
          <w:tcPr>
            <w:tcW w:w="3798" w:type="dxa"/>
          </w:tcPr>
          <w:p w:rsidR="003D205D" w:rsidRPr="00A15C47" w:rsidRDefault="003D205D" w:rsidP="00E31998">
            <w:pPr>
              <w:pStyle w:val="ConsPlusNormal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0" w:name="Par868"/>
      <w:bookmarkStart w:id="11" w:name="Par869"/>
      <w:bookmarkEnd w:id="10"/>
      <w:bookmarkEnd w:id="11"/>
      <w:r w:rsidRPr="001C49F4">
        <w:rPr>
          <w:rFonts w:ascii="Times New Roman" w:hAnsi="Times New Roman"/>
          <w:sz w:val="26"/>
          <w:szCs w:val="26"/>
        </w:rPr>
        <w:t>&lt;1</w:t>
      </w:r>
      <w:proofErr w:type="gramStart"/>
      <w:r w:rsidRPr="001C49F4">
        <w:rPr>
          <w:rFonts w:ascii="Times New Roman" w:hAnsi="Times New Roman"/>
          <w:sz w:val="26"/>
          <w:szCs w:val="26"/>
        </w:rPr>
        <w:t>&gt; С</w:t>
      </w:r>
      <w:proofErr w:type="gramEnd"/>
      <w:r w:rsidRPr="001C49F4">
        <w:rPr>
          <w:rFonts w:ascii="Times New Roman" w:hAnsi="Times New Roman"/>
          <w:sz w:val="26"/>
          <w:szCs w:val="26"/>
        </w:rPr>
        <w:t>тавится цифра 1 в случае если муниципальный социальный заказ на оказание муниципальных услуг в социальной сфере, отнесенных к полномочиям органов местного самоуправления города Ливны (далее - муниципальный социальный заказ), формируется впервые, ставится цифра 2 в случае внесения изменений в утвержденный муниципальный социальный заказ и формирования нового муниципального социального заказа.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2" w:name="Par870"/>
      <w:bookmarkEnd w:id="12"/>
      <w:r w:rsidRPr="001C49F4">
        <w:rPr>
          <w:rFonts w:ascii="Times New Roman" w:hAnsi="Times New Roman"/>
          <w:sz w:val="26"/>
          <w:szCs w:val="26"/>
        </w:rPr>
        <w:t>&lt;2</w:t>
      </w:r>
      <w:proofErr w:type="gramStart"/>
      <w:r w:rsidRPr="001C49F4">
        <w:rPr>
          <w:rFonts w:ascii="Times New Roman" w:hAnsi="Times New Roman"/>
          <w:sz w:val="26"/>
          <w:szCs w:val="26"/>
        </w:rPr>
        <w:t>&gt; У</w:t>
      </w:r>
      <w:proofErr w:type="gramEnd"/>
      <w:r w:rsidRPr="001C49F4">
        <w:rPr>
          <w:rFonts w:ascii="Times New Roman" w:hAnsi="Times New Roman"/>
          <w:sz w:val="26"/>
          <w:szCs w:val="26"/>
        </w:rPr>
        <w:t>казывается направление деятельности, определенное пунктом 2 Порядка.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3" w:name="Par871"/>
      <w:bookmarkEnd w:id="13"/>
      <w:r w:rsidRPr="001C49F4">
        <w:rPr>
          <w:rFonts w:ascii="Times New Roman" w:hAnsi="Times New Roman"/>
          <w:sz w:val="26"/>
          <w:szCs w:val="26"/>
        </w:rPr>
        <w:t>&lt;3</w:t>
      </w:r>
      <w:proofErr w:type="gramStart"/>
      <w:r w:rsidRPr="001C49F4">
        <w:rPr>
          <w:rFonts w:ascii="Times New Roman" w:hAnsi="Times New Roman"/>
          <w:sz w:val="26"/>
          <w:szCs w:val="26"/>
        </w:rPr>
        <w:t>&gt; Ф</w:t>
      </w:r>
      <w:proofErr w:type="gramEnd"/>
      <w:r w:rsidRPr="001C49F4">
        <w:rPr>
          <w:rFonts w:ascii="Times New Roman" w:hAnsi="Times New Roman"/>
          <w:sz w:val="26"/>
          <w:szCs w:val="26"/>
        </w:rPr>
        <w:t xml:space="preserve">ормируется в соответствии с информацией, включенной в </w:t>
      </w:r>
      <w:hyperlink w:anchor="Par460" w:tooltip="1. Общие сведения о муниципальной услуге в социальной сфере" w:history="1">
        <w:r w:rsidRPr="001C49F4">
          <w:rPr>
            <w:rFonts w:ascii="Times New Roman" w:hAnsi="Times New Roman"/>
            <w:color w:val="0000FF"/>
            <w:sz w:val="26"/>
            <w:szCs w:val="26"/>
          </w:rPr>
          <w:t>подраздел 1.1 части II</w:t>
        </w:r>
      </w:hyperlink>
      <w:r w:rsidRPr="001C49F4">
        <w:rPr>
          <w:rFonts w:ascii="Times New Roman" w:hAnsi="Times New Roman"/>
          <w:sz w:val="26"/>
          <w:szCs w:val="26"/>
        </w:rPr>
        <w:t xml:space="preserve"> настоящего документа.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4" w:name="Par872"/>
      <w:bookmarkEnd w:id="14"/>
      <w:r w:rsidRPr="001C49F4">
        <w:rPr>
          <w:rFonts w:ascii="Times New Roman" w:hAnsi="Times New Roman"/>
          <w:sz w:val="26"/>
          <w:szCs w:val="26"/>
        </w:rPr>
        <w:t>&lt;4</w:t>
      </w:r>
      <w:proofErr w:type="gramStart"/>
      <w:r w:rsidRPr="001C49F4">
        <w:rPr>
          <w:rFonts w:ascii="Times New Roman" w:hAnsi="Times New Roman"/>
          <w:sz w:val="26"/>
          <w:szCs w:val="26"/>
        </w:rPr>
        <w:t>&gt; Ф</w:t>
      </w:r>
      <w:proofErr w:type="gramEnd"/>
      <w:r w:rsidRPr="001C49F4">
        <w:rPr>
          <w:rFonts w:ascii="Times New Roman" w:hAnsi="Times New Roman"/>
          <w:sz w:val="26"/>
          <w:szCs w:val="26"/>
        </w:rPr>
        <w:t xml:space="preserve">ормируется в соответствии с информацией, включенной в </w:t>
      </w:r>
      <w:hyperlink w:anchor="Par497" w:tooltip="2.1. На 20___ год (на очередной финансовый год)" w:history="1">
        <w:r w:rsidRPr="001C49F4">
          <w:rPr>
            <w:rFonts w:ascii="Times New Roman" w:hAnsi="Times New Roman"/>
            <w:color w:val="0000FF"/>
            <w:sz w:val="26"/>
            <w:szCs w:val="26"/>
          </w:rPr>
          <w:t>подраздел 1.2 части II</w:t>
        </w:r>
      </w:hyperlink>
      <w:r w:rsidRPr="001C49F4">
        <w:rPr>
          <w:rFonts w:ascii="Times New Roman" w:hAnsi="Times New Roman"/>
          <w:sz w:val="26"/>
          <w:szCs w:val="26"/>
        </w:rPr>
        <w:t xml:space="preserve"> настоящего документа.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5" w:name="Par873"/>
      <w:bookmarkEnd w:id="15"/>
      <w:r w:rsidRPr="001C49F4">
        <w:rPr>
          <w:rFonts w:ascii="Times New Roman" w:hAnsi="Times New Roman"/>
          <w:sz w:val="26"/>
          <w:szCs w:val="26"/>
        </w:rPr>
        <w:t>&lt;5</w:t>
      </w:r>
      <w:proofErr w:type="gramStart"/>
      <w:r w:rsidRPr="001C49F4">
        <w:rPr>
          <w:rFonts w:ascii="Times New Roman" w:hAnsi="Times New Roman"/>
          <w:sz w:val="26"/>
          <w:szCs w:val="26"/>
        </w:rPr>
        <w:t>&gt; Ф</w:t>
      </w:r>
      <w:proofErr w:type="gramEnd"/>
      <w:r w:rsidRPr="001C49F4">
        <w:rPr>
          <w:rFonts w:ascii="Times New Roman" w:hAnsi="Times New Roman"/>
          <w:sz w:val="26"/>
          <w:szCs w:val="26"/>
        </w:rPr>
        <w:t xml:space="preserve">ормируется в соответствии с информацией, включенной в </w:t>
      </w:r>
      <w:hyperlink w:anchor="Par572" w:tooltip="2.2. На 20___ год (на первый год планового периода)" w:history="1">
        <w:r w:rsidRPr="001C49F4">
          <w:rPr>
            <w:rFonts w:ascii="Times New Roman" w:hAnsi="Times New Roman"/>
            <w:color w:val="0000FF"/>
            <w:sz w:val="26"/>
            <w:szCs w:val="26"/>
          </w:rPr>
          <w:t>подраздел 1.3 части II</w:t>
        </w:r>
      </w:hyperlink>
      <w:r w:rsidRPr="001C49F4">
        <w:rPr>
          <w:rFonts w:ascii="Times New Roman" w:hAnsi="Times New Roman"/>
          <w:sz w:val="26"/>
          <w:szCs w:val="26"/>
        </w:rPr>
        <w:t xml:space="preserve"> настоящего документа.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6" w:name="Par874"/>
      <w:bookmarkEnd w:id="16"/>
      <w:r w:rsidRPr="001C49F4">
        <w:rPr>
          <w:rFonts w:ascii="Times New Roman" w:hAnsi="Times New Roman"/>
          <w:sz w:val="26"/>
          <w:szCs w:val="26"/>
        </w:rPr>
        <w:t>&lt;6</w:t>
      </w:r>
      <w:proofErr w:type="gramStart"/>
      <w:r w:rsidRPr="001C49F4">
        <w:rPr>
          <w:rFonts w:ascii="Times New Roman" w:hAnsi="Times New Roman"/>
          <w:sz w:val="26"/>
          <w:szCs w:val="26"/>
        </w:rPr>
        <w:t xml:space="preserve">&gt; </w:t>
      </w:r>
      <w:bookmarkStart w:id="17" w:name="Par875"/>
      <w:bookmarkEnd w:id="17"/>
      <w:r w:rsidRPr="001C49F4">
        <w:rPr>
          <w:rFonts w:ascii="Times New Roman" w:hAnsi="Times New Roman"/>
          <w:sz w:val="26"/>
          <w:szCs w:val="26"/>
        </w:rPr>
        <w:t>З</w:t>
      </w:r>
      <w:proofErr w:type="gramEnd"/>
      <w:r w:rsidRPr="001C49F4">
        <w:rPr>
          <w:rFonts w:ascii="Times New Roman" w:hAnsi="Times New Roman"/>
          <w:sz w:val="26"/>
          <w:szCs w:val="26"/>
        </w:rPr>
        <w:t xml:space="preserve"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региональным перечнем государственных (муниципальных) услуг и работ, оказываемых и выполняемых государственными (муниципальными) учреждениями </w:t>
      </w:r>
      <w:r>
        <w:rPr>
          <w:rFonts w:ascii="Times New Roman" w:hAnsi="Times New Roman"/>
          <w:sz w:val="26"/>
          <w:szCs w:val="26"/>
        </w:rPr>
        <w:t>Орловской</w:t>
      </w:r>
      <w:r w:rsidRPr="001C49F4">
        <w:rPr>
          <w:rFonts w:ascii="Times New Roman" w:hAnsi="Times New Roman"/>
          <w:sz w:val="26"/>
          <w:szCs w:val="26"/>
        </w:rPr>
        <w:t xml:space="preserve"> области (далее - перечни услуг).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C49F4">
        <w:rPr>
          <w:rFonts w:ascii="Times New Roman" w:hAnsi="Times New Roman"/>
          <w:sz w:val="26"/>
          <w:szCs w:val="26"/>
        </w:rPr>
        <w:t>&lt;7</w:t>
      </w:r>
      <w:proofErr w:type="gramStart"/>
      <w:r w:rsidRPr="001C49F4">
        <w:rPr>
          <w:rFonts w:ascii="Times New Roman" w:hAnsi="Times New Roman"/>
          <w:sz w:val="26"/>
          <w:szCs w:val="26"/>
        </w:rPr>
        <w:t xml:space="preserve">&gt; </w:t>
      </w:r>
      <w:bookmarkStart w:id="18" w:name="Par876"/>
      <w:bookmarkEnd w:id="18"/>
      <w:r w:rsidRPr="001C49F4">
        <w:rPr>
          <w:rFonts w:ascii="Times New Roman" w:hAnsi="Times New Roman"/>
          <w:sz w:val="26"/>
          <w:szCs w:val="26"/>
        </w:rPr>
        <w:t>У</w:t>
      </w:r>
      <w:proofErr w:type="gramEnd"/>
      <w:r w:rsidRPr="001C49F4">
        <w:rPr>
          <w:rFonts w:ascii="Times New Roman" w:hAnsi="Times New Roman"/>
          <w:sz w:val="26"/>
          <w:szCs w:val="26"/>
        </w:rPr>
        <w:t>казывается полное наименование уполномоченного органа.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C49F4">
        <w:rPr>
          <w:rFonts w:ascii="Times New Roman" w:hAnsi="Times New Roman"/>
          <w:sz w:val="26"/>
          <w:szCs w:val="26"/>
        </w:rPr>
        <w:t>&lt;8</w:t>
      </w:r>
      <w:proofErr w:type="gramStart"/>
      <w:r w:rsidRPr="001C49F4">
        <w:rPr>
          <w:rFonts w:ascii="Times New Roman" w:hAnsi="Times New Roman"/>
          <w:sz w:val="26"/>
          <w:szCs w:val="26"/>
        </w:rPr>
        <w:t>&gt; У</w:t>
      </w:r>
      <w:proofErr w:type="gramEnd"/>
      <w:r w:rsidRPr="001C49F4">
        <w:rPr>
          <w:rFonts w:ascii="Times New Roman" w:hAnsi="Times New Roman"/>
          <w:sz w:val="26"/>
          <w:szCs w:val="26"/>
        </w:rPr>
        <w:t>казывается срок оказания муниципальной услуги в социальной сфере, установленный в соответствии с законодательством Российской Федерации.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C49F4">
        <w:rPr>
          <w:rFonts w:ascii="Times New Roman" w:hAnsi="Times New Roman"/>
          <w:sz w:val="26"/>
          <w:szCs w:val="26"/>
        </w:rPr>
        <w:t>&lt;9</w:t>
      </w:r>
      <w:proofErr w:type="gramStart"/>
      <w:r w:rsidRPr="001C49F4">
        <w:rPr>
          <w:rFonts w:ascii="Times New Roman" w:hAnsi="Times New Roman"/>
          <w:sz w:val="26"/>
          <w:szCs w:val="26"/>
        </w:rPr>
        <w:t>&gt; У</w:t>
      </w:r>
      <w:proofErr w:type="gramEnd"/>
      <w:r w:rsidRPr="001C49F4">
        <w:rPr>
          <w:rFonts w:ascii="Times New Roman" w:hAnsi="Times New Roman"/>
          <w:sz w:val="26"/>
          <w:szCs w:val="26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C49F4">
        <w:rPr>
          <w:rFonts w:ascii="Times New Roman" w:hAnsi="Times New Roman"/>
          <w:sz w:val="26"/>
          <w:szCs w:val="26"/>
        </w:rPr>
        <w:t>&lt;10</w:t>
      </w:r>
      <w:proofErr w:type="gramStart"/>
      <w:r w:rsidRPr="001C49F4">
        <w:rPr>
          <w:rFonts w:ascii="Times New Roman" w:hAnsi="Times New Roman"/>
          <w:sz w:val="26"/>
          <w:szCs w:val="26"/>
        </w:rPr>
        <w:t>&gt; У</w:t>
      </w:r>
      <w:proofErr w:type="gramEnd"/>
      <w:r w:rsidRPr="001C49F4">
        <w:rPr>
          <w:rFonts w:ascii="Times New Roman" w:hAnsi="Times New Roman"/>
          <w:sz w:val="26"/>
          <w:szCs w:val="26"/>
        </w:rPr>
        <w:t xml:space="preserve">казывается год, в котором уполномоченный орган заключает с исполнителями услуг соглашения, указанные в </w:t>
      </w:r>
      <w:hyperlink r:id="rId21" w:history="1">
        <w:r w:rsidRPr="001C49F4">
          <w:rPr>
            <w:rFonts w:ascii="Times New Roman" w:hAnsi="Times New Roman"/>
            <w:sz w:val="26"/>
            <w:szCs w:val="26"/>
          </w:rPr>
          <w:t>части 6 статьи 9</w:t>
        </w:r>
      </w:hyperlink>
      <w:r w:rsidRPr="001C49F4">
        <w:rPr>
          <w:rFonts w:ascii="Times New Roman" w:hAnsi="Times New Roman"/>
          <w:sz w:val="26"/>
          <w:szCs w:val="26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9" w:name="Par878"/>
      <w:bookmarkStart w:id="20" w:name="Par879"/>
      <w:bookmarkEnd w:id="19"/>
      <w:bookmarkEnd w:id="20"/>
      <w:r w:rsidRPr="001C49F4">
        <w:rPr>
          <w:rFonts w:ascii="Times New Roman" w:hAnsi="Times New Roman"/>
          <w:sz w:val="26"/>
          <w:szCs w:val="26"/>
        </w:rPr>
        <w:t>&lt;11</w:t>
      </w:r>
      <w:proofErr w:type="gramStart"/>
      <w:r w:rsidRPr="001C49F4">
        <w:rPr>
          <w:rFonts w:ascii="Times New Roman" w:hAnsi="Times New Roman"/>
          <w:sz w:val="26"/>
          <w:szCs w:val="26"/>
        </w:rPr>
        <w:t xml:space="preserve">&gt; </w:t>
      </w:r>
      <w:bookmarkStart w:id="21" w:name="Par882"/>
      <w:bookmarkEnd w:id="21"/>
      <w:r w:rsidRPr="001C49F4">
        <w:rPr>
          <w:rFonts w:ascii="Times New Roman" w:hAnsi="Times New Roman"/>
          <w:sz w:val="26"/>
          <w:szCs w:val="26"/>
        </w:rPr>
        <w:t>У</w:t>
      </w:r>
      <w:proofErr w:type="gramEnd"/>
      <w:r w:rsidRPr="001C49F4">
        <w:rPr>
          <w:rFonts w:ascii="Times New Roman" w:hAnsi="Times New Roman"/>
          <w:sz w:val="26"/>
          <w:szCs w:val="26"/>
        </w:rPr>
        <w:t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(качество) оказания муниципальной услуги в социальной сфере, в случае установления уполномоченным органом предельных допустимых возможных отклонений от значений показателей, характеризующих объем (качество) оказания муниципальной услуги в социальной сфере.</w:t>
      </w:r>
    </w:p>
    <w:p w:rsidR="003D205D" w:rsidRPr="001C49F4" w:rsidRDefault="003D205D" w:rsidP="003D205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C49F4">
        <w:rPr>
          <w:rFonts w:ascii="Times New Roman" w:hAnsi="Times New Roman"/>
          <w:sz w:val="26"/>
          <w:szCs w:val="26"/>
        </w:rPr>
        <w:t>&lt;12</w:t>
      </w:r>
      <w:proofErr w:type="gramStart"/>
      <w:r w:rsidRPr="001C49F4">
        <w:rPr>
          <w:rFonts w:ascii="Times New Roman" w:hAnsi="Times New Roman"/>
          <w:sz w:val="26"/>
          <w:szCs w:val="26"/>
        </w:rPr>
        <w:t>&gt; З</w:t>
      </w:r>
      <w:proofErr w:type="gramEnd"/>
      <w:r w:rsidRPr="001C49F4">
        <w:rPr>
          <w:rFonts w:ascii="Times New Roman" w:hAnsi="Times New Roman"/>
          <w:sz w:val="26"/>
          <w:szCs w:val="26"/>
        </w:rPr>
        <w:t>аполняется в соответствии с показателями, характеризующими качество оказания муниципальной услуги в социальной сфере, установленными в перечнях услуг.</w:t>
      </w:r>
    </w:p>
    <w:p w:rsidR="003D205D" w:rsidRPr="00EF7834" w:rsidRDefault="003D205D" w:rsidP="003D205D">
      <w:pPr>
        <w:jc w:val="center"/>
        <w:rPr>
          <w:b/>
          <w:sz w:val="24"/>
          <w:szCs w:val="24"/>
        </w:rPr>
      </w:pPr>
    </w:p>
    <w:p w:rsidR="003D205D" w:rsidRPr="00EF7834" w:rsidRDefault="003D205D" w:rsidP="003D205D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6463"/>
        <w:gridCol w:w="1871"/>
        <w:gridCol w:w="1595"/>
      </w:tblGrid>
      <w:tr w:rsidR="003D205D" w:rsidRPr="006920B2" w:rsidTr="00E31998">
        <w:trPr>
          <w:trHeight w:val="2015"/>
        </w:trPr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9929" w:type="dxa"/>
            <w:gridSpan w:val="3"/>
            <w:vAlign w:val="bottom"/>
          </w:tcPr>
          <w:p w:rsidR="003D205D" w:rsidRPr="00683DEF" w:rsidRDefault="003D205D" w:rsidP="00E31998">
            <w:pPr>
              <w:pStyle w:val="ConsPlusNormal"/>
              <w:ind w:left="4622"/>
              <w:jc w:val="right"/>
              <w:outlineLvl w:val="0"/>
              <w:rPr>
                <w:sz w:val="28"/>
                <w:szCs w:val="28"/>
              </w:rPr>
            </w:pPr>
            <w:r w:rsidRPr="00683DEF">
              <w:rPr>
                <w:sz w:val="28"/>
                <w:szCs w:val="28"/>
              </w:rPr>
              <w:t>Приложение 2</w:t>
            </w:r>
          </w:p>
          <w:p w:rsidR="003D205D" w:rsidRDefault="003D205D" w:rsidP="00E31998">
            <w:pPr>
              <w:pStyle w:val="ConsPlusNormal"/>
              <w:ind w:left="4622"/>
              <w:jc w:val="right"/>
              <w:rPr>
                <w:sz w:val="28"/>
                <w:szCs w:val="28"/>
              </w:rPr>
            </w:pPr>
            <w:r w:rsidRPr="00683DEF">
              <w:rPr>
                <w:sz w:val="28"/>
                <w:szCs w:val="28"/>
              </w:rPr>
              <w:t xml:space="preserve">к постановлению </w:t>
            </w:r>
          </w:p>
          <w:p w:rsidR="003D205D" w:rsidRDefault="003D205D" w:rsidP="00E31998">
            <w:pPr>
              <w:pStyle w:val="ConsPlusNormal"/>
              <w:ind w:left="4622"/>
              <w:jc w:val="right"/>
              <w:rPr>
                <w:sz w:val="28"/>
                <w:szCs w:val="28"/>
              </w:rPr>
            </w:pPr>
            <w:r w:rsidRPr="00683DEF">
              <w:rPr>
                <w:sz w:val="28"/>
                <w:szCs w:val="28"/>
              </w:rPr>
              <w:t>администрации города Ливны</w:t>
            </w:r>
          </w:p>
          <w:p w:rsidR="003D205D" w:rsidRPr="00622C29" w:rsidRDefault="003D205D" w:rsidP="00E31998">
            <w:pPr>
              <w:pStyle w:val="ConsPlusNormal"/>
              <w:ind w:left="4622"/>
              <w:jc w:val="right"/>
              <w:rPr>
                <w:sz w:val="28"/>
                <w:szCs w:val="28"/>
              </w:rPr>
            </w:pPr>
            <w:r w:rsidRPr="00683DEF">
              <w:rPr>
                <w:sz w:val="28"/>
                <w:szCs w:val="28"/>
              </w:rPr>
              <w:t xml:space="preserve"> от </w:t>
            </w:r>
            <w:r w:rsidRPr="00622C29">
              <w:rPr>
                <w:sz w:val="28"/>
                <w:szCs w:val="28"/>
              </w:rPr>
              <w:t>03 октября 2023 г. № 77</w:t>
            </w:r>
          </w:p>
          <w:p w:rsidR="003D205D" w:rsidRPr="006920B2" w:rsidRDefault="003D205D" w:rsidP="00E31998">
            <w:pPr>
              <w:pStyle w:val="ConsPlusNormal"/>
              <w:ind w:left="4622"/>
              <w:jc w:val="both"/>
            </w:pPr>
          </w:p>
          <w:p w:rsidR="003D205D" w:rsidRPr="00415F68" w:rsidRDefault="003D205D" w:rsidP="00E31998">
            <w:pPr>
              <w:pStyle w:val="ConsPlusNormal"/>
              <w:ind w:left="4622"/>
              <w:jc w:val="right"/>
              <w:rPr>
                <w:b/>
              </w:rPr>
            </w:pPr>
            <w:r w:rsidRPr="00415F68">
              <w:rPr>
                <w:b/>
              </w:rPr>
              <w:t>Форма</w:t>
            </w:r>
          </w:p>
          <w:p w:rsidR="003D205D" w:rsidRPr="006920B2" w:rsidRDefault="003D205D" w:rsidP="00E31998">
            <w:pPr>
              <w:pStyle w:val="ConsPlusNormal"/>
              <w:ind w:left="4622"/>
              <w:jc w:val="center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Отчет</w:t>
            </w:r>
          </w:p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об исполнении муниципального социального заказа</w:t>
            </w:r>
          </w:p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 на оказание муниципальных услуг в социальной сфере, отнесенных к полномочиям органов местного самоуправления города Ливны на 20___ год</w:t>
            </w:r>
          </w:p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и на плановый период 20___ - 20___ годов</w:t>
            </w:r>
          </w:p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71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595" w:type="dxa"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71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КОДЫ</w:t>
            </w: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right"/>
            </w:pPr>
            <w:r w:rsidRPr="006920B2">
              <w:t xml:space="preserve">Форма </w:t>
            </w:r>
            <w:hyperlink r:id="rId22" w:history="1">
              <w:r w:rsidRPr="006920B2">
                <w:rPr>
                  <w:color w:val="0000FF"/>
                </w:rPr>
                <w:t>ОКУД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 __.__.____ </w:t>
            </w:r>
            <w:hyperlink w:anchor="Par1581" w:tooltip="&lt;1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" w:history="1">
              <w:r w:rsidRPr="006920B2"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right"/>
            </w:pPr>
            <w:r w:rsidRPr="006920B2">
              <w:t>Дата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right"/>
            </w:pPr>
            <w:r w:rsidRPr="006920B2">
              <w:t>по ОКПО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  <w:r w:rsidRPr="006920B2">
              <w:t>Уполномоченный орган</w:t>
            </w: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right"/>
            </w:pPr>
            <w:r w:rsidRPr="006920B2">
              <w:t>Глава БК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(указывается полное наименование уполномоченного органа)</w:t>
            </w:r>
          </w:p>
        </w:tc>
        <w:tc>
          <w:tcPr>
            <w:tcW w:w="1871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  <w:r w:rsidRPr="006920B2">
              <w:t xml:space="preserve">Направление деятельности </w:t>
            </w:r>
            <w:hyperlink w:anchor="Par1582" w:tooltip="&lt;2&gt; Указывается направление деятельности, определенное частью 2 статьи 28 Федерального закона от 13.07.2020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" w:history="1">
              <w:r w:rsidRPr="006920B2">
                <w:rPr>
                  <w:color w:val="0000FF"/>
                </w:rPr>
                <w:t>&lt;2&gt;</w:t>
              </w:r>
            </w:hyperlink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1871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595" w:type="dxa"/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4025" w:type="dxa"/>
          </w:tcPr>
          <w:p w:rsidR="003D205D" w:rsidRPr="006920B2" w:rsidRDefault="003D205D" w:rsidP="00E31998">
            <w:pPr>
              <w:pStyle w:val="ConsPlusNormal"/>
            </w:pPr>
            <w:r w:rsidRPr="006920B2">
              <w:t xml:space="preserve">Периодичность </w:t>
            </w:r>
            <w:hyperlink w:anchor="Par1583" w:tooltip="&lt;3&gt; Указывается &quot;годовая&quot;." w:history="1">
              <w:r w:rsidRPr="006920B2">
                <w:rPr>
                  <w:color w:val="0000FF"/>
                </w:rPr>
                <w:t>&lt;3&gt;</w:t>
              </w:r>
            </w:hyperlink>
          </w:p>
        </w:tc>
        <w:tc>
          <w:tcPr>
            <w:tcW w:w="6463" w:type="dxa"/>
          </w:tcPr>
          <w:p w:rsidR="003D205D" w:rsidRPr="006920B2" w:rsidRDefault="003D205D" w:rsidP="00E31998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1871" w:type="dxa"/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595" w:type="dxa"/>
          </w:tcPr>
          <w:p w:rsidR="003D205D" w:rsidRPr="006920B2" w:rsidRDefault="003D205D" w:rsidP="00E31998">
            <w:pPr>
              <w:pStyle w:val="ConsPlusNormal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  <w:r>
        <w:t>Часть I. Сведения о фактическом достижении показателей,</w:t>
      </w:r>
    </w:p>
    <w:p w:rsidR="003D205D" w:rsidRDefault="003D205D" w:rsidP="003D205D">
      <w:pPr>
        <w:pStyle w:val="ConsPlusNormal"/>
        <w:jc w:val="center"/>
      </w:pPr>
      <w:proofErr w:type="gramStart"/>
      <w:r>
        <w:lastRenderedPageBreak/>
        <w:t>характеризующих</w:t>
      </w:r>
      <w:proofErr w:type="gramEnd"/>
      <w:r>
        <w:t xml:space="preserve"> объем оказания муниципальной услуги в социальной сфере</w:t>
      </w:r>
    </w:p>
    <w:p w:rsidR="003D205D" w:rsidRDefault="003D205D" w:rsidP="003D20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850"/>
        <w:gridCol w:w="850"/>
        <w:gridCol w:w="799"/>
        <w:gridCol w:w="799"/>
        <w:gridCol w:w="395"/>
        <w:gridCol w:w="426"/>
        <w:gridCol w:w="925"/>
        <w:gridCol w:w="778"/>
        <w:gridCol w:w="778"/>
        <w:gridCol w:w="959"/>
        <w:gridCol w:w="426"/>
        <w:gridCol w:w="925"/>
        <w:gridCol w:w="778"/>
        <w:gridCol w:w="778"/>
        <w:gridCol w:w="959"/>
        <w:gridCol w:w="941"/>
        <w:gridCol w:w="959"/>
      </w:tblGrid>
      <w:tr w:rsidR="003D205D" w:rsidRPr="006920B2" w:rsidTr="00E31998"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Наименование муниципальной услуги </w:t>
            </w:r>
            <w:hyperlink w:anchor="Par1584" w:tooltip="&lt;4&gt; Формируется в соответствии с информацией, включенной в подраздел 1 части III настоящего документа." w:history="1">
              <w:r w:rsidRPr="006920B2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Год определения исполнителей муниципальной услуги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Место оказания муниципальной услуги</w:t>
            </w:r>
          </w:p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6920B2">
              <w:rPr>
                <w:sz w:val="20"/>
                <w:lang w:val="en-US"/>
              </w:rPr>
              <w:t>&lt;</w:t>
            </w:r>
            <w:r w:rsidRPr="006920B2">
              <w:rPr>
                <w:sz w:val="20"/>
              </w:rPr>
              <w:t>4&gt;</w:t>
            </w:r>
          </w:p>
        </w:tc>
        <w:tc>
          <w:tcPr>
            <w:tcW w:w="0" w:type="auto"/>
            <w:gridSpan w:val="3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0" w:type="auto"/>
            <w:gridSpan w:val="4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Значение планового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</w:t>
            </w:r>
            <w:proofErr w:type="spellStart"/>
            <w:proofErr w:type="gramStart"/>
            <w:r w:rsidRPr="006920B2">
              <w:rPr>
                <w:sz w:val="20"/>
              </w:rPr>
              <w:t>оказа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ния</w:t>
            </w:r>
            <w:proofErr w:type="spellEnd"/>
            <w:proofErr w:type="gramEnd"/>
            <w:r w:rsidRPr="006920B2">
              <w:rPr>
                <w:sz w:val="20"/>
              </w:rPr>
              <w:t xml:space="preserve"> муниципальной услуги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gridSpan w:val="4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color w:val="000000"/>
                <w:sz w:val="20"/>
              </w:rPr>
              <w:t xml:space="preserve">Значение фактического отклонения от показателя, характеризующего объем оказания муниципальной услуги </w:t>
            </w:r>
            <w:hyperlink r:id="rId23" w:history="1">
              <w:r w:rsidRPr="006920B2">
                <w:rPr>
                  <w:rStyle w:val="a9"/>
                  <w:rFonts w:ascii="&amp;quot" w:eastAsia="Calibri" w:hAnsi="&amp;quot"/>
                  <w:color w:val="1A0DAB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ind w:right="-39"/>
              <w:jc w:val="center"/>
              <w:rPr>
                <w:sz w:val="20"/>
              </w:rPr>
            </w:pPr>
            <w:r w:rsidRPr="006920B2">
              <w:rPr>
                <w:color w:val="000000"/>
                <w:sz w:val="20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</w:t>
            </w:r>
            <w:proofErr w:type="spellStart"/>
            <w:proofErr w:type="gramStart"/>
            <w:r w:rsidRPr="006920B2">
              <w:rPr>
                <w:color w:val="000000"/>
                <w:sz w:val="20"/>
              </w:rPr>
              <w:t>возмо</w:t>
            </w:r>
            <w:r>
              <w:rPr>
                <w:color w:val="000000"/>
                <w:sz w:val="20"/>
              </w:rPr>
              <w:t>-</w:t>
            </w:r>
            <w:r w:rsidRPr="006920B2">
              <w:rPr>
                <w:color w:val="000000"/>
                <w:sz w:val="20"/>
              </w:rPr>
              <w:t>жные</w:t>
            </w:r>
            <w:proofErr w:type="spellEnd"/>
            <w:proofErr w:type="gramEnd"/>
            <w:r w:rsidRPr="006920B2">
              <w:rPr>
                <w:color w:val="000000"/>
                <w:sz w:val="20"/>
              </w:rPr>
              <w:t xml:space="preserve"> отклонения от показателя, характеризующего объем оказания муниципальной услуги </w:t>
            </w:r>
            <w:hyperlink r:id="rId24" w:history="1">
              <w:r w:rsidRPr="006920B2">
                <w:rPr>
                  <w:rStyle w:val="a9"/>
                  <w:rFonts w:ascii="&amp;quot" w:eastAsia="Calibri" w:hAnsi="&amp;quot"/>
                  <w:color w:val="1A0DAB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color w:val="000000"/>
                <w:sz w:val="20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</w:t>
            </w:r>
            <w:proofErr w:type="spellStart"/>
            <w:proofErr w:type="gramStart"/>
            <w:r w:rsidRPr="006920B2">
              <w:rPr>
                <w:color w:val="000000"/>
                <w:sz w:val="20"/>
              </w:rPr>
              <w:t>оказа</w:t>
            </w:r>
            <w:r>
              <w:rPr>
                <w:color w:val="000000"/>
                <w:sz w:val="20"/>
              </w:rPr>
              <w:t>-</w:t>
            </w:r>
            <w:r w:rsidRPr="006920B2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6920B2">
              <w:rPr>
                <w:color w:val="000000"/>
                <w:sz w:val="20"/>
              </w:rPr>
              <w:t xml:space="preserve"> муниципальной услуги </w:t>
            </w:r>
            <w:hyperlink r:id="rId25" w:history="1">
              <w:r w:rsidRPr="006920B2">
                <w:rPr>
                  <w:rStyle w:val="a9"/>
                  <w:rFonts w:ascii="&amp;quot" w:eastAsia="Calibri" w:hAnsi="&amp;quot"/>
                  <w:color w:val="1A0DAB"/>
                  <w:sz w:val="20"/>
                </w:rPr>
                <w:t>&lt;7&gt;</w:t>
              </w:r>
            </w:hyperlink>
          </w:p>
        </w:tc>
      </w:tr>
      <w:tr w:rsidR="003D205D" w:rsidRPr="006920B2" w:rsidTr="00E31998"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наименование показателя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всего</w:t>
            </w:r>
          </w:p>
        </w:tc>
        <w:tc>
          <w:tcPr>
            <w:tcW w:w="2486" w:type="dxa"/>
            <w:gridSpan w:val="3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в том числе</w:t>
            </w: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в том числе</w:t>
            </w: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both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both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both"/>
            </w:pPr>
          </w:p>
        </w:tc>
      </w:tr>
      <w:tr w:rsidR="003D205D" w:rsidRPr="006920B2" w:rsidTr="00E31998"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наименование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ind w:right="-79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код по </w:t>
            </w:r>
            <w:hyperlink r:id="rId26" w:history="1">
              <w:r w:rsidRPr="006920B2">
                <w:rPr>
                  <w:color w:val="0000FF"/>
                  <w:sz w:val="20"/>
                </w:rPr>
                <w:t>ОКЕИ</w:t>
              </w:r>
            </w:hyperlink>
            <w:r w:rsidRPr="006920B2">
              <w:rPr>
                <w:sz w:val="20"/>
              </w:rPr>
              <w:t xml:space="preserve">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4012C5">
                <w:rPr>
                  <w:color w:val="0000FF"/>
                  <w:sz w:val="18"/>
                  <w:szCs w:val="18"/>
                </w:rPr>
                <w:t>&lt;</w:t>
              </w:r>
              <w:r w:rsidRPr="004012C5">
                <w:rPr>
                  <w:color w:val="0000FF"/>
                  <w:sz w:val="18"/>
                  <w:szCs w:val="18"/>
                </w:rPr>
                <w:t>5</w:t>
              </w:r>
              <w:r w:rsidRPr="004012C5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425" w:type="dxa"/>
            <w:vMerge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оказываемого муниципальными бюджетными и автономными учреждениями на </w:t>
            </w:r>
            <w:proofErr w:type="spellStart"/>
            <w:proofErr w:type="gramStart"/>
            <w:r w:rsidRPr="006920B2">
              <w:rPr>
                <w:sz w:val="20"/>
              </w:rPr>
              <w:t>основа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нии</w:t>
            </w:r>
            <w:proofErr w:type="spellEnd"/>
            <w:proofErr w:type="gramEnd"/>
            <w:r w:rsidRPr="006920B2">
              <w:rPr>
                <w:sz w:val="20"/>
              </w:rPr>
              <w:t xml:space="preserve"> </w:t>
            </w:r>
            <w:proofErr w:type="spellStart"/>
            <w:r w:rsidRPr="006920B2">
              <w:rPr>
                <w:sz w:val="20"/>
              </w:rPr>
              <w:t>муниципально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го</w:t>
            </w:r>
            <w:proofErr w:type="spellEnd"/>
            <w:r w:rsidRPr="006920B2">
              <w:rPr>
                <w:sz w:val="20"/>
              </w:rPr>
              <w:t xml:space="preserve"> задания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920B2">
              <w:rPr>
                <w:sz w:val="20"/>
              </w:rPr>
              <w:t>оказываемого</w:t>
            </w:r>
            <w:proofErr w:type="gramEnd"/>
            <w:r w:rsidRPr="006920B2">
              <w:rPr>
                <w:sz w:val="20"/>
              </w:rPr>
              <w:t xml:space="preserve"> в соответствии с конкурсом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920B2">
              <w:rPr>
                <w:sz w:val="20"/>
              </w:rPr>
              <w:t>оказываемого</w:t>
            </w:r>
            <w:proofErr w:type="gramEnd"/>
            <w:r w:rsidRPr="006920B2">
              <w:rPr>
                <w:sz w:val="20"/>
              </w:rPr>
              <w:t xml:space="preserve"> в соответствии с социальными </w:t>
            </w:r>
            <w:proofErr w:type="spellStart"/>
            <w:r w:rsidRPr="006920B2">
              <w:rPr>
                <w:sz w:val="20"/>
              </w:rPr>
              <w:t>серти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фика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тами</w:t>
            </w:r>
            <w:proofErr w:type="spellEnd"/>
            <w:r w:rsidRPr="006920B2">
              <w:rPr>
                <w:sz w:val="20"/>
              </w:rPr>
              <w:t xml:space="preserve">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 xml:space="preserve">оказываемого муниципальными бюджетными и автономными учреждениями на </w:t>
            </w:r>
            <w:proofErr w:type="spellStart"/>
            <w:proofErr w:type="gramStart"/>
            <w:r w:rsidRPr="006920B2">
              <w:rPr>
                <w:sz w:val="20"/>
              </w:rPr>
              <w:t>основа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нии</w:t>
            </w:r>
            <w:proofErr w:type="spellEnd"/>
            <w:proofErr w:type="gramEnd"/>
            <w:r w:rsidRPr="006920B2">
              <w:rPr>
                <w:sz w:val="20"/>
              </w:rPr>
              <w:t xml:space="preserve"> </w:t>
            </w:r>
            <w:proofErr w:type="spellStart"/>
            <w:r w:rsidRPr="006920B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ципального</w:t>
            </w:r>
            <w:proofErr w:type="spellEnd"/>
            <w:r w:rsidRPr="006920B2">
              <w:rPr>
                <w:sz w:val="20"/>
              </w:rPr>
              <w:t xml:space="preserve"> задания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920B2">
              <w:rPr>
                <w:sz w:val="20"/>
              </w:rPr>
              <w:t>оказываемого</w:t>
            </w:r>
            <w:proofErr w:type="gramEnd"/>
            <w:r w:rsidRPr="006920B2">
              <w:rPr>
                <w:sz w:val="20"/>
              </w:rPr>
              <w:t xml:space="preserve"> в соответствии с конкурсом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920B2">
              <w:rPr>
                <w:sz w:val="20"/>
              </w:rPr>
              <w:t>оказываемого</w:t>
            </w:r>
            <w:proofErr w:type="gramEnd"/>
            <w:r w:rsidRPr="006920B2">
              <w:rPr>
                <w:sz w:val="20"/>
              </w:rPr>
              <w:t xml:space="preserve"> в соответствии с социальными </w:t>
            </w:r>
            <w:proofErr w:type="spellStart"/>
            <w:r w:rsidRPr="006920B2">
              <w:rPr>
                <w:sz w:val="20"/>
              </w:rPr>
              <w:t>серти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фика</w:t>
            </w:r>
            <w:r>
              <w:rPr>
                <w:sz w:val="20"/>
              </w:rPr>
              <w:t>-</w:t>
            </w:r>
            <w:r w:rsidRPr="006920B2">
              <w:rPr>
                <w:sz w:val="20"/>
              </w:rPr>
              <w:t>тами</w:t>
            </w:r>
            <w:proofErr w:type="spellEnd"/>
            <w:r w:rsidRPr="006920B2">
              <w:rPr>
                <w:sz w:val="20"/>
              </w:rPr>
              <w:t xml:space="preserve"> </w:t>
            </w:r>
            <w:hyperlink w:anchor="Par1585" w:tooltip="&lt;5&gt; Формируется в соответствии с информацией, включенной в подраздел 2 части III настоящего документа." w:history="1">
              <w:r w:rsidRPr="006920B2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both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both"/>
            </w:pPr>
          </w:p>
        </w:tc>
        <w:tc>
          <w:tcPr>
            <w:tcW w:w="0" w:type="auto"/>
            <w:vMerge/>
          </w:tcPr>
          <w:p w:rsidR="003D205D" w:rsidRPr="006920B2" w:rsidRDefault="003D205D" w:rsidP="00E31998">
            <w:pPr>
              <w:pStyle w:val="ConsPlusNormal"/>
              <w:jc w:val="both"/>
            </w:pPr>
          </w:p>
        </w:tc>
      </w:tr>
      <w:tr w:rsidR="003D205D" w:rsidRPr="006920B2" w:rsidTr="00E31998"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7</w:t>
            </w:r>
          </w:p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12</w:t>
            </w:r>
          </w:p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6920B2">
              <w:rPr>
                <w:sz w:val="20"/>
              </w:rPr>
              <w:t>18</w:t>
            </w:r>
          </w:p>
        </w:tc>
      </w:tr>
      <w:tr w:rsidR="003D205D" w:rsidRPr="006920B2" w:rsidTr="00E31998"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3" w:type="dxa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D205D" w:rsidRPr="006920B2" w:rsidRDefault="003D205D" w:rsidP="00E3199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  <w:r>
        <w:t>Часть II. Сведения о фактическом достижении показателей,</w:t>
      </w:r>
    </w:p>
    <w:p w:rsidR="003D205D" w:rsidRDefault="003D205D" w:rsidP="003D205D">
      <w:pPr>
        <w:pStyle w:val="ConsPlusNormal"/>
        <w:jc w:val="center"/>
      </w:pPr>
      <w:proofErr w:type="gramStart"/>
      <w:r>
        <w:t>характеризующих</w:t>
      </w:r>
      <w:proofErr w:type="gramEnd"/>
      <w:r>
        <w:t xml:space="preserve"> качество оказания муниципальной услуги в социальной сфере</w:t>
      </w:r>
    </w:p>
    <w:p w:rsidR="003D205D" w:rsidRDefault="003D205D" w:rsidP="003D205D">
      <w:pPr>
        <w:pStyle w:val="ConsPlusNormal"/>
        <w:jc w:val="both"/>
      </w:pPr>
    </w:p>
    <w:tbl>
      <w:tblPr>
        <w:tblW w:w="14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64"/>
        <w:gridCol w:w="1061"/>
        <w:gridCol w:w="1134"/>
        <w:gridCol w:w="923"/>
        <w:gridCol w:w="1361"/>
        <w:gridCol w:w="1083"/>
        <w:gridCol w:w="1282"/>
        <w:gridCol w:w="1423"/>
        <w:gridCol w:w="1406"/>
        <w:gridCol w:w="1560"/>
      </w:tblGrid>
      <w:tr w:rsidR="003D205D" w:rsidRPr="006920B2" w:rsidTr="00E3199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муниципальной услуги </w:t>
            </w:r>
            <w:hyperlink w:anchor="Par1584" w:tooltip="&lt;4&gt; Формируется в соответствии с информацией, включенной в подраздел 1 части III настоящего документа." w:history="1">
              <w:r w:rsidRPr="006920B2"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Год определения исполнителей </w:t>
            </w:r>
            <w:proofErr w:type="spellStart"/>
            <w:proofErr w:type="gramStart"/>
            <w:r w:rsidRPr="006920B2">
              <w:t>муниципаль</w:t>
            </w:r>
            <w:r>
              <w:t>-</w:t>
            </w:r>
            <w:r w:rsidRPr="006920B2">
              <w:t>ной</w:t>
            </w:r>
            <w:proofErr w:type="spellEnd"/>
            <w:proofErr w:type="gramEnd"/>
            <w:r w:rsidRPr="006920B2">
              <w:t xml:space="preserve"> услуги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Место оказания </w:t>
            </w:r>
            <w:proofErr w:type="spellStart"/>
            <w:proofErr w:type="gramStart"/>
            <w:r w:rsidRPr="006920B2">
              <w:t>муниципаль</w:t>
            </w:r>
            <w:r>
              <w:t>-</w:t>
            </w:r>
            <w:r w:rsidRPr="006920B2">
              <w:t>ной</w:t>
            </w:r>
            <w:proofErr w:type="spellEnd"/>
            <w:proofErr w:type="gramEnd"/>
            <w:r w:rsidRPr="006920B2">
              <w:t xml:space="preserve"> услуги </w:t>
            </w:r>
            <w:hyperlink w:anchor="Par1584" w:tooltip="&lt;4&gt; Формируется в соответствии с информацией, включенной в подраздел 1 части III настоящего документа." w:history="1">
              <w:r w:rsidRPr="006920B2"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Показатель, характеризующий качество оказания муниципальной услуги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Значение планового показателя, характеризующего качество оказания муниципальной услуги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Значение фактического показателя, характеризующего качество оказания муниципальной услуги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Значение </w:t>
            </w:r>
            <w:proofErr w:type="spellStart"/>
            <w:proofErr w:type="gramStart"/>
            <w:r w:rsidRPr="006920B2">
              <w:t>предель</w:t>
            </w:r>
            <w:r>
              <w:t>-</w:t>
            </w:r>
            <w:r w:rsidRPr="006920B2">
              <w:t>ного</w:t>
            </w:r>
            <w:proofErr w:type="spellEnd"/>
            <w:proofErr w:type="gramEnd"/>
            <w:r w:rsidRPr="006920B2">
              <w:t xml:space="preserve"> </w:t>
            </w:r>
            <w:proofErr w:type="spellStart"/>
            <w:r>
              <w:t>д</w:t>
            </w:r>
            <w:r w:rsidRPr="006920B2">
              <w:t>опусти</w:t>
            </w:r>
            <w:r>
              <w:t>-</w:t>
            </w:r>
            <w:r w:rsidRPr="006920B2">
              <w:t>мого</w:t>
            </w:r>
            <w:proofErr w:type="spellEnd"/>
            <w:r w:rsidRPr="006920B2">
              <w:t xml:space="preserve"> </w:t>
            </w:r>
            <w:proofErr w:type="spellStart"/>
            <w:r w:rsidRPr="006920B2">
              <w:t>возмож</w:t>
            </w:r>
            <w:r>
              <w:t>-</w:t>
            </w:r>
            <w:r w:rsidRPr="006920B2">
              <w:t>ного</w:t>
            </w:r>
            <w:proofErr w:type="spellEnd"/>
            <w:r w:rsidRPr="006920B2">
              <w:t xml:space="preserve"> </w:t>
            </w:r>
            <w:proofErr w:type="spellStart"/>
            <w:r w:rsidRPr="006920B2">
              <w:t>отклоне</w:t>
            </w:r>
            <w:r>
              <w:t>-</w:t>
            </w:r>
            <w:r w:rsidRPr="006920B2">
              <w:t>ния</w:t>
            </w:r>
            <w:proofErr w:type="spellEnd"/>
            <w:r w:rsidRPr="006920B2">
              <w:t xml:space="preserve"> от </w:t>
            </w:r>
            <w:proofErr w:type="spellStart"/>
            <w:r w:rsidRPr="006920B2">
              <w:t>показа</w:t>
            </w:r>
            <w:r>
              <w:t>-</w:t>
            </w:r>
            <w:r w:rsidRPr="006920B2">
              <w:t>теля</w:t>
            </w:r>
            <w:proofErr w:type="spellEnd"/>
            <w:r w:rsidRPr="006920B2">
              <w:t xml:space="preserve">, характеризующего качество оказания </w:t>
            </w:r>
            <w:proofErr w:type="spellStart"/>
            <w:r w:rsidRPr="006920B2">
              <w:t>муници</w:t>
            </w:r>
            <w:r>
              <w:t>-</w:t>
            </w:r>
            <w:r w:rsidRPr="006920B2">
              <w:t>пальной</w:t>
            </w:r>
            <w:proofErr w:type="spellEnd"/>
            <w:r w:rsidRPr="006920B2">
              <w:t xml:space="preserve"> услуги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Значение </w:t>
            </w:r>
            <w:proofErr w:type="spellStart"/>
            <w:proofErr w:type="gramStart"/>
            <w:r w:rsidRPr="006920B2">
              <w:t>фактичес</w:t>
            </w:r>
            <w:r>
              <w:t>-</w:t>
            </w:r>
            <w:r w:rsidRPr="006920B2">
              <w:t>кого</w:t>
            </w:r>
            <w:proofErr w:type="spellEnd"/>
            <w:proofErr w:type="gramEnd"/>
            <w:r w:rsidRPr="006920B2">
              <w:t xml:space="preserve"> </w:t>
            </w:r>
            <w:proofErr w:type="spellStart"/>
            <w:r w:rsidRPr="006920B2">
              <w:t>отклоне</w:t>
            </w:r>
            <w:r>
              <w:t>-</w:t>
            </w:r>
            <w:r w:rsidRPr="006920B2">
              <w:t>ния</w:t>
            </w:r>
            <w:proofErr w:type="spellEnd"/>
            <w:r w:rsidRPr="006920B2">
              <w:t xml:space="preserve"> от показателя, характеризующего качество оказания муниципальной услуги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Количество </w:t>
            </w:r>
            <w:proofErr w:type="spellStart"/>
            <w:r w:rsidRPr="006920B2">
              <w:t>исполни</w:t>
            </w:r>
            <w:r>
              <w:t>-</w:t>
            </w:r>
            <w:r w:rsidRPr="006920B2">
              <w:t>телей</w:t>
            </w:r>
            <w:proofErr w:type="spellEnd"/>
            <w:r w:rsidRPr="006920B2">
              <w:t xml:space="preserve"> услуг, </w:t>
            </w:r>
            <w:proofErr w:type="spellStart"/>
            <w:r w:rsidRPr="006920B2">
              <w:t>исполнив</w:t>
            </w:r>
            <w:r>
              <w:t>-</w:t>
            </w:r>
            <w:r w:rsidRPr="006920B2">
              <w:t>ших</w:t>
            </w:r>
            <w:proofErr w:type="spellEnd"/>
            <w:r w:rsidRPr="006920B2">
              <w:t xml:space="preserve"> муниципальное задание, соглашение, с </w:t>
            </w:r>
            <w:proofErr w:type="spellStart"/>
            <w:r w:rsidRPr="006920B2">
              <w:t>отклоне</w:t>
            </w:r>
            <w:r>
              <w:t>-</w:t>
            </w:r>
            <w:r w:rsidRPr="006920B2">
              <w:t>ниями</w:t>
            </w:r>
            <w:proofErr w:type="spellEnd"/>
            <w:r w:rsidRPr="006920B2">
              <w:t xml:space="preserve">, </w:t>
            </w:r>
            <w:proofErr w:type="gramStart"/>
            <w:r w:rsidRPr="006920B2">
              <w:t>превышающими</w:t>
            </w:r>
            <w:proofErr w:type="gramEnd"/>
            <w:r w:rsidRPr="006920B2">
              <w:t xml:space="preserve">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1589" w:tooltip="&lt;9&gt; Указывается количество исполнителей услуг, указанных в подразделе 3 части III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" w:history="1">
              <w:r w:rsidRPr="006920B2">
                <w:rPr>
                  <w:color w:val="0000FF"/>
                </w:rPr>
                <w:t>&lt;9&gt;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Доля исполнителей услуг, исполнивших муниципальное задание, соглашение, с отклонениями, </w:t>
            </w:r>
            <w:proofErr w:type="spellStart"/>
            <w:proofErr w:type="gramStart"/>
            <w:r w:rsidRPr="006920B2">
              <w:t>превыша</w:t>
            </w:r>
            <w:r>
              <w:t>-</w:t>
            </w:r>
            <w:r w:rsidRPr="006920B2">
              <w:t>ющими</w:t>
            </w:r>
            <w:proofErr w:type="spellEnd"/>
            <w:proofErr w:type="gramEnd"/>
            <w:r w:rsidRPr="006920B2">
              <w:t xml:space="preserve"> предельные допустимые возможные отклонения от </w:t>
            </w:r>
            <w:proofErr w:type="spellStart"/>
            <w:r w:rsidRPr="006920B2">
              <w:t>показа</w:t>
            </w:r>
            <w:r>
              <w:t>-</w:t>
            </w:r>
            <w:r w:rsidRPr="006920B2">
              <w:t>теля</w:t>
            </w:r>
            <w:proofErr w:type="spellEnd"/>
            <w:r w:rsidRPr="006920B2">
              <w:t xml:space="preserve">, характеризующего качество оказания муниципальной услуги </w:t>
            </w:r>
            <w:hyperlink w:anchor="Par1590" w:tooltip="&lt;10&gt; Указывается доля в процентах исполнителей услуг, указанных в подразделе 3 части III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" w:history="1">
              <w:r w:rsidRPr="006920B2">
                <w:rPr>
                  <w:color w:val="0000FF"/>
                </w:rPr>
                <w:t>&lt;10&gt;</w:t>
              </w:r>
            </w:hyperlink>
          </w:p>
        </w:tc>
      </w:tr>
      <w:tr w:rsidR="003D205D" w:rsidRPr="006920B2" w:rsidTr="00E3199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показателя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единица измерения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6920B2" w:rsidTr="00E3199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код по </w:t>
            </w:r>
            <w:hyperlink r:id="rId27" w:history="1">
              <w:r w:rsidRPr="006920B2">
                <w:rPr>
                  <w:color w:val="0000FF"/>
                </w:rPr>
                <w:t>ОКЕИ</w:t>
              </w:r>
            </w:hyperlink>
            <w:r w:rsidRPr="006920B2">
              <w:t xml:space="preserve"> </w:t>
            </w:r>
            <w:hyperlink w:anchor="Par1588" w:tooltip="&lt;8&gt; Формируется в соответствии с информацией, включенной в подраздел 3 части III настоящего документа." w:history="1">
              <w:r w:rsidRPr="006920B2"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6920B2" w:rsidTr="00E319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12</w:t>
            </w:r>
          </w:p>
        </w:tc>
      </w:tr>
      <w:tr w:rsidR="003D205D" w:rsidRPr="006920B2" w:rsidTr="00E319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</w:p>
    <w:p w:rsidR="003D205D" w:rsidRDefault="003D205D" w:rsidP="003D205D">
      <w:pPr>
        <w:pStyle w:val="ConsPlusNormal"/>
        <w:jc w:val="center"/>
        <w:outlineLvl w:val="1"/>
      </w:pPr>
      <w:r>
        <w:lastRenderedPageBreak/>
        <w:t>Часть III. Сведения о плановых и фактических показателях,</w:t>
      </w:r>
    </w:p>
    <w:p w:rsidR="003D205D" w:rsidRDefault="003D205D" w:rsidP="003D205D">
      <w:pPr>
        <w:pStyle w:val="ConsPlusNormal"/>
        <w:jc w:val="center"/>
      </w:pPr>
      <w:proofErr w:type="gramStart"/>
      <w:r>
        <w:t>характеризующих</w:t>
      </w:r>
      <w:proofErr w:type="gramEnd"/>
      <w:r>
        <w:t xml:space="preserve"> объем и качество оказания муниципальных</w:t>
      </w:r>
    </w:p>
    <w:p w:rsidR="003D205D" w:rsidRDefault="003D205D" w:rsidP="003D205D">
      <w:pPr>
        <w:pStyle w:val="ConsPlusNormal"/>
        <w:jc w:val="center"/>
      </w:pPr>
      <w:r>
        <w:t>услуг в социальной сфере</w:t>
      </w:r>
    </w:p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ind w:firstLine="540"/>
        <w:jc w:val="both"/>
        <w:outlineLvl w:val="2"/>
      </w:pPr>
      <w:bookmarkStart w:id="22" w:name="Par1138"/>
      <w:bookmarkEnd w:id="22"/>
      <w:r>
        <w:t>1. Общие сведения о муниципальной услуге в социальной сфере</w:t>
      </w:r>
    </w:p>
    <w:p w:rsidR="003D205D" w:rsidRDefault="003D205D" w:rsidP="003D205D">
      <w:pPr>
        <w:pStyle w:val="ConsPlusNormal"/>
        <w:jc w:val="both"/>
      </w:pPr>
    </w:p>
    <w:tbl>
      <w:tblPr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041"/>
        <w:gridCol w:w="2948"/>
        <w:gridCol w:w="1814"/>
        <w:gridCol w:w="2324"/>
        <w:gridCol w:w="2531"/>
      </w:tblGrid>
      <w:tr w:rsidR="003D205D" w:rsidRPr="006920B2" w:rsidTr="00E3199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муниципальной услуги в социальной сфере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Уникальный номер реестровой записи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Условия (формы) оказания муниципальной услуги в социальной сфере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Содержание муниципальной услуги в социальной сфере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Категории потребителей муниципальной услуги в социальной сфере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Место оказания муниципальной услуги в социальной сфере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</w:tr>
      <w:tr w:rsidR="003D205D" w:rsidRPr="006920B2" w:rsidTr="00E3199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  <w:tr w:rsidR="003D205D" w:rsidRPr="006920B2" w:rsidTr="00E3199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</w:tbl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ind w:firstLine="540"/>
        <w:jc w:val="both"/>
        <w:outlineLvl w:val="2"/>
      </w:pPr>
      <w:bookmarkStart w:id="23" w:name="Par1165"/>
      <w:bookmarkEnd w:id="23"/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</w:p>
    <w:p w:rsidR="003D205D" w:rsidRDefault="003D205D" w:rsidP="003D205D">
      <w:pPr>
        <w:pStyle w:val="ConsPlusNormal"/>
        <w:ind w:firstLine="540"/>
        <w:jc w:val="both"/>
        <w:outlineLvl w:val="2"/>
      </w:pPr>
      <w:r>
        <w:lastRenderedPageBreak/>
        <w:t>2. Сведения о плановых и фактических показателях, характеризующих объем оказания муниципальных услуг в социальной сфере</w:t>
      </w:r>
    </w:p>
    <w:p w:rsidR="003D205D" w:rsidRDefault="003D205D" w:rsidP="003D205D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844"/>
        <w:gridCol w:w="787"/>
        <w:gridCol w:w="458"/>
        <w:gridCol w:w="844"/>
        <w:gridCol w:w="787"/>
        <w:gridCol w:w="787"/>
        <w:gridCol w:w="369"/>
        <w:gridCol w:w="930"/>
        <w:gridCol w:w="711"/>
        <w:gridCol w:w="813"/>
        <w:gridCol w:w="968"/>
        <w:gridCol w:w="930"/>
        <w:gridCol w:w="711"/>
        <w:gridCol w:w="813"/>
        <w:gridCol w:w="968"/>
        <w:gridCol w:w="968"/>
        <w:gridCol w:w="697"/>
      </w:tblGrid>
      <w:tr w:rsidR="003D205D" w:rsidRPr="006920B2" w:rsidTr="00E31998">
        <w:trPr>
          <w:trHeight w:val="161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Исполнитель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Год определения исполнителей муниципальной услуги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923C44">
                <w:rPr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1595" w:tooltip="&lt;15&gt; Указывается на основании информации, включенной в муниципальное задание или соглашение." w:history="1">
              <w:r w:rsidRPr="00923C44">
                <w:rPr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Отклонение, превышающее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предельные  допустимые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возможные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отклонения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от показателя,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характеризующего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объем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оказания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муниципальной</w:t>
            </w:r>
          </w:p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Причина превышения</w:t>
            </w:r>
          </w:p>
        </w:tc>
      </w:tr>
      <w:tr w:rsidR="003D205D" w:rsidRPr="006920B2" w:rsidTr="00E319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уникальный код организации по Сводному реестру </w:t>
            </w:r>
            <w:hyperlink w:anchor="Par1593" w:tooltip="&lt;13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923C44">
                <w:rPr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наименование исполнителя муниципальной услуги </w:t>
            </w:r>
            <w:hyperlink w:anchor="Par1594" w:tooltip="&lt;14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" w:history="1">
              <w:r w:rsidRPr="00923C44">
                <w:rPr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организационно-правовая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наименование показателя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923C44">
                <w:rPr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оказываемого </w:t>
            </w:r>
            <w:proofErr w:type="gramStart"/>
            <w:r w:rsidRPr="00923C44">
              <w:rPr>
                <w:szCs w:val="22"/>
              </w:rPr>
              <w:t>муниципальными</w:t>
            </w:r>
            <w:proofErr w:type="gramEnd"/>
            <w:r w:rsidRPr="00923C44">
              <w:rPr>
                <w:szCs w:val="22"/>
              </w:rPr>
              <w:t xml:space="preserve"> бюджетными и </w:t>
            </w:r>
            <w:proofErr w:type="spellStart"/>
            <w:r w:rsidRPr="00923C44">
              <w:rPr>
                <w:szCs w:val="22"/>
              </w:rPr>
              <w:t>авто-номными</w:t>
            </w:r>
            <w:proofErr w:type="spellEnd"/>
            <w:r w:rsidRPr="00923C44">
              <w:rPr>
                <w:szCs w:val="22"/>
              </w:rPr>
              <w:t xml:space="preserve"> </w:t>
            </w:r>
            <w:proofErr w:type="spellStart"/>
            <w:r w:rsidRPr="00923C44">
              <w:rPr>
                <w:szCs w:val="22"/>
              </w:rPr>
              <w:t>уч-реждениями</w:t>
            </w:r>
            <w:proofErr w:type="spellEnd"/>
            <w:r w:rsidRPr="00923C44">
              <w:rPr>
                <w:szCs w:val="22"/>
              </w:rPr>
              <w:t xml:space="preserve"> на </w:t>
            </w:r>
            <w:proofErr w:type="spellStart"/>
            <w:r w:rsidRPr="00923C44">
              <w:rPr>
                <w:szCs w:val="22"/>
              </w:rPr>
              <w:t>осно-вании</w:t>
            </w:r>
            <w:proofErr w:type="spellEnd"/>
            <w:r w:rsidRPr="00923C44">
              <w:rPr>
                <w:szCs w:val="22"/>
              </w:rPr>
              <w:t xml:space="preserve"> </w:t>
            </w:r>
            <w:proofErr w:type="spellStart"/>
            <w:r w:rsidRPr="00923C44">
              <w:rPr>
                <w:szCs w:val="22"/>
              </w:rPr>
              <w:t>муниципаль-ного</w:t>
            </w:r>
            <w:proofErr w:type="spellEnd"/>
            <w:r w:rsidRPr="00923C44">
              <w:rPr>
                <w:szCs w:val="22"/>
              </w:rPr>
              <w:t xml:space="preserve"> задания </w:t>
            </w:r>
            <w:hyperlink w:anchor="Par1595" w:tooltip="&lt;15&gt; Указывается на основании информации, включенной в муниципальное задание или соглашение." w:history="1">
              <w:r w:rsidRPr="00923C44">
                <w:rPr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в соответствии с конкурсом </w:t>
            </w:r>
            <w:hyperlink w:anchor="Par1595" w:tooltip="&lt;15&gt; Указывается на основании информации, включенной в муниципальное задание или соглашение." w:history="1">
              <w:r w:rsidRPr="00923C44">
                <w:rPr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в соответствии с социальными сертификатами </w:t>
            </w:r>
            <w:hyperlink w:anchor="Par1595" w:tooltip="&lt;15&gt; Указывается на основании информации, включенной в муниципальное задание или соглашение." w:history="1">
              <w:r w:rsidRPr="00923C44">
                <w:rPr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оказываемого </w:t>
            </w:r>
            <w:proofErr w:type="gramStart"/>
            <w:r w:rsidRPr="00923C44">
              <w:rPr>
                <w:szCs w:val="22"/>
              </w:rPr>
              <w:t>муниципальными</w:t>
            </w:r>
            <w:proofErr w:type="gramEnd"/>
            <w:r w:rsidRPr="00923C44">
              <w:rPr>
                <w:szCs w:val="22"/>
              </w:rPr>
              <w:t xml:space="preserve"> бюджетными и </w:t>
            </w:r>
            <w:proofErr w:type="spellStart"/>
            <w:r w:rsidRPr="00923C44">
              <w:rPr>
                <w:szCs w:val="22"/>
              </w:rPr>
              <w:t>авто-номными</w:t>
            </w:r>
            <w:proofErr w:type="spellEnd"/>
            <w:r w:rsidRPr="00923C44">
              <w:rPr>
                <w:szCs w:val="22"/>
              </w:rPr>
              <w:t xml:space="preserve"> </w:t>
            </w:r>
            <w:proofErr w:type="spellStart"/>
            <w:r w:rsidRPr="00923C44">
              <w:rPr>
                <w:szCs w:val="22"/>
              </w:rPr>
              <w:t>уч-реждениями</w:t>
            </w:r>
            <w:proofErr w:type="spellEnd"/>
            <w:r w:rsidRPr="00923C44">
              <w:rPr>
                <w:szCs w:val="22"/>
              </w:rPr>
              <w:t xml:space="preserve"> на основании муниципального задания </w:t>
            </w:r>
            <w:hyperlink w:anchor="Par1596" w:tooltip="&lt;16&gt; Формируется на основании отчетов исполнителей муниципальных услуг об исполнении соглашений и отчетов о выполнении муниципального задания." w:history="1">
              <w:r w:rsidRPr="00923C44">
                <w:rPr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в соответствии с конкурсом </w:t>
            </w:r>
            <w:hyperlink w:anchor="Par1596" w:tooltip="&lt;16&gt; Формируется на основании отчетов исполнителей муниципальных услуг об исполнении соглашений и отчетов о выполнении муниципального задания." w:history="1">
              <w:r w:rsidRPr="00923C44">
                <w:rPr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в соответствии с социальными сертификатами </w:t>
            </w:r>
            <w:hyperlink w:anchor="Par1596" w:tooltip="&lt;16&gt; Формируется на основании отчетов исполнителей муниципальных услуг об исполнении соглашений и отчетов о выполнении муниципального задания." w:history="1">
              <w:r w:rsidRPr="00923C44">
                <w:rPr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6920B2" w:rsidTr="00E31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наименование </w:t>
            </w:r>
            <w:hyperlink w:anchor="Par1594" w:tooltip="&lt;14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" w:history="1">
              <w:r w:rsidRPr="00923C44">
                <w:rPr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код по </w:t>
            </w:r>
            <w:hyperlink r:id="rId28" w:history="1">
              <w:r w:rsidRPr="00923C44">
                <w:rPr>
                  <w:color w:val="0000FF"/>
                  <w:szCs w:val="22"/>
                </w:rPr>
                <w:t>ОКОПФ</w:t>
              </w:r>
            </w:hyperlink>
            <w:r w:rsidRPr="00923C44">
              <w:rPr>
                <w:szCs w:val="22"/>
              </w:rPr>
              <w:t xml:space="preserve"> </w:t>
            </w:r>
            <w:hyperlink w:anchor="Par1594" w:tooltip="&lt;14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" w:history="1">
              <w:r w:rsidRPr="00923C44">
                <w:rPr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наименование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923C44">
                <w:rPr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923C44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923C44">
              <w:rPr>
                <w:szCs w:val="22"/>
              </w:rPr>
              <w:t xml:space="preserve">код по </w:t>
            </w:r>
            <w:hyperlink r:id="rId29" w:history="1">
              <w:r w:rsidRPr="00923C44">
                <w:rPr>
                  <w:color w:val="0000FF"/>
                  <w:szCs w:val="22"/>
                </w:rPr>
                <w:t>ОКЕИ</w:t>
              </w:r>
            </w:hyperlink>
            <w:r w:rsidRPr="00923C44">
              <w:rPr>
                <w:szCs w:val="22"/>
              </w:rPr>
              <w:t xml:space="preserve">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923C44">
                <w:rPr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683DEF" w:rsidTr="00E31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17=16-12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Cs w:val="22"/>
              </w:rPr>
            </w:pPr>
            <w:r w:rsidRPr="00683DEF">
              <w:rPr>
                <w:szCs w:val="22"/>
              </w:rPr>
              <w:t>18</w:t>
            </w:r>
          </w:p>
        </w:tc>
      </w:tr>
      <w:tr w:rsidR="003D205D" w:rsidRPr="00683DEF" w:rsidTr="00E31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83DEF" w:rsidRDefault="003D205D" w:rsidP="00E3199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D205D" w:rsidRPr="006920B2" w:rsidTr="00E31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</w:tbl>
    <w:p w:rsidR="003D205D" w:rsidRDefault="003D205D" w:rsidP="003D205D">
      <w:pPr>
        <w:pStyle w:val="ConsPlusNormal"/>
        <w:jc w:val="both"/>
        <w:outlineLvl w:val="2"/>
      </w:pPr>
      <w:bookmarkStart w:id="24" w:name="Par1406"/>
      <w:bookmarkEnd w:id="24"/>
    </w:p>
    <w:p w:rsidR="003D205D" w:rsidRDefault="003D205D" w:rsidP="003D205D">
      <w:pPr>
        <w:pStyle w:val="ConsPlusNormal"/>
        <w:jc w:val="both"/>
        <w:outlineLvl w:val="2"/>
      </w:pPr>
    </w:p>
    <w:p w:rsidR="003D205D" w:rsidRDefault="003D205D" w:rsidP="003D205D">
      <w:pPr>
        <w:pStyle w:val="ConsPlusNormal"/>
        <w:jc w:val="both"/>
        <w:outlineLvl w:val="2"/>
      </w:pPr>
      <w:r>
        <w:lastRenderedPageBreak/>
        <w:t>3. Сведения о плановых и фактических показателях, характеризующих качество оказания муниципальных услуг в социальной сфере</w:t>
      </w:r>
    </w:p>
    <w:p w:rsidR="003D205D" w:rsidRDefault="003D205D" w:rsidP="003D205D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1"/>
        <w:gridCol w:w="1073"/>
        <w:gridCol w:w="997"/>
        <w:gridCol w:w="564"/>
        <w:gridCol w:w="1072"/>
        <w:gridCol w:w="997"/>
        <w:gridCol w:w="997"/>
        <w:gridCol w:w="447"/>
        <w:gridCol w:w="1235"/>
        <w:gridCol w:w="1235"/>
        <w:gridCol w:w="1235"/>
        <w:gridCol w:w="1235"/>
        <w:gridCol w:w="1235"/>
        <w:gridCol w:w="879"/>
      </w:tblGrid>
      <w:tr w:rsidR="003D205D" w:rsidRPr="006920B2" w:rsidTr="00E31998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Исполнитель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Год определения исполнителей муниципальной услуги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Показатель, характеризующий качество оказания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Значение планового показателя, характеризующего качество оказания муниципальной услуги </w:t>
            </w:r>
            <w:hyperlink w:anchor="Par1595" w:tooltip="&lt;15&gt; Указывается на основании информации, включенной в муниципальное задание или соглашение." w:history="1">
              <w:r w:rsidRPr="006920B2">
                <w:rPr>
                  <w:color w:val="0000FF"/>
                </w:rPr>
                <w:t>&lt;14&gt;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1595" w:tooltip="&lt;15&gt; Указывается на основании информации, включенной в муниципальное задание или соглашение." w:history="1">
              <w:r w:rsidRPr="006920B2">
                <w:rPr>
                  <w:color w:val="0000FF"/>
                </w:rPr>
                <w:t>&lt;14&gt;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Значение фактического показателя, характеризующего качество оказания муниципальной услуги </w:t>
            </w:r>
            <w:hyperlink w:anchor="Par1596" w:tooltip="&lt;16&gt; Формируется на основании отчетов исполнителей муниципальных услуг об исполнении соглашений и отчетов о выполнении муниципального задания." w:history="1">
              <w:r w:rsidRPr="006920B2">
                <w:rPr>
                  <w:color w:val="0000FF"/>
                </w:rPr>
                <w:t>&lt;15&gt;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  <w:r w:rsidRPr="006920B2">
              <w:t xml:space="preserve">Фактическое 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>Отклонение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 xml:space="preserve"> от показателя, 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 xml:space="preserve">характеризующего 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>качество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 xml:space="preserve"> оказания 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 xml:space="preserve">муниципальной </w:t>
            </w:r>
          </w:p>
          <w:p w:rsidR="003D205D" w:rsidRPr="006920B2" w:rsidRDefault="003D205D" w:rsidP="00E31998">
            <w:pPr>
              <w:pStyle w:val="ConsPlusNormal"/>
            </w:pPr>
            <w:r w:rsidRPr="006920B2">
              <w:t>услуги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proofErr w:type="gramStart"/>
            <w:r w:rsidRPr="006920B2">
              <w:t xml:space="preserve">Отклонение, превышающее предельные допустимые </w:t>
            </w:r>
            <w:proofErr w:type="spellStart"/>
            <w:r w:rsidRPr="006920B2">
              <w:t>возмож</w:t>
            </w:r>
            <w:r>
              <w:t>-</w:t>
            </w:r>
            <w:r w:rsidRPr="006920B2">
              <w:t>ные</w:t>
            </w:r>
            <w:proofErr w:type="spellEnd"/>
            <w:r w:rsidRPr="006920B2">
              <w:t xml:space="preserve"> </w:t>
            </w:r>
            <w:proofErr w:type="spellStart"/>
            <w:r w:rsidRPr="006920B2">
              <w:t>отклоне</w:t>
            </w:r>
            <w:r>
              <w:t>-</w:t>
            </w:r>
            <w:r w:rsidRPr="006920B2">
              <w:t>ния</w:t>
            </w:r>
            <w:proofErr w:type="spellEnd"/>
            <w:r w:rsidRPr="006920B2">
              <w:t xml:space="preserve"> от </w:t>
            </w:r>
            <w:proofErr w:type="spellStart"/>
            <w:r w:rsidRPr="006920B2">
              <w:t>показа</w:t>
            </w:r>
            <w:r>
              <w:t>-</w:t>
            </w:r>
            <w:r w:rsidRPr="006920B2">
              <w:t>теля</w:t>
            </w:r>
            <w:proofErr w:type="spellEnd"/>
            <w:r w:rsidRPr="006920B2">
              <w:t>, характеризующего качество оказания муниципальной услуги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Причина превышения</w:t>
            </w:r>
          </w:p>
        </w:tc>
      </w:tr>
      <w:tr w:rsidR="003D205D" w:rsidRPr="006920B2" w:rsidTr="00E319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уникальный код организации по Сводному реестру </w:t>
            </w:r>
            <w:hyperlink w:anchor="Par1593" w:tooltip="&lt;13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6920B2">
                <w:rPr>
                  <w:color w:val="0000FF"/>
                </w:rPr>
                <w:t>&lt;12&gt;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исполнителя муниципальной услуги </w:t>
            </w:r>
            <w:hyperlink w:anchor="Par1594" w:tooltip="&lt;14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" w:history="1">
              <w:r w:rsidRPr="006920B2">
                <w:rPr>
                  <w:color w:val="0000FF"/>
                </w:rPr>
                <w:t>&lt;13&gt;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организационно-правовая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показателя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6920B2" w:rsidTr="00E31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</w:t>
            </w:r>
            <w:hyperlink w:anchor="Par1594" w:tooltip="&lt;14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" w:history="1">
              <w:r w:rsidRPr="006920B2">
                <w:rPr>
                  <w:color w:val="0000FF"/>
                </w:rPr>
                <w:t>&lt;13&gt;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код по </w:t>
            </w:r>
            <w:hyperlink r:id="rId30" w:history="1">
              <w:r w:rsidRPr="006920B2">
                <w:rPr>
                  <w:color w:val="0000FF"/>
                </w:rPr>
                <w:t>ОКОПФ</w:t>
              </w:r>
            </w:hyperlink>
            <w:r w:rsidRPr="006920B2">
              <w:t xml:space="preserve"> </w:t>
            </w:r>
            <w:hyperlink w:anchor="Par1594" w:tooltip="&lt;14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" w:history="1">
              <w:r w:rsidRPr="006920B2">
                <w:rPr>
                  <w:color w:val="0000FF"/>
                </w:rPr>
                <w:t>&lt;13&gt;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наименование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  <w:r w:rsidRPr="006920B2">
              <w:t xml:space="preserve">код по </w:t>
            </w:r>
            <w:hyperlink r:id="rId31" w:history="1">
              <w:r w:rsidRPr="006920B2">
                <w:rPr>
                  <w:color w:val="0000FF"/>
                </w:rPr>
                <w:t>ОКЕИ</w:t>
              </w:r>
            </w:hyperlink>
            <w:r w:rsidRPr="006920B2">
              <w:t xml:space="preserve"> </w:t>
            </w:r>
            <w:hyperlink w:anchor="Par1592" w:tooltip="&lt;12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" w:history="1">
              <w:r w:rsidRPr="006920B2">
                <w:rPr>
                  <w:color w:val="0000FF"/>
                </w:rPr>
                <w:t>&lt;11&gt;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  <w:jc w:val="center"/>
            </w:pPr>
          </w:p>
        </w:tc>
      </w:tr>
      <w:tr w:rsidR="003D205D" w:rsidRPr="000F4D19" w:rsidTr="00E31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12 = 11 - 9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13 = 12 - 10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0F4D19" w:rsidRDefault="003D205D" w:rsidP="00E31998">
            <w:pPr>
              <w:pStyle w:val="ConsPlusNormal"/>
              <w:jc w:val="center"/>
              <w:rPr>
                <w:sz w:val="20"/>
              </w:rPr>
            </w:pPr>
            <w:r w:rsidRPr="000F4D19">
              <w:rPr>
                <w:sz w:val="20"/>
              </w:rPr>
              <w:t>14</w:t>
            </w:r>
          </w:p>
        </w:tc>
      </w:tr>
      <w:tr w:rsidR="003D205D" w:rsidRPr="006920B2" w:rsidTr="00E31998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D" w:rsidRPr="006920B2" w:rsidRDefault="003D205D" w:rsidP="00E31998">
            <w:pPr>
              <w:pStyle w:val="ConsPlusNormal"/>
            </w:pPr>
          </w:p>
        </w:tc>
      </w:tr>
    </w:tbl>
    <w:p w:rsidR="003D205D" w:rsidRPr="000F4D19" w:rsidRDefault="003D205D" w:rsidP="003D205D">
      <w:pPr>
        <w:pStyle w:val="a4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966"/>
        <w:gridCol w:w="340"/>
        <w:gridCol w:w="1789"/>
        <w:gridCol w:w="340"/>
        <w:gridCol w:w="3798"/>
      </w:tblGrid>
      <w:tr w:rsidR="003D205D" w:rsidRPr="000F4D19" w:rsidTr="00E31998">
        <w:tc>
          <w:tcPr>
            <w:tcW w:w="4365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D19">
              <w:rPr>
                <w:rFonts w:ascii="Times New Roman" w:hAnsi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bottom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05D" w:rsidRPr="000F4D19" w:rsidTr="00E31998">
        <w:trPr>
          <w:trHeight w:val="423"/>
        </w:trPr>
        <w:tc>
          <w:tcPr>
            <w:tcW w:w="4365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D1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D1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D1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D205D" w:rsidRPr="000F4D19" w:rsidTr="00E31998">
        <w:tc>
          <w:tcPr>
            <w:tcW w:w="4365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D19">
              <w:rPr>
                <w:rFonts w:ascii="Times New Roman" w:hAnsi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2966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205D" w:rsidRPr="000F4D19" w:rsidRDefault="003D205D" w:rsidP="00E319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05D" w:rsidRDefault="003D205D" w:rsidP="003D205D">
      <w:pPr>
        <w:pStyle w:val="ConsPlusNormal"/>
        <w:sectPr w:rsidR="003D205D" w:rsidSect="00E31998">
          <w:headerReference w:type="default" r:id="rId32"/>
          <w:pgSz w:w="16838" w:h="11906" w:orient="landscape"/>
          <w:pgMar w:top="1134" w:right="1440" w:bottom="566" w:left="1440" w:header="0" w:footer="0" w:gutter="0"/>
          <w:cols w:space="720"/>
          <w:noEndnote/>
          <w:titlePg/>
          <w:docGrid w:linePitch="299"/>
        </w:sectPr>
      </w:pP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25" w:name="Par1581"/>
      <w:bookmarkEnd w:id="25"/>
      <w:r>
        <w:lastRenderedPageBreak/>
        <w:t>&lt;1</w:t>
      </w:r>
      <w:proofErr w:type="gramStart"/>
      <w:r>
        <w:t>&gt; У</w:t>
      </w:r>
      <w:proofErr w:type="gramEnd"/>
      <w:r>
        <w:t>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города Ливны.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26" w:name="Par1582"/>
      <w:bookmarkEnd w:id="26"/>
      <w:r>
        <w:t>&lt;2</w:t>
      </w:r>
      <w:proofErr w:type="gramStart"/>
      <w:r>
        <w:t xml:space="preserve">&gt; </w:t>
      </w:r>
      <w:bookmarkStart w:id="27" w:name="Par1583"/>
      <w:bookmarkEnd w:id="27"/>
      <w:r>
        <w:t>У</w:t>
      </w:r>
      <w:proofErr w:type="gramEnd"/>
      <w:r>
        <w:t>казывается направление деятельности, определенное пунктом 2 Порядка.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r>
        <w:t>&lt;3&gt; Периодичность указывается в соответствии с пунктом 14 Порядка.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28" w:name="Par1584"/>
      <w:bookmarkEnd w:id="28"/>
      <w:r>
        <w:t>&lt;4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ar1138" w:tooltip="1. Общие сведения о муниципальной услуге в социальной сфере" w:history="1">
        <w:r>
          <w:rPr>
            <w:color w:val="0000FF"/>
          </w:rPr>
          <w:t>подраздел 1 части III</w:t>
        </w:r>
      </w:hyperlink>
      <w:r>
        <w:t xml:space="preserve"> настоящего документа.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29" w:name="Par1585"/>
      <w:bookmarkEnd w:id="29"/>
      <w:r>
        <w:t>&lt;5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ar1165" w:tooltip="2. Сведения о плановых и фактических показателях, характеризующих объем оказания муниципальных услуг в социальной сфере" w:history="1">
        <w:r>
          <w:rPr>
            <w:color w:val="0000FF"/>
          </w:rPr>
          <w:t>подраздел 2 части III</w:t>
        </w:r>
      </w:hyperlink>
      <w:r>
        <w:t xml:space="preserve"> настоящего документа.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0" w:name="Par1586"/>
      <w:bookmarkEnd w:id="30"/>
      <w:r>
        <w:t>&lt;6</w:t>
      </w:r>
      <w:proofErr w:type="gramStart"/>
      <w:r>
        <w:t>&gt; У</w:t>
      </w:r>
      <w:proofErr w:type="gramEnd"/>
      <w:r>
        <w:t xml:space="preserve">казывается количество исполнителей услуг, указанных в </w:t>
      </w:r>
      <w:hyperlink w:anchor="Par1165" w:tooltip="2. Сведения о плановых и фактических показателях, характеризующих объем оказания муниципальных услуг в социальной сфере" w:history="1">
        <w:r>
          <w:rPr>
            <w:color w:val="0000FF"/>
          </w:rPr>
          <w:t>подразделе 2 части III</w:t>
        </w:r>
      </w:hyperlink>
      <w: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1" w:name="Par1587"/>
      <w:bookmarkEnd w:id="31"/>
      <w:r>
        <w:t>&lt;7</w:t>
      </w:r>
      <w:proofErr w:type="gramStart"/>
      <w:r>
        <w:t>&gt; У</w:t>
      </w:r>
      <w:proofErr w:type="gramEnd"/>
      <w:r>
        <w:t xml:space="preserve">казывается доля в процентах исполнителей услуг, указанных в </w:t>
      </w:r>
      <w:hyperlink w:anchor="Par1165" w:tooltip="2. Сведения о плановых и фактических показателях, характеризующих объем оказания муниципальных услуг в социальной сфере" w:history="1">
        <w:r>
          <w:rPr>
            <w:color w:val="0000FF"/>
          </w:rPr>
          <w:t>подразделе 2 части III</w:t>
        </w:r>
      </w:hyperlink>
      <w: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1165" w:tooltip="2. Сведения о плановых и фактических показателях, характеризующих объем оказания муниципальных услуг в социальной сфере" w:history="1">
        <w:r>
          <w:rPr>
            <w:color w:val="0000FF"/>
          </w:rPr>
          <w:t>подразделе 2 части III</w:t>
        </w:r>
      </w:hyperlink>
      <w:r>
        <w:t xml:space="preserve"> настоящего документа.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2" w:name="Par1588"/>
      <w:bookmarkEnd w:id="32"/>
      <w:r>
        <w:t>&lt;8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ar1406" w:tooltip="3. Сведения о плановых и фактических показателях, характеризующих качество оказания муниципальных услуг в социальной сфере" w:history="1">
        <w:r>
          <w:rPr>
            <w:color w:val="0000FF"/>
          </w:rPr>
          <w:t>подраздел 3 части III</w:t>
        </w:r>
      </w:hyperlink>
      <w:r>
        <w:t xml:space="preserve"> настоящего документа.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3" w:name="Par1589"/>
      <w:bookmarkEnd w:id="33"/>
      <w:r>
        <w:t>&lt;9</w:t>
      </w:r>
      <w:proofErr w:type="gramStart"/>
      <w:r>
        <w:t>&gt; У</w:t>
      </w:r>
      <w:proofErr w:type="gramEnd"/>
      <w:r>
        <w:t xml:space="preserve">казывается количество исполнителей услуг, указанных в </w:t>
      </w:r>
      <w:hyperlink w:anchor="Par1406" w:tooltip="3. Сведения о плановых и фактических показателях, характеризующих качество оказания муниципальных услуг в социальной сфере" w:history="1">
        <w:r>
          <w:rPr>
            <w:color w:val="0000FF"/>
          </w:rPr>
          <w:t>подразделе 3 части III</w:t>
        </w:r>
      </w:hyperlink>
      <w: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4" w:name="Par1590"/>
      <w:bookmarkEnd w:id="34"/>
      <w:r>
        <w:t>&lt;10</w:t>
      </w:r>
      <w:proofErr w:type="gramStart"/>
      <w:r>
        <w:t>&gt; У</w:t>
      </w:r>
      <w:proofErr w:type="gramEnd"/>
      <w:r>
        <w:t xml:space="preserve">казывается доля в процентах исполнителей услуг, указанных в </w:t>
      </w:r>
      <w:hyperlink w:anchor="Par1406" w:tooltip="3. Сведения о плановых и фактических показателях, характеризующих качество оказания муниципальных услуг в социальной сфере" w:history="1">
        <w:r>
          <w:rPr>
            <w:color w:val="0000FF"/>
          </w:rPr>
          <w:t>подразделе 3 части III</w:t>
        </w:r>
      </w:hyperlink>
      <w: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1406" w:tooltip="3. Сведения о плановых и фактических показателях, характеризующих качество оказания муниципальных услуг в социальной сфере" w:history="1">
        <w:r>
          <w:rPr>
            <w:color w:val="0000FF"/>
          </w:rPr>
          <w:t>подразделе 3 части III</w:t>
        </w:r>
      </w:hyperlink>
      <w:r>
        <w:t xml:space="preserve"> настоящего документа.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5" w:name="Par1591"/>
      <w:bookmarkStart w:id="36" w:name="Par1592"/>
      <w:bookmarkEnd w:id="35"/>
      <w:bookmarkEnd w:id="36"/>
      <w:r>
        <w:t>&lt;11</w:t>
      </w:r>
      <w:proofErr w:type="gramStart"/>
      <w:r>
        <w:t>&gt; У</w:t>
      </w:r>
      <w:proofErr w:type="gramEnd"/>
      <w:r>
        <w:t>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7" w:name="Par1593"/>
      <w:bookmarkEnd w:id="37"/>
      <w:r>
        <w:t>&lt;12</w:t>
      </w:r>
      <w:proofErr w:type="gramStart"/>
      <w:r>
        <w:t>&gt; У</w:t>
      </w:r>
      <w:proofErr w:type="gramEnd"/>
      <w: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8" w:name="Par1594"/>
      <w:bookmarkEnd w:id="38"/>
      <w:r>
        <w:lastRenderedPageBreak/>
        <w:t>&lt;13</w:t>
      </w:r>
      <w:proofErr w:type="gramStart"/>
      <w:r>
        <w:t>&gt; У</w:t>
      </w:r>
      <w:proofErr w:type="gramEnd"/>
      <w:r>
        <w:t xml:space="preserve">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33" w:history="1">
        <w:r>
          <w:rPr>
            <w:color w:val="0000FF"/>
          </w:rPr>
          <w:t>частью 6 статьи 9</w:t>
        </w:r>
      </w:hyperlink>
      <w:r>
        <w:t xml:space="preserve"> Федерального закона (далее - соглашение).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39" w:name="Par1595"/>
      <w:bookmarkEnd w:id="39"/>
      <w:r>
        <w:t>&lt;14</w:t>
      </w:r>
      <w:proofErr w:type="gramStart"/>
      <w:r>
        <w:t>&gt; У</w:t>
      </w:r>
      <w:proofErr w:type="gramEnd"/>
      <w:r>
        <w:t>казывается на основании информации, включенной в муниципальное задание или соглашение.</w:t>
      </w:r>
    </w:p>
    <w:p w:rsidR="003D205D" w:rsidRDefault="003D205D" w:rsidP="003D205D">
      <w:pPr>
        <w:pStyle w:val="ConsPlusNormal"/>
        <w:spacing w:before="240"/>
        <w:ind w:firstLine="540"/>
        <w:jc w:val="both"/>
      </w:pPr>
      <w:bookmarkStart w:id="40" w:name="Par1596"/>
      <w:bookmarkEnd w:id="40"/>
      <w:r>
        <w:t>&lt;15</w:t>
      </w:r>
      <w:proofErr w:type="gramStart"/>
      <w:r>
        <w:t>&gt; Ф</w:t>
      </w:r>
      <w:proofErr w:type="gramEnd"/>
      <w:r>
        <w:t>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jc w:val="both"/>
      </w:pPr>
    </w:p>
    <w:p w:rsidR="003D205D" w:rsidRDefault="003D205D" w:rsidP="003D2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205D" w:rsidSect="003D205D">
      <w:pgSz w:w="16838" w:h="11906" w:orient="landscape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98" w:rsidRDefault="00E31998" w:rsidP="003D205D">
      <w:pPr>
        <w:spacing w:after="0" w:line="240" w:lineRule="auto"/>
      </w:pPr>
      <w:r>
        <w:separator/>
      </w:r>
    </w:p>
  </w:endnote>
  <w:endnote w:type="continuationSeparator" w:id="0">
    <w:p w:rsidR="00E31998" w:rsidRDefault="00E31998" w:rsidP="003D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98" w:rsidRDefault="00E31998" w:rsidP="003D205D">
      <w:pPr>
        <w:spacing w:after="0" w:line="240" w:lineRule="auto"/>
      </w:pPr>
      <w:r>
        <w:separator/>
      </w:r>
    </w:p>
  </w:footnote>
  <w:footnote w:type="continuationSeparator" w:id="0">
    <w:p w:rsidR="00E31998" w:rsidRDefault="00E31998" w:rsidP="003D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8" w:rsidRPr="002E04D7" w:rsidRDefault="00E31998" w:rsidP="002E04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DEC"/>
    <w:multiLevelType w:val="hybridMultilevel"/>
    <w:tmpl w:val="C0CE5058"/>
    <w:lvl w:ilvl="0" w:tplc="967A306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10778"/>
    <w:multiLevelType w:val="hybridMultilevel"/>
    <w:tmpl w:val="6262AAC0"/>
    <w:lvl w:ilvl="0" w:tplc="1A8482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CA09D2"/>
    <w:multiLevelType w:val="hybridMultilevel"/>
    <w:tmpl w:val="27309FA8"/>
    <w:lvl w:ilvl="0" w:tplc="91366E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2137"/>
    <w:multiLevelType w:val="hybridMultilevel"/>
    <w:tmpl w:val="0D1AF4EC"/>
    <w:lvl w:ilvl="0" w:tplc="BE765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8AC"/>
    <w:rsid w:val="00037F22"/>
    <w:rsid w:val="001D66CB"/>
    <w:rsid w:val="002E04D7"/>
    <w:rsid w:val="003D205D"/>
    <w:rsid w:val="003E0154"/>
    <w:rsid w:val="00531BD9"/>
    <w:rsid w:val="00965DB9"/>
    <w:rsid w:val="009706A3"/>
    <w:rsid w:val="00A348AC"/>
    <w:rsid w:val="00A57A76"/>
    <w:rsid w:val="00E3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48A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A348A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A3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48AC"/>
    <w:rPr>
      <w:rFonts w:ascii="Arial" w:eastAsia="Times New Roman" w:hAnsi="Arial" w:cs="Times New Roman"/>
      <w:b/>
      <w:color w:val="0000FF"/>
      <w:sz w:val="44"/>
      <w:szCs w:val="20"/>
    </w:rPr>
  </w:style>
  <w:style w:type="character" w:customStyle="1" w:styleId="30">
    <w:name w:val="Заголовок 3 Знак"/>
    <w:basedOn w:val="a0"/>
    <w:link w:val="3"/>
    <w:rsid w:val="00A348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A348AC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A348AC"/>
  </w:style>
  <w:style w:type="paragraph" w:styleId="a5">
    <w:name w:val="Balloon Text"/>
    <w:basedOn w:val="a"/>
    <w:link w:val="a6"/>
    <w:uiPriority w:val="99"/>
    <w:semiHidden/>
    <w:unhideWhenUsed/>
    <w:rsid w:val="00A3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A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D20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D20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D20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D205D"/>
    <w:rPr>
      <w:rFonts w:eastAsia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3D205D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D20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0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3" Type="http://schemas.openxmlformats.org/officeDocument/2006/relationships/hyperlink" Target="https://login.consultant.ru/link/?req=doc&amp;base=LAW&amp;n=149911&amp;date=07.02.2023" TargetMode="External"/><Relationship Id="rId18" Type="http://schemas.openxmlformats.org/officeDocument/2006/relationships/hyperlink" Target="https://login.consultant.ru/link/?req=doc&amp;base=LAW&amp;n=428956&amp;date=07.02.2023" TargetMode="External"/><Relationship Id="rId26" Type="http://schemas.openxmlformats.org/officeDocument/2006/relationships/hyperlink" Target="https://login.consultant.ru/link/?req=doc&amp;base=LAW&amp;n=428956&amp;date=07.02.202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E59D2D59C4115137AF2D381317F33FE492D9D57DC98C24BA06F8CD2ECA8818390AE36948354F5EDBA519A50A6893E968943F25460AA76Z7y7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35815&amp;date=07.02.2023&amp;dst=100112&amp;field=134" TargetMode="External"/><Relationship Id="rId17" Type="http://schemas.openxmlformats.org/officeDocument/2006/relationships/hyperlink" Target="https://login.consultant.ru/link/?req=doc&amp;base=LAW&amp;n=428956&amp;date=07.02.2023" TargetMode="External"/><Relationship Id="rId25" Type="http://schemas.openxmlformats.org/officeDocument/2006/relationships/hyperlink" Target="https://ovmf2.consultant.ru/cgi/online.cgi?req=doc&amp;rnd=x4rZEg&amp;base=RLAW086&amp;n=129617&amp;dst=100537&amp;field=134" TargetMode="External"/><Relationship Id="rId33" Type="http://schemas.openxmlformats.org/officeDocument/2006/relationships/hyperlink" Target="https://login.consultant.ru/link/?req=doc&amp;base=LAW&amp;n=435815&amp;date=07.02.2023&amp;dst=10011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8956&amp;date=07.02.2023" TargetMode="External"/><Relationship Id="rId20" Type="http://schemas.openxmlformats.org/officeDocument/2006/relationships/hyperlink" Target="https://login.consultant.ru/link/?req=doc&amp;base=LAW&amp;n=428956&amp;date=07.02.2023" TargetMode="External"/><Relationship Id="rId29" Type="http://schemas.openxmlformats.org/officeDocument/2006/relationships/hyperlink" Target="https://login.consultant.ru/link/?req=doc&amp;base=LAW&amp;n=428956&amp;date=07.02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4" Type="http://schemas.openxmlformats.org/officeDocument/2006/relationships/hyperlink" Target="https://ovmf2.consultant.ru/cgi/online.cgi?req=doc&amp;rnd=x4rZEg&amp;base=RLAW086&amp;n=129617&amp;dst=100536&amp;field=13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8956&amp;date=07.02.2023" TargetMode="External"/><Relationship Id="rId23" Type="http://schemas.openxmlformats.org/officeDocument/2006/relationships/hyperlink" Target="https://ovmf2.consultant.ru/cgi/online.cgi?req=doc&amp;rnd=x4rZEg&amp;base=RLAW086&amp;n=129617&amp;dst=100535&amp;field=134" TargetMode="External"/><Relationship Id="rId28" Type="http://schemas.openxmlformats.org/officeDocument/2006/relationships/hyperlink" Target="https://login.consultant.ru/link/?req=doc&amp;base=LAW&amp;n=400422&amp;date=07.02.2023" TargetMode="External"/><Relationship Id="rId10" Type="http://schemas.openxmlformats.org/officeDocument/2006/relationships/hyperlink" Target="https://login.consultant.ru/link/?req=doc&amp;base=LAW&amp;n=435815&amp;date=07.02.2023&amp;dst=100073&amp;field=134" TargetMode="External"/><Relationship Id="rId19" Type="http://schemas.openxmlformats.org/officeDocument/2006/relationships/hyperlink" Target="https://login.consultant.ru/link/?req=doc&amp;base=LAW&amp;n=428956&amp;date=07.02.2023" TargetMode="External"/><Relationship Id="rId31" Type="http://schemas.openxmlformats.org/officeDocument/2006/relationships/hyperlink" Target="https://login.consultant.ru/link/?req=doc&amp;base=LAW&amp;n=428956&amp;date=07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4" Type="http://schemas.openxmlformats.org/officeDocument/2006/relationships/hyperlink" Target="https://login.consultant.ru/link/?req=doc&amp;base=LAW&amp;n=428956&amp;date=07.02.2023" TargetMode="External"/><Relationship Id="rId22" Type="http://schemas.openxmlformats.org/officeDocument/2006/relationships/hyperlink" Target="https://login.consultant.ru/link/?req=doc&amp;base=LAW&amp;n=438479&amp;date=07.02.2023" TargetMode="External"/><Relationship Id="rId27" Type="http://schemas.openxmlformats.org/officeDocument/2006/relationships/hyperlink" Target="https://login.consultant.ru/link/?req=doc&amp;base=LAW&amp;n=428956&amp;date=07.02.2023" TargetMode="External"/><Relationship Id="rId30" Type="http://schemas.openxmlformats.org/officeDocument/2006/relationships/hyperlink" Target="https://login.consultant.ru/link/?req=doc&amp;base=LAW&amp;n=400422&amp;date=07.02.20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12262</Words>
  <Characters>69895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81994</CharactersWithSpaces>
  <SharedDoc>false</SharedDoc>
  <HLinks>
    <vt:vector size="1140" baseType="variant">
      <vt:variant>
        <vt:i4>5963863</vt:i4>
      </vt:variant>
      <vt:variant>
        <vt:i4>567</vt:i4>
      </vt:variant>
      <vt:variant>
        <vt:i4>0</vt:i4>
      </vt:variant>
      <vt:variant>
        <vt:i4>5</vt:i4>
      </vt:variant>
      <vt:variant>
        <vt:lpwstr>https://login.consultant.ru/link/?req=doc&amp;base=LAW&amp;n=435815&amp;date=07.02.2023&amp;dst=100112&amp;field=134</vt:lpwstr>
      </vt:variant>
      <vt:variant>
        <vt:lpwstr/>
      </vt:variant>
      <vt:variant>
        <vt:i4>6291510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6291510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6291510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6291510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6684723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6684723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6684723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6684723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6488115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Par1138</vt:lpwstr>
      </vt:variant>
      <vt:variant>
        <vt:i4>6881335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7012458</vt:i4>
      </vt:variant>
      <vt:variant>
        <vt:i4>534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6881335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6553697</vt:i4>
      </vt:variant>
      <vt:variant>
        <vt:i4>525</vt:i4>
      </vt:variant>
      <vt:variant>
        <vt:i4>0</vt:i4>
      </vt:variant>
      <vt:variant>
        <vt:i4>5</vt:i4>
      </vt:variant>
      <vt:variant>
        <vt:lpwstr>https://login.consultant.ru/link/?req=doc&amp;base=LAW&amp;n=400422&amp;date=07.02.2023</vt:lpwstr>
      </vt:variant>
      <vt:variant>
        <vt:lpwstr/>
      </vt:variant>
      <vt:variant>
        <vt:i4>6881335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6881335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6881335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Par1593</vt:lpwstr>
      </vt:variant>
      <vt:variant>
        <vt:i4>6881335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6881335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6881335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6881335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7012458</vt:i4>
      </vt:variant>
      <vt:variant>
        <vt:i4>495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6881335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6553697</vt:i4>
      </vt:variant>
      <vt:variant>
        <vt:i4>486</vt:i4>
      </vt:variant>
      <vt:variant>
        <vt:i4>0</vt:i4>
      </vt:variant>
      <vt:variant>
        <vt:i4>5</vt:i4>
      </vt:variant>
      <vt:variant>
        <vt:lpwstr>https://login.consultant.ru/link/?req=doc&amp;base=LAW&amp;n=400422&amp;date=07.02.2023</vt:lpwstr>
      </vt:variant>
      <vt:variant>
        <vt:lpwstr/>
      </vt:variant>
      <vt:variant>
        <vt:i4>6881335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6881335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6881335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6881335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6881335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6881335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6881335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6881335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6881335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Par1593</vt:lpwstr>
      </vt:variant>
      <vt:variant>
        <vt:i4>6881335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6881335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6881335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6815799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7012458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6815799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6815799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6881335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Par1590</vt:lpwstr>
      </vt:variant>
      <vt:variant>
        <vt:i4>6815799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6815799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6815799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6815799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6815799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6815799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6815799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Par1588</vt:lpwstr>
      </vt:variant>
      <vt:variant>
        <vt:i4>6815799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6815799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7012458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6815799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1179675</vt:i4>
      </vt:variant>
      <vt:variant>
        <vt:i4>360</vt:i4>
      </vt:variant>
      <vt:variant>
        <vt:i4>0</vt:i4>
      </vt:variant>
      <vt:variant>
        <vt:i4>5</vt:i4>
      </vt:variant>
      <vt:variant>
        <vt:lpwstr>https://ovmf2.consultant.ru/cgi/online.cgi?req=doc&amp;rnd=x4rZEg&amp;base=RLAW086&amp;n=129617&amp;dst=100537&amp;field=134</vt:lpwstr>
      </vt:variant>
      <vt:variant>
        <vt:lpwstr/>
      </vt:variant>
      <vt:variant>
        <vt:i4>1245211</vt:i4>
      </vt:variant>
      <vt:variant>
        <vt:i4>357</vt:i4>
      </vt:variant>
      <vt:variant>
        <vt:i4>0</vt:i4>
      </vt:variant>
      <vt:variant>
        <vt:i4>5</vt:i4>
      </vt:variant>
      <vt:variant>
        <vt:lpwstr>https://ovmf2.consultant.ru/cgi/online.cgi?req=doc&amp;rnd=x4rZEg&amp;base=RLAW086&amp;n=129617&amp;dst=100536&amp;field=134</vt:lpwstr>
      </vt:variant>
      <vt:variant>
        <vt:lpwstr/>
      </vt:variant>
      <vt:variant>
        <vt:i4>1048603</vt:i4>
      </vt:variant>
      <vt:variant>
        <vt:i4>354</vt:i4>
      </vt:variant>
      <vt:variant>
        <vt:i4>0</vt:i4>
      </vt:variant>
      <vt:variant>
        <vt:i4>5</vt:i4>
      </vt:variant>
      <vt:variant>
        <vt:lpwstr>https://ovmf2.consultant.ru/cgi/online.cgi?req=doc&amp;rnd=x4rZEg&amp;base=RLAW086&amp;n=129617&amp;dst=100535&amp;field=134</vt:lpwstr>
      </vt:variant>
      <vt:variant>
        <vt:lpwstr/>
      </vt:variant>
      <vt:variant>
        <vt:i4>6815799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6815799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Par1583</vt:lpwstr>
      </vt:variant>
      <vt:variant>
        <vt:i4>6815799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Par1582</vt:lpwstr>
      </vt:variant>
      <vt:variant>
        <vt:i4>6815799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Par1581</vt:lpwstr>
      </vt:variant>
      <vt:variant>
        <vt:i4>6881385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https://login.consultant.ru/link/?req=doc&amp;base=LAW&amp;n=438479&amp;date=07.02.2023</vt:lpwstr>
      </vt:variant>
      <vt:variant>
        <vt:lpwstr/>
      </vt:variant>
      <vt:variant>
        <vt:i4>2818148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consultantplus://offline/ref=B6CE59D2D59C4115137AF2D381317F33FE492D9D57DC98C24BA06F8CD2ECA8818390AE36948354F5EDBA519A50A6893E968943F25460AA76Z7y7M</vt:lpwstr>
      </vt:variant>
      <vt:variant>
        <vt:lpwstr/>
      </vt:variant>
      <vt:variant>
        <vt:i4>6684725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6422587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  <vt:variant>
        <vt:i4>6619188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7012458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7209013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7012410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7209013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7012458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7209013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6815802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6815802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6291509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7209013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7012458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7209013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7012410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6815802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6815802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6291509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7209013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7012458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7209013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7012410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6815802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6815802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6291509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7209013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7012458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7012405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7012405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7012458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7012405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7012405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7012458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https://login.consultant.ru/link/?req=doc&amp;base=LAW&amp;n=428956&amp;date=07.02.2023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7012405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7012405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6881333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6291508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https://login.consultant.ru/link/?req=doc&amp;base=LAW&amp;n=149911&amp;date=07.02.2023</vt:lpwstr>
      </vt:variant>
      <vt:variant>
        <vt:lpwstr/>
      </vt:variant>
      <vt:variant>
        <vt:i4>5963863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https://login.consultant.ru/link/?req=doc&amp;base=LAW&amp;n=435815&amp;date=07.02.2023&amp;dst=100112&amp;field=134</vt:lpwstr>
      </vt:variant>
      <vt:variant>
        <vt:lpwstr/>
      </vt:variant>
      <vt:variant>
        <vt:i4>2424888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consultantplus://offline/ref=0275AB0F543D170910B67CB5D9C2E4D50CBD45052B30138793749CB9CDB6BA3E32F49F56E2B8A6174765276EEA9C914933E861C5AF54112Dv9x2H</vt:lpwstr>
      </vt:variant>
      <vt:variant>
        <vt:lpwstr/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https://login.consultant.ru/link/?req=doc&amp;base=LAW&amp;n=435815&amp;date=07.02.2023&amp;dst=100073&amp;field=134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consultantplus://offline/ref=F3EFAA96FFEBEB5B9BE1A5E56E23935CCC6D4ABEAA81AFC7A97074D9F4A0B9236EF413D99A27A198C5563C90B07EF045B9DF9818F4D0F171B1PBP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consultantplus://offline/ref=F3EFAA96FFEBEB5B9BE1A5E56E23935CCC6D4ABEAA81AFC7A97074D9F4A0B9236EF413D99A27A59AC4563C90B07EF045B9DF9818F4D0F171B1PBP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UserM</cp:lastModifiedBy>
  <cp:revision>3</cp:revision>
  <cp:lastPrinted>2023-09-28T20:30:00Z</cp:lastPrinted>
  <dcterms:created xsi:type="dcterms:W3CDTF">2023-10-04T14:05:00Z</dcterms:created>
  <dcterms:modified xsi:type="dcterms:W3CDTF">2023-10-04T14:05:00Z</dcterms:modified>
</cp:coreProperties>
</file>