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4E" w:rsidRPr="001F106F" w:rsidRDefault="006B134E" w:rsidP="001F106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Приложение</w:t>
      </w:r>
    </w:p>
    <w:p w:rsidR="006B134E" w:rsidRPr="001F106F" w:rsidRDefault="006B134E" w:rsidP="001F10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B134E" w:rsidRPr="001F106F" w:rsidRDefault="001F106F" w:rsidP="001F10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B134E" w:rsidRPr="001F106F">
        <w:rPr>
          <w:rFonts w:ascii="Times New Roman" w:hAnsi="Times New Roman" w:cs="Times New Roman"/>
          <w:sz w:val="28"/>
          <w:szCs w:val="28"/>
        </w:rPr>
        <w:t>дминистрации города Ливны</w:t>
      </w:r>
    </w:p>
    <w:p w:rsidR="006B134E" w:rsidRPr="001F106F" w:rsidRDefault="006B134E" w:rsidP="001F10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от </w:t>
      </w:r>
      <w:r w:rsidR="00D57BA0">
        <w:rPr>
          <w:rFonts w:ascii="Times New Roman" w:hAnsi="Times New Roman" w:cs="Times New Roman"/>
          <w:sz w:val="28"/>
          <w:szCs w:val="28"/>
        </w:rPr>
        <w:t xml:space="preserve"> 27 декабря </w:t>
      </w:r>
      <w:r w:rsidRPr="001F106F">
        <w:rPr>
          <w:rFonts w:ascii="Times New Roman" w:hAnsi="Times New Roman" w:cs="Times New Roman"/>
          <w:sz w:val="28"/>
          <w:szCs w:val="28"/>
        </w:rPr>
        <w:t xml:space="preserve"> 20</w:t>
      </w:r>
      <w:r w:rsidR="000445F2">
        <w:rPr>
          <w:rFonts w:ascii="Times New Roman" w:hAnsi="Times New Roman" w:cs="Times New Roman"/>
          <w:sz w:val="28"/>
          <w:szCs w:val="28"/>
        </w:rPr>
        <w:t>2</w:t>
      </w:r>
      <w:r w:rsidRPr="001F106F">
        <w:rPr>
          <w:rFonts w:ascii="Times New Roman" w:hAnsi="Times New Roman" w:cs="Times New Roman"/>
          <w:sz w:val="28"/>
          <w:szCs w:val="28"/>
        </w:rPr>
        <w:t xml:space="preserve">2 г. </w:t>
      </w:r>
      <w:r w:rsidR="000445F2">
        <w:rPr>
          <w:rFonts w:ascii="Times New Roman" w:hAnsi="Times New Roman" w:cs="Times New Roman"/>
          <w:sz w:val="28"/>
          <w:szCs w:val="28"/>
        </w:rPr>
        <w:t>№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D57BA0">
        <w:rPr>
          <w:rFonts w:ascii="Times New Roman" w:hAnsi="Times New Roman" w:cs="Times New Roman"/>
          <w:sz w:val="28"/>
          <w:szCs w:val="28"/>
        </w:rPr>
        <w:t>112</w:t>
      </w:r>
    </w:p>
    <w:p w:rsidR="000445F2" w:rsidRDefault="000445F2" w:rsidP="001F10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B134E" w:rsidRPr="001F106F" w:rsidRDefault="000445F2" w:rsidP="001F10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ПРИМЕРНОЕ </w:t>
      </w:r>
      <w:r w:rsidR="006B134E" w:rsidRPr="001F106F">
        <w:rPr>
          <w:rFonts w:ascii="Times New Roman" w:hAnsi="Times New Roman" w:cs="Times New Roman"/>
          <w:sz w:val="28"/>
          <w:szCs w:val="28"/>
        </w:rPr>
        <w:t>ПОЛОЖЕНИЕ</w:t>
      </w:r>
    </w:p>
    <w:p w:rsidR="006B134E" w:rsidRPr="001F106F" w:rsidRDefault="00E64231" w:rsidP="001F10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 МУНИЦИПАЛЬНЫХ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ЦИЙ </w:t>
      </w:r>
      <w:r w:rsidR="0075798C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ОРГАНИЗАЦИЙ, ОСУЩЕСТВЛЯЮЩИХ </w:t>
      </w:r>
      <w:r w:rsidR="005F562A">
        <w:rPr>
          <w:rFonts w:ascii="Times New Roman" w:hAnsi="Times New Roman" w:cs="Times New Roman"/>
          <w:sz w:val="28"/>
          <w:szCs w:val="28"/>
        </w:rPr>
        <w:t>ОБРАЗОВАТЕЛЬНУЮ ДЕ</w:t>
      </w:r>
      <w:r w:rsidR="005F562A">
        <w:rPr>
          <w:rFonts w:ascii="Times New Roman" w:hAnsi="Times New Roman" w:cs="Times New Roman"/>
          <w:sz w:val="28"/>
          <w:szCs w:val="28"/>
        </w:rPr>
        <w:t>Я</w:t>
      </w:r>
      <w:r w:rsidR="005F562A">
        <w:rPr>
          <w:rFonts w:ascii="Times New Roman" w:hAnsi="Times New Roman" w:cs="Times New Roman"/>
          <w:sz w:val="28"/>
          <w:szCs w:val="28"/>
        </w:rPr>
        <w:t>ТЕЛЬНОСТЬ</w:t>
      </w:r>
      <w:r w:rsidR="0075798C">
        <w:rPr>
          <w:rFonts w:ascii="Times New Roman" w:hAnsi="Times New Roman" w:cs="Times New Roman"/>
          <w:sz w:val="28"/>
          <w:szCs w:val="28"/>
        </w:rPr>
        <w:t>,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</w:t>
      </w:r>
    </w:p>
    <w:p w:rsidR="006B134E" w:rsidRPr="001F106F" w:rsidRDefault="006B134E" w:rsidP="001F106F">
      <w:pPr>
        <w:rPr>
          <w:sz w:val="28"/>
          <w:szCs w:val="28"/>
        </w:rPr>
      </w:pP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7"/>
      <w:bookmarkEnd w:id="0"/>
      <w:r w:rsidRPr="001F106F">
        <w:rPr>
          <w:rFonts w:ascii="Times New Roman" w:hAnsi="Times New Roman" w:cs="Times New Roman"/>
          <w:sz w:val="28"/>
          <w:szCs w:val="28"/>
        </w:rPr>
        <w:t xml:space="preserve">1. </w:t>
      </w:r>
      <w:r w:rsidR="005F562A">
        <w:rPr>
          <w:rFonts w:ascii="Times New Roman" w:hAnsi="Times New Roman" w:cs="Times New Roman"/>
          <w:sz w:val="28"/>
          <w:szCs w:val="28"/>
        </w:rPr>
        <w:t>Примерное п</w:t>
      </w:r>
      <w:r w:rsidRPr="001F106F">
        <w:rPr>
          <w:rFonts w:ascii="Times New Roman" w:hAnsi="Times New Roman" w:cs="Times New Roman"/>
          <w:sz w:val="28"/>
          <w:szCs w:val="28"/>
        </w:rPr>
        <w:t xml:space="preserve">оложение об оплате труда работников </w:t>
      </w:r>
      <w:r w:rsidR="005F562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D5C55">
        <w:rPr>
          <w:rFonts w:ascii="Times New Roman" w:hAnsi="Times New Roman" w:cs="Times New Roman"/>
          <w:sz w:val="28"/>
          <w:szCs w:val="28"/>
        </w:rPr>
        <w:t>о</w:t>
      </w:r>
      <w:r w:rsidR="004D5C55">
        <w:rPr>
          <w:rFonts w:ascii="Times New Roman" w:hAnsi="Times New Roman" w:cs="Times New Roman"/>
          <w:sz w:val="28"/>
          <w:szCs w:val="28"/>
        </w:rPr>
        <w:t>р</w:t>
      </w:r>
      <w:r w:rsidR="004D5C55">
        <w:rPr>
          <w:rFonts w:ascii="Times New Roman" w:hAnsi="Times New Roman" w:cs="Times New Roman"/>
          <w:sz w:val="28"/>
          <w:szCs w:val="28"/>
        </w:rPr>
        <w:t xml:space="preserve">ганизаций </w:t>
      </w:r>
      <w:r w:rsidR="004D5C55"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 w:rsidR="005F562A">
        <w:rPr>
          <w:rFonts w:ascii="Times New Roman" w:hAnsi="Times New Roman" w:cs="Times New Roman"/>
          <w:sz w:val="28"/>
          <w:szCs w:val="28"/>
        </w:rPr>
        <w:t>организаций, осуществляющих о</w:t>
      </w:r>
      <w:r w:rsidR="005F562A">
        <w:rPr>
          <w:rFonts w:ascii="Times New Roman" w:hAnsi="Times New Roman" w:cs="Times New Roman"/>
          <w:sz w:val="28"/>
          <w:szCs w:val="28"/>
        </w:rPr>
        <w:t>б</w:t>
      </w:r>
      <w:r w:rsidR="005F562A">
        <w:rPr>
          <w:rFonts w:ascii="Times New Roman" w:hAnsi="Times New Roman" w:cs="Times New Roman"/>
          <w:sz w:val="28"/>
          <w:szCs w:val="28"/>
        </w:rPr>
        <w:t>разовательную деятельность</w:t>
      </w:r>
      <w:r w:rsidR="004D5C55">
        <w:rPr>
          <w:rFonts w:ascii="Times New Roman" w:hAnsi="Times New Roman" w:cs="Times New Roman"/>
          <w:sz w:val="28"/>
          <w:szCs w:val="28"/>
        </w:rPr>
        <w:t>,</w:t>
      </w:r>
      <w:r w:rsidR="005F562A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 </w:t>
      </w:r>
      <w:r w:rsidRPr="001F106F">
        <w:rPr>
          <w:rFonts w:ascii="Times New Roman" w:hAnsi="Times New Roman" w:cs="Times New Roman"/>
          <w:sz w:val="28"/>
          <w:szCs w:val="28"/>
        </w:rPr>
        <w:t>(далее - Пол</w:t>
      </w:r>
      <w:r w:rsidRPr="001F106F">
        <w:rPr>
          <w:rFonts w:ascii="Times New Roman" w:hAnsi="Times New Roman" w:cs="Times New Roman"/>
          <w:sz w:val="28"/>
          <w:szCs w:val="28"/>
        </w:rPr>
        <w:t>о</w:t>
      </w:r>
      <w:r w:rsidRPr="001F106F">
        <w:rPr>
          <w:rFonts w:ascii="Times New Roman" w:hAnsi="Times New Roman" w:cs="Times New Roman"/>
          <w:sz w:val="28"/>
          <w:szCs w:val="28"/>
        </w:rPr>
        <w:t xml:space="preserve">жение) устанавливает систему </w:t>
      </w:r>
      <w:proofErr w:type="gramStart"/>
      <w:r w:rsidRPr="001F106F">
        <w:rPr>
          <w:rFonts w:ascii="Times New Roman" w:hAnsi="Times New Roman" w:cs="Times New Roman"/>
          <w:sz w:val="28"/>
          <w:szCs w:val="28"/>
        </w:rPr>
        <w:t xml:space="preserve">оплаты труда </w:t>
      </w:r>
      <w:r w:rsidR="004D5C55"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4D5C55">
        <w:rPr>
          <w:rFonts w:ascii="Times New Roman" w:hAnsi="Times New Roman" w:cs="Times New Roman"/>
          <w:sz w:val="28"/>
          <w:szCs w:val="28"/>
        </w:rPr>
        <w:t>муниципальных орг</w:t>
      </w:r>
      <w:r w:rsidR="004D5C55">
        <w:rPr>
          <w:rFonts w:ascii="Times New Roman" w:hAnsi="Times New Roman" w:cs="Times New Roman"/>
          <w:sz w:val="28"/>
          <w:szCs w:val="28"/>
        </w:rPr>
        <w:t>а</w:t>
      </w:r>
      <w:r w:rsidR="004D5C55">
        <w:rPr>
          <w:rFonts w:ascii="Times New Roman" w:hAnsi="Times New Roman" w:cs="Times New Roman"/>
          <w:sz w:val="28"/>
          <w:szCs w:val="28"/>
        </w:rPr>
        <w:t xml:space="preserve">низаций </w:t>
      </w:r>
      <w:r w:rsidR="004D5C55" w:rsidRPr="004D5C55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proofErr w:type="gramEnd"/>
      <w:r w:rsidR="004D5C55" w:rsidRPr="004D5C55">
        <w:rPr>
          <w:rFonts w:ascii="Times New Roman" w:hAnsi="Times New Roman" w:cs="Times New Roman"/>
          <w:sz w:val="28"/>
          <w:szCs w:val="28"/>
        </w:rPr>
        <w:t xml:space="preserve"> и </w:t>
      </w:r>
      <w:r w:rsidR="004D5C55">
        <w:rPr>
          <w:rFonts w:ascii="Times New Roman" w:hAnsi="Times New Roman" w:cs="Times New Roman"/>
          <w:sz w:val="28"/>
          <w:szCs w:val="28"/>
        </w:rPr>
        <w:t>организаций, осуществляющих обр</w:t>
      </w:r>
      <w:r w:rsidR="004D5C55">
        <w:rPr>
          <w:rFonts w:ascii="Times New Roman" w:hAnsi="Times New Roman" w:cs="Times New Roman"/>
          <w:sz w:val="28"/>
          <w:szCs w:val="28"/>
        </w:rPr>
        <w:t>а</w:t>
      </w:r>
      <w:r w:rsidR="004D5C55">
        <w:rPr>
          <w:rFonts w:ascii="Times New Roman" w:hAnsi="Times New Roman" w:cs="Times New Roman"/>
          <w:sz w:val="28"/>
          <w:szCs w:val="28"/>
        </w:rPr>
        <w:t>зовательную деятельность,</w:t>
      </w:r>
      <w:r w:rsidR="004D5C55"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4D5C55">
        <w:rPr>
          <w:rFonts w:ascii="Times New Roman" w:hAnsi="Times New Roman" w:cs="Times New Roman"/>
          <w:sz w:val="28"/>
          <w:szCs w:val="28"/>
        </w:rPr>
        <w:t xml:space="preserve">города Ливны Орловской области </w:t>
      </w:r>
      <w:r w:rsidRPr="001F106F">
        <w:rPr>
          <w:rFonts w:ascii="Times New Roman" w:hAnsi="Times New Roman" w:cs="Times New Roman"/>
          <w:sz w:val="28"/>
          <w:szCs w:val="28"/>
        </w:rPr>
        <w:t>(далее - образов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 xml:space="preserve">тельные </w:t>
      </w:r>
      <w:r w:rsidR="005F562A">
        <w:rPr>
          <w:rFonts w:ascii="Times New Roman" w:hAnsi="Times New Roman" w:cs="Times New Roman"/>
          <w:sz w:val="28"/>
          <w:szCs w:val="28"/>
        </w:rPr>
        <w:t>организации</w:t>
      </w:r>
      <w:r w:rsidRPr="001F106F">
        <w:rPr>
          <w:rFonts w:ascii="Times New Roman" w:hAnsi="Times New Roman" w:cs="Times New Roman"/>
          <w:sz w:val="28"/>
          <w:szCs w:val="28"/>
        </w:rPr>
        <w:t>).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2. Оплата труда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осуществляется по отраслевой системе оплаты труда исходя из видов экономической деятел</w:t>
      </w:r>
      <w:r w:rsidRPr="001F106F">
        <w:rPr>
          <w:rFonts w:ascii="Times New Roman" w:hAnsi="Times New Roman" w:cs="Times New Roman"/>
          <w:sz w:val="28"/>
          <w:szCs w:val="28"/>
        </w:rPr>
        <w:t>ь</w:t>
      </w:r>
      <w:r w:rsidRPr="001F106F">
        <w:rPr>
          <w:rFonts w:ascii="Times New Roman" w:hAnsi="Times New Roman" w:cs="Times New Roman"/>
          <w:sz w:val="28"/>
          <w:szCs w:val="28"/>
        </w:rPr>
        <w:t xml:space="preserve">ности различных категорий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>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3. Система оплаты труда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уст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навливается коллективными договорами, соглашениями, локальными норм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тивными актами образовательно</w:t>
      </w:r>
      <w:r w:rsidR="005F562A">
        <w:rPr>
          <w:rFonts w:ascii="Times New Roman" w:hAnsi="Times New Roman" w:cs="Times New Roman"/>
          <w:sz w:val="28"/>
          <w:szCs w:val="28"/>
        </w:rPr>
        <w:t>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5F562A">
        <w:rPr>
          <w:rFonts w:ascii="Times New Roman" w:hAnsi="Times New Roman" w:cs="Times New Roman"/>
          <w:sz w:val="28"/>
          <w:szCs w:val="28"/>
        </w:rPr>
        <w:t>организации</w:t>
      </w:r>
      <w:r w:rsidRPr="001F106F">
        <w:rPr>
          <w:rFonts w:ascii="Times New Roman" w:hAnsi="Times New Roman" w:cs="Times New Roman"/>
          <w:sz w:val="28"/>
          <w:szCs w:val="28"/>
        </w:rPr>
        <w:t xml:space="preserve"> в соответствии с трудовым з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конодательством, иными нормативными правовыми актами Российской Фед</w:t>
      </w:r>
      <w:r w:rsidRPr="001F106F">
        <w:rPr>
          <w:rFonts w:ascii="Times New Roman" w:hAnsi="Times New Roman" w:cs="Times New Roman"/>
          <w:sz w:val="28"/>
          <w:szCs w:val="28"/>
        </w:rPr>
        <w:t>е</w:t>
      </w:r>
      <w:r w:rsidRPr="001F106F">
        <w:rPr>
          <w:rFonts w:ascii="Times New Roman" w:hAnsi="Times New Roman" w:cs="Times New Roman"/>
          <w:sz w:val="28"/>
          <w:szCs w:val="28"/>
        </w:rPr>
        <w:t>рации и Орловской области, содержащими нормы трудового права, настоящим Положением, а также с учетом мнения выборного профсоюзного или иного представительного органа работников образовательно</w:t>
      </w:r>
      <w:r w:rsidR="005F562A">
        <w:rPr>
          <w:rFonts w:ascii="Times New Roman" w:hAnsi="Times New Roman" w:cs="Times New Roman"/>
          <w:sz w:val="28"/>
          <w:szCs w:val="28"/>
        </w:rPr>
        <w:t>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5F562A">
        <w:rPr>
          <w:rFonts w:ascii="Times New Roman" w:hAnsi="Times New Roman" w:cs="Times New Roman"/>
          <w:sz w:val="28"/>
          <w:szCs w:val="28"/>
        </w:rPr>
        <w:t>организации</w:t>
      </w:r>
      <w:r w:rsidRPr="001F106F">
        <w:rPr>
          <w:rFonts w:ascii="Times New Roman" w:hAnsi="Times New Roman" w:cs="Times New Roman"/>
          <w:sz w:val="28"/>
          <w:szCs w:val="28"/>
        </w:rPr>
        <w:t>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4. Отраслевая система оплаты труда основывается на следующих принц</w:t>
      </w:r>
      <w:r w:rsidRPr="001F106F">
        <w:rPr>
          <w:rFonts w:ascii="Times New Roman" w:hAnsi="Times New Roman" w:cs="Times New Roman"/>
          <w:sz w:val="28"/>
          <w:szCs w:val="28"/>
        </w:rPr>
        <w:t>и</w:t>
      </w:r>
      <w:r w:rsidRPr="001F106F">
        <w:rPr>
          <w:rFonts w:ascii="Times New Roman" w:hAnsi="Times New Roman" w:cs="Times New Roman"/>
          <w:sz w:val="28"/>
          <w:szCs w:val="28"/>
        </w:rPr>
        <w:t>пах: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соблюдение основных гарантий, установленных трудовым законодательс</w:t>
      </w:r>
      <w:r w:rsidRPr="001F106F">
        <w:rPr>
          <w:rFonts w:ascii="Times New Roman" w:hAnsi="Times New Roman" w:cs="Times New Roman"/>
          <w:sz w:val="28"/>
          <w:szCs w:val="28"/>
        </w:rPr>
        <w:t>т</w:t>
      </w:r>
      <w:r w:rsidRPr="001F106F">
        <w:rPr>
          <w:rFonts w:ascii="Times New Roman" w:hAnsi="Times New Roman" w:cs="Times New Roman"/>
          <w:sz w:val="28"/>
          <w:szCs w:val="28"/>
        </w:rPr>
        <w:t>вом;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дифференциация заработной платы, исходя из сложности, качества выпо</w:t>
      </w:r>
      <w:r w:rsidRPr="001F106F">
        <w:rPr>
          <w:rFonts w:ascii="Times New Roman" w:hAnsi="Times New Roman" w:cs="Times New Roman"/>
          <w:sz w:val="28"/>
          <w:szCs w:val="28"/>
        </w:rPr>
        <w:t>л</w:t>
      </w:r>
      <w:r w:rsidRPr="001F106F">
        <w:rPr>
          <w:rFonts w:ascii="Times New Roman" w:hAnsi="Times New Roman" w:cs="Times New Roman"/>
          <w:sz w:val="28"/>
          <w:szCs w:val="28"/>
        </w:rPr>
        <w:t>няемых работ, уровня образования, квалификации и стажа работы по профе</w:t>
      </w:r>
      <w:r w:rsidRPr="001F106F">
        <w:rPr>
          <w:rFonts w:ascii="Times New Roman" w:hAnsi="Times New Roman" w:cs="Times New Roman"/>
          <w:sz w:val="28"/>
          <w:szCs w:val="28"/>
        </w:rPr>
        <w:t>с</w:t>
      </w:r>
      <w:r w:rsidRPr="001F106F">
        <w:rPr>
          <w:rFonts w:ascii="Times New Roman" w:hAnsi="Times New Roman" w:cs="Times New Roman"/>
          <w:sz w:val="28"/>
          <w:szCs w:val="28"/>
        </w:rPr>
        <w:t>сии, условий труда;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применение доплат, надбавок компенсационного и стимулирующего х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рактера;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учет мнений профсоюзных органов (организаций) по условиям оплаты труда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>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5. В настоящем Положении используются следующие термины: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базовая единица - величина, применяемая для определения базовой ставки (должностного оклада);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базовая ставка - величина ставки педагогического работника за норму ч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сов педагогической работы в неделю;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повышающие коэффициенты - размер увеличения базовой ставки (должн</w:t>
      </w:r>
      <w:r w:rsidRPr="001F106F">
        <w:rPr>
          <w:rFonts w:ascii="Times New Roman" w:hAnsi="Times New Roman" w:cs="Times New Roman"/>
          <w:sz w:val="28"/>
          <w:szCs w:val="28"/>
        </w:rPr>
        <w:t>о</w:t>
      </w:r>
      <w:r w:rsidRPr="001F106F">
        <w:rPr>
          <w:rFonts w:ascii="Times New Roman" w:hAnsi="Times New Roman" w:cs="Times New Roman"/>
          <w:sz w:val="28"/>
          <w:szCs w:val="28"/>
        </w:rPr>
        <w:lastRenderedPageBreak/>
        <w:t xml:space="preserve">стного оклада) заработной платы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>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Иные понятия используются в значениях, определенных Трудовым </w:t>
      </w:r>
      <w:hyperlink r:id="rId7" w:history="1">
        <w:r w:rsidRPr="00454617">
          <w:rPr>
            <w:rFonts w:ascii="Times New Roman" w:hAnsi="Times New Roman" w:cs="Times New Roman"/>
            <w:sz w:val="28"/>
            <w:szCs w:val="28"/>
          </w:rPr>
          <w:t>коде</w:t>
        </w:r>
        <w:r w:rsidRPr="00454617">
          <w:rPr>
            <w:rFonts w:ascii="Times New Roman" w:hAnsi="Times New Roman" w:cs="Times New Roman"/>
            <w:sz w:val="28"/>
            <w:szCs w:val="28"/>
          </w:rPr>
          <w:t>к</w:t>
        </w:r>
        <w:r w:rsidRPr="00454617">
          <w:rPr>
            <w:rFonts w:ascii="Times New Roman" w:hAnsi="Times New Roman" w:cs="Times New Roman"/>
            <w:sz w:val="28"/>
            <w:szCs w:val="28"/>
          </w:rPr>
          <w:t>сом</w:t>
        </w:r>
      </w:hyperlink>
      <w:r w:rsidRPr="001F106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6. Базовая ставка (должностной оклад) формируется из базовой единицы и повышающих коэффициентов.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2"/>
      <w:bookmarkEnd w:id="1"/>
      <w:r w:rsidRPr="001F106F">
        <w:rPr>
          <w:rFonts w:ascii="Times New Roman" w:hAnsi="Times New Roman" w:cs="Times New Roman"/>
          <w:sz w:val="28"/>
          <w:szCs w:val="28"/>
        </w:rPr>
        <w:t xml:space="preserve">7. Для работников, указанных в </w:t>
      </w:r>
      <w:hyperlink w:anchor="P57" w:history="1">
        <w:r w:rsidRPr="00454617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54617">
        <w:rPr>
          <w:rFonts w:ascii="Times New Roman" w:hAnsi="Times New Roman" w:cs="Times New Roman"/>
          <w:sz w:val="28"/>
          <w:szCs w:val="28"/>
        </w:rPr>
        <w:t xml:space="preserve"> </w:t>
      </w:r>
      <w:r w:rsidRPr="001F106F">
        <w:rPr>
          <w:rFonts w:ascii="Times New Roman" w:hAnsi="Times New Roman" w:cs="Times New Roman"/>
          <w:sz w:val="28"/>
          <w:szCs w:val="28"/>
        </w:rPr>
        <w:t>настоящего Положения, базовая единица устанавливается в размере:</w:t>
      </w:r>
    </w:p>
    <w:p w:rsidR="006B134E" w:rsidRPr="001F106F" w:rsidRDefault="001F106F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12 500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рублей - для педагогическ</w:t>
      </w:r>
      <w:r w:rsidR="005F562A">
        <w:rPr>
          <w:rFonts w:ascii="Times New Roman" w:hAnsi="Times New Roman" w:cs="Times New Roman"/>
          <w:sz w:val="28"/>
          <w:szCs w:val="28"/>
        </w:rPr>
        <w:t>их работников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дополнител</w:t>
      </w:r>
      <w:r w:rsidR="006B134E" w:rsidRPr="001F106F">
        <w:rPr>
          <w:rFonts w:ascii="Times New Roman" w:hAnsi="Times New Roman" w:cs="Times New Roman"/>
          <w:sz w:val="28"/>
          <w:szCs w:val="28"/>
        </w:rPr>
        <w:t>ь</w:t>
      </w:r>
      <w:r w:rsidR="006B134E" w:rsidRPr="001F106F">
        <w:rPr>
          <w:rFonts w:ascii="Times New Roman" w:hAnsi="Times New Roman" w:cs="Times New Roman"/>
          <w:sz w:val="28"/>
          <w:szCs w:val="28"/>
        </w:rPr>
        <w:t>ного образования;</w:t>
      </w:r>
    </w:p>
    <w:p w:rsidR="006B134E" w:rsidRPr="001F106F" w:rsidRDefault="001F106F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10 000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рублей - для педагогическ</w:t>
      </w:r>
      <w:r w:rsidR="005F562A">
        <w:rPr>
          <w:rFonts w:ascii="Times New Roman" w:hAnsi="Times New Roman" w:cs="Times New Roman"/>
          <w:sz w:val="28"/>
          <w:szCs w:val="28"/>
        </w:rPr>
        <w:t>их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5F562A">
        <w:rPr>
          <w:rFonts w:ascii="Times New Roman" w:hAnsi="Times New Roman" w:cs="Times New Roman"/>
          <w:sz w:val="28"/>
          <w:szCs w:val="28"/>
        </w:rPr>
        <w:t>работников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>, осущест</w:t>
      </w:r>
      <w:r w:rsidR="006B134E" w:rsidRPr="001F106F">
        <w:rPr>
          <w:rFonts w:ascii="Times New Roman" w:hAnsi="Times New Roman" w:cs="Times New Roman"/>
          <w:sz w:val="28"/>
          <w:szCs w:val="28"/>
        </w:rPr>
        <w:t>в</w:t>
      </w:r>
      <w:r w:rsidR="006B134E" w:rsidRPr="001F106F">
        <w:rPr>
          <w:rFonts w:ascii="Times New Roman" w:hAnsi="Times New Roman" w:cs="Times New Roman"/>
          <w:sz w:val="28"/>
          <w:szCs w:val="28"/>
        </w:rPr>
        <w:t>ляющих образовательную деятельность;</w:t>
      </w:r>
    </w:p>
    <w:p w:rsidR="006B134E" w:rsidRPr="001F106F" w:rsidRDefault="001F106F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10 000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рублей - для руководителей</w:t>
      </w:r>
      <w:r w:rsidR="005F562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>, специ</w:t>
      </w:r>
      <w:r w:rsidR="006B134E" w:rsidRPr="001F106F">
        <w:rPr>
          <w:rFonts w:ascii="Times New Roman" w:hAnsi="Times New Roman" w:cs="Times New Roman"/>
          <w:sz w:val="28"/>
          <w:szCs w:val="28"/>
        </w:rPr>
        <w:t>а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листов, рабочих и служащих </w:t>
      </w:r>
      <w:r w:rsidR="005F562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59693E">
        <w:rPr>
          <w:rFonts w:ascii="Times New Roman" w:hAnsi="Times New Roman" w:cs="Times New Roman"/>
          <w:sz w:val="28"/>
          <w:szCs w:val="28"/>
        </w:rPr>
        <w:t>организаций</w:t>
      </w:r>
      <w:r w:rsidR="005F562A">
        <w:rPr>
          <w:rFonts w:ascii="Times New Roman" w:hAnsi="Times New Roman" w:cs="Times New Roman"/>
          <w:sz w:val="28"/>
          <w:szCs w:val="28"/>
        </w:rPr>
        <w:t>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8. При установлении системы оплаты труда образовательные </w:t>
      </w:r>
      <w:r w:rsidR="005F562A">
        <w:rPr>
          <w:rFonts w:ascii="Times New Roman" w:hAnsi="Times New Roman" w:cs="Times New Roman"/>
          <w:sz w:val="28"/>
          <w:szCs w:val="28"/>
        </w:rPr>
        <w:t>организации</w:t>
      </w:r>
      <w:r w:rsidRPr="001F106F">
        <w:rPr>
          <w:rFonts w:ascii="Times New Roman" w:hAnsi="Times New Roman" w:cs="Times New Roman"/>
          <w:sz w:val="28"/>
          <w:szCs w:val="28"/>
        </w:rPr>
        <w:t xml:space="preserve"> должны руководствоваться: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17" w:history="1">
        <w:r w:rsidRPr="001F106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F106F">
        <w:rPr>
          <w:rFonts w:ascii="Times New Roman" w:hAnsi="Times New Roman" w:cs="Times New Roman"/>
          <w:sz w:val="28"/>
          <w:szCs w:val="28"/>
        </w:rPr>
        <w:t xml:space="preserve"> установления базовых ставок (должностных окладов) и др</w:t>
      </w:r>
      <w:r w:rsidRPr="001F106F">
        <w:rPr>
          <w:rFonts w:ascii="Times New Roman" w:hAnsi="Times New Roman" w:cs="Times New Roman"/>
          <w:sz w:val="28"/>
          <w:szCs w:val="28"/>
        </w:rPr>
        <w:t>у</w:t>
      </w:r>
      <w:r w:rsidRPr="001F106F">
        <w:rPr>
          <w:rFonts w:ascii="Times New Roman" w:hAnsi="Times New Roman" w:cs="Times New Roman"/>
          <w:sz w:val="28"/>
          <w:szCs w:val="28"/>
        </w:rPr>
        <w:t xml:space="preserve">гими условиями оплаты труда педагогических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</w:t>
      </w:r>
      <w:r w:rsidR="005F562A">
        <w:rPr>
          <w:rFonts w:ascii="Times New Roman" w:hAnsi="Times New Roman" w:cs="Times New Roman"/>
          <w:sz w:val="28"/>
          <w:szCs w:val="28"/>
        </w:rPr>
        <w:t>р</w:t>
      </w:r>
      <w:r w:rsidR="005F562A">
        <w:rPr>
          <w:rFonts w:ascii="Times New Roman" w:hAnsi="Times New Roman" w:cs="Times New Roman"/>
          <w:sz w:val="28"/>
          <w:szCs w:val="28"/>
        </w:rPr>
        <w:t xml:space="preserve">ганизаций </w:t>
      </w:r>
      <w:r w:rsidRPr="001F106F">
        <w:rPr>
          <w:rFonts w:ascii="Times New Roman" w:hAnsi="Times New Roman" w:cs="Times New Roman"/>
          <w:sz w:val="28"/>
          <w:szCs w:val="28"/>
        </w:rPr>
        <w:t>(приложение 1 к настоящему Положению);</w:t>
      </w:r>
    </w:p>
    <w:p w:rsidR="006B134E" w:rsidRPr="001F106F" w:rsidRDefault="007E1BD9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) </w:t>
      </w:r>
      <w:hyperlink w:anchor="P841" w:history="1">
        <w:r w:rsidR="006B134E" w:rsidRPr="001F106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6B134E" w:rsidRPr="001F106F">
        <w:rPr>
          <w:rFonts w:ascii="Times New Roman" w:hAnsi="Times New Roman" w:cs="Times New Roman"/>
          <w:sz w:val="28"/>
          <w:szCs w:val="28"/>
        </w:rPr>
        <w:t xml:space="preserve"> установления должностных окладов и другими условиями о</w:t>
      </w:r>
      <w:r w:rsidR="006B134E" w:rsidRPr="001F106F">
        <w:rPr>
          <w:rFonts w:ascii="Times New Roman" w:hAnsi="Times New Roman" w:cs="Times New Roman"/>
          <w:sz w:val="28"/>
          <w:szCs w:val="28"/>
        </w:rPr>
        <w:t>п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латы труда специалистов и служащих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(прилож</w:t>
      </w:r>
      <w:r w:rsidR="006B134E" w:rsidRPr="001F106F">
        <w:rPr>
          <w:rFonts w:ascii="Times New Roman" w:hAnsi="Times New Roman" w:cs="Times New Roman"/>
          <w:sz w:val="28"/>
          <w:szCs w:val="28"/>
        </w:rPr>
        <w:t>е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настоящему Положению);</w:t>
      </w:r>
    </w:p>
    <w:p w:rsidR="006B134E" w:rsidRPr="001F106F" w:rsidRDefault="007E1BD9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арифными разрядами, </w:t>
      </w:r>
      <w:proofErr w:type="spellStart"/>
      <w:r w:rsidR="006B134E" w:rsidRPr="001F106F">
        <w:rPr>
          <w:rFonts w:ascii="Times New Roman" w:hAnsi="Times New Roman" w:cs="Times New Roman"/>
          <w:sz w:val="28"/>
          <w:szCs w:val="28"/>
        </w:rPr>
        <w:t>межразрядными</w:t>
      </w:r>
      <w:proofErr w:type="spellEnd"/>
      <w:r w:rsidR="006B134E" w:rsidRPr="001F106F">
        <w:rPr>
          <w:rFonts w:ascii="Times New Roman" w:hAnsi="Times New Roman" w:cs="Times New Roman"/>
          <w:sz w:val="28"/>
          <w:szCs w:val="28"/>
        </w:rPr>
        <w:t xml:space="preserve"> тарифными коэффициентами и тарифными ставками по разрядам тарифной сетки рабочих, едиными для всех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(</w:t>
      </w:r>
      <w:hyperlink w:anchor="P983" w:history="1">
        <w:r w:rsidR="006B134E" w:rsidRPr="001F106F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1F106F" w:rsidRPr="001F106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настоящему Положению);</w:t>
      </w:r>
    </w:p>
    <w:p w:rsidR="006B134E" w:rsidRPr="001F106F" w:rsidRDefault="007E1BD9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041" w:history="1">
        <w:r w:rsidR="006B134E" w:rsidRPr="001F106F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высококвалифицированных рабочих, занятых на важных и о</w:t>
      </w:r>
      <w:r w:rsidR="006B134E" w:rsidRPr="001F106F">
        <w:rPr>
          <w:rFonts w:ascii="Times New Roman" w:hAnsi="Times New Roman" w:cs="Times New Roman"/>
          <w:sz w:val="28"/>
          <w:szCs w:val="28"/>
        </w:rPr>
        <w:t>т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ветственных, особо важных и особо ответственных работах, оплата которых производится исходя из 9 - 10 разрядов тарифной сетки 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н</w:t>
      </w:r>
      <w:r w:rsidR="006B134E" w:rsidRPr="001F106F">
        <w:rPr>
          <w:rFonts w:ascii="Times New Roman" w:hAnsi="Times New Roman" w:cs="Times New Roman"/>
          <w:sz w:val="28"/>
          <w:szCs w:val="28"/>
        </w:rPr>
        <w:t>а</w:t>
      </w:r>
      <w:r w:rsidR="006B134E" w:rsidRPr="001F106F">
        <w:rPr>
          <w:rFonts w:ascii="Times New Roman" w:hAnsi="Times New Roman" w:cs="Times New Roman"/>
          <w:sz w:val="28"/>
          <w:szCs w:val="28"/>
        </w:rPr>
        <w:t>стоящему Положению);</w:t>
      </w:r>
    </w:p>
    <w:p w:rsidR="006B134E" w:rsidRPr="001F106F" w:rsidRDefault="007E1BD9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оказателями и порядком отнесения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группам по оплате труда руководителей и руководящих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(</w:t>
      </w:r>
      <w:hyperlink w:anchor="P1080" w:history="1">
        <w:r w:rsidR="006B134E" w:rsidRPr="001F106F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настоящему Положению);</w:t>
      </w:r>
    </w:p>
    <w:p w:rsidR="006860CA" w:rsidRPr="001F106F" w:rsidRDefault="006860CA" w:rsidP="00686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F106F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487" w:history="1">
        <w:r w:rsidRPr="001F106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F106F">
        <w:rPr>
          <w:rFonts w:ascii="Times New Roman" w:hAnsi="Times New Roman" w:cs="Times New Roman"/>
          <w:sz w:val="28"/>
          <w:szCs w:val="28"/>
        </w:rPr>
        <w:t xml:space="preserve"> формирования фонда оплаты труда работников образовател</w:t>
      </w:r>
      <w:r w:rsidRPr="001F106F">
        <w:rPr>
          <w:rFonts w:ascii="Times New Roman" w:hAnsi="Times New Roman" w:cs="Times New Roman"/>
          <w:sz w:val="28"/>
          <w:szCs w:val="28"/>
        </w:rPr>
        <w:t>ь</w:t>
      </w:r>
      <w:r w:rsidRPr="001F106F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(приложение 6 к настоящему Положению);</w:t>
      </w:r>
    </w:p>
    <w:p w:rsidR="006860CA" w:rsidRPr="001F106F" w:rsidRDefault="006860CA" w:rsidP="00686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F106F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515" w:history="1">
        <w:r w:rsidRPr="001F106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F106F">
        <w:rPr>
          <w:rFonts w:ascii="Times New Roman" w:hAnsi="Times New Roman" w:cs="Times New Roman"/>
          <w:sz w:val="28"/>
          <w:szCs w:val="28"/>
        </w:rPr>
        <w:t xml:space="preserve"> оплаты труда руководителей, их заместителей и главных бу</w:t>
      </w:r>
      <w:r w:rsidRPr="001F106F">
        <w:rPr>
          <w:rFonts w:ascii="Times New Roman" w:hAnsi="Times New Roman" w:cs="Times New Roman"/>
          <w:sz w:val="28"/>
          <w:szCs w:val="28"/>
        </w:rPr>
        <w:t>х</w:t>
      </w:r>
      <w:r w:rsidRPr="001F106F">
        <w:rPr>
          <w:rFonts w:ascii="Times New Roman" w:hAnsi="Times New Roman" w:cs="Times New Roman"/>
          <w:sz w:val="28"/>
          <w:szCs w:val="28"/>
        </w:rPr>
        <w:t xml:space="preserve">галтеров </w:t>
      </w:r>
      <w:r w:rsidR="0080526D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(приложение 7 к настоящему Полож</w:t>
      </w:r>
      <w:r w:rsidRPr="001F106F">
        <w:rPr>
          <w:rFonts w:ascii="Times New Roman" w:hAnsi="Times New Roman" w:cs="Times New Roman"/>
          <w:sz w:val="28"/>
          <w:szCs w:val="28"/>
        </w:rPr>
        <w:t>е</w:t>
      </w:r>
      <w:r w:rsidRPr="001F106F">
        <w:rPr>
          <w:rFonts w:ascii="Times New Roman" w:hAnsi="Times New Roman" w:cs="Times New Roman"/>
          <w:sz w:val="28"/>
          <w:szCs w:val="28"/>
        </w:rPr>
        <w:t>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34E" w:rsidRPr="001F106F" w:rsidRDefault="006860CA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) </w:t>
      </w:r>
      <w:r w:rsidR="007E1BD9">
        <w:rPr>
          <w:rFonts w:ascii="Times New Roman" w:hAnsi="Times New Roman" w:cs="Times New Roman"/>
          <w:sz w:val="28"/>
          <w:szCs w:val="28"/>
        </w:rPr>
        <w:t>С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истемой выплат компенсационного и стимулирующего характера для работников образовательных </w:t>
      </w:r>
      <w:r w:rsidR="005F562A">
        <w:rPr>
          <w:rFonts w:ascii="Times New Roman" w:hAnsi="Times New Roman" w:cs="Times New Roman"/>
          <w:sz w:val="28"/>
          <w:szCs w:val="28"/>
        </w:rPr>
        <w:t>организаций</w:t>
      </w:r>
      <w:r w:rsidR="006B134E" w:rsidRPr="001F106F">
        <w:rPr>
          <w:rFonts w:ascii="Times New Roman" w:hAnsi="Times New Roman" w:cs="Times New Roman"/>
          <w:sz w:val="28"/>
          <w:szCs w:val="28"/>
        </w:rPr>
        <w:t xml:space="preserve"> (</w:t>
      </w:r>
      <w:hyperlink w:anchor="P1332" w:history="1">
        <w:r w:rsidR="006B134E" w:rsidRPr="001F106F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1F106F" w:rsidRPr="001F106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6B134E" w:rsidRPr="001F106F">
        <w:rPr>
          <w:rFonts w:ascii="Times New Roman" w:hAnsi="Times New Roman" w:cs="Times New Roman"/>
          <w:sz w:val="28"/>
          <w:szCs w:val="28"/>
        </w:rPr>
        <w:t xml:space="preserve"> к настоящему Пол</w:t>
      </w:r>
      <w:r w:rsidR="006B134E" w:rsidRPr="001F106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жению).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9. Размеры должностных окладов руководителей муниципальных </w:t>
      </w:r>
      <w:r w:rsidR="007B0FA2">
        <w:rPr>
          <w:rFonts w:ascii="Times New Roman" w:hAnsi="Times New Roman" w:cs="Times New Roman"/>
          <w:sz w:val="28"/>
          <w:szCs w:val="28"/>
        </w:rPr>
        <w:t>орган</w:t>
      </w:r>
      <w:r w:rsidR="007B0FA2">
        <w:rPr>
          <w:rFonts w:ascii="Times New Roman" w:hAnsi="Times New Roman" w:cs="Times New Roman"/>
          <w:sz w:val="28"/>
          <w:szCs w:val="28"/>
        </w:rPr>
        <w:t>и</w:t>
      </w:r>
      <w:r w:rsidR="007B0FA2">
        <w:rPr>
          <w:rFonts w:ascii="Times New Roman" w:hAnsi="Times New Roman" w:cs="Times New Roman"/>
          <w:sz w:val="28"/>
          <w:szCs w:val="28"/>
        </w:rPr>
        <w:t>заций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и муниципальных </w:t>
      </w:r>
      <w:r w:rsidR="007B0FA2">
        <w:rPr>
          <w:rFonts w:ascii="Times New Roman" w:hAnsi="Times New Roman" w:cs="Times New Roman"/>
          <w:sz w:val="28"/>
          <w:szCs w:val="28"/>
        </w:rPr>
        <w:t>организаций</w:t>
      </w:r>
      <w:r w:rsidRPr="001F106F">
        <w:rPr>
          <w:rFonts w:ascii="Times New Roman" w:hAnsi="Times New Roman" w:cs="Times New Roman"/>
          <w:sz w:val="28"/>
          <w:szCs w:val="28"/>
        </w:rPr>
        <w:t>, осущест</w:t>
      </w:r>
      <w:r w:rsidRPr="001F106F">
        <w:rPr>
          <w:rFonts w:ascii="Times New Roman" w:hAnsi="Times New Roman" w:cs="Times New Roman"/>
          <w:sz w:val="28"/>
          <w:szCs w:val="28"/>
        </w:rPr>
        <w:t>в</w:t>
      </w:r>
      <w:r w:rsidRPr="001F106F">
        <w:rPr>
          <w:rFonts w:ascii="Times New Roman" w:hAnsi="Times New Roman" w:cs="Times New Roman"/>
          <w:sz w:val="28"/>
          <w:szCs w:val="28"/>
        </w:rPr>
        <w:t>ляющих образовательную деятельность, города Ливны устанавливаются отра</w:t>
      </w:r>
      <w:r w:rsidRPr="001F106F">
        <w:rPr>
          <w:rFonts w:ascii="Times New Roman" w:hAnsi="Times New Roman" w:cs="Times New Roman"/>
          <w:sz w:val="28"/>
          <w:szCs w:val="28"/>
        </w:rPr>
        <w:t>с</w:t>
      </w:r>
      <w:r w:rsidRPr="001F106F">
        <w:rPr>
          <w:rFonts w:ascii="Times New Roman" w:hAnsi="Times New Roman" w:cs="Times New Roman"/>
          <w:sz w:val="28"/>
          <w:szCs w:val="28"/>
        </w:rPr>
        <w:t>левым (функциональным) органом администрации, в ведении которого нах</w:t>
      </w:r>
      <w:r w:rsidRPr="001F106F">
        <w:rPr>
          <w:rFonts w:ascii="Times New Roman" w:hAnsi="Times New Roman" w:cs="Times New Roman"/>
          <w:sz w:val="28"/>
          <w:szCs w:val="28"/>
        </w:rPr>
        <w:t>о</w:t>
      </w:r>
      <w:r w:rsidRPr="001F106F">
        <w:rPr>
          <w:rFonts w:ascii="Times New Roman" w:hAnsi="Times New Roman" w:cs="Times New Roman"/>
          <w:sz w:val="28"/>
          <w:szCs w:val="28"/>
        </w:rPr>
        <w:t xml:space="preserve">дится учреждение, и отражаются в трудовых договорах с руководителями </w:t>
      </w:r>
      <w:r w:rsidR="007B0FA2">
        <w:rPr>
          <w:rFonts w:ascii="Times New Roman" w:hAnsi="Times New Roman" w:cs="Times New Roman"/>
          <w:sz w:val="28"/>
          <w:szCs w:val="28"/>
        </w:rPr>
        <w:t>орг</w:t>
      </w:r>
      <w:r w:rsidR="007B0FA2">
        <w:rPr>
          <w:rFonts w:ascii="Times New Roman" w:hAnsi="Times New Roman" w:cs="Times New Roman"/>
          <w:sz w:val="28"/>
          <w:szCs w:val="28"/>
        </w:rPr>
        <w:t>а</w:t>
      </w:r>
      <w:r w:rsidR="007B0FA2">
        <w:rPr>
          <w:rFonts w:ascii="Times New Roman" w:hAnsi="Times New Roman" w:cs="Times New Roman"/>
          <w:sz w:val="28"/>
          <w:szCs w:val="28"/>
        </w:rPr>
        <w:t>низаций.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6"/>
      <w:bookmarkEnd w:id="2"/>
      <w:r w:rsidRPr="001F106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D69B2">
        <w:rPr>
          <w:rFonts w:ascii="Times New Roman" w:hAnsi="Times New Roman" w:cs="Times New Roman"/>
          <w:sz w:val="28"/>
          <w:szCs w:val="28"/>
        </w:rPr>
        <w:t>0</w:t>
      </w:r>
      <w:r w:rsidRPr="001F106F">
        <w:rPr>
          <w:rFonts w:ascii="Times New Roman" w:hAnsi="Times New Roman" w:cs="Times New Roman"/>
          <w:sz w:val="28"/>
          <w:szCs w:val="28"/>
        </w:rPr>
        <w:t>. Должностные оклады (тарифные ставки) повышаются работникам, з</w:t>
      </w:r>
      <w:r w:rsidRPr="001F106F">
        <w:rPr>
          <w:rFonts w:ascii="Times New Roman" w:hAnsi="Times New Roman" w:cs="Times New Roman"/>
          <w:sz w:val="28"/>
          <w:szCs w:val="28"/>
        </w:rPr>
        <w:t>а</w:t>
      </w:r>
      <w:r w:rsidRPr="001F106F">
        <w:rPr>
          <w:rFonts w:ascii="Times New Roman" w:hAnsi="Times New Roman" w:cs="Times New Roman"/>
          <w:sz w:val="28"/>
          <w:szCs w:val="28"/>
        </w:rPr>
        <w:t>нятым на тяжелых работах, работах с вредными и (или) опасными и иными особыми условиями труда, без учета других надбавок и доплат.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Выплаты компенсационного характера исчисляются из должностного о</w:t>
      </w:r>
      <w:r w:rsidRPr="001F106F">
        <w:rPr>
          <w:rFonts w:ascii="Times New Roman" w:hAnsi="Times New Roman" w:cs="Times New Roman"/>
          <w:sz w:val="28"/>
          <w:szCs w:val="28"/>
        </w:rPr>
        <w:t>к</w:t>
      </w:r>
      <w:r w:rsidRPr="001F106F">
        <w:rPr>
          <w:rFonts w:ascii="Times New Roman" w:hAnsi="Times New Roman" w:cs="Times New Roman"/>
          <w:sz w:val="28"/>
          <w:szCs w:val="28"/>
        </w:rPr>
        <w:t>лада (тарифной ставки) без учета других повышений, надбавок и доплат, за и</w:t>
      </w:r>
      <w:r w:rsidRPr="001F106F">
        <w:rPr>
          <w:rFonts w:ascii="Times New Roman" w:hAnsi="Times New Roman" w:cs="Times New Roman"/>
          <w:sz w:val="28"/>
          <w:szCs w:val="28"/>
        </w:rPr>
        <w:t>с</w:t>
      </w:r>
      <w:r w:rsidRPr="001F106F">
        <w:rPr>
          <w:rFonts w:ascii="Times New Roman" w:hAnsi="Times New Roman" w:cs="Times New Roman"/>
          <w:sz w:val="28"/>
          <w:szCs w:val="28"/>
        </w:rPr>
        <w:t>ключением выплат за сверхурочную работу, за работу в ночное время, в выхо</w:t>
      </w:r>
      <w:r w:rsidRPr="001F106F">
        <w:rPr>
          <w:rFonts w:ascii="Times New Roman" w:hAnsi="Times New Roman" w:cs="Times New Roman"/>
          <w:sz w:val="28"/>
          <w:szCs w:val="28"/>
        </w:rPr>
        <w:t>д</w:t>
      </w:r>
      <w:r w:rsidRPr="001F106F">
        <w:rPr>
          <w:rFonts w:ascii="Times New Roman" w:hAnsi="Times New Roman" w:cs="Times New Roman"/>
          <w:sz w:val="28"/>
          <w:szCs w:val="28"/>
        </w:rPr>
        <w:t>ные и нерабочие праздничные дни.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Выплаты за сверхурочную работу, за работу в ночное время, в выходные и нерабочие праздничные дни исчисляются из должностного оклада (тарифной ставки) с учетом повышения за работу с вредными и (или) опасными и иными особыми условиями труда.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Выплаты стимулирующего характера исчисляются из должностного оклада (тарифной ставки) без учета других повышений, надбавок и доплат.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Премиальные выплаты по итогам работы исчисляются из должностного оклада (тарифной ставки) с учетом всех надбавок и доплат.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 w:rsidRPr="001F106F">
        <w:rPr>
          <w:rFonts w:ascii="Times New Roman" w:hAnsi="Times New Roman" w:cs="Times New Roman"/>
          <w:sz w:val="28"/>
          <w:szCs w:val="28"/>
        </w:rPr>
        <w:t>12. Заработная плата работников (без учета премий и иных стимулиру</w:t>
      </w:r>
      <w:r w:rsidRPr="001F106F">
        <w:rPr>
          <w:rFonts w:ascii="Times New Roman" w:hAnsi="Times New Roman" w:cs="Times New Roman"/>
          <w:sz w:val="28"/>
          <w:szCs w:val="28"/>
        </w:rPr>
        <w:t>ю</w:t>
      </w:r>
      <w:r w:rsidRPr="001F106F">
        <w:rPr>
          <w:rFonts w:ascii="Times New Roman" w:hAnsi="Times New Roman" w:cs="Times New Roman"/>
          <w:sz w:val="28"/>
          <w:szCs w:val="28"/>
        </w:rPr>
        <w:t>щих выплат), устанавливаемая в соответствии с новой системой оплаты труда, не может быть меньше заработной платы (без учета премий и иных стимул</w:t>
      </w:r>
      <w:r w:rsidRPr="001F106F">
        <w:rPr>
          <w:rFonts w:ascii="Times New Roman" w:hAnsi="Times New Roman" w:cs="Times New Roman"/>
          <w:sz w:val="28"/>
          <w:szCs w:val="28"/>
        </w:rPr>
        <w:t>и</w:t>
      </w:r>
      <w:r w:rsidRPr="001F106F">
        <w:rPr>
          <w:rFonts w:ascii="Times New Roman" w:hAnsi="Times New Roman" w:cs="Times New Roman"/>
          <w:sz w:val="28"/>
          <w:szCs w:val="28"/>
        </w:rPr>
        <w:t>рующих выплат), выплачиваемой до ее введения, при условии сохранения об</w:t>
      </w:r>
      <w:r w:rsidRPr="001F106F">
        <w:rPr>
          <w:rFonts w:ascii="Times New Roman" w:hAnsi="Times New Roman" w:cs="Times New Roman"/>
          <w:sz w:val="28"/>
          <w:szCs w:val="28"/>
        </w:rPr>
        <w:t>ъ</w:t>
      </w:r>
      <w:r w:rsidRPr="001F106F">
        <w:rPr>
          <w:rFonts w:ascii="Times New Roman" w:hAnsi="Times New Roman" w:cs="Times New Roman"/>
          <w:sz w:val="28"/>
          <w:szCs w:val="28"/>
        </w:rPr>
        <w:t>ема должностных обязанностей работников и выполнения ими работ той же квалификации.</w:t>
      </w:r>
    </w:p>
    <w:p w:rsidR="006B134E" w:rsidRPr="001F106F" w:rsidRDefault="006B134E" w:rsidP="001F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13. </w:t>
      </w:r>
      <w:r w:rsidR="009A33E0">
        <w:rPr>
          <w:rFonts w:ascii="Times New Roman" w:hAnsi="Times New Roman" w:cs="Times New Roman"/>
          <w:sz w:val="28"/>
          <w:szCs w:val="28"/>
        </w:rPr>
        <w:t>Педагогическим работника – выпускникам образовательных организ</w:t>
      </w:r>
      <w:r w:rsidR="009A33E0">
        <w:rPr>
          <w:rFonts w:ascii="Times New Roman" w:hAnsi="Times New Roman" w:cs="Times New Roman"/>
          <w:sz w:val="28"/>
          <w:szCs w:val="28"/>
        </w:rPr>
        <w:t>а</w:t>
      </w:r>
      <w:r w:rsidR="009A33E0">
        <w:rPr>
          <w:rFonts w:ascii="Times New Roman" w:hAnsi="Times New Roman" w:cs="Times New Roman"/>
          <w:sz w:val="28"/>
          <w:szCs w:val="28"/>
        </w:rPr>
        <w:t>ций</w:t>
      </w:r>
      <w:r w:rsidRPr="001F106F">
        <w:rPr>
          <w:rFonts w:ascii="Times New Roman" w:hAnsi="Times New Roman" w:cs="Times New Roman"/>
          <w:sz w:val="28"/>
          <w:szCs w:val="28"/>
        </w:rPr>
        <w:t xml:space="preserve">, </w:t>
      </w:r>
      <w:r w:rsidR="009A33E0">
        <w:rPr>
          <w:rFonts w:ascii="Times New Roman" w:hAnsi="Times New Roman" w:cs="Times New Roman"/>
          <w:sz w:val="28"/>
          <w:szCs w:val="28"/>
        </w:rPr>
        <w:t>реализующих программы среднего профессионального образования и о</w:t>
      </w:r>
      <w:r w:rsidR="009A33E0">
        <w:rPr>
          <w:rFonts w:ascii="Times New Roman" w:hAnsi="Times New Roman" w:cs="Times New Roman"/>
          <w:sz w:val="28"/>
          <w:szCs w:val="28"/>
        </w:rPr>
        <w:t>б</w:t>
      </w:r>
      <w:r w:rsidR="009A33E0">
        <w:rPr>
          <w:rFonts w:ascii="Times New Roman" w:hAnsi="Times New Roman" w:cs="Times New Roman"/>
          <w:sz w:val="28"/>
          <w:szCs w:val="28"/>
        </w:rPr>
        <w:t>разовательные программы высшего образования, поступившим на работу в о</w:t>
      </w:r>
      <w:r w:rsidR="009A33E0">
        <w:rPr>
          <w:rFonts w:ascii="Times New Roman" w:hAnsi="Times New Roman" w:cs="Times New Roman"/>
          <w:sz w:val="28"/>
          <w:szCs w:val="28"/>
        </w:rPr>
        <w:t>б</w:t>
      </w:r>
      <w:r w:rsidR="009A33E0">
        <w:rPr>
          <w:rFonts w:ascii="Times New Roman" w:hAnsi="Times New Roman" w:cs="Times New Roman"/>
          <w:sz w:val="28"/>
          <w:szCs w:val="28"/>
        </w:rPr>
        <w:t>разовательные организ</w:t>
      </w:r>
      <w:r w:rsidR="00AD0098">
        <w:rPr>
          <w:rFonts w:ascii="Times New Roman" w:hAnsi="Times New Roman" w:cs="Times New Roman"/>
          <w:sz w:val="28"/>
          <w:szCs w:val="28"/>
        </w:rPr>
        <w:t>а</w:t>
      </w:r>
      <w:r w:rsidR="009A33E0">
        <w:rPr>
          <w:rFonts w:ascii="Times New Roman" w:hAnsi="Times New Roman" w:cs="Times New Roman"/>
          <w:sz w:val="28"/>
          <w:szCs w:val="28"/>
        </w:rPr>
        <w:t>ции в течение первых 5 лет после окончания образов</w:t>
      </w:r>
      <w:r w:rsidR="009A33E0">
        <w:rPr>
          <w:rFonts w:ascii="Times New Roman" w:hAnsi="Times New Roman" w:cs="Times New Roman"/>
          <w:sz w:val="28"/>
          <w:szCs w:val="28"/>
        </w:rPr>
        <w:t>а</w:t>
      </w:r>
      <w:r w:rsidR="009A33E0">
        <w:rPr>
          <w:rFonts w:ascii="Times New Roman" w:hAnsi="Times New Roman" w:cs="Times New Roman"/>
          <w:sz w:val="28"/>
          <w:szCs w:val="28"/>
        </w:rPr>
        <w:t>тельн</w:t>
      </w:r>
      <w:r w:rsidR="00AD0098">
        <w:rPr>
          <w:rFonts w:ascii="Times New Roman" w:hAnsi="Times New Roman" w:cs="Times New Roman"/>
          <w:sz w:val="28"/>
          <w:szCs w:val="28"/>
        </w:rPr>
        <w:t>ых</w:t>
      </w:r>
      <w:r w:rsidR="009A33E0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AD0098">
        <w:rPr>
          <w:rFonts w:ascii="Times New Roman" w:hAnsi="Times New Roman" w:cs="Times New Roman"/>
          <w:sz w:val="28"/>
          <w:szCs w:val="28"/>
        </w:rPr>
        <w:t>а</w:t>
      </w:r>
      <w:r w:rsidR="009A33E0">
        <w:rPr>
          <w:rFonts w:ascii="Times New Roman" w:hAnsi="Times New Roman" w:cs="Times New Roman"/>
          <w:sz w:val="28"/>
          <w:szCs w:val="28"/>
        </w:rPr>
        <w:t>ци</w:t>
      </w:r>
      <w:r w:rsidR="00AD0098">
        <w:rPr>
          <w:rFonts w:ascii="Times New Roman" w:hAnsi="Times New Roman" w:cs="Times New Roman"/>
          <w:sz w:val="28"/>
          <w:szCs w:val="28"/>
        </w:rPr>
        <w:t>й</w:t>
      </w:r>
      <w:r w:rsidR="009A33E0">
        <w:rPr>
          <w:rFonts w:ascii="Times New Roman" w:hAnsi="Times New Roman" w:cs="Times New Roman"/>
          <w:sz w:val="28"/>
          <w:szCs w:val="28"/>
        </w:rPr>
        <w:t>, реализующи</w:t>
      </w:r>
      <w:r w:rsidR="00AD0098">
        <w:rPr>
          <w:rFonts w:ascii="Times New Roman" w:hAnsi="Times New Roman" w:cs="Times New Roman"/>
          <w:sz w:val="28"/>
          <w:szCs w:val="28"/>
        </w:rPr>
        <w:t>х</w:t>
      </w:r>
      <w:r w:rsidR="009A33E0">
        <w:rPr>
          <w:rFonts w:ascii="Times New Roman" w:hAnsi="Times New Roman" w:cs="Times New Roman"/>
          <w:sz w:val="28"/>
          <w:szCs w:val="28"/>
        </w:rPr>
        <w:t xml:space="preserve"> образовательные программы среднего и высшего </w:t>
      </w:r>
      <w:r w:rsidR="00AD0098"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 w:rsidR="00AD009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D0098">
        <w:rPr>
          <w:rFonts w:ascii="Times New Roman" w:hAnsi="Times New Roman" w:cs="Times New Roman"/>
          <w:sz w:val="28"/>
          <w:szCs w:val="28"/>
        </w:rPr>
        <w:t xml:space="preserve"> базовая ставка заработной платы повышается </w:t>
      </w:r>
      <w:r w:rsidRPr="001F106F">
        <w:rPr>
          <w:rFonts w:ascii="Times New Roman" w:hAnsi="Times New Roman" w:cs="Times New Roman"/>
          <w:sz w:val="28"/>
          <w:szCs w:val="28"/>
        </w:rPr>
        <w:t>на 20 пр</w:t>
      </w:r>
      <w:r w:rsidRPr="001F106F">
        <w:rPr>
          <w:rFonts w:ascii="Times New Roman" w:hAnsi="Times New Roman" w:cs="Times New Roman"/>
          <w:sz w:val="28"/>
          <w:szCs w:val="28"/>
        </w:rPr>
        <w:t>о</w:t>
      </w:r>
      <w:r w:rsidRPr="001F106F">
        <w:rPr>
          <w:rFonts w:ascii="Times New Roman" w:hAnsi="Times New Roman" w:cs="Times New Roman"/>
          <w:sz w:val="28"/>
          <w:szCs w:val="28"/>
        </w:rPr>
        <w:t>центов</w:t>
      </w:r>
      <w:r w:rsidR="0080526D">
        <w:rPr>
          <w:rFonts w:ascii="Times New Roman" w:hAnsi="Times New Roman" w:cs="Times New Roman"/>
          <w:sz w:val="28"/>
          <w:szCs w:val="28"/>
        </w:rPr>
        <w:t xml:space="preserve"> в течение первых трёх лет с момента трудоустройства.</w:t>
      </w:r>
    </w:p>
    <w:p w:rsidR="002C2774" w:rsidRDefault="002C2774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96D11" w:rsidRPr="00C96D11" w:rsidRDefault="00C96D11" w:rsidP="00C96D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 w:rsidR="002C2774"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 w:rsidR="002C2774"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 w:rsidR="002C2774"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D618DE" w:rsidRPr="00C96D11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80526D" w:rsidRDefault="0080526D" w:rsidP="00C9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24"/>
      <w:bookmarkEnd w:id="4"/>
    </w:p>
    <w:p w:rsidR="00C96D11" w:rsidRPr="00C96D11" w:rsidRDefault="00C96D11" w:rsidP="00C9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ПОРЯДОК</w:t>
      </w:r>
    </w:p>
    <w:p w:rsidR="00C96D11" w:rsidRPr="00C96D11" w:rsidRDefault="00C96D11" w:rsidP="00C9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УСТАНОВЛЕНИЯ БАЗОВЫХ СТАВОК (ДОЛЖНОСТНЫХ ОКЛАДОВ)</w:t>
      </w:r>
    </w:p>
    <w:p w:rsidR="00DC1833" w:rsidRDefault="00C96D11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И ДРУГИЕ УСЛОВИЯ ОПЛАТЫ ТРУДА 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C96D11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833">
        <w:rPr>
          <w:rFonts w:ascii="Times New Roman" w:hAnsi="Times New Roman" w:cs="Times New Roman"/>
          <w:sz w:val="28"/>
          <w:szCs w:val="28"/>
        </w:rPr>
        <w:t>МУНИЦИПАЛЬНЫХ ОРГАНИЗАЦИЙ ДОПОЛН</w:t>
      </w:r>
      <w:r w:rsidR="00DC1833">
        <w:rPr>
          <w:rFonts w:ascii="Times New Roman" w:hAnsi="Times New Roman" w:cs="Times New Roman"/>
          <w:sz w:val="28"/>
          <w:szCs w:val="28"/>
        </w:rPr>
        <w:t>И</w:t>
      </w:r>
      <w:r w:rsidR="00DC1833">
        <w:rPr>
          <w:rFonts w:ascii="Times New Roman" w:hAnsi="Times New Roman" w:cs="Times New Roman"/>
          <w:sz w:val="28"/>
          <w:szCs w:val="28"/>
        </w:rPr>
        <w:t>ТЕЛЬНОГО ОБРАЗОВАНИЯ И МУНИЦИПАЛЬНЫХ ОРГАНИЗАЦИЙ, ОСУЩЕСТВЛЯЮЩИХ ОБРАЗОВАТЕЛЬНУЮ ДЕЯТЕЛЬНОСТЬ,</w:t>
      </w:r>
      <w:r w:rsidR="00DC1833" w:rsidRPr="001F1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Pr="001F106F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C96D11" w:rsidRPr="00C96D11" w:rsidRDefault="00C96D11" w:rsidP="00C9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526D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1. Должностные оклады (тарифные ставки) устанавливаются работникам за </w:t>
      </w:r>
      <w:r w:rsidRPr="00C96D11">
        <w:rPr>
          <w:rFonts w:ascii="Times New Roman" w:hAnsi="Times New Roman" w:cs="Times New Roman"/>
          <w:sz w:val="28"/>
          <w:szCs w:val="28"/>
        </w:rPr>
        <w:lastRenderedPageBreak/>
        <w:t>выполнение ими трудовых (должностных) обязанностей, обусловленных тр</w:t>
      </w:r>
      <w:r w:rsidRPr="00C96D11">
        <w:rPr>
          <w:rFonts w:ascii="Times New Roman" w:hAnsi="Times New Roman" w:cs="Times New Roman"/>
          <w:sz w:val="28"/>
          <w:szCs w:val="28"/>
        </w:rPr>
        <w:t>у</w:t>
      </w:r>
      <w:r w:rsidRPr="00C96D11">
        <w:rPr>
          <w:rFonts w:ascii="Times New Roman" w:hAnsi="Times New Roman" w:cs="Times New Roman"/>
          <w:sz w:val="28"/>
          <w:szCs w:val="28"/>
        </w:rPr>
        <w:t>довым договором, за полностью отработанное рабочее время согласно дейс</w:t>
      </w:r>
      <w:r w:rsidRPr="00C96D11">
        <w:rPr>
          <w:rFonts w:ascii="Times New Roman" w:hAnsi="Times New Roman" w:cs="Times New Roman"/>
          <w:sz w:val="28"/>
          <w:szCs w:val="28"/>
        </w:rPr>
        <w:t>т</w:t>
      </w:r>
      <w:r w:rsidRPr="00C96D11">
        <w:rPr>
          <w:rFonts w:ascii="Times New Roman" w:hAnsi="Times New Roman" w:cs="Times New Roman"/>
          <w:sz w:val="28"/>
          <w:szCs w:val="28"/>
        </w:rPr>
        <w:t>вующему законодательству и правилам внутреннего трудового распорядка о</w:t>
      </w:r>
      <w:r w:rsidRPr="00C96D11">
        <w:rPr>
          <w:rFonts w:ascii="Times New Roman" w:hAnsi="Times New Roman" w:cs="Times New Roman"/>
          <w:sz w:val="28"/>
          <w:szCs w:val="28"/>
        </w:rPr>
        <w:t>р</w:t>
      </w:r>
      <w:r w:rsidRPr="00C96D11">
        <w:rPr>
          <w:rFonts w:ascii="Times New Roman" w:hAnsi="Times New Roman" w:cs="Times New Roman"/>
          <w:sz w:val="28"/>
          <w:szCs w:val="28"/>
        </w:rPr>
        <w:t>ганизации без учета компенсационных и стимулирующих выплат</w:t>
      </w:r>
      <w:r w:rsidR="0080526D">
        <w:rPr>
          <w:rFonts w:ascii="Times New Roman" w:hAnsi="Times New Roman" w:cs="Times New Roman"/>
          <w:sz w:val="28"/>
          <w:szCs w:val="28"/>
        </w:rPr>
        <w:t>.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2. Тарифная ставка педагогических работников образовательной организ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ции, перечень которых представлен в таблице 1, с учетом фактической педаг</w:t>
      </w:r>
      <w:r w:rsidRPr="00C96D11">
        <w:rPr>
          <w:rFonts w:ascii="Times New Roman" w:hAnsi="Times New Roman" w:cs="Times New Roman"/>
          <w:sz w:val="28"/>
          <w:szCs w:val="28"/>
        </w:rPr>
        <w:t>о</w:t>
      </w:r>
      <w:r w:rsidRPr="00C96D11">
        <w:rPr>
          <w:rFonts w:ascii="Times New Roman" w:hAnsi="Times New Roman" w:cs="Times New Roman"/>
          <w:sz w:val="28"/>
          <w:szCs w:val="28"/>
        </w:rPr>
        <w:t>гической нагрузки работника определяется по следующей формуле:</w:t>
      </w:r>
    </w:p>
    <w:p w:rsidR="00D618DE" w:rsidRPr="00C96D11" w:rsidRDefault="00D618DE" w:rsidP="00D6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noProof/>
          <w:position w:val="-21"/>
          <w:sz w:val="28"/>
          <w:szCs w:val="28"/>
        </w:rPr>
        <w:drawing>
          <wp:inline distT="0" distB="0" distL="0" distR="0">
            <wp:extent cx="1200150" cy="400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6D11">
        <w:rPr>
          <w:rFonts w:ascii="Times New Roman" w:hAnsi="Times New Roman" w:cs="Times New Roman"/>
          <w:sz w:val="28"/>
          <w:szCs w:val="28"/>
        </w:rPr>
        <w:t>, где: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Оп - ставка с учетом фактической педагогической нагрузки работника;</w:t>
      </w:r>
    </w:p>
    <w:p w:rsidR="002C2774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Об - базовая ставка за норму часов педагогической работы в неделю</w:t>
      </w:r>
      <w:r w:rsidR="002C277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0526D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- фактическая нагрузка в неделю</w:t>
      </w:r>
      <w:r w:rsidR="0080526D">
        <w:rPr>
          <w:rFonts w:ascii="Times New Roman" w:hAnsi="Times New Roman" w:cs="Times New Roman"/>
          <w:sz w:val="28"/>
          <w:szCs w:val="28"/>
        </w:rPr>
        <w:t>;</w:t>
      </w:r>
    </w:p>
    <w:p w:rsidR="002C2774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Чс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- норма часов педагогической работы в неделю</w:t>
      </w:r>
      <w:r w:rsidR="002C2774">
        <w:rPr>
          <w:rFonts w:ascii="Times New Roman" w:hAnsi="Times New Roman" w:cs="Times New Roman"/>
          <w:sz w:val="28"/>
          <w:szCs w:val="28"/>
        </w:rPr>
        <w:t>;</w:t>
      </w:r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ежемесячная денежная компенсация на обеспечение книгоиздател</w:t>
      </w:r>
      <w:r w:rsidRPr="00C96D11">
        <w:rPr>
          <w:rFonts w:ascii="Times New Roman" w:hAnsi="Times New Roman" w:cs="Times New Roman"/>
          <w:sz w:val="28"/>
          <w:szCs w:val="28"/>
        </w:rPr>
        <w:t>ь</w:t>
      </w:r>
      <w:r w:rsidRPr="00C96D11">
        <w:rPr>
          <w:rFonts w:ascii="Times New Roman" w:hAnsi="Times New Roman" w:cs="Times New Roman"/>
          <w:sz w:val="28"/>
          <w:szCs w:val="28"/>
        </w:rPr>
        <w:t>ской продукцией и периодическими изданиями в размере, установленном по состоянию на 31 декабря 2012 года.</w:t>
      </w:r>
    </w:p>
    <w:p w:rsidR="00D348B3" w:rsidRPr="00C96D11" w:rsidRDefault="00D348B3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Таблица 1</w:t>
      </w:r>
    </w:p>
    <w:p w:rsidR="00D618DE" w:rsidRPr="00C96D11" w:rsidRDefault="00D618DE" w:rsidP="00D6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Классификация должностей</w:t>
      </w:r>
    </w:p>
    <w:p w:rsidR="00D618DE" w:rsidRPr="00C96D11" w:rsidRDefault="00D618DE" w:rsidP="00D6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административного и педагогического персонала</w:t>
      </w:r>
    </w:p>
    <w:p w:rsidR="00D618DE" w:rsidRPr="00C96D11" w:rsidRDefault="00D618DE" w:rsidP="00D6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7519"/>
      </w:tblGrid>
      <w:tr w:rsidR="00D618DE" w:rsidRPr="00EC0CAC" w:rsidTr="00EC0CA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Группа персонала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</w:tr>
      <w:tr w:rsidR="00D618DE" w:rsidRPr="00EC0CAC" w:rsidTr="00EC0CA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Администрати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ный персонал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Руководитель образовательной организации, заместитель р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ководителя, главный бухгалтер</w:t>
            </w:r>
          </w:p>
        </w:tc>
      </w:tr>
      <w:tr w:rsidR="00D618DE" w:rsidRPr="00EC0CAC" w:rsidTr="00EC0CA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Педагогический персонал (осно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ной)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EC0CAC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Преподаватель, старший преподаватель, инструктор по тр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ду, концертмейстер, мастер производственного обучения, методист, музыкальный руководитель, педагог дополнител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ного образования, педагог-библиотекарь, педагог-организатор, педагог-психолог,   социальный педагог, ста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ший инструктор-методист, старший методист, старший пед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CAC">
              <w:rPr>
                <w:rFonts w:ascii="Times New Roman" w:hAnsi="Times New Roman" w:cs="Times New Roman"/>
                <w:sz w:val="28"/>
                <w:szCs w:val="28"/>
              </w:rPr>
              <w:t>гог дополнительного образования, учитель, учитель-дефектолог, учитель-логопед</w:t>
            </w:r>
            <w:r w:rsidR="00C96D11" w:rsidRPr="00EC0CAC">
              <w:rPr>
                <w:rFonts w:ascii="Times New Roman" w:hAnsi="Times New Roman" w:cs="Times New Roman"/>
                <w:sz w:val="28"/>
                <w:szCs w:val="28"/>
              </w:rPr>
              <w:t>, логопед</w:t>
            </w:r>
            <w:proofErr w:type="gramEnd"/>
          </w:p>
        </w:tc>
      </w:tr>
    </w:tbl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348B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3. Базовая ставка педагогических работников образовательной организации определяется по формуле:</w:t>
      </w:r>
    </w:p>
    <w:p w:rsidR="00D618DE" w:rsidRPr="00C96D11" w:rsidRDefault="00D618DE" w:rsidP="00D348B3">
      <w:pPr>
        <w:pStyle w:val="ConsPlusNormal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Об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 xml:space="preserve"> = 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Кк1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Ксп1, где:</w:t>
      </w:r>
    </w:p>
    <w:p w:rsidR="00D618DE" w:rsidRPr="00C96D11" w:rsidRDefault="00D618DE" w:rsidP="00D348B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Об - базовая ставка за норму часов</w:t>
      </w:r>
      <w:r w:rsidR="00C96D11">
        <w:rPr>
          <w:rFonts w:ascii="Times New Roman" w:hAnsi="Times New Roman" w:cs="Times New Roman"/>
          <w:sz w:val="28"/>
          <w:szCs w:val="28"/>
        </w:rPr>
        <w:t xml:space="preserve"> педагогической работы в неделю;</w:t>
      </w:r>
      <w:proofErr w:type="gramEnd"/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базовая единица;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lastRenderedPageBreak/>
        <w:t>Кк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коэффициент квалификации;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Ксп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коэффициент специфики работы (при наличии двух и более основ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ний общий размер коэффициента специфики работы определяется умножением коэффициентов по имеющимся основаниям).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4. Значения коэффициентов квалификации и специфики работы приведены в таблицах 2 и 3.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EC0C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6"/>
        <w:gridCol w:w="1417"/>
        <w:gridCol w:w="1587"/>
        <w:gridCol w:w="2805"/>
        <w:gridCol w:w="1559"/>
        <w:gridCol w:w="1417"/>
      </w:tblGrid>
      <w:tr w:rsidR="00D618DE" w:rsidRPr="00C96D11" w:rsidTr="00C96D11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Гру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Квалиф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кационная категория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Повыша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щий коэ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фициент за квалифик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ционную категорию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Уровень образования педагога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Повыша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щий коэ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фициент за уровень образов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ния педаг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Итоговый пов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шающий коэфф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циент (1 + гр. 3 + гр. 5)</w:t>
            </w:r>
          </w:p>
        </w:tc>
      </w:tr>
      <w:tr w:rsidR="00D618DE" w:rsidRPr="00C96D11" w:rsidTr="00C96D11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3967DC">
        <w:trPr>
          <w:trHeight w:val="916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вует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0E1466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Основное общее или среднее (полное)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C96D11"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Среднее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D129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C96D11"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Высшее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 (бакалавр, специ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лист, магистр)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C96D11"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Среднее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D129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C96D11"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Высшее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 (бакалавр, специ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лист, магистр)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C96D11"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Среднее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D129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C96D11"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EC0CA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C0C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Высшее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нальное образование (бакалавр, специ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лист, магистр)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2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0E1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E1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F63264" w:rsidRPr="00F63264" w:rsidRDefault="00F63264" w:rsidP="00F632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3264">
        <w:rPr>
          <w:rFonts w:ascii="Times New Roman" w:hAnsi="Times New Roman" w:cs="Times New Roman"/>
          <w:sz w:val="28"/>
          <w:szCs w:val="28"/>
        </w:rPr>
        <w:t>Коэффициенты специфики работы (Ксп</w:t>
      </w:r>
      <w:proofErr w:type="gramStart"/>
      <w:r w:rsidRPr="00F6326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63264">
        <w:rPr>
          <w:rFonts w:ascii="Times New Roman" w:hAnsi="Times New Roman" w:cs="Times New Roman"/>
          <w:sz w:val="28"/>
          <w:szCs w:val="28"/>
        </w:rPr>
        <w:t>)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75"/>
        <w:gridCol w:w="2126"/>
      </w:tblGrid>
      <w:tr w:rsidR="00F63264" w:rsidRPr="00F63264" w:rsidTr="00F63264">
        <w:tc>
          <w:tcPr>
            <w:tcW w:w="7575" w:type="dxa"/>
          </w:tcPr>
          <w:p w:rsidR="00F63264" w:rsidRPr="00F63264" w:rsidRDefault="00F63264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Показатели специфики</w:t>
            </w:r>
          </w:p>
        </w:tc>
        <w:tc>
          <w:tcPr>
            <w:tcW w:w="2126" w:type="dxa"/>
          </w:tcPr>
          <w:p w:rsidR="00F63264" w:rsidRPr="00F63264" w:rsidRDefault="00F63264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Коэффициент, применяемый при установл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нии окладов п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дагогических работников</w:t>
            </w:r>
          </w:p>
        </w:tc>
      </w:tr>
      <w:tr w:rsidR="00F63264" w:rsidRPr="00F63264" w:rsidTr="00F63264">
        <w:tc>
          <w:tcPr>
            <w:tcW w:w="7575" w:type="dxa"/>
          </w:tcPr>
          <w:p w:rsidR="00F63264" w:rsidRPr="00F63264" w:rsidRDefault="00F63264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63264" w:rsidRPr="00F63264" w:rsidRDefault="00F63264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63264" w:rsidRPr="00F63264" w:rsidTr="00F63264">
        <w:tc>
          <w:tcPr>
            <w:tcW w:w="7575" w:type="dxa"/>
          </w:tcPr>
          <w:p w:rsidR="00F63264" w:rsidRPr="00F63264" w:rsidRDefault="00F63264" w:rsidP="008052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 xml:space="preserve">За работу в специальных (коррекционных) образовательных </w:t>
            </w:r>
            <w:r w:rsidR="0080526D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 xml:space="preserve"> (отделениях, классах, группах) для обуча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щихся, воспитанников с ограниченными возможностями зд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ровья</w:t>
            </w:r>
          </w:p>
        </w:tc>
        <w:tc>
          <w:tcPr>
            <w:tcW w:w="2126" w:type="dxa"/>
          </w:tcPr>
          <w:p w:rsidR="00F63264" w:rsidRPr="00F63264" w:rsidRDefault="00F63264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F63264" w:rsidRPr="00F63264" w:rsidTr="00F63264">
        <w:tc>
          <w:tcPr>
            <w:tcW w:w="7575" w:type="dxa"/>
          </w:tcPr>
          <w:p w:rsidR="00F63264" w:rsidRPr="00F63264" w:rsidRDefault="00F63264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Учителям и другим педагогическим работникам за индивид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альное обучение на дому на основании медицинского закл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чения детей, имеющих ограниченные возможности здоровья</w:t>
            </w:r>
          </w:p>
        </w:tc>
        <w:tc>
          <w:tcPr>
            <w:tcW w:w="2126" w:type="dxa"/>
          </w:tcPr>
          <w:p w:rsidR="00F63264" w:rsidRPr="00F63264" w:rsidRDefault="00F63264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3264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997062" w:rsidRPr="00997062" w:rsidTr="00997062">
        <w:tblPrEx>
          <w:tblLook w:val="04A0"/>
        </w:tblPrEx>
        <w:tc>
          <w:tcPr>
            <w:tcW w:w="7575" w:type="dxa"/>
          </w:tcPr>
          <w:p w:rsidR="00997062" w:rsidRPr="00997062" w:rsidRDefault="00997062" w:rsidP="00AB2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062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 работникам организаций дополнительного образования за часы реализации дополнительных </w:t>
            </w:r>
            <w:proofErr w:type="spellStart"/>
            <w:r w:rsidRPr="00997062">
              <w:rPr>
                <w:rFonts w:ascii="Times New Roman" w:hAnsi="Times New Roman" w:cs="Times New Roman"/>
                <w:sz w:val="28"/>
                <w:szCs w:val="28"/>
              </w:rPr>
              <w:t>предпр</w:t>
            </w:r>
            <w:r w:rsidRPr="009970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7062">
              <w:rPr>
                <w:rFonts w:ascii="Times New Roman" w:hAnsi="Times New Roman" w:cs="Times New Roman"/>
                <w:sz w:val="28"/>
                <w:szCs w:val="28"/>
              </w:rPr>
              <w:t>фессиональных</w:t>
            </w:r>
            <w:proofErr w:type="spellEnd"/>
            <w:r w:rsidRPr="0099706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</w:p>
        </w:tc>
        <w:tc>
          <w:tcPr>
            <w:tcW w:w="2126" w:type="dxa"/>
          </w:tcPr>
          <w:p w:rsidR="00997062" w:rsidRPr="00997062" w:rsidRDefault="00997062" w:rsidP="00AB2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06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997062" w:rsidRDefault="00997062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5. Почасовая оплата труда педагогических работников применяется при оплате: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а) за часы, отработанные в порядке замещения отсутствующих по болезни или другим причинам педагогических работников, продолжавшегося не свыше двух месяцев;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б) за часы педагогической работы, отработанные учителями при работе с детьми, находящимися на длительном лечении в больнице, сверх объема, уст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новленного им при тарификации;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в) педагогической работы специалистов других организаций, привлека</w:t>
      </w:r>
      <w:r w:rsidRPr="00C96D11"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>мых для педагогической работы в образовательные организации;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г) за часы преподавательской работы в объеме не более 300 часов в год сверх учебной нагрузки, выполняемой по совмест</w:t>
      </w:r>
      <w:r w:rsidR="002010CA">
        <w:rPr>
          <w:rFonts w:ascii="Times New Roman" w:hAnsi="Times New Roman" w:cs="Times New Roman"/>
          <w:sz w:val="28"/>
          <w:szCs w:val="28"/>
        </w:rPr>
        <w:t>ительству на основе тариф</w:t>
      </w:r>
      <w:r w:rsidR="002010CA">
        <w:rPr>
          <w:rFonts w:ascii="Times New Roman" w:hAnsi="Times New Roman" w:cs="Times New Roman"/>
          <w:sz w:val="28"/>
          <w:szCs w:val="28"/>
        </w:rPr>
        <w:t>и</w:t>
      </w:r>
      <w:r w:rsidR="002010CA">
        <w:rPr>
          <w:rFonts w:ascii="Times New Roman" w:hAnsi="Times New Roman" w:cs="Times New Roman"/>
          <w:sz w:val="28"/>
          <w:szCs w:val="28"/>
        </w:rPr>
        <w:t>кации.</w:t>
      </w:r>
    </w:p>
    <w:p w:rsidR="00D618DE" w:rsidRPr="00C96D11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за один час педагогической работы определяется п</w:t>
      </w:r>
      <w:r w:rsidRPr="00C96D11">
        <w:rPr>
          <w:rFonts w:ascii="Times New Roman" w:hAnsi="Times New Roman" w:cs="Times New Roman"/>
          <w:sz w:val="28"/>
          <w:szCs w:val="28"/>
        </w:rPr>
        <w:t>у</w:t>
      </w:r>
      <w:r w:rsidRPr="00C96D11">
        <w:rPr>
          <w:rFonts w:ascii="Times New Roman" w:hAnsi="Times New Roman" w:cs="Times New Roman"/>
          <w:sz w:val="28"/>
          <w:szCs w:val="28"/>
        </w:rPr>
        <w:t>тем деления установленного месячного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часов, установленное по занимаемой должности, а для преподавателей организаций среднего образования - путем деления установленного месячного должностного оклада на 72 часа.</w:t>
      </w:r>
    </w:p>
    <w:p w:rsidR="00D618DE" w:rsidRDefault="00D618DE" w:rsidP="00EC0C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Оплата труда за замещение отсутствующего преподавателя, если оно ос</w:t>
      </w:r>
      <w:r w:rsidRPr="00C96D11">
        <w:rPr>
          <w:rFonts w:ascii="Times New Roman" w:hAnsi="Times New Roman" w:cs="Times New Roman"/>
          <w:sz w:val="28"/>
          <w:szCs w:val="28"/>
        </w:rPr>
        <w:t>у</w:t>
      </w:r>
      <w:r w:rsidRPr="00C96D11">
        <w:rPr>
          <w:rFonts w:ascii="Times New Roman" w:hAnsi="Times New Roman" w:cs="Times New Roman"/>
          <w:sz w:val="28"/>
          <w:szCs w:val="28"/>
        </w:rPr>
        <w:t xml:space="preserve">ществлялось 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>свыше двух месяцев, производится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со дня начала замещения за все </w:t>
      </w:r>
      <w:r w:rsidRPr="00C96D11">
        <w:rPr>
          <w:rFonts w:ascii="Times New Roman" w:hAnsi="Times New Roman" w:cs="Times New Roman"/>
          <w:sz w:val="28"/>
          <w:szCs w:val="28"/>
        </w:rPr>
        <w:lastRenderedPageBreak/>
        <w:t>часы фактической преподавательской работы на общих основаниях с соотве</w:t>
      </w:r>
      <w:r w:rsidRPr="00C96D11">
        <w:rPr>
          <w:rFonts w:ascii="Times New Roman" w:hAnsi="Times New Roman" w:cs="Times New Roman"/>
          <w:sz w:val="28"/>
          <w:szCs w:val="28"/>
        </w:rPr>
        <w:t>т</w:t>
      </w:r>
      <w:r w:rsidRPr="00C96D11">
        <w:rPr>
          <w:rFonts w:ascii="Times New Roman" w:hAnsi="Times New Roman" w:cs="Times New Roman"/>
          <w:sz w:val="28"/>
          <w:szCs w:val="28"/>
        </w:rPr>
        <w:t>ствующим увеличением его начальной (месячной) нагрузки путем внесения и</w:t>
      </w:r>
      <w:r w:rsidRPr="00C96D11">
        <w:rPr>
          <w:rFonts w:ascii="Times New Roman" w:hAnsi="Times New Roman" w:cs="Times New Roman"/>
          <w:sz w:val="28"/>
          <w:szCs w:val="28"/>
        </w:rPr>
        <w:t>з</w:t>
      </w:r>
      <w:r w:rsidRPr="00C96D11">
        <w:rPr>
          <w:rFonts w:ascii="Times New Roman" w:hAnsi="Times New Roman" w:cs="Times New Roman"/>
          <w:sz w:val="28"/>
          <w:szCs w:val="28"/>
        </w:rPr>
        <w:t>менений в тарификацию.</w:t>
      </w:r>
    </w:p>
    <w:p w:rsidR="008746F4" w:rsidRDefault="008746F4" w:rsidP="003551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150" w:rsidRPr="00C96D11" w:rsidRDefault="00355150" w:rsidP="003551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3F52">
        <w:rPr>
          <w:rFonts w:ascii="Times New Roman" w:hAnsi="Times New Roman" w:cs="Times New Roman"/>
          <w:sz w:val="28"/>
          <w:szCs w:val="28"/>
        </w:rPr>
        <w:t>2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813278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355150" w:rsidRDefault="00355150" w:rsidP="00355150">
      <w:pPr>
        <w:pStyle w:val="ConsPlusNormal"/>
        <w:jc w:val="right"/>
      </w:pPr>
    </w:p>
    <w:p w:rsidR="00A71B7A" w:rsidRDefault="00A71B7A" w:rsidP="004E3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84"/>
      <w:bookmarkEnd w:id="5"/>
    </w:p>
    <w:p w:rsidR="004E3F52" w:rsidRPr="004E3F52" w:rsidRDefault="004E3F52" w:rsidP="004E3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3F52">
        <w:rPr>
          <w:rFonts w:ascii="Times New Roman" w:hAnsi="Times New Roman" w:cs="Times New Roman"/>
          <w:sz w:val="28"/>
          <w:szCs w:val="28"/>
        </w:rPr>
        <w:t>ПОРЯДОК</w:t>
      </w:r>
    </w:p>
    <w:p w:rsidR="004E3F52" w:rsidRPr="004E3F52" w:rsidRDefault="004E3F52" w:rsidP="004E3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3F52">
        <w:rPr>
          <w:rFonts w:ascii="Times New Roman" w:hAnsi="Times New Roman" w:cs="Times New Roman"/>
          <w:sz w:val="28"/>
          <w:szCs w:val="28"/>
        </w:rPr>
        <w:t>УСТАНОВЛЕНИЯ ДОЛЖНОСТНЫХ ОКЛАДОВ И ДРУГИЕ УСЛОВИЯ</w:t>
      </w:r>
    </w:p>
    <w:p w:rsidR="00DC1833" w:rsidRDefault="004E3F52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3F52">
        <w:rPr>
          <w:rFonts w:ascii="Times New Roman" w:hAnsi="Times New Roman" w:cs="Times New Roman"/>
          <w:sz w:val="28"/>
          <w:szCs w:val="28"/>
        </w:rPr>
        <w:t>ОПЛАТЫ ТРУДА СПЕЦИАЛИСТОВ И СЛУЖАЩИХ</w:t>
      </w:r>
      <w:r w:rsidR="00DC1833" w:rsidRPr="00DC18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МУНИЦИПАЛЬНЫХ ОРГАНИЗАЦИЙ,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F52" w:rsidRPr="004E3F52" w:rsidRDefault="00DC1833" w:rsidP="004E3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FB4C35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8DE" w:rsidRPr="00C96D11">
        <w:rPr>
          <w:rFonts w:ascii="Times New Roman" w:hAnsi="Times New Roman" w:cs="Times New Roman"/>
          <w:sz w:val="28"/>
          <w:szCs w:val="28"/>
        </w:rPr>
        <w:t>. Должностные оклады специалистов и служащих определяются по фо</w:t>
      </w:r>
      <w:r w:rsidR="00D618DE" w:rsidRPr="00C96D11">
        <w:rPr>
          <w:rFonts w:ascii="Times New Roman" w:hAnsi="Times New Roman" w:cs="Times New Roman"/>
          <w:sz w:val="28"/>
          <w:szCs w:val="28"/>
        </w:rPr>
        <w:t>р</w:t>
      </w:r>
      <w:r w:rsidR="00D618DE" w:rsidRPr="00C96D11">
        <w:rPr>
          <w:rFonts w:ascii="Times New Roman" w:hAnsi="Times New Roman" w:cs="Times New Roman"/>
          <w:sz w:val="28"/>
          <w:szCs w:val="28"/>
        </w:rPr>
        <w:t>муле:</w:t>
      </w:r>
    </w:p>
    <w:p w:rsidR="00D618DE" w:rsidRPr="00C96D11" w:rsidRDefault="00D618DE" w:rsidP="00D6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Оув</w:t>
      </w:r>
      <w:proofErr w:type="spellEnd"/>
      <w:proofErr w:type="gramStart"/>
      <w:r w:rsidRPr="00C96D11">
        <w:rPr>
          <w:rFonts w:ascii="Times New Roman" w:hAnsi="Times New Roman" w:cs="Times New Roman"/>
          <w:sz w:val="28"/>
          <w:szCs w:val="28"/>
        </w:rPr>
        <w:t xml:space="preserve"> = 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Ксп</w:t>
      </w:r>
      <w:r w:rsidRPr="00C96D1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6D11">
        <w:rPr>
          <w:rFonts w:ascii="Times New Roman" w:hAnsi="Times New Roman" w:cs="Times New Roman"/>
          <w:sz w:val="28"/>
          <w:szCs w:val="28"/>
        </w:rPr>
        <w:t>, где: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Оув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- должностной оклад специалиста, служащего;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базовая единица;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- повышающий коэффициент к должностным окладам специалистов и служащих, </w:t>
      </w:r>
      <w:proofErr w:type="gramStart"/>
      <w:r w:rsidRPr="00C96D11">
        <w:rPr>
          <w:rFonts w:ascii="Times New Roman" w:hAnsi="Times New Roman" w:cs="Times New Roman"/>
          <w:sz w:val="28"/>
          <w:szCs w:val="28"/>
        </w:rPr>
        <w:t>значения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которого приведены в таблице </w:t>
      </w:r>
      <w:r w:rsidR="00FB4C35">
        <w:rPr>
          <w:rFonts w:ascii="Times New Roman" w:hAnsi="Times New Roman" w:cs="Times New Roman"/>
          <w:sz w:val="28"/>
          <w:szCs w:val="28"/>
        </w:rPr>
        <w:t>1</w:t>
      </w:r>
      <w:r w:rsidRPr="00C96D11">
        <w:rPr>
          <w:rFonts w:ascii="Times New Roman" w:hAnsi="Times New Roman" w:cs="Times New Roman"/>
          <w:sz w:val="28"/>
          <w:szCs w:val="28"/>
        </w:rPr>
        <w:t>;</w:t>
      </w:r>
    </w:p>
    <w:p w:rsidR="00D618DE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Ксп</w:t>
      </w:r>
      <w:proofErr w:type="gramStart"/>
      <w:r w:rsidRPr="00C96D1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коэффициент специфики работы, значения которого приведены в таблице 3 приложения 1 к Положению (при наличии двух и более оснований общий размер коэффициента специфики работы определяется умножением к</w:t>
      </w:r>
      <w:r w:rsidRPr="00C96D11">
        <w:rPr>
          <w:rFonts w:ascii="Times New Roman" w:hAnsi="Times New Roman" w:cs="Times New Roman"/>
          <w:sz w:val="28"/>
          <w:szCs w:val="28"/>
        </w:rPr>
        <w:t>о</w:t>
      </w:r>
      <w:r w:rsidRPr="00C96D11">
        <w:rPr>
          <w:rFonts w:ascii="Times New Roman" w:hAnsi="Times New Roman" w:cs="Times New Roman"/>
          <w:sz w:val="28"/>
          <w:szCs w:val="28"/>
        </w:rPr>
        <w:t>эффициентов по имеющимся основаниям).</w:t>
      </w: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B4C35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3"/>
        <w:gridCol w:w="1134"/>
        <w:gridCol w:w="1134"/>
        <w:gridCol w:w="992"/>
        <w:gridCol w:w="1134"/>
        <w:gridCol w:w="1134"/>
      </w:tblGrid>
      <w:tr w:rsidR="00D618DE" w:rsidRPr="00534465" w:rsidTr="00534465"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к должностным окладам специалистов и служащих по кат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гориям должностей с учетом требований к квалификации (</w:t>
            </w:r>
            <w:proofErr w:type="spellStart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Кув</w:t>
            </w:r>
            <w:proofErr w:type="spellEnd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18DE" w:rsidRPr="00534465" w:rsidTr="00534465"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534465" w:rsidRDefault="00D618DE" w:rsidP="0053446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без к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тегории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534465" w:rsidTr="004E3F52">
        <w:tc>
          <w:tcPr>
            <w:tcW w:w="9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образовательных организаций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Документовед</w:t>
            </w:r>
            <w:proofErr w:type="spellEnd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, бухгалтер, инж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нер всех специальностей (инж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 xml:space="preserve">нер по охране труда и технике безопасности, </w:t>
            </w:r>
            <w:proofErr w:type="spellStart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инженер-электроник</w:t>
            </w:r>
            <w:proofErr w:type="spellEnd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, инженер-энергетик, инженер-программист, инженер-технолог), художник, библиот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карь, экономист, механик, юри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консульт, инженер - системный администратор, контрактный управляющий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Техник, техник-программист, техник по ремонту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Программист, электроник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534465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618DE" w:rsidRPr="00534465">
              <w:rPr>
                <w:rFonts w:ascii="Times New Roman" w:hAnsi="Times New Roman" w:cs="Times New Roman"/>
                <w:sz w:val="28"/>
                <w:szCs w:val="28"/>
              </w:rPr>
              <w:t>елопроизводитель, кассир, се</w:t>
            </w:r>
            <w:r w:rsidR="00D618DE" w:rsidRPr="005344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618DE" w:rsidRPr="00534465">
              <w:rPr>
                <w:rFonts w:ascii="Times New Roman" w:hAnsi="Times New Roman" w:cs="Times New Roman"/>
                <w:sz w:val="28"/>
                <w:szCs w:val="28"/>
              </w:rPr>
              <w:t>ретарь-машинистк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Архивариус, инспектор по ка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рам, заведующий канцелярией, машинистка, заведующая маш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нописным бюро, заведующий х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зяйством, заведующий лаборат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рией, лаборант (включая старш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го), администратор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, секретарь учебной части (диспетчер)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  <w:tr w:rsidR="00D618DE" w:rsidRPr="00534465" w:rsidTr="00534465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кадрам, специ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лист по управлению персоналом, специалист по связям с общес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венностью, аккомпаниатор, пс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холог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534465" w:rsidRDefault="00D618DE" w:rsidP="005344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465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</w:tbl>
    <w:p w:rsidR="00DC1833" w:rsidRDefault="00DC1833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34465">
        <w:rPr>
          <w:rFonts w:ascii="Times New Roman" w:hAnsi="Times New Roman" w:cs="Times New Roman"/>
          <w:sz w:val="28"/>
          <w:szCs w:val="28"/>
        </w:rPr>
        <w:t>3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D618DE" w:rsidRPr="00C96D11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4D5C55" w:rsidRDefault="004D5C55" w:rsidP="004A17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436"/>
      <w:bookmarkEnd w:id="6"/>
    </w:p>
    <w:p w:rsidR="004A1762" w:rsidRPr="004A1762" w:rsidRDefault="004A1762" w:rsidP="004A17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>ТАРИФНЫЕ РАЗРЯДЫ,</w:t>
      </w:r>
    </w:p>
    <w:p w:rsidR="00DC1833" w:rsidRDefault="004A1762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>МЕЖРАЗРЯДНЫЕ ТАРИФНЫЕ КОЭФФИЦИЕНТЫ И ТАРИФНЫЕ СТАВКИ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762">
        <w:rPr>
          <w:rFonts w:ascii="Times New Roman" w:hAnsi="Times New Roman" w:cs="Times New Roman"/>
          <w:sz w:val="28"/>
          <w:szCs w:val="28"/>
        </w:rPr>
        <w:t>ПО РАЗРЯДАМ ТАРИФНОЙ СЕТКИ РАБОЧИХ, ЕДИНЫЕ ДЛЯ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833"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Pr="001F106F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ДЕЯТЕЛЬНОСТЬ,</w:t>
      </w:r>
      <w:r w:rsidRPr="001F106F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1762" w:rsidRDefault="004A1762" w:rsidP="004A1762">
      <w:pPr>
        <w:spacing w:after="1"/>
      </w:pPr>
    </w:p>
    <w:p w:rsidR="00D618DE" w:rsidRPr="00C96D11" w:rsidRDefault="00D618DE" w:rsidP="00D348B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1. Тарифная ставка обслуживающего персонала образовательной организ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ции определяется по следующей формуле:</w:t>
      </w:r>
    </w:p>
    <w:p w:rsidR="00D618DE" w:rsidRPr="00C96D11" w:rsidRDefault="00D618DE" w:rsidP="00D348B3">
      <w:pPr>
        <w:pStyle w:val="ConsPlusNormal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Ооп</w:t>
      </w:r>
      <w:proofErr w:type="spellEnd"/>
      <w:proofErr w:type="gramStart"/>
      <w:r w:rsidRPr="00C96D11">
        <w:rPr>
          <w:rFonts w:ascii="Times New Roman" w:hAnsi="Times New Roman" w:cs="Times New Roman"/>
          <w:sz w:val="28"/>
          <w:szCs w:val="28"/>
        </w:rPr>
        <w:t xml:space="preserve"> = 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D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Коп, где:</w:t>
      </w:r>
    </w:p>
    <w:p w:rsidR="00D618DE" w:rsidRPr="00C96D11" w:rsidRDefault="00D618DE" w:rsidP="00D348B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D11">
        <w:rPr>
          <w:rFonts w:ascii="Times New Roman" w:hAnsi="Times New Roman" w:cs="Times New Roman"/>
          <w:sz w:val="28"/>
          <w:szCs w:val="28"/>
        </w:rPr>
        <w:t>Ооп</w:t>
      </w:r>
      <w:proofErr w:type="spellEnd"/>
      <w:r w:rsidRPr="00C96D11">
        <w:rPr>
          <w:rFonts w:ascii="Times New Roman" w:hAnsi="Times New Roman" w:cs="Times New Roman"/>
          <w:sz w:val="28"/>
          <w:szCs w:val="28"/>
        </w:rPr>
        <w:t xml:space="preserve"> - тарифная ставка обслуживающего персонала;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D1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96D11">
        <w:rPr>
          <w:rFonts w:ascii="Times New Roman" w:hAnsi="Times New Roman" w:cs="Times New Roman"/>
          <w:sz w:val="28"/>
          <w:szCs w:val="28"/>
        </w:rPr>
        <w:t xml:space="preserve"> - базовая единица;</w:t>
      </w:r>
    </w:p>
    <w:p w:rsidR="00D618DE" w:rsidRPr="00C96D11" w:rsidRDefault="00D618DE" w:rsidP="00D618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Коп - тарифный коэффициент к должностным окладам по должностям р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ботников из числа обслуживающего персонала образовательной организации, значения которых приведены в таблице.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992"/>
        <w:gridCol w:w="992"/>
        <w:gridCol w:w="993"/>
        <w:gridCol w:w="992"/>
        <w:gridCol w:w="992"/>
        <w:gridCol w:w="1134"/>
        <w:gridCol w:w="992"/>
        <w:gridCol w:w="851"/>
        <w:gridCol w:w="992"/>
      </w:tblGrid>
      <w:tr w:rsidR="00D618DE" w:rsidRPr="00C96D11" w:rsidTr="004A1762"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Разряд оплаты труда</w:t>
            </w:r>
          </w:p>
        </w:tc>
      </w:tr>
      <w:tr w:rsidR="00D618DE" w:rsidRPr="00C96D11" w:rsidTr="004A176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618DE" w:rsidRPr="00C96D11" w:rsidTr="004A1762"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Тарифный коэффициент</w:t>
            </w:r>
          </w:p>
        </w:tc>
      </w:tr>
      <w:tr w:rsidR="00D618DE" w:rsidRPr="00C96D11" w:rsidTr="004A176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EB2E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B2EE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2. Профессии обслуживающего персонала образовательной организации тарифицируются в соответствии с Единым тарифно-квалификационным спр</w:t>
      </w:r>
      <w:r w:rsidRPr="00C96D11">
        <w:rPr>
          <w:rFonts w:ascii="Times New Roman" w:hAnsi="Times New Roman" w:cs="Times New Roman"/>
          <w:sz w:val="28"/>
          <w:szCs w:val="28"/>
        </w:rPr>
        <w:t>а</w:t>
      </w:r>
      <w:r w:rsidRPr="00C96D11">
        <w:rPr>
          <w:rFonts w:ascii="Times New Roman" w:hAnsi="Times New Roman" w:cs="Times New Roman"/>
          <w:sz w:val="28"/>
          <w:szCs w:val="28"/>
        </w:rPr>
        <w:t>вочником работ и профессий рабочих, утвержденным постановлением Прав</w:t>
      </w:r>
      <w:r w:rsidRPr="00C96D11">
        <w:rPr>
          <w:rFonts w:ascii="Times New Roman" w:hAnsi="Times New Roman" w:cs="Times New Roman"/>
          <w:sz w:val="28"/>
          <w:szCs w:val="28"/>
        </w:rPr>
        <w:t>и</w:t>
      </w:r>
      <w:r w:rsidRPr="00C96D11">
        <w:rPr>
          <w:rFonts w:ascii="Times New Roman" w:hAnsi="Times New Roman" w:cs="Times New Roman"/>
          <w:sz w:val="28"/>
          <w:szCs w:val="28"/>
        </w:rPr>
        <w:t>тельства Российской Федерации.</w:t>
      </w:r>
    </w:p>
    <w:p w:rsidR="008746F4" w:rsidRDefault="008746F4" w:rsidP="00D618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4C35" w:rsidRDefault="00FB4C35" w:rsidP="00D618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967DC" w:rsidRPr="001674B6" w:rsidRDefault="003967DC" w:rsidP="001674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674B6" w:rsidRPr="001674B6">
        <w:rPr>
          <w:rFonts w:ascii="Times New Roman" w:hAnsi="Times New Roman" w:cs="Times New Roman"/>
          <w:sz w:val="28"/>
          <w:szCs w:val="28"/>
        </w:rPr>
        <w:t>4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3967DC" w:rsidRPr="001674B6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4D5C55" w:rsidRDefault="004D5C55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041"/>
      <w:bookmarkEnd w:id="7"/>
    </w:p>
    <w:p w:rsidR="003967DC" w:rsidRPr="001674B6" w:rsidRDefault="003967DC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ПЕРЕЧЕНЬ</w:t>
      </w:r>
    </w:p>
    <w:p w:rsidR="003967DC" w:rsidRPr="001674B6" w:rsidRDefault="003967DC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ВЫСОКОКВАЛИФИЦИРОВАННЫХ РАБОЧИХ,</w:t>
      </w:r>
    </w:p>
    <w:p w:rsidR="003967DC" w:rsidRPr="001674B6" w:rsidRDefault="003967DC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ЗАНЯТЫХ НА ВАЖНЫХ И ОТВЕТСТВЕННЫХ, ОСОБО ВАЖНЫХ И ОСОБО</w:t>
      </w:r>
      <w:r w:rsidR="009A69DB">
        <w:rPr>
          <w:rFonts w:ascii="Times New Roman" w:hAnsi="Times New Roman" w:cs="Times New Roman"/>
          <w:sz w:val="28"/>
          <w:szCs w:val="28"/>
        </w:rPr>
        <w:t xml:space="preserve"> </w:t>
      </w:r>
      <w:r w:rsidRPr="001674B6">
        <w:rPr>
          <w:rFonts w:ascii="Times New Roman" w:hAnsi="Times New Roman" w:cs="Times New Roman"/>
          <w:sz w:val="28"/>
          <w:szCs w:val="28"/>
        </w:rPr>
        <w:t>ОТВЕТСТВЕННЫХ РАБОТАХ, ОПЛАТА КОТОРЫХ ПРОИ</w:t>
      </w:r>
      <w:r w:rsidRPr="001674B6">
        <w:rPr>
          <w:rFonts w:ascii="Times New Roman" w:hAnsi="Times New Roman" w:cs="Times New Roman"/>
          <w:sz w:val="28"/>
          <w:szCs w:val="28"/>
        </w:rPr>
        <w:t>З</w:t>
      </w:r>
      <w:r w:rsidRPr="001674B6">
        <w:rPr>
          <w:rFonts w:ascii="Times New Roman" w:hAnsi="Times New Roman" w:cs="Times New Roman"/>
          <w:sz w:val="28"/>
          <w:szCs w:val="28"/>
        </w:rPr>
        <w:t>ВОДИТСЯ</w:t>
      </w:r>
      <w:r w:rsidR="009A69DB">
        <w:rPr>
          <w:rFonts w:ascii="Times New Roman" w:hAnsi="Times New Roman" w:cs="Times New Roman"/>
          <w:sz w:val="28"/>
          <w:szCs w:val="28"/>
        </w:rPr>
        <w:t xml:space="preserve"> </w:t>
      </w:r>
      <w:r w:rsidRPr="001674B6">
        <w:rPr>
          <w:rFonts w:ascii="Times New Roman" w:hAnsi="Times New Roman" w:cs="Times New Roman"/>
          <w:sz w:val="28"/>
          <w:szCs w:val="28"/>
        </w:rPr>
        <w:t>ИСХОДЯ ИЗ 9 - 10 РАЗРЯДОВ ТАРИФНОЙ СЕТКИ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p w:rsidR="003967DC" w:rsidRPr="001674B6" w:rsidRDefault="003967DC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1. Водители автобусов, микроавтобусов или специальных легковых авт</w:t>
      </w:r>
      <w:r w:rsidRPr="001674B6">
        <w:rPr>
          <w:rFonts w:ascii="Times New Roman" w:hAnsi="Times New Roman" w:cs="Times New Roman"/>
          <w:sz w:val="28"/>
          <w:szCs w:val="28"/>
        </w:rPr>
        <w:t>о</w:t>
      </w:r>
      <w:r w:rsidRPr="001674B6">
        <w:rPr>
          <w:rFonts w:ascii="Times New Roman" w:hAnsi="Times New Roman" w:cs="Times New Roman"/>
          <w:sz w:val="28"/>
          <w:szCs w:val="28"/>
        </w:rPr>
        <w:t>мобилей, имеющие 1 класс и занятые перевозкой обучающихся (детей, восп</w:t>
      </w:r>
      <w:r w:rsidRPr="001674B6">
        <w:rPr>
          <w:rFonts w:ascii="Times New Roman" w:hAnsi="Times New Roman" w:cs="Times New Roman"/>
          <w:sz w:val="28"/>
          <w:szCs w:val="28"/>
        </w:rPr>
        <w:t>и</w:t>
      </w:r>
      <w:r w:rsidRPr="001674B6">
        <w:rPr>
          <w:rFonts w:ascii="Times New Roman" w:hAnsi="Times New Roman" w:cs="Times New Roman"/>
          <w:sz w:val="28"/>
          <w:szCs w:val="28"/>
        </w:rPr>
        <w:t>танников), участников профессионально-художественных коллективов.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2. Слесарь-ремонтник.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3. Слесарь-сантехник.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4. Слесарь-электрик по ремонту и обслуживанию электрооборудования.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5. Слесарь-электрик по ремонту и обслуживанию систем вентиляции и кондиционирования.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6. Слесарь-электромонтажник.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7. Столяр.</w:t>
      </w:r>
    </w:p>
    <w:p w:rsidR="003967DC" w:rsidRPr="001674B6" w:rsidRDefault="002010CA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67DC" w:rsidRPr="001674B6">
        <w:rPr>
          <w:rFonts w:ascii="Times New Roman" w:hAnsi="Times New Roman" w:cs="Times New Roman"/>
          <w:sz w:val="28"/>
          <w:szCs w:val="28"/>
        </w:rPr>
        <w:t>. Реставратор клавишных инструментов.</w:t>
      </w:r>
    </w:p>
    <w:p w:rsidR="003967DC" w:rsidRPr="001674B6" w:rsidRDefault="002010CA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67DC" w:rsidRPr="001674B6">
        <w:rPr>
          <w:rFonts w:ascii="Times New Roman" w:hAnsi="Times New Roman" w:cs="Times New Roman"/>
          <w:sz w:val="28"/>
          <w:szCs w:val="28"/>
        </w:rPr>
        <w:t>. Реставратор смычковых и щипковых инструментов.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Примечания: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1. К высококвалифицированным рабочим относятся рабочие, имеющие 6 разряд согласно Единому тарифно-квалификационному справочнику (ЕТКС) и выполняющие работы, предусмотренные этим разрядом, или высшей сложн</w:t>
      </w:r>
      <w:r w:rsidRPr="001674B6">
        <w:rPr>
          <w:rFonts w:ascii="Times New Roman" w:hAnsi="Times New Roman" w:cs="Times New Roman"/>
          <w:sz w:val="28"/>
          <w:szCs w:val="28"/>
        </w:rPr>
        <w:t>о</w:t>
      </w:r>
      <w:r w:rsidRPr="001674B6">
        <w:rPr>
          <w:rFonts w:ascii="Times New Roman" w:hAnsi="Times New Roman" w:cs="Times New Roman"/>
          <w:sz w:val="28"/>
          <w:szCs w:val="28"/>
        </w:rPr>
        <w:t>сти.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2. Другим рабочим, не предусмотренным настоящим Перечнем, оплата труда может устанавливаться как высококвалифицированным рабочим при у</w:t>
      </w:r>
      <w:r w:rsidRPr="001674B6">
        <w:rPr>
          <w:rFonts w:ascii="Times New Roman" w:hAnsi="Times New Roman" w:cs="Times New Roman"/>
          <w:sz w:val="28"/>
          <w:szCs w:val="28"/>
        </w:rPr>
        <w:t>с</w:t>
      </w:r>
      <w:r w:rsidRPr="001674B6">
        <w:rPr>
          <w:rFonts w:ascii="Times New Roman" w:hAnsi="Times New Roman" w:cs="Times New Roman"/>
          <w:sz w:val="28"/>
          <w:szCs w:val="28"/>
        </w:rPr>
        <w:t>ловии выполнения ими качественно и в полном объеме работ по трем и более профессиям (специальностям), если по одной из них они имеют разряд не ниже 6.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3. Оплата труда высококвалифицированных рабочих, в соответствии с н</w:t>
      </w:r>
      <w:r w:rsidRPr="001674B6">
        <w:rPr>
          <w:rFonts w:ascii="Times New Roman" w:hAnsi="Times New Roman" w:cs="Times New Roman"/>
          <w:sz w:val="28"/>
          <w:szCs w:val="28"/>
        </w:rPr>
        <w:t>а</w:t>
      </w:r>
      <w:r w:rsidRPr="001674B6">
        <w:rPr>
          <w:rFonts w:ascii="Times New Roman" w:hAnsi="Times New Roman" w:cs="Times New Roman"/>
          <w:sz w:val="28"/>
          <w:szCs w:val="28"/>
        </w:rPr>
        <w:t>стоящим Перечнем, устанавливается руководителем организации с учетом мнения выборного профсоюзного или иного представительного органа рабо</w:t>
      </w:r>
      <w:r w:rsidRPr="001674B6">
        <w:rPr>
          <w:rFonts w:ascii="Times New Roman" w:hAnsi="Times New Roman" w:cs="Times New Roman"/>
          <w:sz w:val="28"/>
          <w:szCs w:val="28"/>
        </w:rPr>
        <w:t>т</w:t>
      </w:r>
      <w:r w:rsidRPr="001674B6">
        <w:rPr>
          <w:rFonts w:ascii="Times New Roman" w:hAnsi="Times New Roman" w:cs="Times New Roman"/>
          <w:sz w:val="28"/>
          <w:szCs w:val="28"/>
        </w:rPr>
        <w:t>ников образовательно</w:t>
      </w:r>
      <w:r w:rsidR="00A012E6">
        <w:rPr>
          <w:rFonts w:ascii="Times New Roman" w:hAnsi="Times New Roman" w:cs="Times New Roman"/>
          <w:sz w:val="28"/>
          <w:szCs w:val="28"/>
        </w:rPr>
        <w:t>й</w:t>
      </w:r>
      <w:r w:rsidRPr="001674B6">
        <w:rPr>
          <w:rFonts w:ascii="Times New Roman" w:hAnsi="Times New Roman" w:cs="Times New Roman"/>
          <w:sz w:val="28"/>
          <w:szCs w:val="28"/>
        </w:rPr>
        <w:t xml:space="preserve"> </w:t>
      </w:r>
      <w:r w:rsidR="00A012E6">
        <w:rPr>
          <w:rFonts w:ascii="Times New Roman" w:hAnsi="Times New Roman" w:cs="Times New Roman"/>
          <w:sz w:val="28"/>
          <w:szCs w:val="28"/>
        </w:rPr>
        <w:t>организации</w:t>
      </w:r>
      <w:r w:rsidRPr="001674B6">
        <w:rPr>
          <w:rFonts w:ascii="Times New Roman" w:hAnsi="Times New Roman" w:cs="Times New Roman"/>
          <w:sz w:val="28"/>
          <w:szCs w:val="28"/>
        </w:rPr>
        <w:t xml:space="preserve"> строго в индивидуальном порядке с уч</w:t>
      </w:r>
      <w:r w:rsidRPr="001674B6">
        <w:rPr>
          <w:rFonts w:ascii="Times New Roman" w:hAnsi="Times New Roman" w:cs="Times New Roman"/>
          <w:sz w:val="28"/>
          <w:szCs w:val="28"/>
        </w:rPr>
        <w:t>е</w:t>
      </w:r>
      <w:r w:rsidRPr="001674B6">
        <w:rPr>
          <w:rFonts w:ascii="Times New Roman" w:hAnsi="Times New Roman" w:cs="Times New Roman"/>
          <w:sz w:val="28"/>
          <w:szCs w:val="28"/>
        </w:rPr>
        <w:t xml:space="preserve">том квалификации, объема и </w:t>
      </w:r>
      <w:proofErr w:type="gramStart"/>
      <w:r w:rsidRPr="001674B6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Pr="001674B6">
        <w:rPr>
          <w:rFonts w:ascii="Times New Roman" w:hAnsi="Times New Roman" w:cs="Times New Roman"/>
          <w:sz w:val="28"/>
          <w:szCs w:val="28"/>
        </w:rPr>
        <w:t xml:space="preserve"> выполняемых ими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3967DC" w:rsidRPr="001674B6" w:rsidRDefault="003967DC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4. Присвоение тарифных разрядов высококвалифицированным рабочим, не предусмотренным данным Перечнем в конкретной отрасли, может произв</w:t>
      </w:r>
      <w:r w:rsidRPr="001674B6">
        <w:rPr>
          <w:rFonts w:ascii="Times New Roman" w:hAnsi="Times New Roman" w:cs="Times New Roman"/>
          <w:sz w:val="28"/>
          <w:szCs w:val="28"/>
        </w:rPr>
        <w:t>о</w:t>
      </w:r>
      <w:r w:rsidRPr="001674B6">
        <w:rPr>
          <w:rFonts w:ascii="Times New Roman" w:hAnsi="Times New Roman" w:cs="Times New Roman"/>
          <w:sz w:val="28"/>
          <w:szCs w:val="28"/>
        </w:rPr>
        <w:t>диться по профессиям, установленным для других отраслей, при условии в</w:t>
      </w:r>
      <w:r w:rsidRPr="001674B6">
        <w:rPr>
          <w:rFonts w:ascii="Times New Roman" w:hAnsi="Times New Roman" w:cs="Times New Roman"/>
          <w:sz w:val="28"/>
          <w:szCs w:val="28"/>
        </w:rPr>
        <w:t>ы</w:t>
      </w:r>
      <w:r w:rsidRPr="001674B6">
        <w:rPr>
          <w:rFonts w:ascii="Times New Roman" w:hAnsi="Times New Roman" w:cs="Times New Roman"/>
          <w:sz w:val="28"/>
          <w:szCs w:val="28"/>
        </w:rPr>
        <w:lastRenderedPageBreak/>
        <w:t>полнения работниками соответствующих видов работ.</w:t>
      </w:r>
    </w:p>
    <w:p w:rsidR="004D5C55" w:rsidRDefault="004D5C55" w:rsidP="001674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74B6" w:rsidRPr="001674B6" w:rsidRDefault="001674B6" w:rsidP="001674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Приложение 5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5E7631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1674B6" w:rsidRPr="001674B6" w:rsidRDefault="001674B6" w:rsidP="001674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674B6" w:rsidRPr="001674B6" w:rsidRDefault="001674B6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080"/>
      <w:bookmarkEnd w:id="8"/>
      <w:r w:rsidRPr="001674B6">
        <w:rPr>
          <w:rFonts w:ascii="Times New Roman" w:hAnsi="Times New Roman" w:cs="Times New Roman"/>
          <w:sz w:val="28"/>
          <w:szCs w:val="28"/>
        </w:rPr>
        <w:t>ПОКАЗАТЕЛИ И ПОРЯДОК</w:t>
      </w:r>
    </w:p>
    <w:p w:rsidR="001674B6" w:rsidRPr="001674B6" w:rsidRDefault="001674B6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 xml:space="preserve">ОТНЕСЕНИЯ </w:t>
      </w:r>
      <w:r w:rsidR="0093557A">
        <w:rPr>
          <w:rFonts w:ascii="Times New Roman" w:hAnsi="Times New Roman" w:cs="Times New Roman"/>
          <w:sz w:val="28"/>
          <w:szCs w:val="28"/>
        </w:rPr>
        <w:t>ОРГАНИЗАЦИЙ</w:t>
      </w:r>
      <w:r w:rsidRPr="001674B6">
        <w:rPr>
          <w:rFonts w:ascii="Times New Roman" w:hAnsi="Times New Roman" w:cs="Times New Roman"/>
          <w:sz w:val="28"/>
          <w:szCs w:val="28"/>
        </w:rPr>
        <w:t xml:space="preserve"> К ГРУППАМ ПО ОПЛАТЕ ТРУДА</w:t>
      </w:r>
    </w:p>
    <w:p w:rsidR="001674B6" w:rsidRPr="001674B6" w:rsidRDefault="001674B6" w:rsidP="00167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РУКОВОДИТЕЛЕЙ И РУКОВОДЯЩИХ РАБОТНИКОВ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МУНИЦИПАЛЬНЫХ ОРГАНИЗАЦИЙ,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Pr="001F106F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1674B6" w:rsidRPr="001674B6" w:rsidRDefault="001674B6" w:rsidP="001674B6">
      <w:pPr>
        <w:rPr>
          <w:sz w:val="28"/>
          <w:szCs w:val="28"/>
        </w:rPr>
      </w:pPr>
    </w:p>
    <w:p w:rsidR="001674B6" w:rsidRPr="001674B6" w:rsidRDefault="001674B6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 xml:space="preserve">1. Группы по оплате труда руководителей образовательных </w:t>
      </w:r>
      <w:r w:rsidR="00DC1833">
        <w:rPr>
          <w:rFonts w:ascii="Times New Roman" w:hAnsi="Times New Roman" w:cs="Times New Roman"/>
          <w:sz w:val="28"/>
          <w:szCs w:val="28"/>
        </w:rPr>
        <w:t>организаций</w:t>
      </w:r>
      <w:r w:rsidRPr="001674B6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proofErr w:type="gramStart"/>
      <w:r w:rsidRPr="001674B6">
        <w:rPr>
          <w:rFonts w:ascii="Times New Roman" w:hAnsi="Times New Roman" w:cs="Times New Roman"/>
          <w:sz w:val="28"/>
          <w:szCs w:val="28"/>
        </w:rPr>
        <w:t>исходя из масштаба и сложности руководства и устанавливаются</w:t>
      </w:r>
      <w:proofErr w:type="gramEnd"/>
      <w:r w:rsidRPr="001674B6">
        <w:rPr>
          <w:rFonts w:ascii="Times New Roman" w:hAnsi="Times New Roman" w:cs="Times New Roman"/>
          <w:sz w:val="28"/>
          <w:szCs w:val="28"/>
        </w:rPr>
        <w:t xml:space="preserve"> в соответствии с показателями и порядком отнесения к группам по оплате тр</w:t>
      </w:r>
      <w:r w:rsidRPr="001674B6">
        <w:rPr>
          <w:rFonts w:ascii="Times New Roman" w:hAnsi="Times New Roman" w:cs="Times New Roman"/>
          <w:sz w:val="28"/>
          <w:szCs w:val="28"/>
        </w:rPr>
        <w:t>у</w:t>
      </w:r>
      <w:r w:rsidRPr="001674B6">
        <w:rPr>
          <w:rFonts w:ascii="Times New Roman" w:hAnsi="Times New Roman" w:cs="Times New Roman"/>
          <w:sz w:val="28"/>
          <w:szCs w:val="28"/>
        </w:rPr>
        <w:t xml:space="preserve">да руководителей </w:t>
      </w:r>
      <w:hyperlink w:anchor="P1092" w:history="1">
        <w:r w:rsidRPr="009A69DB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9A69DB">
        <w:rPr>
          <w:rFonts w:ascii="Times New Roman" w:hAnsi="Times New Roman" w:cs="Times New Roman"/>
          <w:sz w:val="28"/>
          <w:szCs w:val="28"/>
        </w:rPr>
        <w:t>.</w:t>
      </w:r>
    </w:p>
    <w:p w:rsidR="001674B6" w:rsidRPr="001674B6" w:rsidRDefault="001674B6" w:rsidP="001674B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5278"/>
        <w:gridCol w:w="2410"/>
        <w:gridCol w:w="1559"/>
      </w:tblGrid>
      <w:tr w:rsidR="001674B6" w:rsidRPr="001674B6" w:rsidTr="009A69DB">
        <w:tc>
          <w:tcPr>
            <w:tcW w:w="454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1092"/>
            <w:bookmarkEnd w:id="9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5278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410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1559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8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74B6" w:rsidRPr="001674B6" w:rsidTr="009A69DB">
        <w:tc>
          <w:tcPr>
            <w:tcW w:w="454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8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в образовател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ном учреждении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каждого рабо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ника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Дополнительно за каждого работн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ка, имеющего: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первую квалиф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кационную кат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горию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высшую квалиф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кационную кат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горию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4B6" w:rsidRPr="001674B6" w:rsidTr="009A69DB">
        <w:tc>
          <w:tcPr>
            <w:tcW w:w="454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78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филиалов, </w:t>
            </w:r>
            <w:proofErr w:type="spell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gram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онных пунктов и других структурных подразделений с количеством обуча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щихся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каждое указа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ное структурное подразделение: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100 чел.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от 100 до 200 чел.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локальных служб </w:t>
            </w:r>
            <w:proofErr w:type="spell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proofErr w:type="gram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дагогического и медико-социального с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провождения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каждое указа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ное структурное подразделение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обслуживаемых оборудованных автоматизированных рабочих мест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каждое обор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дованное автом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тизированное 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бочее место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обслуживаемой проводной и (или) беспроводной локальной сети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каждую 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кальную сеть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40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серверных станций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каждую серве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ную станцию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40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оборудованных и используемых в образовательном процессе компьюте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ных классов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каждый класс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FB4C35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355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автотранспортных средств, сел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хозмашин, строительной, учебной и др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гой самоходной техники на балансе обр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зовательного учреждения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каждую един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3, но не более 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FB4C35" w:rsidP="00935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учебно-опытных участков (пл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щадью не менее </w:t>
            </w:r>
            <w:smartTag w:uri="urn:schemas-microsoft-com:office:smarttags" w:element="metricconverter">
              <w:smartTagPr>
                <w:attr w:name="ProductID" w:val="0,5 га"/>
              </w:smartTagPr>
              <w:r w:rsidRPr="001674B6">
                <w:rPr>
                  <w:rFonts w:ascii="Times New Roman" w:hAnsi="Times New Roman" w:cs="Times New Roman"/>
                  <w:sz w:val="28"/>
                  <w:szCs w:val="28"/>
                </w:rPr>
                <w:t>0,5 га</w:t>
              </w:r>
            </w:smartTag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, а при орошаемом земледелии - </w:t>
            </w:r>
            <w:smartTag w:uri="urn:schemas-microsoft-com:office:smarttags" w:element="metricconverter">
              <w:smartTagPr>
                <w:attr w:name="ProductID" w:val="0,25 га"/>
              </w:smartTagPr>
              <w:r w:rsidRPr="001674B6">
                <w:rPr>
                  <w:rFonts w:ascii="Times New Roman" w:hAnsi="Times New Roman" w:cs="Times New Roman"/>
                  <w:sz w:val="28"/>
                  <w:szCs w:val="28"/>
                </w:rPr>
                <w:t>0,25 га</w:t>
              </w:r>
            </w:smartTag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), парникового хозя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ства, подсобного сельского хозяйства, учебного хозяйства, теплиц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В других случаях за каждый вид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15 до 50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FB4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4C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собственных: котельной, очис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ных и других сооружений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каждый вид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FB4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4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оборудованных и используемых в образовательных учреждениях помещ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ний для разных видов активности (изост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дия, театральная студия, "комната сказок", зимний сад и др.)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каждый вид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FB4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4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в образовательных учреждениях (классах, группах) общего назначения обучающихся (воспитанников) со спец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альными потребностями, охваченных кв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лификационной коррекцией физического 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психического развития (образовател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ных учреждений (классов, групп)</w:t>
            </w:r>
            <w:proofErr w:type="gramEnd"/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каждого об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чающегося (во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питанника)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4B6" w:rsidRPr="001674B6" w:rsidTr="009A69DB">
        <w:tc>
          <w:tcPr>
            <w:tcW w:w="454" w:type="dxa"/>
            <w:vMerge w:val="restart"/>
          </w:tcPr>
          <w:p w:rsidR="001674B6" w:rsidRPr="001674B6" w:rsidRDefault="001674B6" w:rsidP="00935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355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8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proofErr w:type="spellStart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многопрофильности</w:t>
            </w:r>
            <w:proofErr w:type="spellEnd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 образов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тельного учреждения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5 специализ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10 специализ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15 специализ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935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55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в образовательных учреждениях творческих коллективов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За каждую един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5, но не б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лее 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93557A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Участие за предыдущий учебный год об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чающихся образовательных учреждений в смотрах, конкурсах, фестивалях, выста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ках и других творческих мероприятиях городского, регионального, всероссийск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го, международного уровней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Из расчета за ка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дого обучающег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0,5, но не более 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93557A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Участие образовательных учреждений в инновационных и экспериментальных проектах областного, федерального уро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93557A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концертов, фе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тивалей, конкурсов, олимпиад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Из расчета за ка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дую единицу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2, но не б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лее 20</w:t>
            </w:r>
          </w:p>
        </w:tc>
      </w:tr>
      <w:tr w:rsidR="001674B6" w:rsidRPr="001674B6" w:rsidTr="009A69DB">
        <w:tc>
          <w:tcPr>
            <w:tcW w:w="454" w:type="dxa"/>
            <w:vMerge w:val="restart"/>
          </w:tcPr>
          <w:p w:rsidR="001674B6" w:rsidRPr="001674B6" w:rsidRDefault="0093557A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78" w:type="dxa"/>
            <w:vMerge w:val="restart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у работников образовательного учреждения государственных наград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От 1 до 5% ко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лектива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От 5 до 10% ко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лектива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От 10 до 20% ко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лектива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74B6" w:rsidRPr="001674B6" w:rsidTr="009A69DB">
        <w:tc>
          <w:tcPr>
            <w:tcW w:w="454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5278" w:type="dxa"/>
            <w:vMerge/>
          </w:tcPr>
          <w:p w:rsidR="001674B6" w:rsidRPr="001674B6" w:rsidRDefault="001674B6" w:rsidP="002010C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Свыше 20% ко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лектива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674B6" w:rsidRPr="001674B6" w:rsidTr="009A69DB">
        <w:tc>
          <w:tcPr>
            <w:tcW w:w="454" w:type="dxa"/>
          </w:tcPr>
          <w:p w:rsidR="001674B6" w:rsidRPr="001674B6" w:rsidRDefault="001674B6" w:rsidP="00935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55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78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и используемого по целевому назначению, в том числе в образовательном процессе, музея (выст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вочного, концертного залов)</w:t>
            </w:r>
          </w:p>
        </w:tc>
        <w:tc>
          <w:tcPr>
            <w:tcW w:w="2410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Из расчета за ка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дую единицу</w:t>
            </w:r>
          </w:p>
        </w:tc>
        <w:tc>
          <w:tcPr>
            <w:tcW w:w="1559" w:type="dxa"/>
          </w:tcPr>
          <w:p w:rsidR="001674B6" w:rsidRPr="001674B6" w:rsidRDefault="001674B6" w:rsidP="002010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10, но не более 20</w:t>
            </w:r>
          </w:p>
        </w:tc>
      </w:tr>
    </w:tbl>
    <w:p w:rsidR="001674B6" w:rsidRPr="001674B6" w:rsidRDefault="001674B6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4B6" w:rsidRPr="001674B6" w:rsidRDefault="001674B6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 xml:space="preserve">2. Образовательные </w:t>
      </w:r>
      <w:r w:rsidR="00543767">
        <w:rPr>
          <w:rFonts w:ascii="Times New Roman" w:hAnsi="Times New Roman" w:cs="Times New Roman"/>
          <w:sz w:val="28"/>
          <w:szCs w:val="28"/>
        </w:rPr>
        <w:t>организации</w:t>
      </w:r>
      <w:r w:rsidRPr="001674B6">
        <w:rPr>
          <w:rFonts w:ascii="Times New Roman" w:hAnsi="Times New Roman" w:cs="Times New Roman"/>
          <w:sz w:val="28"/>
          <w:szCs w:val="28"/>
        </w:rPr>
        <w:t xml:space="preserve"> относятся к I, II, III или IV группам по </w:t>
      </w:r>
      <w:r w:rsidRPr="001674B6">
        <w:rPr>
          <w:rFonts w:ascii="Times New Roman" w:hAnsi="Times New Roman" w:cs="Times New Roman"/>
          <w:sz w:val="28"/>
          <w:szCs w:val="28"/>
        </w:rPr>
        <w:lastRenderedPageBreak/>
        <w:t>оплате труда руководителей по сумме баллов, определенных на основе указа</w:t>
      </w:r>
      <w:r w:rsidRPr="001674B6">
        <w:rPr>
          <w:rFonts w:ascii="Times New Roman" w:hAnsi="Times New Roman" w:cs="Times New Roman"/>
          <w:sz w:val="28"/>
          <w:szCs w:val="28"/>
        </w:rPr>
        <w:t>н</w:t>
      </w:r>
      <w:r w:rsidRPr="001674B6">
        <w:rPr>
          <w:rFonts w:ascii="Times New Roman" w:hAnsi="Times New Roman" w:cs="Times New Roman"/>
          <w:sz w:val="28"/>
          <w:szCs w:val="28"/>
        </w:rPr>
        <w:t xml:space="preserve">ных выше показателей деятельности, в соответствии с </w:t>
      </w:r>
      <w:hyperlink w:anchor="P1293" w:history="1">
        <w:r w:rsidRPr="009A69DB">
          <w:rPr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1674B6">
        <w:rPr>
          <w:rFonts w:ascii="Times New Roman" w:hAnsi="Times New Roman" w:cs="Times New Roman"/>
          <w:sz w:val="28"/>
          <w:szCs w:val="28"/>
        </w:rPr>
        <w:t>.</w:t>
      </w:r>
    </w:p>
    <w:p w:rsidR="001674B6" w:rsidRPr="001674B6" w:rsidRDefault="001674B6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4B6" w:rsidRPr="001674B6" w:rsidRDefault="001674B6" w:rsidP="001674B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74B6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480"/>
        <w:gridCol w:w="1320"/>
        <w:gridCol w:w="1526"/>
        <w:gridCol w:w="1418"/>
        <w:gridCol w:w="1417"/>
      </w:tblGrid>
      <w:tr w:rsidR="001674B6" w:rsidRPr="001674B6" w:rsidTr="001674B6">
        <w:tc>
          <w:tcPr>
            <w:tcW w:w="540" w:type="dxa"/>
            <w:vMerge w:val="restart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1293"/>
            <w:bookmarkEnd w:id="10"/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480" w:type="dxa"/>
            <w:vMerge w:val="restart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Тип (вид) образовательного учреждения</w:t>
            </w:r>
          </w:p>
        </w:tc>
        <w:tc>
          <w:tcPr>
            <w:tcW w:w="5681" w:type="dxa"/>
            <w:gridSpan w:val="4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Группы по оплате труда руководителей</w:t>
            </w:r>
          </w:p>
        </w:tc>
      </w:tr>
      <w:tr w:rsidR="001674B6" w:rsidRPr="001674B6" w:rsidTr="001674B6">
        <w:tc>
          <w:tcPr>
            <w:tcW w:w="540" w:type="dxa"/>
            <w:vMerge/>
          </w:tcPr>
          <w:p w:rsidR="001674B6" w:rsidRPr="001674B6" w:rsidRDefault="001674B6" w:rsidP="001674B6">
            <w:pPr>
              <w:rPr>
                <w:sz w:val="28"/>
                <w:szCs w:val="28"/>
              </w:rPr>
            </w:pPr>
          </w:p>
        </w:tc>
        <w:tc>
          <w:tcPr>
            <w:tcW w:w="3480" w:type="dxa"/>
            <w:vMerge/>
          </w:tcPr>
          <w:p w:rsidR="001674B6" w:rsidRPr="001674B6" w:rsidRDefault="001674B6" w:rsidP="001674B6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I группа</w:t>
            </w:r>
          </w:p>
        </w:tc>
        <w:tc>
          <w:tcPr>
            <w:tcW w:w="1526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II группа</w:t>
            </w:r>
          </w:p>
        </w:tc>
        <w:tc>
          <w:tcPr>
            <w:tcW w:w="1418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III группа</w:t>
            </w:r>
          </w:p>
        </w:tc>
        <w:tc>
          <w:tcPr>
            <w:tcW w:w="1417" w:type="dxa"/>
          </w:tcPr>
          <w:p w:rsidR="001674B6" w:rsidRPr="001674B6" w:rsidRDefault="001674B6" w:rsidP="001674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IV группа</w:t>
            </w:r>
          </w:p>
        </w:tc>
      </w:tr>
      <w:tr w:rsidR="001674B6" w:rsidRPr="001674B6" w:rsidTr="001674B6">
        <w:tc>
          <w:tcPr>
            <w:tcW w:w="540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0" w:type="dxa"/>
          </w:tcPr>
          <w:p w:rsidR="001674B6" w:rsidRPr="001674B6" w:rsidRDefault="00543767" w:rsidP="005437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="001674B6" w:rsidRPr="001674B6">
              <w:rPr>
                <w:rFonts w:ascii="Times New Roman" w:hAnsi="Times New Roman" w:cs="Times New Roman"/>
                <w:sz w:val="28"/>
                <w:szCs w:val="28"/>
              </w:rPr>
              <w:t>дополнител</w:t>
            </w:r>
            <w:r w:rsidR="001674B6" w:rsidRPr="001674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674B6"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</w:p>
        </w:tc>
        <w:tc>
          <w:tcPr>
            <w:tcW w:w="1320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свыше 400</w:t>
            </w:r>
          </w:p>
        </w:tc>
        <w:tc>
          <w:tcPr>
            <w:tcW w:w="1526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400</w:t>
            </w:r>
          </w:p>
        </w:tc>
        <w:tc>
          <w:tcPr>
            <w:tcW w:w="1418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300</w:t>
            </w:r>
          </w:p>
        </w:tc>
        <w:tc>
          <w:tcPr>
            <w:tcW w:w="1417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250</w:t>
            </w:r>
          </w:p>
        </w:tc>
      </w:tr>
      <w:tr w:rsidR="001674B6" w:rsidRPr="001674B6" w:rsidTr="001674B6">
        <w:tc>
          <w:tcPr>
            <w:tcW w:w="540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80" w:type="dxa"/>
          </w:tcPr>
          <w:p w:rsidR="001674B6" w:rsidRPr="001674B6" w:rsidRDefault="00543767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1674B6" w:rsidRPr="001674B6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детей, нуждающихся в психолого-педагогической и медико-социальной помощи</w:t>
            </w:r>
          </w:p>
        </w:tc>
        <w:tc>
          <w:tcPr>
            <w:tcW w:w="1320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свыше 300</w:t>
            </w:r>
          </w:p>
        </w:tc>
        <w:tc>
          <w:tcPr>
            <w:tcW w:w="1526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300</w:t>
            </w:r>
          </w:p>
        </w:tc>
        <w:tc>
          <w:tcPr>
            <w:tcW w:w="1418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200</w:t>
            </w:r>
          </w:p>
        </w:tc>
        <w:tc>
          <w:tcPr>
            <w:tcW w:w="1417" w:type="dxa"/>
          </w:tcPr>
          <w:p w:rsidR="001674B6" w:rsidRPr="001674B6" w:rsidRDefault="001674B6" w:rsidP="001674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4B6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</w:tbl>
    <w:p w:rsidR="001674B6" w:rsidRDefault="001674B6" w:rsidP="00167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4C35" w:rsidRPr="00FB4C35" w:rsidRDefault="00FB4C35" w:rsidP="003756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C35">
        <w:rPr>
          <w:rFonts w:ascii="Times New Roman" w:hAnsi="Times New Roman" w:cs="Times New Roman"/>
          <w:sz w:val="28"/>
          <w:szCs w:val="28"/>
        </w:rPr>
        <w:t>3. Группа по оплате труда руководителей 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ельных организаций определяется приказом отраслевого (функционального) органа администрации города Ливны </w:t>
      </w:r>
      <w:r w:rsidR="006B5CE7">
        <w:rPr>
          <w:rFonts w:ascii="Times New Roman" w:hAnsi="Times New Roman" w:cs="Times New Roman"/>
          <w:sz w:val="28"/>
          <w:szCs w:val="28"/>
        </w:rPr>
        <w:t>в начале каждого календарного года</w:t>
      </w:r>
      <w:r w:rsidRPr="00FB4C35">
        <w:rPr>
          <w:rFonts w:ascii="Times New Roman" w:hAnsi="Times New Roman" w:cs="Times New Roman"/>
          <w:sz w:val="28"/>
          <w:szCs w:val="28"/>
        </w:rPr>
        <w:t xml:space="preserve"> на основании соответс</w:t>
      </w:r>
      <w:r w:rsidRPr="00FB4C35">
        <w:rPr>
          <w:rFonts w:ascii="Times New Roman" w:hAnsi="Times New Roman" w:cs="Times New Roman"/>
          <w:sz w:val="28"/>
          <w:szCs w:val="28"/>
        </w:rPr>
        <w:t>т</w:t>
      </w:r>
      <w:r w:rsidRPr="00FB4C35">
        <w:rPr>
          <w:rFonts w:ascii="Times New Roman" w:hAnsi="Times New Roman" w:cs="Times New Roman"/>
          <w:sz w:val="28"/>
          <w:szCs w:val="28"/>
        </w:rPr>
        <w:t>вующих документов, подтверждающих наличие указанных объемов работы о</w:t>
      </w:r>
      <w:r w:rsidRPr="00FB4C35">
        <w:rPr>
          <w:rFonts w:ascii="Times New Roman" w:hAnsi="Times New Roman" w:cs="Times New Roman"/>
          <w:sz w:val="28"/>
          <w:szCs w:val="28"/>
        </w:rPr>
        <w:t>р</w:t>
      </w:r>
      <w:r w:rsidRPr="00FB4C35">
        <w:rPr>
          <w:rFonts w:ascii="Times New Roman" w:hAnsi="Times New Roman" w:cs="Times New Roman"/>
          <w:sz w:val="28"/>
          <w:szCs w:val="28"/>
        </w:rPr>
        <w:t>ганиза</w:t>
      </w:r>
      <w:r w:rsidR="003756A3">
        <w:rPr>
          <w:rFonts w:ascii="Times New Roman" w:hAnsi="Times New Roman" w:cs="Times New Roman"/>
          <w:sz w:val="28"/>
          <w:szCs w:val="28"/>
        </w:rPr>
        <w:t xml:space="preserve">ции. </w:t>
      </w:r>
    </w:p>
    <w:p w:rsidR="00FB4C35" w:rsidRPr="00FB4C35" w:rsidRDefault="003756A3" w:rsidP="003756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B4C35" w:rsidRPr="00FB4C35">
        <w:rPr>
          <w:rFonts w:ascii="Times New Roman" w:hAnsi="Times New Roman" w:cs="Times New Roman"/>
          <w:sz w:val="28"/>
          <w:szCs w:val="28"/>
        </w:rPr>
        <w:t>ля вновь открываемых образовательных организаций - исходя из план</w:t>
      </w:r>
      <w:r w:rsidR="00FB4C35" w:rsidRPr="00FB4C35">
        <w:rPr>
          <w:rFonts w:ascii="Times New Roman" w:hAnsi="Times New Roman" w:cs="Times New Roman"/>
          <w:sz w:val="28"/>
          <w:szCs w:val="28"/>
        </w:rPr>
        <w:t>о</w:t>
      </w:r>
      <w:r w:rsidR="00FB4C35" w:rsidRPr="00FB4C35">
        <w:rPr>
          <w:rFonts w:ascii="Times New Roman" w:hAnsi="Times New Roman" w:cs="Times New Roman"/>
          <w:sz w:val="28"/>
          <w:szCs w:val="28"/>
        </w:rPr>
        <w:t>вых (проектных) показателей, но не более чем на 2 года.</w:t>
      </w:r>
    </w:p>
    <w:p w:rsidR="00FB4C35" w:rsidRPr="00FB4C35" w:rsidRDefault="00FB4C35" w:rsidP="003756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C35">
        <w:rPr>
          <w:rFonts w:ascii="Times New Roman" w:hAnsi="Times New Roman" w:cs="Times New Roman"/>
          <w:sz w:val="28"/>
          <w:szCs w:val="28"/>
        </w:rPr>
        <w:t>4. Конкретное количество баллов, предусмотренных по показателям с пр</w:t>
      </w:r>
      <w:r w:rsidRPr="00FB4C35">
        <w:rPr>
          <w:rFonts w:ascii="Times New Roman" w:hAnsi="Times New Roman" w:cs="Times New Roman"/>
          <w:sz w:val="28"/>
          <w:szCs w:val="28"/>
        </w:rPr>
        <w:t>и</w:t>
      </w:r>
      <w:r w:rsidRPr="00FB4C35">
        <w:rPr>
          <w:rFonts w:ascii="Times New Roman" w:hAnsi="Times New Roman" w:cs="Times New Roman"/>
          <w:sz w:val="28"/>
          <w:szCs w:val="28"/>
        </w:rPr>
        <w:t xml:space="preserve">ставкой "до", устанавливается </w:t>
      </w:r>
      <w:r w:rsidR="003756A3">
        <w:rPr>
          <w:rFonts w:ascii="Times New Roman" w:hAnsi="Times New Roman" w:cs="Times New Roman"/>
          <w:sz w:val="28"/>
          <w:szCs w:val="28"/>
        </w:rPr>
        <w:t>отраслевым (функциональным) органом админ</w:t>
      </w:r>
      <w:r w:rsidR="003756A3">
        <w:rPr>
          <w:rFonts w:ascii="Times New Roman" w:hAnsi="Times New Roman" w:cs="Times New Roman"/>
          <w:sz w:val="28"/>
          <w:szCs w:val="28"/>
        </w:rPr>
        <w:t>и</w:t>
      </w:r>
      <w:r w:rsidR="003756A3">
        <w:rPr>
          <w:rFonts w:ascii="Times New Roman" w:hAnsi="Times New Roman" w:cs="Times New Roman"/>
          <w:sz w:val="28"/>
          <w:szCs w:val="28"/>
        </w:rPr>
        <w:t>страции города Ливны</w:t>
      </w:r>
      <w:r w:rsidRPr="00FB4C35">
        <w:rPr>
          <w:rFonts w:ascii="Times New Roman" w:hAnsi="Times New Roman" w:cs="Times New Roman"/>
          <w:sz w:val="28"/>
          <w:szCs w:val="28"/>
        </w:rPr>
        <w:t>.</w:t>
      </w:r>
    </w:p>
    <w:p w:rsidR="00FB4C35" w:rsidRPr="00FB4C35" w:rsidRDefault="00FB4C35" w:rsidP="003756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C35">
        <w:rPr>
          <w:rFonts w:ascii="Times New Roman" w:hAnsi="Times New Roman" w:cs="Times New Roman"/>
          <w:sz w:val="28"/>
          <w:szCs w:val="28"/>
        </w:rPr>
        <w:t>5. Контингент обучающихся (воспитанников) образовательных организ</w:t>
      </w:r>
      <w:r w:rsidRPr="00FB4C35">
        <w:rPr>
          <w:rFonts w:ascii="Times New Roman" w:hAnsi="Times New Roman" w:cs="Times New Roman"/>
          <w:sz w:val="28"/>
          <w:szCs w:val="28"/>
        </w:rPr>
        <w:t>а</w:t>
      </w:r>
      <w:r w:rsidRPr="00FB4C35">
        <w:rPr>
          <w:rFonts w:ascii="Times New Roman" w:hAnsi="Times New Roman" w:cs="Times New Roman"/>
          <w:sz w:val="28"/>
          <w:szCs w:val="28"/>
        </w:rPr>
        <w:t>ций определяется</w:t>
      </w:r>
      <w:r w:rsidR="003756A3">
        <w:rPr>
          <w:rFonts w:ascii="Times New Roman" w:hAnsi="Times New Roman" w:cs="Times New Roman"/>
          <w:sz w:val="28"/>
          <w:szCs w:val="28"/>
        </w:rPr>
        <w:t xml:space="preserve"> </w:t>
      </w:r>
      <w:r w:rsidRPr="00FB4C35">
        <w:rPr>
          <w:rFonts w:ascii="Times New Roman" w:hAnsi="Times New Roman" w:cs="Times New Roman"/>
          <w:sz w:val="28"/>
          <w:szCs w:val="28"/>
        </w:rPr>
        <w:t>по списочному составу постоянно обучающихся на 1 января, при этом в списочном составе дети, обучающиеся в организациях дополнител</w:t>
      </w:r>
      <w:r w:rsidRPr="00FB4C35">
        <w:rPr>
          <w:rFonts w:ascii="Times New Roman" w:hAnsi="Times New Roman" w:cs="Times New Roman"/>
          <w:sz w:val="28"/>
          <w:szCs w:val="28"/>
        </w:rPr>
        <w:t>ь</w:t>
      </w:r>
      <w:r w:rsidRPr="00FB4C35">
        <w:rPr>
          <w:rFonts w:ascii="Times New Roman" w:hAnsi="Times New Roman" w:cs="Times New Roman"/>
          <w:sz w:val="28"/>
          <w:szCs w:val="28"/>
        </w:rPr>
        <w:t>ного образования, занимающиеся в нескольких кружках, группах, учиты</w:t>
      </w:r>
      <w:r w:rsidR="003756A3">
        <w:rPr>
          <w:rFonts w:ascii="Times New Roman" w:hAnsi="Times New Roman" w:cs="Times New Roman"/>
          <w:sz w:val="28"/>
          <w:szCs w:val="28"/>
        </w:rPr>
        <w:t>ваются 1 раз.</w:t>
      </w:r>
    </w:p>
    <w:p w:rsidR="00FB4C35" w:rsidRPr="00FB4C35" w:rsidRDefault="003756A3" w:rsidP="003756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B4C35" w:rsidRPr="00FB4C35">
        <w:rPr>
          <w:rFonts w:ascii="Times New Roman" w:hAnsi="Times New Roman" w:cs="Times New Roman"/>
          <w:sz w:val="28"/>
          <w:szCs w:val="28"/>
        </w:rPr>
        <w:t>. За руководителями образовательных организаций, находящихся на кап</w:t>
      </w:r>
      <w:r w:rsidR="00FB4C35" w:rsidRPr="00FB4C35">
        <w:rPr>
          <w:rFonts w:ascii="Times New Roman" w:hAnsi="Times New Roman" w:cs="Times New Roman"/>
          <w:sz w:val="28"/>
          <w:szCs w:val="28"/>
        </w:rPr>
        <w:t>и</w:t>
      </w:r>
      <w:r w:rsidR="00FB4C35" w:rsidRPr="00FB4C35">
        <w:rPr>
          <w:rFonts w:ascii="Times New Roman" w:hAnsi="Times New Roman" w:cs="Times New Roman"/>
          <w:sz w:val="28"/>
          <w:szCs w:val="28"/>
        </w:rPr>
        <w:t>тальном ремонте, сохраняется группа оплаты труда руководителей, определе</w:t>
      </w:r>
      <w:r w:rsidR="00FB4C35" w:rsidRPr="00FB4C35">
        <w:rPr>
          <w:rFonts w:ascii="Times New Roman" w:hAnsi="Times New Roman" w:cs="Times New Roman"/>
          <w:sz w:val="28"/>
          <w:szCs w:val="28"/>
        </w:rPr>
        <w:t>н</w:t>
      </w:r>
      <w:r w:rsidR="00FB4C35" w:rsidRPr="00FB4C35">
        <w:rPr>
          <w:rFonts w:ascii="Times New Roman" w:hAnsi="Times New Roman" w:cs="Times New Roman"/>
          <w:sz w:val="28"/>
          <w:szCs w:val="28"/>
        </w:rPr>
        <w:t>ная до начала ремонта, но не более чем на 1 год.</w:t>
      </w:r>
    </w:p>
    <w:p w:rsidR="008746F4" w:rsidRDefault="008746F4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2E57" w:rsidRDefault="00482E57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674B6">
        <w:rPr>
          <w:rFonts w:ascii="Times New Roman" w:hAnsi="Times New Roman" w:cs="Times New Roman"/>
          <w:sz w:val="28"/>
          <w:szCs w:val="28"/>
        </w:rPr>
        <w:t>6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5E7631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492"/>
      <w:bookmarkEnd w:id="11"/>
      <w:r w:rsidRPr="00C96D11">
        <w:rPr>
          <w:rFonts w:ascii="Times New Roman" w:hAnsi="Times New Roman" w:cs="Times New Roman"/>
          <w:sz w:val="28"/>
          <w:szCs w:val="28"/>
        </w:rPr>
        <w:t>ПОРЯДОК</w:t>
      </w:r>
    </w:p>
    <w:p w:rsidR="00D618DE" w:rsidRPr="00C96D11" w:rsidRDefault="00D618DE" w:rsidP="00D618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ФОРМИРОВАНИЯ ФОНДА ОПЛАТЫ ТРУДА РАБОТНИКОВ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МУНИЦИПАЛЬНЫХ ОРГАНИЗАЦИЙ,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</w:t>
      </w:r>
      <w:r w:rsidRPr="001F1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Pr="001F106F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4A1762" w:rsidRDefault="00D618DE" w:rsidP="004A176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>Установить, что фонд оплаты труда работников образовательных орган</w:t>
      </w:r>
      <w:r w:rsidRPr="004A1762">
        <w:rPr>
          <w:rFonts w:ascii="Times New Roman" w:hAnsi="Times New Roman" w:cs="Times New Roman"/>
          <w:sz w:val="28"/>
          <w:szCs w:val="28"/>
        </w:rPr>
        <w:t>и</w:t>
      </w:r>
      <w:r w:rsidRPr="004A1762">
        <w:rPr>
          <w:rFonts w:ascii="Times New Roman" w:hAnsi="Times New Roman" w:cs="Times New Roman"/>
          <w:sz w:val="28"/>
          <w:szCs w:val="28"/>
        </w:rPr>
        <w:t>заций формируется:</w:t>
      </w:r>
    </w:p>
    <w:p w:rsidR="004A1762" w:rsidRPr="004A1762" w:rsidRDefault="004A1762" w:rsidP="004A176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>1) из средств на оплату ставок (окладов) заработной платы работникам, к</w:t>
      </w:r>
      <w:r w:rsidRPr="004A1762">
        <w:rPr>
          <w:rFonts w:ascii="Times New Roman" w:hAnsi="Times New Roman" w:cs="Times New Roman"/>
          <w:sz w:val="28"/>
          <w:szCs w:val="28"/>
        </w:rPr>
        <w:t>о</w:t>
      </w:r>
      <w:r w:rsidRPr="004A1762">
        <w:rPr>
          <w:rFonts w:ascii="Times New Roman" w:hAnsi="Times New Roman" w:cs="Times New Roman"/>
          <w:sz w:val="28"/>
          <w:szCs w:val="28"/>
        </w:rPr>
        <w:t>торые определяются на предстоящий финансовый год (из расчета на 12 мес</w:t>
      </w:r>
      <w:r w:rsidRPr="004A1762">
        <w:rPr>
          <w:rFonts w:ascii="Times New Roman" w:hAnsi="Times New Roman" w:cs="Times New Roman"/>
          <w:sz w:val="28"/>
          <w:szCs w:val="28"/>
        </w:rPr>
        <w:t>я</w:t>
      </w:r>
      <w:r w:rsidRPr="004A1762">
        <w:rPr>
          <w:rFonts w:ascii="Times New Roman" w:hAnsi="Times New Roman" w:cs="Times New Roman"/>
          <w:sz w:val="28"/>
          <w:szCs w:val="28"/>
        </w:rPr>
        <w:t>цев), исходя из штатного расписания и тарификационных списков образов</w:t>
      </w:r>
      <w:r w:rsidRPr="004A1762">
        <w:rPr>
          <w:rFonts w:ascii="Times New Roman" w:hAnsi="Times New Roman" w:cs="Times New Roman"/>
          <w:sz w:val="28"/>
          <w:szCs w:val="28"/>
        </w:rPr>
        <w:t>а</w:t>
      </w:r>
      <w:r w:rsidRPr="004A1762">
        <w:rPr>
          <w:rFonts w:ascii="Times New Roman" w:hAnsi="Times New Roman" w:cs="Times New Roman"/>
          <w:sz w:val="28"/>
          <w:szCs w:val="28"/>
        </w:rPr>
        <w:t xml:space="preserve">тельных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4A1762">
        <w:rPr>
          <w:rFonts w:ascii="Times New Roman" w:hAnsi="Times New Roman" w:cs="Times New Roman"/>
          <w:sz w:val="28"/>
          <w:szCs w:val="28"/>
        </w:rPr>
        <w:t xml:space="preserve"> по состоянию на 1 сентября соответствующего учебного года;</w:t>
      </w:r>
    </w:p>
    <w:p w:rsidR="004A1762" w:rsidRPr="004A1762" w:rsidRDefault="004A1762" w:rsidP="004A176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 xml:space="preserve">2) средств на выплаты компенсационного характера для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4A1762">
        <w:rPr>
          <w:rFonts w:ascii="Times New Roman" w:hAnsi="Times New Roman" w:cs="Times New Roman"/>
          <w:sz w:val="28"/>
          <w:szCs w:val="28"/>
        </w:rPr>
        <w:t xml:space="preserve"> д</w:t>
      </w:r>
      <w:r w:rsidRPr="004A1762">
        <w:rPr>
          <w:rFonts w:ascii="Times New Roman" w:hAnsi="Times New Roman" w:cs="Times New Roman"/>
          <w:sz w:val="28"/>
          <w:szCs w:val="28"/>
        </w:rPr>
        <w:t>о</w:t>
      </w:r>
      <w:r w:rsidRPr="004A1762">
        <w:rPr>
          <w:rFonts w:ascii="Times New Roman" w:hAnsi="Times New Roman" w:cs="Times New Roman"/>
          <w:sz w:val="28"/>
          <w:szCs w:val="28"/>
        </w:rPr>
        <w:t xml:space="preserve">полнительного образования и по прочим </w:t>
      </w:r>
      <w:r w:rsidR="005E7631">
        <w:rPr>
          <w:rFonts w:ascii="Times New Roman" w:hAnsi="Times New Roman" w:cs="Times New Roman"/>
          <w:sz w:val="28"/>
          <w:szCs w:val="28"/>
        </w:rPr>
        <w:t>организациям</w:t>
      </w:r>
      <w:r w:rsidRPr="004A1762">
        <w:rPr>
          <w:rFonts w:ascii="Times New Roman" w:hAnsi="Times New Roman" w:cs="Times New Roman"/>
          <w:sz w:val="28"/>
          <w:szCs w:val="28"/>
        </w:rPr>
        <w:t xml:space="preserve"> - в размере 5 процентов средств, предусмотренных на оплату ставок (окладов) заработной платы;</w:t>
      </w:r>
    </w:p>
    <w:p w:rsidR="004A1762" w:rsidRPr="004A1762" w:rsidRDefault="004A1762" w:rsidP="004A176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1762">
        <w:rPr>
          <w:rFonts w:ascii="Times New Roman" w:hAnsi="Times New Roman" w:cs="Times New Roman"/>
          <w:sz w:val="28"/>
          <w:szCs w:val="28"/>
        </w:rPr>
        <w:t xml:space="preserve">3) средств оплаты труда на выплаты стимулирующего характера, которые определяются в размере до </w:t>
      </w:r>
      <w:r w:rsidR="002010CA">
        <w:rPr>
          <w:rFonts w:ascii="Times New Roman" w:hAnsi="Times New Roman" w:cs="Times New Roman"/>
          <w:sz w:val="28"/>
          <w:szCs w:val="28"/>
        </w:rPr>
        <w:t>15</w:t>
      </w:r>
      <w:r w:rsidRPr="004A1762">
        <w:rPr>
          <w:rFonts w:ascii="Times New Roman" w:hAnsi="Times New Roman" w:cs="Times New Roman"/>
          <w:sz w:val="28"/>
          <w:szCs w:val="28"/>
        </w:rPr>
        <w:t xml:space="preserve"> процентов средств, предусмотренных на оплату ставок (окладов) заработной платы.</w:t>
      </w:r>
    </w:p>
    <w:p w:rsidR="00D618DE" w:rsidRPr="00C96D11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618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P533"/>
      <w:bookmarkEnd w:id="12"/>
      <w:r w:rsidRPr="00C96D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674B6">
        <w:rPr>
          <w:rFonts w:ascii="Times New Roman" w:hAnsi="Times New Roman" w:cs="Times New Roman"/>
          <w:sz w:val="28"/>
          <w:szCs w:val="28"/>
        </w:rPr>
        <w:t>7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4A1762" w:rsidRDefault="004D5C55" w:rsidP="004D5C55">
      <w:pPr>
        <w:pStyle w:val="ConsPlusNormal"/>
        <w:jc w:val="right"/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D618DE" w:rsidRDefault="00D618DE" w:rsidP="00D61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833" w:rsidRDefault="00E93C08" w:rsidP="00E93C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C08">
        <w:rPr>
          <w:rFonts w:ascii="Times New Roman" w:hAnsi="Times New Roman" w:cs="Times New Roman"/>
          <w:sz w:val="28"/>
          <w:szCs w:val="28"/>
        </w:rPr>
        <w:t>ОПЛАТЫ ТРУДА РУКОВОДИТЕЛЕЙ, ИХ ЗАМЕСТИТЕЛЕЙ И ГЛАВНЫХ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C08">
        <w:rPr>
          <w:rFonts w:ascii="Times New Roman" w:hAnsi="Times New Roman" w:cs="Times New Roman"/>
          <w:sz w:val="28"/>
          <w:szCs w:val="28"/>
        </w:rPr>
        <w:t xml:space="preserve">БУХГАЛТЕРОВ МУНИЦИПАЛЬНЫХ </w:t>
      </w:r>
      <w:r w:rsidR="005E7631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E93C08">
        <w:rPr>
          <w:rFonts w:ascii="Times New Roman" w:hAnsi="Times New Roman" w:cs="Times New Roman"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C08">
        <w:rPr>
          <w:rFonts w:ascii="Times New Roman" w:hAnsi="Times New Roman" w:cs="Times New Roman"/>
          <w:sz w:val="28"/>
          <w:szCs w:val="28"/>
        </w:rPr>
        <w:t xml:space="preserve">ОБРАЗОВАНИЯ И МУНИЦИПАЛЬНЫХ </w:t>
      </w:r>
    </w:p>
    <w:p w:rsidR="00E93C08" w:rsidRPr="00E93C08" w:rsidRDefault="005E7631" w:rsidP="00E93C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E93C08" w:rsidRPr="00E93C08">
        <w:rPr>
          <w:rFonts w:ascii="Times New Roman" w:hAnsi="Times New Roman" w:cs="Times New Roman"/>
          <w:sz w:val="28"/>
          <w:szCs w:val="28"/>
        </w:rPr>
        <w:t>, ОСУЩЕСТВЛЯЮЩИХ</w:t>
      </w:r>
    </w:p>
    <w:p w:rsidR="00DC1833" w:rsidRDefault="00E93C08" w:rsidP="00E93C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 w:rsidR="00DC183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3C08" w:rsidRPr="00E93C08" w:rsidRDefault="00DC1833" w:rsidP="00E93C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ОБЛАСТИ.</w:t>
      </w:r>
    </w:p>
    <w:p w:rsidR="00A23E42" w:rsidRDefault="00A23E42" w:rsidP="00A23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C08" w:rsidRPr="00E93C08" w:rsidRDefault="00E93C08" w:rsidP="00CA49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93C08">
        <w:rPr>
          <w:rFonts w:ascii="Times New Roman" w:hAnsi="Times New Roman" w:cs="Times New Roman"/>
          <w:sz w:val="28"/>
          <w:szCs w:val="28"/>
        </w:rPr>
        <w:t xml:space="preserve">Оплата труда руководителей, заместителей руководителей и главных бухгалтеров (далее - руководящие работники) муниципальных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E93C08">
        <w:rPr>
          <w:rFonts w:ascii="Times New Roman" w:hAnsi="Times New Roman" w:cs="Times New Roman"/>
          <w:sz w:val="28"/>
          <w:szCs w:val="28"/>
        </w:rPr>
        <w:t xml:space="preserve"> д</w:t>
      </w:r>
      <w:r w:rsidRPr="00E93C08">
        <w:rPr>
          <w:rFonts w:ascii="Times New Roman" w:hAnsi="Times New Roman" w:cs="Times New Roman"/>
          <w:sz w:val="28"/>
          <w:szCs w:val="28"/>
        </w:rPr>
        <w:t>о</w:t>
      </w:r>
      <w:r w:rsidRPr="00E93C08">
        <w:rPr>
          <w:rFonts w:ascii="Times New Roman" w:hAnsi="Times New Roman" w:cs="Times New Roman"/>
          <w:sz w:val="28"/>
          <w:szCs w:val="28"/>
        </w:rPr>
        <w:t xml:space="preserve">полнительного образования и муниципальных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E93C08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Pr="00E93C08">
        <w:rPr>
          <w:rFonts w:ascii="Times New Roman" w:hAnsi="Times New Roman" w:cs="Times New Roman"/>
          <w:sz w:val="28"/>
          <w:szCs w:val="28"/>
        </w:rPr>
        <w:lastRenderedPageBreak/>
        <w:t>образовательную деятельность (далее - образовательн</w:t>
      </w:r>
      <w:r w:rsidR="00482E57">
        <w:rPr>
          <w:rFonts w:ascii="Times New Roman" w:hAnsi="Times New Roman" w:cs="Times New Roman"/>
          <w:sz w:val="28"/>
          <w:szCs w:val="28"/>
        </w:rPr>
        <w:t>ые</w:t>
      </w:r>
      <w:r w:rsidRPr="00E93C08">
        <w:rPr>
          <w:rFonts w:ascii="Times New Roman" w:hAnsi="Times New Roman" w:cs="Times New Roman"/>
          <w:sz w:val="28"/>
          <w:szCs w:val="28"/>
        </w:rPr>
        <w:t xml:space="preserve"> </w:t>
      </w:r>
      <w:r w:rsidR="00482E57">
        <w:rPr>
          <w:rFonts w:ascii="Times New Roman" w:hAnsi="Times New Roman" w:cs="Times New Roman"/>
          <w:sz w:val="28"/>
          <w:szCs w:val="28"/>
        </w:rPr>
        <w:t>организации</w:t>
      </w:r>
      <w:r w:rsidRPr="00E93C08">
        <w:rPr>
          <w:rFonts w:ascii="Times New Roman" w:hAnsi="Times New Roman" w:cs="Times New Roman"/>
          <w:sz w:val="28"/>
          <w:szCs w:val="28"/>
        </w:rPr>
        <w:t xml:space="preserve">), состоит из должностного оклада, размер которого определяется исходя из отнесения образовательных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E93C08">
        <w:rPr>
          <w:rFonts w:ascii="Times New Roman" w:hAnsi="Times New Roman" w:cs="Times New Roman"/>
          <w:sz w:val="28"/>
          <w:szCs w:val="28"/>
        </w:rPr>
        <w:t xml:space="preserve"> к группам по оплате труда руководителей, сп</w:t>
      </w:r>
      <w:r w:rsidRPr="00E93C08">
        <w:rPr>
          <w:rFonts w:ascii="Times New Roman" w:hAnsi="Times New Roman" w:cs="Times New Roman"/>
          <w:sz w:val="28"/>
          <w:szCs w:val="28"/>
        </w:rPr>
        <w:t>е</w:t>
      </w:r>
      <w:r w:rsidRPr="00E93C08">
        <w:rPr>
          <w:rFonts w:ascii="Times New Roman" w:hAnsi="Times New Roman" w:cs="Times New Roman"/>
          <w:sz w:val="28"/>
          <w:szCs w:val="28"/>
        </w:rPr>
        <w:t>цифики работы руководящего работника, компенсационных, стимулирующих и иных выплат.</w:t>
      </w:r>
      <w:proofErr w:type="gramEnd"/>
    </w:p>
    <w:p w:rsidR="00E93C08" w:rsidRPr="00CA490F" w:rsidRDefault="00E93C08" w:rsidP="00CA49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 xml:space="preserve">2. Показатели и порядок отнесения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E93C08">
        <w:rPr>
          <w:rFonts w:ascii="Times New Roman" w:hAnsi="Times New Roman" w:cs="Times New Roman"/>
          <w:sz w:val="28"/>
          <w:szCs w:val="28"/>
        </w:rPr>
        <w:t xml:space="preserve"> к группам по оплате труда руководителей и руководящих работников определяются согласно </w:t>
      </w:r>
      <w:hyperlink w:anchor="P1080" w:history="1">
        <w:r w:rsidRPr="00CA490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F2325" w:rsidRPr="00CA490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A490F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E93C08" w:rsidRPr="00E93C08" w:rsidRDefault="00E93C08" w:rsidP="00CA49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 xml:space="preserve">3. Должностные оклады руководителей образовательных </w:t>
      </w:r>
      <w:r w:rsidR="005E7631">
        <w:rPr>
          <w:rFonts w:ascii="Times New Roman" w:hAnsi="Times New Roman" w:cs="Times New Roman"/>
          <w:sz w:val="28"/>
          <w:szCs w:val="28"/>
        </w:rPr>
        <w:t>организаций</w:t>
      </w:r>
      <w:r w:rsidRPr="00E93C08">
        <w:rPr>
          <w:rFonts w:ascii="Times New Roman" w:hAnsi="Times New Roman" w:cs="Times New Roman"/>
          <w:sz w:val="28"/>
          <w:szCs w:val="28"/>
        </w:rPr>
        <w:t xml:space="preserve"> о</w:t>
      </w:r>
      <w:r w:rsidRPr="00E93C08">
        <w:rPr>
          <w:rFonts w:ascii="Times New Roman" w:hAnsi="Times New Roman" w:cs="Times New Roman"/>
          <w:sz w:val="28"/>
          <w:szCs w:val="28"/>
        </w:rPr>
        <w:t>п</w:t>
      </w:r>
      <w:r w:rsidRPr="00E93C08">
        <w:rPr>
          <w:rFonts w:ascii="Times New Roman" w:hAnsi="Times New Roman" w:cs="Times New Roman"/>
          <w:sz w:val="28"/>
          <w:szCs w:val="28"/>
        </w:rPr>
        <w:t>ределяются по следующей формуле:</w:t>
      </w:r>
    </w:p>
    <w:p w:rsidR="00E93C08" w:rsidRPr="00E93C08" w:rsidRDefault="00E93C08" w:rsidP="00E93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C08" w:rsidRPr="00E93C08" w:rsidRDefault="00E93C08" w:rsidP="00E93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>Од</w:t>
      </w:r>
      <w:proofErr w:type="gramStart"/>
      <w:r w:rsidRPr="00E93C08">
        <w:rPr>
          <w:rFonts w:ascii="Times New Roman" w:hAnsi="Times New Roman" w:cs="Times New Roman"/>
          <w:sz w:val="28"/>
          <w:szCs w:val="28"/>
        </w:rPr>
        <w:t xml:space="preserve"> = Б</w:t>
      </w:r>
      <w:proofErr w:type="gramEnd"/>
      <w:r w:rsidRPr="00E93C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C0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93C08">
        <w:rPr>
          <w:rFonts w:ascii="Times New Roman" w:hAnsi="Times New Roman" w:cs="Times New Roman"/>
          <w:sz w:val="28"/>
          <w:szCs w:val="28"/>
        </w:rPr>
        <w:t xml:space="preserve"> (Кр</w:t>
      </w:r>
      <w:r w:rsidRPr="00E93C0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93C08">
        <w:rPr>
          <w:rFonts w:ascii="Times New Roman" w:hAnsi="Times New Roman" w:cs="Times New Roman"/>
          <w:sz w:val="28"/>
          <w:szCs w:val="28"/>
        </w:rPr>
        <w:t xml:space="preserve"> + Кр</w:t>
      </w:r>
      <w:r w:rsidRPr="00E93C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3C0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93C0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93C08">
        <w:rPr>
          <w:rFonts w:ascii="Times New Roman" w:hAnsi="Times New Roman" w:cs="Times New Roman"/>
          <w:sz w:val="28"/>
          <w:szCs w:val="28"/>
        </w:rPr>
        <w:t xml:space="preserve"> Ксп</w:t>
      </w:r>
      <w:r w:rsidRPr="00E93C0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93C08">
        <w:rPr>
          <w:rFonts w:ascii="Times New Roman" w:hAnsi="Times New Roman" w:cs="Times New Roman"/>
          <w:sz w:val="28"/>
          <w:szCs w:val="28"/>
        </w:rPr>
        <w:t>, где:</w:t>
      </w:r>
    </w:p>
    <w:p w:rsidR="00E93C08" w:rsidRPr="00E93C08" w:rsidRDefault="00E93C08" w:rsidP="00E93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C08" w:rsidRPr="00E93C08" w:rsidRDefault="00E93C08" w:rsidP="00E93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>Од - должностной оклад руководителя образовательно</w:t>
      </w:r>
      <w:r w:rsidR="005E7631">
        <w:rPr>
          <w:rFonts w:ascii="Times New Roman" w:hAnsi="Times New Roman" w:cs="Times New Roman"/>
          <w:sz w:val="28"/>
          <w:szCs w:val="28"/>
        </w:rPr>
        <w:t>й</w:t>
      </w:r>
      <w:r w:rsidRPr="00E93C08">
        <w:rPr>
          <w:rFonts w:ascii="Times New Roman" w:hAnsi="Times New Roman" w:cs="Times New Roman"/>
          <w:sz w:val="28"/>
          <w:szCs w:val="28"/>
        </w:rPr>
        <w:t xml:space="preserve"> </w:t>
      </w:r>
      <w:r w:rsidR="005E7631">
        <w:rPr>
          <w:rFonts w:ascii="Times New Roman" w:hAnsi="Times New Roman" w:cs="Times New Roman"/>
          <w:sz w:val="28"/>
          <w:szCs w:val="28"/>
        </w:rPr>
        <w:t>организации</w:t>
      </w:r>
      <w:r w:rsidRPr="00E93C08">
        <w:rPr>
          <w:rFonts w:ascii="Times New Roman" w:hAnsi="Times New Roman" w:cs="Times New Roman"/>
          <w:sz w:val="28"/>
          <w:szCs w:val="28"/>
        </w:rPr>
        <w:t>;</w:t>
      </w:r>
    </w:p>
    <w:p w:rsidR="00E93C08" w:rsidRPr="00E93C08" w:rsidRDefault="00E93C08" w:rsidP="00E93C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C0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E93C08">
        <w:rPr>
          <w:rFonts w:ascii="Times New Roman" w:hAnsi="Times New Roman" w:cs="Times New Roman"/>
          <w:sz w:val="28"/>
          <w:szCs w:val="28"/>
        </w:rPr>
        <w:t xml:space="preserve"> - базовая единица, установленная </w:t>
      </w:r>
      <w:hyperlink w:anchor="P72" w:history="1">
        <w:r w:rsidRPr="009A69DB">
          <w:rPr>
            <w:rFonts w:ascii="Times New Roman" w:hAnsi="Times New Roman" w:cs="Times New Roman"/>
            <w:sz w:val="28"/>
            <w:szCs w:val="28"/>
          </w:rPr>
          <w:t>п. 7</w:t>
        </w:r>
      </w:hyperlink>
      <w:r w:rsidRPr="009A69DB">
        <w:rPr>
          <w:rFonts w:ascii="Times New Roman" w:hAnsi="Times New Roman" w:cs="Times New Roman"/>
          <w:sz w:val="28"/>
          <w:szCs w:val="28"/>
        </w:rPr>
        <w:t xml:space="preserve"> </w:t>
      </w:r>
      <w:r w:rsidRPr="00E93C08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E93C08" w:rsidRPr="00E93C08" w:rsidRDefault="00E93C08" w:rsidP="00E93C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3C08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E93C08">
        <w:rPr>
          <w:rFonts w:ascii="Times New Roman" w:hAnsi="Times New Roman" w:cs="Times New Roman"/>
          <w:sz w:val="28"/>
          <w:szCs w:val="28"/>
        </w:rPr>
        <w:t xml:space="preserve"> - повышающий коэффициент к должностным окладам руководителя образовательного учреждения в зависимости от отнесения образовательных у</w:t>
      </w:r>
      <w:r w:rsidRPr="00E93C08">
        <w:rPr>
          <w:rFonts w:ascii="Times New Roman" w:hAnsi="Times New Roman" w:cs="Times New Roman"/>
          <w:sz w:val="28"/>
          <w:szCs w:val="28"/>
        </w:rPr>
        <w:t>ч</w:t>
      </w:r>
      <w:r w:rsidRPr="00E93C08">
        <w:rPr>
          <w:rFonts w:ascii="Times New Roman" w:hAnsi="Times New Roman" w:cs="Times New Roman"/>
          <w:sz w:val="28"/>
          <w:szCs w:val="28"/>
        </w:rPr>
        <w:t>реждений к группам по оплате труда руководителей, значения которого прив</w:t>
      </w:r>
      <w:r w:rsidRPr="00E93C08">
        <w:rPr>
          <w:rFonts w:ascii="Times New Roman" w:hAnsi="Times New Roman" w:cs="Times New Roman"/>
          <w:sz w:val="28"/>
          <w:szCs w:val="28"/>
        </w:rPr>
        <w:t>е</w:t>
      </w:r>
      <w:r w:rsidRPr="00E93C08">
        <w:rPr>
          <w:rFonts w:ascii="Times New Roman" w:hAnsi="Times New Roman" w:cs="Times New Roman"/>
          <w:sz w:val="28"/>
          <w:szCs w:val="28"/>
        </w:rPr>
        <w:t xml:space="preserve">дены в </w:t>
      </w:r>
      <w:hyperlink w:anchor="P1559" w:history="1">
        <w:r w:rsidRPr="009A69DB"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  <w:r w:rsidR="009A69DB" w:rsidRPr="009A69D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93C08">
        <w:rPr>
          <w:rFonts w:ascii="Times New Roman" w:hAnsi="Times New Roman" w:cs="Times New Roman"/>
          <w:sz w:val="28"/>
          <w:szCs w:val="28"/>
        </w:rPr>
        <w:t>;</w:t>
      </w:r>
    </w:p>
    <w:p w:rsidR="00E93C08" w:rsidRPr="00E93C08" w:rsidRDefault="00E93C08" w:rsidP="00E93C0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3C08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E93C08">
        <w:rPr>
          <w:rFonts w:ascii="Times New Roman" w:hAnsi="Times New Roman" w:cs="Times New Roman"/>
          <w:sz w:val="28"/>
          <w:szCs w:val="28"/>
        </w:rPr>
        <w:t xml:space="preserve"> - коэффициент специфики работы, значения которого приведены в </w:t>
      </w:r>
      <w:hyperlink w:anchor="P264" w:history="1">
        <w:r w:rsidRPr="005E7631"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  <w:r w:rsidR="005E7631" w:rsidRPr="005E763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E7631">
        <w:rPr>
          <w:rFonts w:ascii="Times New Roman" w:hAnsi="Times New Roman" w:cs="Times New Roman"/>
          <w:sz w:val="28"/>
          <w:szCs w:val="28"/>
        </w:rPr>
        <w:t xml:space="preserve"> </w:t>
      </w:r>
      <w:r w:rsidRPr="00E93C08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5E7631">
        <w:rPr>
          <w:rFonts w:ascii="Times New Roman" w:hAnsi="Times New Roman" w:cs="Times New Roman"/>
          <w:sz w:val="28"/>
          <w:szCs w:val="28"/>
        </w:rPr>
        <w:t>1</w:t>
      </w:r>
      <w:r w:rsidRPr="00E93C08">
        <w:rPr>
          <w:rFonts w:ascii="Times New Roman" w:hAnsi="Times New Roman" w:cs="Times New Roman"/>
          <w:sz w:val="28"/>
          <w:szCs w:val="28"/>
        </w:rPr>
        <w:t xml:space="preserve"> к Положению (при наличии двух и более оснований общий размер коэффициента специфики работы определяется умножением к</w:t>
      </w:r>
      <w:r w:rsidRPr="00E93C08">
        <w:rPr>
          <w:rFonts w:ascii="Times New Roman" w:hAnsi="Times New Roman" w:cs="Times New Roman"/>
          <w:sz w:val="28"/>
          <w:szCs w:val="28"/>
        </w:rPr>
        <w:t>о</w:t>
      </w:r>
      <w:r w:rsidRPr="00E93C08">
        <w:rPr>
          <w:rFonts w:ascii="Times New Roman" w:hAnsi="Times New Roman" w:cs="Times New Roman"/>
          <w:sz w:val="28"/>
          <w:szCs w:val="28"/>
        </w:rPr>
        <w:t xml:space="preserve">эффициентов по имеющимся основаниям), с учетом условий, приведенных в </w:t>
      </w:r>
      <w:hyperlink w:anchor="P1572" w:history="1">
        <w:r w:rsidRPr="005E7631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93C0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93C08" w:rsidRPr="00E93C08" w:rsidRDefault="00E93C08" w:rsidP="00D97BA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93C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A69DB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50"/>
        <w:gridCol w:w="2551"/>
      </w:tblGrid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1559"/>
            <w:bookmarkEnd w:id="13"/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Группа по оплате труда руководителей</w:t>
            </w:r>
          </w:p>
        </w:tc>
        <w:tc>
          <w:tcPr>
            <w:tcW w:w="2551" w:type="dxa"/>
          </w:tcPr>
          <w:p w:rsidR="00E93C08" w:rsidRPr="00E93C08" w:rsidRDefault="00E93C08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Повышающий к</w:t>
            </w: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эффициент (Кр</w:t>
            </w:r>
            <w:proofErr w:type="gramStart"/>
            <w:r w:rsidRPr="00E93C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93C08" w:rsidRPr="00E93C08" w:rsidRDefault="00E93C08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I группа</w:t>
            </w:r>
          </w:p>
        </w:tc>
        <w:tc>
          <w:tcPr>
            <w:tcW w:w="2551" w:type="dxa"/>
          </w:tcPr>
          <w:p w:rsidR="00E93C08" w:rsidRPr="00E93C08" w:rsidRDefault="002225A8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II группа</w:t>
            </w:r>
          </w:p>
        </w:tc>
        <w:tc>
          <w:tcPr>
            <w:tcW w:w="2551" w:type="dxa"/>
          </w:tcPr>
          <w:p w:rsidR="00E93C08" w:rsidRPr="00E93C08" w:rsidRDefault="002225A8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III группа</w:t>
            </w:r>
          </w:p>
        </w:tc>
        <w:tc>
          <w:tcPr>
            <w:tcW w:w="2551" w:type="dxa"/>
          </w:tcPr>
          <w:p w:rsidR="00E93C08" w:rsidRPr="00E93C08" w:rsidRDefault="009E1A2E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08" w:rsidRPr="00E93C08" w:rsidTr="00E93C08">
        <w:tc>
          <w:tcPr>
            <w:tcW w:w="7150" w:type="dxa"/>
          </w:tcPr>
          <w:p w:rsidR="00E93C08" w:rsidRPr="00E93C08" w:rsidRDefault="00E93C08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8">
              <w:rPr>
                <w:rFonts w:ascii="Times New Roman" w:hAnsi="Times New Roman" w:cs="Times New Roman"/>
                <w:sz w:val="28"/>
                <w:szCs w:val="28"/>
              </w:rPr>
              <w:t>IV группа</w:t>
            </w:r>
          </w:p>
        </w:tc>
        <w:tc>
          <w:tcPr>
            <w:tcW w:w="2551" w:type="dxa"/>
          </w:tcPr>
          <w:p w:rsidR="00E93C08" w:rsidRPr="00E93C08" w:rsidRDefault="002225A8" w:rsidP="001A4D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A4D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E93C08" w:rsidRDefault="00E93C08" w:rsidP="00A23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4. Отдельные коэффициенты специфики применяются при следующих у</w:t>
      </w:r>
      <w:r w:rsidRPr="003967DC">
        <w:rPr>
          <w:rFonts w:ascii="Times New Roman" w:hAnsi="Times New Roman" w:cs="Times New Roman"/>
          <w:sz w:val="28"/>
          <w:szCs w:val="28"/>
        </w:rPr>
        <w:t>с</w:t>
      </w:r>
      <w:r w:rsidRPr="003967DC">
        <w:rPr>
          <w:rFonts w:ascii="Times New Roman" w:hAnsi="Times New Roman" w:cs="Times New Roman"/>
          <w:sz w:val="28"/>
          <w:szCs w:val="28"/>
        </w:rPr>
        <w:t>ловиях: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67DC">
        <w:rPr>
          <w:rFonts w:ascii="Times New Roman" w:hAnsi="Times New Roman" w:cs="Times New Roman"/>
          <w:sz w:val="28"/>
          <w:szCs w:val="28"/>
        </w:rPr>
        <w:t xml:space="preserve">- за работу в образовательных </w:t>
      </w:r>
      <w:r w:rsidR="00703B28">
        <w:rPr>
          <w:rFonts w:ascii="Times New Roman" w:hAnsi="Times New Roman" w:cs="Times New Roman"/>
          <w:sz w:val="28"/>
          <w:szCs w:val="28"/>
        </w:rPr>
        <w:t>организациях</w:t>
      </w:r>
      <w:r w:rsidRPr="003967DC">
        <w:rPr>
          <w:rFonts w:ascii="Times New Roman" w:hAnsi="Times New Roman" w:cs="Times New Roman"/>
          <w:sz w:val="28"/>
          <w:szCs w:val="28"/>
        </w:rPr>
        <w:t>, имеющих специальные (ко</w:t>
      </w:r>
      <w:r w:rsidRPr="003967DC">
        <w:rPr>
          <w:rFonts w:ascii="Times New Roman" w:hAnsi="Times New Roman" w:cs="Times New Roman"/>
          <w:sz w:val="28"/>
          <w:szCs w:val="28"/>
        </w:rPr>
        <w:t>р</w:t>
      </w:r>
      <w:r w:rsidRPr="003967DC">
        <w:rPr>
          <w:rFonts w:ascii="Times New Roman" w:hAnsi="Times New Roman" w:cs="Times New Roman"/>
          <w:sz w:val="28"/>
          <w:szCs w:val="28"/>
        </w:rPr>
        <w:t>рекционные) отделения, классы, группы для обучающихся (воспитанников) с отклонениями в развитии или классы (группы) для обучающихся (воспитанн</w:t>
      </w:r>
      <w:r w:rsidRPr="003967DC">
        <w:rPr>
          <w:rFonts w:ascii="Times New Roman" w:hAnsi="Times New Roman" w:cs="Times New Roman"/>
          <w:sz w:val="28"/>
          <w:szCs w:val="28"/>
        </w:rPr>
        <w:t>и</w:t>
      </w:r>
      <w:r w:rsidRPr="003967DC">
        <w:rPr>
          <w:rFonts w:ascii="Times New Roman" w:hAnsi="Times New Roman" w:cs="Times New Roman"/>
          <w:sz w:val="28"/>
          <w:szCs w:val="28"/>
        </w:rPr>
        <w:lastRenderedPageBreak/>
        <w:t>ков), нуждающихся в длительном лечении, если этих классов (групп) четыре и более - 1,2.</w:t>
      </w:r>
      <w:proofErr w:type="gramEnd"/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5. Должностные оклады заместителей руководителей и главных бухгалт</w:t>
      </w:r>
      <w:r w:rsidRPr="003967DC">
        <w:rPr>
          <w:rFonts w:ascii="Times New Roman" w:hAnsi="Times New Roman" w:cs="Times New Roman"/>
          <w:sz w:val="28"/>
          <w:szCs w:val="28"/>
        </w:rPr>
        <w:t>е</w:t>
      </w:r>
      <w:r w:rsidRPr="003967DC">
        <w:rPr>
          <w:rFonts w:ascii="Times New Roman" w:hAnsi="Times New Roman" w:cs="Times New Roman"/>
          <w:sz w:val="28"/>
          <w:szCs w:val="28"/>
        </w:rPr>
        <w:t xml:space="preserve">ров образовательных </w:t>
      </w:r>
      <w:r w:rsidR="00421B2E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устанавливаются руководителем образов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тельно</w:t>
      </w:r>
      <w:r w:rsidR="00421B2E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421B2E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на 10 - 20% ниже должностных окладов руководителей этих </w:t>
      </w:r>
      <w:r w:rsidR="00482E57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без учета коэффициентов специфики.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Виды и размеры коэффициентов специфики для расчета должностных о</w:t>
      </w:r>
      <w:r w:rsidRPr="003967DC">
        <w:rPr>
          <w:rFonts w:ascii="Times New Roman" w:hAnsi="Times New Roman" w:cs="Times New Roman"/>
          <w:sz w:val="28"/>
          <w:szCs w:val="28"/>
        </w:rPr>
        <w:t>к</w:t>
      </w:r>
      <w:r w:rsidRPr="003967DC">
        <w:rPr>
          <w:rFonts w:ascii="Times New Roman" w:hAnsi="Times New Roman" w:cs="Times New Roman"/>
          <w:sz w:val="28"/>
          <w:szCs w:val="28"/>
        </w:rPr>
        <w:t xml:space="preserve">ладов заместителей руководителей и главных бухгалтеров образовательных </w:t>
      </w:r>
      <w:r w:rsidR="00421B2E">
        <w:rPr>
          <w:rFonts w:ascii="Times New Roman" w:hAnsi="Times New Roman" w:cs="Times New Roman"/>
          <w:sz w:val="28"/>
          <w:szCs w:val="28"/>
        </w:rPr>
        <w:t>о</w:t>
      </w:r>
      <w:r w:rsidR="00421B2E">
        <w:rPr>
          <w:rFonts w:ascii="Times New Roman" w:hAnsi="Times New Roman" w:cs="Times New Roman"/>
          <w:sz w:val="28"/>
          <w:szCs w:val="28"/>
        </w:rPr>
        <w:t>р</w:t>
      </w:r>
      <w:r w:rsidR="00421B2E">
        <w:rPr>
          <w:rFonts w:ascii="Times New Roman" w:hAnsi="Times New Roman" w:cs="Times New Roman"/>
          <w:sz w:val="28"/>
          <w:szCs w:val="28"/>
        </w:rPr>
        <w:t>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определяются руководителем образовательно</w:t>
      </w:r>
      <w:r w:rsidR="00421B2E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421B2E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перс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 xml:space="preserve">нально по каждому из заместителей руководителей и главных бухгалтеров в соответствии с </w:t>
      </w:r>
      <w:hyperlink w:anchor="P1080" w:history="1">
        <w:r w:rsidRPr="00CA490F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421B2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967DC">
        <w:rPr>
          <w:rFonts w:ascii="Times New Roman" w:hAnsi="Times New Roman" w:cs="Times New Roman"/>
          <w:sz w:val="28"/>
          <w:szCs w:val="28"/>
        </w:rPr>
        <w:t xml:space="preserve"> к Положению с учетом условий, приведенных в </w:t>
      </w:r>
      <w:hyperlink w:anchor="P1572" w:history="1">
        <w:r w:rsidRPr="00CA490F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CA490F">
        <w:rPr>
          <w:rFonts w:ascii="Times New Roman" w:hAnsi="Times New Roman" w:cs="Times New Roman"/>
          <w:sz w:val="28"/>
          <w:szCs w:val="28"/>
        </w:rPr>
        <w:t xml:space="preserve"> </w:t>
      </w:r>
      <w:r w:rsidRPr="003967DC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6. Оплата труда за преподавательскую работу (учебную нагрузку) руков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 xml:space="preserve">дящим работникам образовательных </w:t>
      </w:r>
      <w:r w:rsidR="00421B2E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производится по должнос</w:t>
      </w:r>
      <w:r w:rsidRPr="003967DC">
        <w:rPr>
          <w:rFonts w:ascii="Times New Roman" w:hAnsi="Times New Roman" w:cs="Times New Roman"/>
          <w:sz w:val="28"/>
          <w:szCs w:val="28"/>
        </w:rPr>
        <w:t>т</w:t>
      </w:r>
      <w:r w:rsidRPr="003967DC">
        <w:rPr>
          <w:rFonts w:ascii="Times New Roman" w:hAnsi="Times New Roman" w:cs="Times New Roman"/>
          <w:sz w:val="28"/>
          <w:szCs w:val="28"/>
        </w:rPr>
        <w:t>ным окладам (ставкам оплаты труда) педагогических работников.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7. Руководящим работникам образовательных </w:t>
      </w:r>
      <w:r w:rsidR="00421B2E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3967DC">
        <w:rPr>
          <w:rFonts w:ascii="Times New Roman" w:hAnsi="Times New Roman" w:cs="Times New Roman"/>
          <w:sz w:val="28"/>
          <w:szCs w:val="28"/>
        </w:rPr>
        <w:t>устанавливаю</w:t>
      </w:r>
      <w:r w:rsidRPr="003967DC">
        <w:rPr>
          <w:rFonts w:ascii="Times New Roman" w:hAnsi="Times New Roman" w:cs="Times New Roman"/>
          <w:sz w:val="28"/>
          <w:szCs w:val="28"/>
        </w:rPr>
        <w:t>т</w:t>
      </w:r>
      <w:r w:rsidRPr="003967DC">
        <w:rPr>
          <w:rFonts w:ascii="Times New Roman" w:hAnsi="Times New Roman" w:cs="Times New Roman"/>
          <w:sz w:val="28"/>
          <w:szCs w:val="28"/>
        </w:rPr>
        <w:t>ся компенсационные, стимулирующие и иные выплаты.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8. Компенсационные выплаты руководящим работникам образовательных </w:t>
      </w:r>
      <w:r w:rsidR="00421B2E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устанавливаются в размерах и в порядке, установленных </w:t>
      </w:r>
      <w:hyperlink w:anchor="P1332" w:history="1">
        <w:r w:rsidRPr="00CA490F">
          <w:rPr>
            <w:rFonts w:ascii="Times New Roman" w:hAnsi="Times New Roman" w:cs="Times New Roman"/>
            <w:sz w:val="28"/>
            <w:szCs w:val="28"/>
          </w:rPr>
          <w:t>прил</w:t>
        </w:r>
        <w:r w:rsidRPr="00CA490F">
          <w:rPr>
            <w:rFonts w:ascii="Times New Roman" w:hAnsi="Times New Roman" w:cs="Times New Roman"/>
            <w:sz w:val="28"/>
            <w:szCs w:val="28"/>
          </w:rPr>
          <w:t>о</w:t>
        </w:r>
        <w:r w:rsidRPr="00CA490F">
          <w:rPr>
            <w:rFonts w:ascii="Times New Roman" w:hAnsi="Times New Roman" w:cs="Times New Roman"/>
            <w:sz w:val="28"/>
            <w:szCs w:val="28"/>
          </w:rPr>
          <w:t xml:space="preserve">жением </w:t>
        </w:r>
        <w:r w:rsidR="00FF2325" w:rsidRPr="00CA490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3967DC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9. К выплатам стимулирующего характера для руководителей образов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 xml:space="preserve">тельных </w:t>
      </w:r>
      <w:r w:rsidR="00737C73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относятся премии и надбавки, выплачиваемые в соотве</w:t>
      </w:r>
      <w:r w:rsidRPr="003967DC">
        <w:rPr>
          <w:rFonts w:ascii="Times New Roman" w:hAnsi="Times New Roman" w:cs="Times New Roman"/>
          <w:sz w:val="28"/>
          <w:szCs w:val="28"/>
        </w:rPr>
        <w:t>т</w:t>
      </w:r>
      <w:r w:rsidRPr="003967DC">
        <w:rPr>
          <w:rFonts w:ascii="Times New Roman" w:hAnsi="Times New Roman" w:cs="Times New Roman"/>
          <w:sz w:val="28"/>
          <w:szCs w:val="28"/>
        </w:rPr>
        <w:t>ствии с условиями заключенного с ними трудового договора.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3967DC">
        <w:rPr>
          <w:rFonts w:ascii="Times New Roman" w:hAnsi="Times New Roman" w:cs="Times New Roman"/>
          <w:sz w:val="28"/>
          <w:szCs w:val="28"/>
        </w:rPr>
        <w:t xml:space="preserve">Стимулирующие надбавки руководителям образовательных </w:t>
      </w:r>
      <w:r w:rsidR="00737C73">
        <w:rPr>
          <w:rFonts w:ascii="Times New Roman" w:hAnsi="Times New Roman" w:cs="Times New Roman"/>
          <w:sz w:val="28"/>
          <w:szCs w:val="28"/>
        </w:rPr>
        <w:t>организ</w:t>
      </w:r>
      <w:r w:rsidR="00737C73">
        <w:rPr>
          <w:rFonts w:ascii="Times New Roman" w:hAnsi="Times New Roman" w:cs="Times New Roman"/>
          <w:sz w:val="28"/>
          <w:szCs w:val="28"/>
        </w:rPr>
        <w:t>а</w:t>
      </w:r>
      <w:r w:rsidR="00737C73">
        <w:rPr>
          <w:rFonts w:ascii="Times New Roman" w:hAnsi="Times New Roman" w:cs="Times New Roman"/>
          <w:sz w:val="28"/>
          <w:szCs w:val="28"/>
        </w:rPr>
        <w:t>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устанавливаются в целях повышения социального статуса и професси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нального престижа, по результатам инновационной деятельности, за превыш</w:t>
      </w:r>
      <w:r w:rsidRPr="003967DC">
        <w:rPr>
          <w:rFonts w:ascii="Times New Roman" w:hAnsi="Times New Roman" w:cs="Times New Roman"/>
          <w:sz w:val="28"/>
          <w:szCs w:val="28"/>
        </w:rPr>
        <w:t>е</w:t>
      </w:r>
      <w:r w:rsidRPr="003967DC">
        <w:rPr>
          <w:rFonts w:ascii="Times New Roman" w:hAnsi="Times New Roman" w:cs="Times New Roman"/>
          <w:sz w:val="28"/>
          <w:szCs w:val="28"/>
        </w:rPr>
        <w:t>ние объемных показателей, сложность, напряженность, высокие достижения в труде, особые условия труда, осуществление методических и координационных функций, личный творческий вклад в организацию деятельности образовател</w:t>
      </w:r>
      <w:r w:rsidRPr="003967DC">
        <w:rPr>
          <w:rFonts w:ascii="Times New Roman" w:hAnsi="Times New Roman" w:cs="Times New Roman"/>
          <w:sz w:val="28"/>
          <w:szCs w:val="28"/>
        </w:rPr>
        <w:t>ь</w:t>
      </w:r>
      <w:r w:rsidRPr="003967DC">
        <w:rPr>
          <w:rFonts w:ascii="Times New Roman" w:hAnsi="Times New Roman" w:cs="Times New Roman"/>
          <w:sz w:val="28"/>
          <w:szCs w:val="28"/>
        </w:rPr>
        <w:t>ного учреждения, создание условий для сохранения и укрепления здоровья обучающихся и воспитанников.</w:t>
      </w:r>
      <w:proofErr w:type="gramEnd"/>
    </w:p>
    <w:p w:rsidR="00D618DE" w:rsidRPr="00C96D11" w:rsidRDefault="00D618DE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>11. Критерии для установления стимулирующих надбавок руководителям образовательных организаций представлены в таблице 2 настоящего Порядка.</w:t>
      </w:r>
    </w:p>
    <w:p w:rsidR="00D618DE" w:rsidRPr="00C96D11" w:rsidRDefault="00D618DE" w:rsidP="00A23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18DE" w:rsidRPr="00C96D11" w:rsidRDefault="00D618DE" w:rsidP="00D97B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C7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181"/>
        <w:gridCol w:w="4350"/>
        <w:gridCol w:w="1603"/>
      </w:tblGrid>
      <w:tr w:rsidR="00D618DE" w:rsidRPr="00C96D11" w:rsidTr="00E9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% к дол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ностному окладу</w:t>
            </w:r>
          </w:p>
        </w:tc>
      </w:tr>
      <w:tr w:rsidR="00D618DE" w:rsidRPr="00C96D11" w:rsidTr="00E9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A23E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Основная деятельность организации, всего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Осуществление иннов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ционной деятельности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разработанных иннов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ционных программ, программ де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тельности детских общественных объединений, трудовых объедин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ний школьников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разработанных иннов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ционных программ по видам де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тельности, участие в работе эксп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риментальных площадок, пров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дение проблемно-обучающих 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минаров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разработанных иннов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ционных программ по 6 видам деятельности, участие в работе экспериментальных площадок, проведение проблемно-обучающих семинаров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Положительная динам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ка материально-технического обеспеч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ния организации за счет привлечения внебю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жетных источников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внебюджетных средств, пр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влеченных на укрепление матер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ально-технической базы (от общ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го объема финансирования):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1% до 3%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4% до 5%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6% до 7%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8% до 9%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10% до 15%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16% и более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и доступности информ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ции об организации, со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дание и ведение офиц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ального сайта организ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ции в сети Интернет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сайта организации д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образования, соо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ветствующего требованиям зак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нодательства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Отсутствие обоснова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ных жалоб родителей и 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педагогов на деятел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ность и руководство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ганизации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Отсутствие обоснованных жалоб со стороны родителей (законных 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представителей) и работников у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реждения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A23E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 14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работы с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одаренными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 обуча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щимися, в том числе 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личие победителей и призеров олимпиад и конкурсов региональн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го, всероссийского и 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ждународного уровней, количество мероприятий регионального, всеро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сийского и междунаро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ного уровней, количес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во творческих объедин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и конкурсов регионал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ного и всероссийского уровней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и конкурсов регионал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ного, всероссийского и междун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родного уровней, проведение у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реждением не менее 10 меропри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и конкурсов регионал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ного, всероссийского и междун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родного уровней, проведение 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роприятий регионального, всеро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сийского, международного уро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ней, наличие не менее 30 творч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ских объединений, проведение у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реждением более 20 мероприятий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и конкурсов регионал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ного, всероссийского и междун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родного уровней, проведение 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роприятий регионального, всеро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сийского, международного уро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ней, наличие более 40 творческих объединений, проведение учре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дением более 30 мероприятий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Сохранение контингента воспитанников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От 11% до 15%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числены в течение года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От 4% до 10%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числены в течение года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От 0% до 3%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 отчи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лены в течение года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от 5 до 18 лет дополн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тельным образованием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, внесенных в автоматизированную систему "Н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вигатор дополнительного образ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вания Орловской области", 100%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A23E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Финансово-экономическая деятельность организаций, всего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Соблюдение огранич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ний по доле фонда опл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ты труда администр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тивно-обслуживающего и учебно-вспомогательного пе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сонала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фонда оплаты труда админ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стративно-обслуживающего и учебно-вспомогательного перс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нала ниже установленного огран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чения более чем на 10%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фонда оплаты труда админ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стративно-обслуживающего и учебно-вспомогательного перс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нала соответствует установленн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му ограничению или менее чем 10%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Отсутствие предписаний надзорных органов, 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мечаний учредителя, оперативность их 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полнения (при наличии)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предписаний надзорных органов, замечаний учредителя, повлекших применение мер ди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циплинарной и (или) администр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тивной ответственности, устр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ненных в установленные надзо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ными органами сроки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Отсутствие предписаний надзо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ных органов, замечаний учредит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Достижение установле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ных организации еж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годных значений показ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телей соотношения средней заработной пл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ты отдельных категорий работников организации со средней заработной платой в Орловской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95% и выше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90% до 94%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18DE" w:rsidRPr="00C96D11" w:rsidTr="00A23E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Работа с кадрами, всего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 11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Стабильность кадрового состава организации д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полнительного образ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уволенных в течение года работников (общей численности работников):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свыше 20%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10% до 20%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менее 10%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ботников, аттестованных на высшую и первую квалификационные кат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гории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50% до 60%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61% до 80%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81% до 100%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ботников в возрасте </w:t>
            </w:r>
            <w:proofErr w:type="gramStart"/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ложе 35 лет в общей численности педагогич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ских работников (без внешних совместителей и работающих по дог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ворам гражданско-правового характера) 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ганизаций, осущест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ляющих образовател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ную деятельность по д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полнительным общео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разовательным програ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  <w:proofErr w:type="gramEnd"/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32% до 40%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От 41% и выше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18DE" w:rsidRPr="00C96D11" w:rsidTr="00E93C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педагогического 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персонала в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нальных конкурсах, конференциях, семин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рах, другой общественно значимой деятельности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педагогического персон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 в региональных професси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нальных конкурсах, конференц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ях, семинарах, другой обществе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но значимой деятельности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Участие педагогического персон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ла в международных, всеросси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ских профессиональных конку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сах, конференциях, семинарах, другой общественно значимой деятельности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18DE" w:rsidRPr="00C96D11" w:rsidTr="00E93C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8DE" w:rsidRPr="00C96D11" w:rsidRDefault="00D618DE" w:rsidP="00A23E4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DE" w:rsidRPr="00C96D11" w:rsidRDefault="00D618DE" w:rsidP="00A23E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6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12. Размеры стимулирующих надбавок руководителям, их заместителям и главным бухгалтерам образовательных </w:t>
      </w:r>
      <w:r w:rsidR="00737C73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устанавливаются в пр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центах к должностному окладу.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13. В случае применения стимулирующих надбавок по двум и более осн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 xml:space="preserve">ваниям используется сумма значений, указанных в </w:t>
      </w:r>
      <w:hyperlink w:anchor="P1586" w:history="1">
        <w:r w:rsidRPr="00CA490F"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  <w:r w:rsidR="00482E5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CA490F">
        <w:rPr>
          <w:rFonts w:ascii="Times New Roman" w:hAnsi="Times New Roman" w:cs="Times New Roman"/>
          <w:sz w:val="28"/>
          <w:szCs w:val="28"/>
        </w:rPr>
        <w:t xml:space="preserve"> </w:t>
      </w:r>
      <w:r w:rsidRPr="003967DC">
        <w:rPr>
          <w:rFonts w:ascii="Times New Roman" w:hAnsi="Times New Roman" w:cs="Times New Roman"/>
          <w:sz w:val="28"/>
          <w:szCs w:val="28"/>
        </w:rPr>
        <w:t>настоящего П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рядка.</w:t>
      </w:r>
    </w:p>
    <w:p w:rsidR="003967DC" w:rsidRPr="00CA490F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14. Размеры надбавок заместителям руководителя и главным бухгалтерам устанавливаются ежегодно в срок до 15 января текущего финансового года приказом руководителя образовательн</w:t>
      </w:r>
      <w:r w:rsidR="00737C73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737C73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>, а руководителю - прик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зом отраслевого (функционального) органа</w:t>
      </w:r>
      <w:r w:rsidR="00737C73">
        <w:rPr>
          <w:rFonts w:ascii="Times New Roman" w:hAnsi="Times New Roman" w:cs="Times New Roman"/>
          <w:sz w:val="28"/>
          <w:szCs w:val="28"/>
        </w:rPr>
        <w:t xml:space="preserve"> администрации города Ливны</w:t>
      </w:r>
      <w:proofErr w:type="gramStart"/>
      <w:r w:rsidR="005B53EE">
        <w:rPr>
          <w:rFonts w:ascii="Times New Roman" w:hAnsi="Times New Roman" w:cs="Times New Roman"/>
          <w:sz w:val="28"/>
          <w:szCs w:val="28"/>
        </w:rPr>
        <w:t xml:space="preserve"> </w:t>
      </w:r>
      <w:r w:rsidRPr="003967D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967DC">
        <w:rPr>
          <w:rFonts w:ascii="Times New Roman" w:hAnsi="Times New Roman" w:cs="Times New Roman"/>
          <w:sz w:val="28"/>
          <w:szCs w:val="28"/>
        </w:rPr>
        <w:t xml:space="preserve"> в ведении которого находится образовательн</w:t>
      </w:r>
      <w:r w:rsidR="00482E57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482E57">
        <w:rPr>
          <w:rFonts w:ascii="Times New Roman" w:hAnsi="Times New Roman" w:cs="Times New Roman"/>
          <w:sz w:val="28"/>
          <w:szCs w:val="28"/>
        </w:rPr>
        <w:t>организация</w:t>
      </w:r>
      <w:r w:rsidRPr="003967DC">
        <w:rPr>
          <w:rFonts w:ascii="Times New Roman" w:hAnsi="Times New Roman" w:cs="Times New Roman"/>
          <w:sz w:val="28"/>
          <w:szCs w:val="28"/>
        </w:rPr>
        <w:t>, в порядке, устано</w:t>
      </w:r>
      <w:r w:rsidRPr="003967DC">
        <w:rPr>
          <w:rFonts w:ascii="Times New Roman" w:hAnsi="Times New Roman" w:cs="Times New Roman"/>
          <w:sz w:val="28"/>
          <w:szCs w:val="28"/>
        </w:rPr>
        <w:t>в</w:t>
      </w:r>
      <w:r w:rsidRPr="003967DC">
        <w:rPr>
          <w:rFonts w:ascii="Times New Roman" w:hAnsi="Times New Roman" w:cs="Times New Roman"/>
          <w:sz w:val="28"/>
          <w:szCs w:val="28"/>
        </w:rPr>
        <w:t xml:space="preserve">ленном </w:t>
      </w:r>
      <w:hyperlink w:anchor="P1671" w:history="1">
        <w:r w:rsidRPr="00CA490F">
          <w:rPr>
            <w:rFonts w:ascii="Times New Roman" w:hAnsi="Times New Roman" w:cs="Times New Roman"/>
            <w:sz w:val="28"/>
            <w:szCs w:val="28"/>
          </w:rPr>
          <w:t>пунктами 2</w:t>
        </w:r>
        <w:r w:rsidR="00482E57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CA490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76" w:history="1">
        <w:r w:rsidRPr="00CA490F">
          <w:rPr>
            <w:rFonts w:ascii="Times New Roman" w:hAnsi="Times New Roman" w:cs="Times New Roman"/>
            <w:sz w:val="28"/>
            <w:szCs w:val="28"/>
          </w:rPr>
          <w:t>2</w:t>
        </w:r>
        <w:r w:rsidR="00482E5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A490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15. Размеры стимулирующих надбавок руководителям образовательных </w:t>
      </w:r>
      <w:r w:rsidR="00737C73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могут быть уменьшены вплоть до отмены приказом отраслевого (функционального) органа, в ведении которого находится образовательн</w:t>
      </w:r>
      <w:r w:rsidR="00737C73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737C73">
        <w:rPr>
          <w:rFonts w:ascii="Times New Roman" w:hAnsi="Times New Roman" w:cs="Times New Roman"/>
          <w:sz w:val="28"/>
          <w:szCs w:val="28"/>
        </w:rPr>
        <w:t>о</w:t>
      </w:r>
      <w:r w:rsidR="00737C73">
        <w:rPr>
          <w:rFonts w:ascii="Times New Roman" w:hAnsi="Times New Roman" w:cs="Times New Roman"/>
          <w:sz w:val="28"/>
          <w:szCs w:val="28"/>
        </w:rPr>
        <w:t>р</w:t>
      </w:r>
      <w:r w:rsidR="00737C73">
        <w:rPr>
          <w:rFonts w:ascii="Times New Roman" w:hAnsi="Times New Roman" w:cs="Times New Roman"/>
          <w:sz w:val="28"/>
          <w:szCs w:val="28"/>
        </w:rPr>
        <w:t>ганизация</w:t>
      </w:r>
      <w:r w:rsidRPr="003967DC">
        <w:rPr>
          <w:rFonts w:ascii="Times New Roman" w:hAnsi="Times New Roman" w:cs="Times New Roman"/>
          <w:sz w:val="28"/>
          <w:szCs w:val="28"/>
        </w:rPr>
        <w:t>, в случае ухудшения показателей, являющихся критериями для уст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новления размеров стимулирующих надбавок руководителям.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16. Премирование руководителей образовательных </w:t>
      </w:r>
      <w:r w:rsidR="00737C73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3967DC">
        <w:rPr>
          <w:rFonts w:ascii="Times New Roman" w:hAnsi="Times New Roman" w:cs="Times New Roman"/>
          <w:sz w:val="28"/>
          <w:szCs w:val="28"/>
        </w:rPr>
        <w:t>в</w:t>
      </w:r>
      <w:r w:rsidRPr="003967DC">
        <w:rPr>
          <w:rFonts w:ascii="Times New Roman" w:hAnsi="Times New Roman" w:cs="Times New Roman"/>
          <w:sz w:val="28"/>
          <w:szCs w:val="28"/>
        </w:rPr>
        <w:t>ляется на основании приказа отраслевого (функционального) органа</w:t>
      </w:r>
      <w:r w:rsidR="00BA69CD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BA69CD">
        <w:rPr>
          <w:rFonts w:ascii="Times New Roman" w:hAnsi="Times New Roman" w:cs="Times New Roman"/>
          <w:sz w:val="28"/>
          <w:szCs w:val="28"/>
        </w:rPr>
        <w:t>т</w:t>
      </w:r>
      <w:r w:rsidR="00BA69CD">
        <w:rPr>
          <w:rFonts w:ascii="Times New Roman" w:hAnsi="Times New Roman" w:cs="Times New Roman"/>
          <w:sz w:val="28"/>
          <w:szCs w:val="28"/>
        </w:rPr>
        <w:t>рации города Ливны</w:t>
      </w:r>
      <w:r w:rsidRPr="003967DC">
        <w:rPr>
          <w:rFonts w:ascii="Times New Roman" w:hAnsi="Times New Roman" w:cs="Times New Roman"/>
          <w:sz w:val="28"/>
          <w:szCs w:val="28"/>
        </w:rPr>
        <w:t>, в ведении которого находится образовательн</w:t>
      </w:r>
      <w:r w:rsidR="00BA69CD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</w:t>
      </w:r>
      <w:r w:rsidR="00BA69CD">
        <w:rPr>
          <w:rFonts w:ascii="Times New Roman" w:hAnsi="Times New Roman" w:cs="Times New Roman"/>
          <w:sz w:val="28"/>
          <w:szCs w:val="28"/>
        </w:rPr>
        <w:t>а</w:t>
      </w:r>
      <w:r w:rsidR="00BA69CD">
        <w:rPr>
          <w:rFonts w:ascii="Times New Roman" w:hAnsi="Times New Roman" w:cs="Times New Roman"/>
          <w:sz w:val="28"/>
          <w:szCs w:val="28"/>
        </w:rPr>
        <w:t>ция</w:t>
      </w:r>
      <w:r w:rsidRPr="003967DC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17. Премирование руководителей образовательных </w:t>
      </w:r>
      <w:r w:rsidR="00BA69CD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3967DC">
        <w:rPr>
          <w:rFonts w:ascii="Times New Roman" w:hAnsi="Times New Roman" w:cs="Times New Roman"/>
          <w:sz w:val="28"/>
          <w:szCs w:val="28"/>
        </w:rPr>
        <w:t>в</w:t>
      </w:r>
      <w:r w:rsidRPr="003967DC">
        <w:rPr>
          <w:rFonts w:ascii="Times New Roman" w:hAnsi="Times New Roman" w:cs="Times New Roman"/>
          <w:sz w:val="28"/>
          <w:szCs w:val="28"/>
        </w:rPr>
        <w:t>ляется с учетом следующих показателей: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1) результаты готовности образовательных </w:t>
      </w:r>
      <w:r w:rsidR="00BA69CD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к новому учебн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му году (отсутствие замечаний и предписаний надзорных органов в актах г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товности);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2) конкретные успехи и достижения в различных областях деятельности образовательных </w:t>
      </w:r>
      <w:r w:rsidR="00BA69CD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>, в том числе проведение на высоком организац</w:t>
      </w:r>
      <w:r w:rsidRPr="003967DC">
        <w:rPr>
          <w:rFonts w:ascii="Times New Roman" w:hAnsi="Times New Roman" w:cs="Times New Roman"/>
          <w:sz w:val="28"/>
          <w:szCs w:val="28"/>
        </w:rPr>
        <w:t>и</w:t>
      </w:r>
      <w:r w:rsidRPr="003967DC">
        <w:rPr>
          <w:rFonts w:ascii="Times New Roman" w:hAnsi="Times New Roman" w:cs="Times New Roman"/>
          <w:sz w:val="28"/>
          <w:szCs w:val="28"/>
        </w:rPr>
        <w:t>онном уровне мероприятий по профилактике правонарушений несовершенн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 xml:space="preserve">летних, физкультурно-оздоровительных мероприятий, семинаров, совещаний, конференций по вопросам развития образования, реализация </w:t>
      </w:r>
      <w:proofErr w:type="spellStart"/>
      <w:r w:rsidRPr="003967DC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3967DC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lastRenderedPageBreak/>
        <w:t>3) экономное расходование установленных лимитов потребления комм</w:t>
      </w:r>
      <w:r w:rsidRPr="003967DC">
        <w:rPr>
          <w:rFonts w:ascii="Times New Roman" w:hAnsi="Times New Roman" w:cs="Times New Roman"/>
          <w:sz w:val="28"/>
          <w:szCs w:val="28"/>
        </w:rPr>
        <w:t>у</w:t>
      </w:r>
      <w:r w:rsidRPr="003967DC">
        <w:rPr>
          <w:rFonts w:ascii="Times New Roman" w:hAnsi="Times New Roman" w:cs="Times New Roman"/>
          <w:sz w:val="28"/>
          <w:szCs w:val="28"/>
        </w:rPr>
        <w:t>нальных услуг.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Размер и количество премий, выплачиваемых конкретному руководителю образовательно</w:t>
      </w:r>
      <w:r w:rsidR="00BA69CD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>, ограничиваются объемом средств, направленных для стимулирования руководителя данно</w:t>
      </w:r>
      <w:r w:rsidR="00BA69CD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на финансовый год.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18. Премирование заместителей руководителей и главных бухгалтеров о</w:t>
      </w:r>
      <w:r w:rsidRPr="003967DC">
        <w:rPr>
          <w:rFonts w:ascii="Times New Roman" w:hAnsi="Times New Roman" w:cs="Times New Roman"/>
          <w:sz w:val="28"/>
          <w:szCs w:val="28"/>
        </w:rPr>
        <w:t>б</w:t>
      </w:r>
      <w:r w:rsidRPr="003967DC">
        <w:rPr>
          <w:rFonts w:ascii="Times New Roman" w:hAnsi="Times New Roman" w:cs="Times New Roman"/>
          <w:sz w:val="28"/>
          <w:szCs w:val="28"/>
        </w:rPr>
        <w:t xml:space="preserve">разовательных </w:t>
      </w:r>
      <w:r w:rsidR="00BA69CD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осуществляется по решению руководителя с уч</w:t>
      </w:r>
      <w:r w:rsidRPr="003967DC">
        <w:rPr>
          <w:rFonts w:ascii="Times New Roman" w:hAnsi="Times New Roman" w:cs="Times New Roman"/>
          <w:sz w:val="28"/>
          <w:szCs w:val="28"/>
        </w:rPr>
        <w:t>е</w:t>
      </w:r>
      <w:r w:rsidRPr="003967DC">
        <w:rPr>
          <w:rFonts w:ascii="Times New Roman" w:hAnsi="Times New Roman" w:cs="Times New Roman"/>
          <w:sz w:val="28"/>
          <w:szCs w:val="28"/>
        </w:rPr>
        <w:t>том мнения выборного профсоюзного или иного представительного органа р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ботников образовательно</w:t>
      </w:r>
      <w:r w:rsidR="00BA69CD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в размерах и порядке, установленных Положением об оплате труда образовательно</w:t>
      </w:r>
      <w:r w:rsidR="00BA69CD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, в пределах фонда оплаты труда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19. Руководителю образовательно</w:t>
      </w:r>
      <w:r w:rsidR="00BA69CD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BA69CD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премия не выплачивается при наличии дисциплинарных взысканий, наложенных приказом </w:t>
      </w:r>
      <w:r w:rsidR="00991F37">
        <w:rPr>
          <w:rFonts w:ascii="Times New Roman" w:hAnsi="Times New Roman" w:cs="Times New Roman"/>
          <w:sz w:val="28"/>
          <w:szCs w:val="28"/>
        </w:rPr>
        <w:t xml:space="preserve">отраслевым (структурным) органом </w:t>
      </w:r>
      <w:r w:rsidR="00CA490F">
        <w:rPr>
          <w:rFonts w:ascii="Times New Roman" w:hAnsi="Times New Roman" w:cs="Times New Roman"/>
          <w:sz w:val="28"/>
          <w:szCs w:val="28"/>
        </w:rPr>
        <w:t xml:space="preserve">администрации города Ливны, </w:t>
      </w:r>
      <w:r w:rsidRPr="003967DC">
        <w:rPr>
          <w:rFonts w:ascii="Times New Roman" w:hAnsi="Times New Roman" w:cs="Times New Roman"/>
          <w:sz w:val="28"/>
          <w:szCs w:val="28"/>
        </w:rPr>
        <w:t>в ведении котор</w:t>
      </w:r>
      <w:r w:rsidR="00991F37">
        <w:rPr>
          <w:rFonts w:ascii="Times New Roman" w:hAnsi="Times New Roman" w:cs="Times New Roman"/>
          <w:sz w:val="28"/>
          <w:szCs w:val="28"/>
        </w:rPr>
        <w:t>ого</w:t>
      </w:r>
      <w:r w:rsidRPr="003967DC">
        <w:rPr>
          <w:rFonts w:ascii="Times New Roman" w:hAnsi="Times New Roman" w:cs="Times New Roman"/>
          <w:sz w:val="28"/>
          <w:szCs w:val="28"/>
        </w:rPr>
        <w:t xml:space="preserve"> н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ходится образовательн</w:t>
      </w:r>
      <w:r w:rsidR="00991F37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991F37">
        <w:rPr>
          <w:rFonts w:ascii="Times New Roman" w:hAnsi="Times New Roman" w:cs="Times New Roman"/>
          <w:sz w:val="28"/>
          <w:szCs w:val="28"/>
        </w:rPr>
        <w:t>организация</w:t>
      </w:r>
      <w:r w:rsidRPr="003967DC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Заместителям руководителя, главным бухгалтерам премия не выплачивае</w:t>
      </w:r>
      <w:r w:rsidRPr="003967DC">
        <w:rPr>
          <w:rFonts w:ascii="Times New Roman" w:hAnsi="Times New Roman" w:cs="Times New Roman"/>
          <w:sz w:val="28"/>
          <w:szCs w:val="28"/>
        </w:rPr>
        <w:t>т</w:t>
      </w:r>
      <w:r w:rsidRPr="003967DC">
        <w:rPr>
          <w:rFonts w:ascii="Times New Roman" w:hAnsi="Times New Roman" w:cs="Times New Roman"/>
          <w:sz w:val="28"/>
          <w:szCs w:val="28"/>
        </w:rPr>
        <w:t>ся при наличии дисциплинарных взысканий, наложенных приказом руковод</w:t>
      </w:r>
      <w:r w:rsidRPr="003967DC">
        <w:rPr>
          <w:rFonts w:ascii="Times New Roman" w:hAnsi="Times New Roman" w:cs="Times New Roman"/>
          <w:sz w:val="28"/>
          <w:szCs w:val="28"/>
        </w:rPr>
        <w:t>и</w:t>
      </w:r>
      <w:r w:rsidRPr="003967DC">
        <w:rPr>
          <w:rFonts w:ascii="Times New Roman" w:hAnsi="Times New Roman" w:cs="Times New Roman"/>
          <w:sz w:val="28"/>
          <w:szCs w:val="28"/>
        </w:rPr>
        <w:t>теля образовательной организации.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20. На основании приказа отраслевого (функционального) органа</w:t>
      </w:r>
      <w:r w:rsidR="00991F37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991F37">
        <w:rPr>
          <w:rFonts w:ascii="Times New Roman" w:hAnsi="Times New Roman" w:cs="Times New Roman"/>
          <w:sz w:val="28"/>
          <w:szCs w:val="28"/>
        </w:rPr>
        <w:t>и</w:t>
      </w:r>
      <w:r w:rsidR="00991F37">
        <w:rPr>
          <w:rFonts w:ascii="Times New Roman" w:hAnsi="Times New Roman" w:cs="Times New Roman"/>
          <w:sz w:val="28"/>
          <w:szCs w:val="28"/>
        </w:rPr>
        <w:t>страции города Ливны</w:t>
      </w:r>
      <w:r w:rsidRPr="003967DC">
        <w:rPr>
          <w:rFonts w:ascii="Times New Roman" w:hAnsi="Times New Roman" w:cs="Times New Roman"/>
          <w:sz w:val="28"/>
          <w:szCs w:val="28"/>
        </w:rPr>
        <w:t>, в ведении которого находится образовательн</w:t>
      </w:r>
      <w:r w:rsidR="00991F37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991F37">
        <w:rPr>
          <w:rFonts w:ascii="Times New Roman" w:hAnsi="Times New Roman" w:cs="Times New Roman"/>
          <w:sz w:val="28"/>
          <w:szCs w:val="28"/>
        </w:rPr>
        <w:t>орган</w:t>
      </w:r>
      <w:r w:rsidR="00991F37">
        <w:rPr>
          <w:rFonts w:ascii="Times New Roman" w:hAnsi="Times New Roman" w:cs="Times New Roman"/>
          <w:sz w:val="28"/>
          <w:szCs w:val="28"/>
        </w:rPr>
        <w:t>и</w:t>
      </w:r>
      <w:r w:rsidR="00991F37">
        <w:rPr>
          <w:rFonts w:ascii="Times New Roman" w:hAnsi="Times New Roman" w:cs="Times New Roman"/>
          <w:sz w:val="28"/>
          <w:szCs w:val="28"/>
        </w:rPr>
        <w:t>зация</w:t>
      </w:r>
      <w:r w:rsidRPr="003967DC">
        <w:rPr>
          <w:rFonts w:ascii="Times New Roman" w:hAnsi="Times New Roman" w:cs="Times New Roman"/>
          <w:sz w:val="28"/>
          <w:szCs w:val="28"/>
        </w:rPr>
        <w:t>, создается комиссия по принятию решений о размере стимулирования руководителей образовательных учреждений.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671"/>
      <w:bookmarkEnd w:id="14"/>
      <w:r w:rsidRPr="003967DC">
        <w:rPr>
          <w:rFonts w:ascii="Times New Roman" w:hAnsi="Times New Roman" w:cs="Times New Roman"/>
          <w:sz w:val="28"/>
          <w:szCs w:val="28"/>
        </w:rPr>
        <w:t>21. Состав и Положение о комиссии определяются и утверждаются прик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зом отраслевого (функционального) органа, в ведении которого находится о</w:t>
      </w:r>
      <w:r w:rsidRPr="003967DC">
        <w:rPr>
          <w:rFonts w:ascii="Times New Roman" w:hAnsi="Times New Roman" w:cs="Times New Roman"/>
          <w:sz w:val="28"/>
          <w:szCs w:val="28"/>
        </w:rPr>
        <w:t>б</w:t>
      </w:r>
      <w:r w:rsidRPr="003967DC">
        <w:rPr>
          <w:rFonts w:ascii="Times New Roman" w:hAnsi="Times New Roman" w:cs="Times New Roman"/>
          <w:sz w:val="28"/>
          <w:szCs w:val="28"/>
        </w:rPr>
        <w:t>разовательн</w:t>
      </w:r>
      <w:r w:rsidR="00991F37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991F37">
        <w:rPr>
          <w:rFonts w:ascii="Times New Roman" w:hAnsi="Times New Roman" w:cs="Times New Roman"/>
          <w:sz w:val="28"/>
          <w:szCs w:val="28"/>
        </w:rPr>
        <w:t>организация</w:t>
      </w:r>
      <w:r w:rsidRPr="003967DC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</w:t>
      </w:r>
      <w:r w:rsidR="00991F37">
        <w:rPr>
          <w:rFonts w:ascii="Times New Roman" w:hAnsi="Times New Roman" w:cs="Times New Roman"/>
          <w:sz w:val="28"/>
          <w:szCs w:val="28"/>
        </w:rPr>
        <w:t>2</w:t>
      </w:r>
      <w:r w:rsidRPr="003967DC">
        <w:rPr>
          <w:rFonts w:ascii="Times New Roman" w:hAnsi="Times New Roman" w:cs="Times New Roman"/>
          <w:sz w:val="28"/>
          <w:szCs w:val="28"/>
        </w:rPr>
        <w:t>. Комиссия дает объективную оценку деятельности руководителей обр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991F37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в соответствии с показателями качества труда рук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 xml:space="preserve">водителей образовательных </w:t>
      </w:r>
      <w:r w:rsidR="00991F37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991F37">
        <w:rPr>
          <w:rFonts w:ascii="Times New Roman" w:hAnsi="Times New Roman" w:cs="Times New Roman"/>
          <w:sz w:val="28"/>
          <w:szCs w:val="28"/>
        </w:rPr>
        <w:t>критериев для уст</w:t>
      </w:r>
      <w:r w:rsidR="00991F37">
        <w:rPr>
          <w:rFonts w:ascii="Times New Roman" w:hAnsi="Times New Roman" w:cs="Times New Roman"/>
          <w:sz w:val="28"/>
          <w:szCs w:val="28"/>
        </w:rPr>
        <w:t>а</w:t>
      </w:r>
      <w:r w:rsidR="00991F37">
        <w:rPr>
          <w:rFonts w:ascii="Times New Roman" w:hAnsi="Times New Roman" w:cs="Times New Roman"/>
          <w:sz w:val="28"/>
          <w:szCs w:val="28"/>
        </w:rPr>
        <w:t>новки стимулирующих надбавок руководителям, указанным в Таблице 2 н</w:t>
      </w:r>
      <w:r w:rsidR="00991F37">
        <w:rPr>
          <w:rFonts w:ascii="Times New Roman" w:hAnsi="Times New Roman" w:cs="Times New Roman"/>
          <w:sz w:val="28"/>
          <w:szCs w:val="28"/>
        </w:rPr>
        <w:t>а</w:t>
      </w:r>
      <w:r w:rsidR="00991F37">
        <w:rPr>
          <w:rFonts w:ascii="Times New Roman" w:hAnsi="Times New Roman" w:cs="Times New Roman"/>
          <w:sz w:val="28"/>
          <w:szCs w:val="28"/>
        </w:rPr>
        <w:t>стоящего Порядка.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</w:t>
      </w:r>
      <w:r w:rsidR="00AB2D91">
        <w:rPr>
          <w:rFonts w:ascii="Times New Roman" w:hAnsi="Times New Roman" w:cs="Times New Roman"/>
          <w:sz w:val="28"/>
          <w:szCs w:val="28"/>
        </w:rPr>
        <w:t>3</w:t>
      </w:r>
      <w:r w:rsidRPr="003967DC">
        <w:rPr>
          <w:rFonts w:ascii="Times New Roman" w:hAnsi="Times New Roman" w:cs="Times New Roman"/>
          <w:sz w:val="28"/>
          <w:szCs w:val="28"/>
        </w:rPr>
        <w:t xml:space="preserve">. Заседание комиссии проводится по мере необходимости, но не реже одного раза в квартал. Руководители образовательных </w:t>
      </w:r>
      <w:r w:rsidR="00DC1833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имеют пр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во присутствовать на заседании комиссии и давать необходимые пояснения.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</w:t>
      </w:r>
      <w:r w:rsidR="00AB2D91">
        <w:rPr>
          <w:rFonts w:ascii="Times New Roman" w:hAnsi="Times New Roman" w:cs="Times New Roman"/>
          <w:sz w:val="28"/>
          <w:szCs w:val="28"/>
        </w:rPr>
        <w:t>4</w:t>
      </w:r>
      <w:r w:rsidRPr="003967DC">
        <w:rPr>
          <w:rFonts w:ascii="Times New Roman" w:hAnsi="Times New Roman" w:cs="Times New Roman"/>
          <w:sz w:val="28"/>
          <w:szCs w:val="28"/>
        </w:rPr>
        <w:t>. Решение комиссии оформляется протоколом. На основании протокола комиссии отраслево</w:t>
      </w:r>
      <w:r w:rsidR="00AB2D91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(функциональн</w:t>
      </w:r>
      <w:r w:rsidR="00AB2D91">
        <w:rPr>
          <w:rFonts w:ascii="Times New Roman" w:hAnsi="Times New Roman" w:cs="Times New Roman"/>
          <w:sz w:val="28"/>
          <w:szCs w:val="28"/>
        </w:rPr>
        <w:t>ый</w:t>
      </w:r>
      <w:r w:rsidRPr="003967DC">
        <w:rPr>
          <w:rFonts w:ascii="Times New Roman" w:hAnsi="Times New Roman" w:cs="Times New Roman"/>
          <w:sz w:val="28"/>
          <w:szCs w:val="28"/>
        </w:rPr>
        <w:t>) орган</w:t>
      </w:r>
      <w:r w:rsidR="00AB2D91">
        <w:rPr>
          <w:rFonts w:ascii="Times New Roman" w:hAnsi="Times New Roman" w:cs="Times New Roman"/>
          <w:sz w:val="28"/>
          <w:szCs w:val="28"/>
        </w:rPr>
        <w:t xml:space="preserve"> администрации города Ливны</w:t>
      </w:r>
      <w:r w:rsidRPr="003967DC">
        <w:rPr>
          <w:rFonts w:ascii="Times New Roman" w:hAnsi="Times New Roman" w:cs="Times New Roman"/>
          <w:sz w:val="28"/>
          <w:szCs w:val="28"/>
        </w:rPr>
        <w:t>, в ведении которого находится образовательн</w:t>
      </w:r>
      <w:r w:rsidR="00AB2D91">
        <w:rPr>
          <w:rFonts w:ascii="Times New Roman" w:hAnsi="Times New Roman" w:cs="Times New Roman"/>
          <w:sz w:val="28"/>
          <w:szCs w:val="28"/>
        </w:rPr>
        <w:t>ая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AB2D91">
        <w:rPr>
          <w:rFonts w:ascii="Times New Roman" w:hAnsi="Times New Roman" w:cs="Times New Roman"/>
          <w:sz w:val="28"/>
          <w:szCs w:val="28"/>
        </w:rPr>
        <w:t>организация</w:t>
      </w:r>
      <w:r w:rsidRPr="003967DC">
        <w:rPr>
          <w:rFonts w:ascii="Times New Roman" w:hAnsi="Times New Roman" w:cs="Times New Roman"/>
          <w:sz w:val="28"/>
          <w:szCs w:val="28"/>
        </w:rPr>
        <w:t>, издает приказ об у</w:t>
      </w:r>
      <w:r w:rsidRPr="003967DC">
        <w:rPr>
          <w:rFonts w:ascii="Times New Roman" w:hAnsi="Times New Roman" w:cs="Times New Roman"/>
          <w:sz w:val="28"/>
          <w:szCs w:val="28"/>
        </w:rPr>
        <w:t>с</w:t>
      </w:r>
      <w:r w:rsidRPr="003967DC">
        <w:rPr>
          <w:rFonts w:ascii="Times New Roman" w:hAnsi="Times New Roman" w:cs="Times New Roman"/>
          <w:sz w:val="28"/>
          <w:szCs w:val="28"/>
        </w:rPr>
        <w:t>тановлении стимулирующих надбавок или премировании руководителей обр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AB2D91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676"/>
      <w:bookmarkEnd w:id="15"/>
      <w:r w:rsidRPr="003967DC">
        <w:rPr>
          <w:rFonts w:ascii="Times New Roman" w:hAnsi="Times New Roman" w:cs="Times New Roman"/>
          <w:sz w:val="28"/>
          <w:szCs w:val="28"/>
        </w:rPr>
        <w:t>2</w:t>
      </w:r>
      <w:r w:rsidR="00AB2D91">
        <w:rPr>
          <w:rFonts w:ascii="Times New Roman" w:hAnsi="Times New Roman" w:cs="Times New Roman"/>
          <w:sz w:val="28"/>
          <w:szCs w:val="28"/>
        </w:rPr>
        <w:t>5</w:t>
      </w:r>
      <w:r w:rsidRPr="003967DC">
        <w:rPr>
          <w:rFonts w:ascii="Times New Roman" w:hAnsi="Times New Roman" w:cs="Times New Roman"/>
          <w:sz w:val="28"/>
          <w:szCs w:val="28"/>
        </w:rPr>
        <w:t>. В целях повышения материальной заинтересованности в увеличении доходов образовательно</w:t>
      </w:r>
      <w:r w:rsidR="00AB2D91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AB2D91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от предпринимательской деятельности руководителям образовательных </w:t>
      </w:r>
      <w:r w:rsidR="00AB2D91">
        <w:rPr>
          <w:rFonts w:ascii="Times New Roman" w:hAnsi="Times New Roman" w:cs="Times New Roman"/>
          <w:sz w:val="28"/>
          <w:szCs w:val="28"/>
        </w:rPr>
        <w:t>организаций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устанавливается надбавка в ра</w:t>
      </w:r>
      <w:r w:rsidRPr="003967DC">
        <w:rPr>
          <w:rFonts w:ascii="Times New Roman" w:hAnsi="Times New Roman" w:cs="Times New Roman"/>
          <w:sz w:val="28"/>
          <w:szCs w:val="28"/>
        </w:rPr>
        <w:t>з</w:t>
      </w:r>
      <w:r w:rsidRPr="003967DC">
        <w:rPr>
          <w:rFonts w:ascii="Times New Roman" w:hAnsi="Times New Roman" w:cs="Times New Roman"/>
          <w:sz w:val="28"/>
          <w:szCs w:val="28"/>
        </w:rPr>
        <w:t>мере до 5% доходов от платных образовательных и иных услуг, оказываемых образовательн</w:t>
      </w:r>
      <w:r w:rsidR="00AB2D91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AB2D91">
        <w:rPr>
          <w:rFonts w:ascii="Times New Roman" w:hAnsi="Times New Roman" w:cs="Times New Roman"/>
          <w:sz w:val="28"/>
          <w:szCs w:val="28"/>
        </w:rPr>
        <w:t>организацией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сверх утвержденного </w:t>
      </w:r>
      <w:r w:rsidR="00AB2D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67DC">
        <w:rPr>
          <w:rFonts w:ascii="Times New Roman" w:hAnsi="Times New Roman" w:cs="Times New Roman"/>
          <w:sz w:val="28"/>
          <w:szCs w:val="28"/>
        </w:rPr>
        <w:t xml:space="preserve"> задания, которая выплачивается за счет доходов от предпринимательской и иной прин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сящей доход деятельности.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B2D91">
        <w:rPr>
          <w:rFonts w:ascii="Times New Roman" w:hAnsi="Times New Roman" w:cs="Times New Roman"/>
          <w:sz w:val="28"/>
          <w:szCs w:val="28"/>
        </w:rPr>
        <w:t>6</w:t>
      </w:r>
      <w:r w:rsidRPr="003967DC">
        <w:rPr>
          <w:rFonts w:ascii="Times New Roman" w:hAnsi="Times New Roman" w:cs="Times New Roman"/>
          <w:sz w:val="28"/>
          <w:szCs w:val="28"/>
        </w:rPr>
        <w:t>. В пределах фонда оплаты труда образовательно</w:t>
      </w:r>
      <w:r w:rsidR="00DC1833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DC1833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руков</w:t>
      </w:r>
      <w:r w:rsidRPr="003967DC">
        <w:rPr>
          <w:rFonts w:ascii="Times New Roman" w:hAnsi="Times New Roman" w:cs="Times New Roman"/>
          <w:sz w:val="28"/>
          <w:szCs w:val="28"/>
        </w:rPr>
        <w:t>о</w:t>
      </w:r>
      <w:r w:rsidRPr="003967DC">
        <w:rPr>
          <w:rFonts w:ascii="Times New Roman" w:hAnsi="Times New Roman" w:cs="Times New Roman"/>
          <w:sz w:val="28"/>
          <w:szCs w:val="28"/>
        </w:rPr>
        <w:t>дящим работникам оказывается материальная помощь в следующих случаях: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1) в связи с юбилейными датами (50, 55, 60) в размере должностного окл</w:t>
      </w:r>
      <w:r w:rsidRPr="003967DC">
        <w:rPr>
          <w:rFonts w:ascii="Times New Roman" w:hAnsi="Times New Roman" w:cs="Times New Roman"/>
          <w:sz w:val="28"/>
          <w:szCs w:val="28"/>
        </w:rPr>
        <w:t>а</w:t>
      </w:r>
      <w:r w:rsidRPr="003967DC">
        <w:rPr>
          <w:rFonts w:ascii="Times New Roman" w:hAnsi="Times New Roman" w:cs="Times New Roman"/>
          <w:sz w:val="28"/>
          <w:szCs w:val="28"/>
        </w:rPr>
        <w:t>да;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2) при увольнении в связи с выходом на пенсию по старости или инвали</w:t>
      </w:r>
      <w:r w:rsidRPr="003967DC">
        <w:rPr>
          <w:rFonts w:ascii="Times New Roman" w:hAnsi="Times New Roman" w:cs="Times New Roman"/>
          <w:sz w:val="28"/>
          <w:szCs w:val="28"/>
        </w:rPr>
        <w:t>д</w:t>
      </w:r>
      <w:r w:rsidRPr="003967DC">
        <w:rPr>
          <w:rFonts w:ascii="Times New Roman" w:hAnsi="Times New Roman" w:cs="Times New Roman"/>
          <w:sz w:val="28"/>
          <w:szCs w:val="28"/>
        </w:rPr>
        <w:t>ности, связанной с профессиональной деятельностью, в размере ежемесячного денежного содержания, установленного на момент выплаты;</w:t>
      </w:r>
    </w:p>
    <w:p w:rsidR="003967DC" w:rsidRPr="003967DC" w:rsidRDefault="003967DC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3) в связи со смертью работника, членов его семьи (супруги, дети, родит</w:t>
      </w:r>
      <w:r w:rsidRPr="003967DC">
        <w:rPr>
          <w:rFonts w:ascii="Times New Roman" w:hAnsi="Times New Roman" w:cs="Times New Roman"/>
          <w:sz w:val="28"/>
          <w:szCs w:val="28"/>
        </w:rPr>
        <w:t>е</w:t>
      </w:r>
      <w:r w:rsidRPr="003967DC">
        <w:rPr>
          <w:rFonts w:ascii="Times New Roman" w:hAnsi="Times New Roman" w:cs="Times New Roman"/>
          <w:sz w:val="28"/>
          <w:szCs w:val="28"/>
        </w:rPr>
        <w:t>ли) и в связи с необходимостью длительного и дорогостоящего лечения с пре</w:t>
      </w:r>
      <w:r w:rsidRPr="003967DC">
        <w:rPr>
          <w:rFonts w:ascii="Times New Roman" w:hAnsi="Times New Roman" w:cs="Times New Roman"/>
          <w:sz w:val="28"/>
          <w:szCs w:val="28"/>
        </w:rPr>
        <w:t>д</w:t>
      </w:r>
      <w:r w:rsidRPr="003967DC">
        <w:rPr>
          <w:rFonts w:ascii="Times New Roman" w:hAnsi="Times New Roman" w:cs="Times New Roman"/>
          <w:sz w:val="28"/>
          <w:szCs w:val="28"/>
        </w:rPr>
        <w:t>ставлением документов об оплате, выданных медицинским учреждением, в размере должностного оклада;</w:t>
      </w:r>
    </w:p>
    <w:p w:rsidR="003967DC" w:rsidRPr="003967DC" w:rsidRDefault="003967DC" w:rsidP="0089472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4) при уходе в очередной отпуск в размере должностно</w:t>
      </w:r>
      <w:r w:rsidR="004F5303">
        <w:rPr>
          <w:rFonts w:ascii="Times New Roman" w:hAnsi="Times New Roman" w:cs="Times New Roman"/>
          <w:sz w:val="28"/>
          <w:szCs w:val="28"/>
        </w:rPr>
        <w:t>го оклада не более 1 раза в год.</w:t>
      </w:r>
    </w:p>
    <w:p w:rsidR="003967DC" w:rsidRPr="00894725" w:rsidRDefault="003967DC" w:rsidP="0089472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</w:t>
      </w:r>
      <w:r w:rsidR="00894725">
        <w:rPr>
          <w:rFonts w:ascii="Times New Roman" w:hAnsi="Times New Roman" w:cs="Times New Roman"/>
          <w:sz w:val="28"/>
          <w:szCs w:val="28"/>
        </w:rPr>
        <w:t>7</w:t>
      </w:r>
      <w:r w:rsidRPr="003967DC">
        <w:rPr>
          <w:rFonts w:ascii="Times New Roman" w:hAnsi="Times New Roman" w:cs="Times New Roman"/>
          <w:sz w:val="28"/>
          <w:szCs w:val="28"/>
        </w:rPr>
        <w:t>. Предельное соотношение среднемесячной заработной платы руковод</w:t>
      </w:r>
      <w:r w:rsidRPr="003967DC">
        <w:rPr>
          <w:rFonts w:ascii="Times New Roman" w:hAnsi="Times New Roman" w:cs="Times New Roman"/>
          <w:sz w:val="28"/>
          <w:szCs w:val="28"/>
        </w:rPr>
        <w:t>и</w:t>
      </w:r>
      <w:r w:rsidRPr="003967DC">
        <w:rPr>
          <w:rFonts w:ascii="Times New Roman" w:hAnsi="Times New Roman" w:cs="Times New Roman"/>
          <w:sz w:val="28"/>
          <w:szCs w:val="28"/>
        </w:rPr>
        <w:t>теля, его заместителей, главного бухгалтера образовательной организации и среднемесячной заработной платы работников образовательно</w:t>
      </w:r>
      <w:r w:rsidR="00894725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3967DC">
        <w:rPr>
          <w:rFonts w:ascii="Times New Roman" w:hAnsi="Times New Roman" w:cs="Times New Roman"/>
          <w:sz w:val="28"/>
          <w:szCs w:val="28"/>
        </w:rPr>
        <w:t>(без учета заработной платы соответствующего руководителя, его заместит</w:t>
      </w:r>
      <w:r w:rsidRPr="003967DC">
        <w:rPr>
          <w:rFonts w:ascii="Times New Roman" w:hAnsi="Times New Roman" w:cs="Times New Roman"/>
          <w:sz w:val="28"/>
          <w:szCs w:val="28"/>
        </w:rPr>
        <w:t>е</w:t>
      </w:r>
      <w:r w:rsidRPr="003967DC">
        <w:rPr>
          <w:rFonts w:ascii="Times New Roman" w:hAnsi="Times New Roman" w:cs="Times New Roman"/>
          <w:sz w:val="28"/>
          <w:szCs w:val="28"/>
        </w:rPr>
        <w:t xml:space="preserve">лей, главного бухгалтера) (далее - коэффициент кратности) представлено в </w:t>
      </w:r>
      <w:hyperlink w:anchor="P1690" w:history="1">
        <w:r w:rsidRPr="00894725">
          <w:rPr>
            <w:rFonts w:ascii="Times New Roman" w:hAnsi="Times New Roman" w:cs="Times New Roman"/>
            <w:sz w:val="28"/>
            <w:szCs w:val="28"/>
          </w:rPr>
          <w:t>та</w:t>
        </w:r>
        <w:r w:rsidRPr="00894725">
          <w:rPr>
            <w:rFonts w:ascii="Times New Roman" w:hAnsi="Times New Roman" w:cs="Times New Roman"/>
            <w:sz w:val="28"/>
            <w:szCs w:val="28"/>
          </w:rPr>
          <w:t>б</w:t>
        </w:r>
        <w:r w:rsidRPr="00894725">
          <w:rPr>
            <w:rFonts w:ascii="Times New Roman" w:hAnsi="Times New Roman" w:cs="Times New Roman"/>
            <w:sz w:val="28"/>
            <w:szCs w:val="28"/>
          </w:rPr>
          <w:t xml:space="preserve">лице </w:t>
        </w:r>
        <w:r w:rsidR="00894725" w:rsidRPr="0089472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894725">
        <w:rPr>
          <w:rFonts w:ascii="Times New Roman" w:hAnsi="Times New Roman" w:cs="Times New Roman"/>
          <w:sz w:val="28"/>
          <w:szCs w:val="28"/>
        </w:rPr>
        <w:t>.</w:t>
      </w:r>
    </w:p>
    <w:p w:rsidR="003967DC" w:rsidRPr="003967DC" w:rsidRDefault="003967DC" w:rsidP="008947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Расчет среднемесячной заработной платы руководителя, заместителей р</w:t>
      </w:r>
      <w:r w:rsidRPr="003967DC">
        <w:rPr>
          <w:rFonts w:ascii="Times New Roman" w:hAnsi="Times New Roman" w:cs="Times New Roman"/>
          <w:sz w:val="28"/>
          <w:szCs w:val="28"/>
        </w:rPr>
        <w:t>у</w:t>
      </w:r>
      <w:r w:rsidRPr="003967DC">
        <w:rPr>
          <w:rFonts w:ascii="Times New Roman" w:hAnsi="Times New Roman" w:cs="Times New Roman"/>
          <w:sz w:val="28"/>
          <w:szCs w:val="28"/>
        </w:rPr>
        <w:t>ководителя, главного бухгалтера образовательно</w:t>
      </w:r>
      <w:r w:rsidR="00894725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организации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осуществляется отдельно по должностям руководителя, главного бухгалтера и по каждой дол</w:t>
      </w:r>
      <w:r w:rsidRPr="003967DC">
        <w:rPr>
          <w:rFonts w:ascii="Times New Roman" w:hAnsi="Times New Roman" w:cs="Times New Roman"/>
          <w:sz w:val="28"/>
          <w:szCs w:val="28"/>
        </w:rPr>
        <w:t>ж</w:t>
      </w:r>
      <w:r w:rsidRPr="003967DC">
        <w:rPr>
          <w:rFonts w:ascii="Times New Roman" w:hAnsi="Times New Roman" w:cs="Times New Roman"/>
          <w:sz w:val="28"/>
          <w:szCs w:val="28"/>
        </w:rPr>
        <w:t>ности заместителя руководителя.</w:t>
      </w:r>
    </w:p>
    <w:p w:rsidR="003967DC" w:rsidRPr="003967DC" w:rsidRDefault="003967DC" w:rsidP="00D97BA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94725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6243"/>
      </w:tblGrid>
      <w:tr w:rsidR="003967DC" w:rsidRPr="003967DC" w:rsidTr="003967DC">
        <w:tc>
          <w:tcPr>
            <w:tcW w:w="9701" w:type="dxa"/>
            <w:gridSpan w:val="2"/>
          </w:tcPr>
          <w:p w:rsidR="003967DC" w:rsidRPr="003967DC" w:rsidRDefault="003967DC" w:rsidP="00DC0E4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1690"/>
            <w:bookmarkEnd w:id="16"/>
            <w:r w:rsidRPr="003967DC">
              <w:rPr>
                <w:rFonts w:ascii="Times New Roman" w:hAnsi="Times New Roman" w:cs="Times New Roman"/>
                <w:sz w:val="28"/>
                <w:szCs w:val="28"/>
              </w:rPr>
              <w:t>Коэффициент кратности</w:t>
            </w:r>
          </w:p>
        </w:tc>
      </w:tr>
      <w:tr w:rsidR="003967DC" w:rsidRPr="003967DC" w:rsidTr="003967DC">
        <w:tc>
          <w:tcPr>
            <w:tcW w:w="3458" w:type="dxa"/>
          </w:tcPr>
          <w:p w:rsidR="003967DC" w:rsidRPr="003967DC" w:rsidRDefault="003967DC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7D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6243" w:type="dxa"/>
          </w:tcPr>
          <w:p w:rsidR="003967DC" w:rsidRPr="003967DC" w:rsidRDefault="003967DC" w:rsidP="00DC0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7DC">
              <w:rPr>
                <w:rFonts w:ascii="Times New Roman" w:hAnsi="Times New Roman" w:cs="Times New Roman"/>
                <w:sz w:val="28"/>
                <w:szCs w:val="28"/>
              </w:rPr>
              <w:t>заместители руководителя, главный бухгалтер</w:t>
            </w:r>
          </w:p>
        </w:tc>
      </w:tr>
      <w:tr w:rsidR="003967DC" w:rsidRPr="003967DC" w:rsidTr="003967DC">
        <w:tc>
          <w:tcPr>
            <w:tcW w:w="3458" w:type="dxa"/>
          </w:tcPr>
          <w:p w:rsidR="003967DC" w:rsidRPr="003967DC" w:rsidRDefault="003967DC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967DC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</w:p>
        </w:tc>
        <w:tc>
          <w:tcPr>
            <w:tcW w:w="6243" w:type="dxa"/>
          </w:tcPr>
          <w:p w:rsidR="003967DC" w:rsidRPr="003967DC" w:rsidRDefault="003967DC" w:rsidP="00DC0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967DC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</w:p>
        </w:tc>
      </w:tr>
    </w:tbl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4725">
        <w:rPr>
          <w:rFonts w:ascii="Times New Roman" w:hAnsi="Times New Roman" w:cs="Times New Roman"/>
          <w:sz w:val="28"/>
          <w:szCs w:val="28"/>
        </w:rPr>
        <w:t>8</w:t>
      </w:r>
      <w:r w:rsidRPr="003967DC">
        <w:rPr>
          <w:rFonts w:ascii="Times New Roman" w:hAnsi="Times New Roman" w:cs="Times New Roman"/>
          <w:sz w:val="28"/>
          <w:szCs w:val="28"/>
        </w:rPr>
        <w:t>. Расходы на оплату труда руководящих работников образовательно</w:t>
      </w:r>
      <w:r w:rsidR="00894725">
        <w:rPr>
          <w:rFonts w:ascii="Times New Roman" w:hAnsi="Times New Roman" w:cs="Times New Roman"/>
          <w:sz w:val="28"/>
          <w:szCs w:val="28"/>
        </w:rPr>
        <w:t>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</w:t>
      </w:r>
      <w:r w:rsidR="00894725">
        <w:rPr>
          <w:rFonts w:ascii="Times New Roman" w:hAnsi="Times New Roman" w:cs="Times New Roman"/>
          <w:sz w:val="28"/>
          <w:szCs w:val="28"/>
        </w:rPr>
        <w:t>р</w:t>
      </w:r>
      <w:r w:rsidR="00894725">
        <w:rPr>
          <w:rFonts w:ascii="Times New Roman" w:hAnsi="Times New Roman" w:cs="Times New Roman"/>
          <w:sz w:val="28"/>
          <w:szCs w:val="28"/>
        </w:rPr>
        <w:t xml:space="preserve">ганизации </w:t>
      </w:r>
      <w:r w:rsidRPr="003967DC">
        <w:rPr>
          <w:rFonts w:ascii="Times New Roman" w:hAnsi="Times New Roman" w:cs="Times New Roman"/>
          <w:sz w:val="28"/>
          <w:szCs w:val="28"/>
        </w:rPr>
        <w:t>ограничиваются: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25% средств, направляемых образовательн</w:t>
      </w:r>
      <w:r w:rsidR="00894725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организацией</w:t>
      </w:r>
      <w:r w:rsidRPr="003967DC">
        <w:rPr>
          <w:rFonts w:ascii="Times New Roman" w:hAnsi="Times New Roman" w:cs="Times New Roman"/>
          <w:sz w:val="28"/>
          <w:szCs w:val="28"/>
        </w:rPr>
        <w:t>, штатная чи</w:t>
      </w:r>
      <w:r w:rsidRPr="003967DC">
        <w:rPr>
          <w:rFonts w:ascii="Times New Roman" w:hAnsi="Times New Roman" w:cs="Times New Roman"/>
          <w:sz w:val="28"/>
          <w:szCs w:val="28"/>
        </w:rPr>
        <w:t>с</w:t>
      </w:r>
      <w:r w:rsidRPr="003967DC">
        <w:rPr>
          <w:rFonts w:ascii="Times New Roman" w:hAnsi="Times New Roman" w:cs="Times New Roman"/>
          <w:sz w:val="28"/>
          <w:szCs w:val="28"/>
        </w:rPr>
        <w:t>ленность сотрудников которых с учетом педагогических ставок не превышает 30 штатных единиц, на оплату труда работников за счет бюджетных средств и доходов от предпринимательской и иной приносящей доход деятельности;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15% средств, направляемых образовательн</w:t>
      </w:r>
      <w:r w:rsidR="00894725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организацией</w:t>
      </w:r>
      <w:r w:rsidRPr="003967DC">
        <w:rPr>
          <w:rFonts w:ascii="Times New Roman" w:hAnsi="Times New Roman" w:cs="Times New Roman"/>
          <w:sz w:val="28"/>
          <w:szCs w:val="28"/>
        </w:rPr>
        <w:t>, штатная чи</w:t>
      </w:r>
      <w:r w:rsidRPr="003967DC">
        <w:rPr>
          <w:rFonts w:ascii="Times New Roman" w:hAnsi="Times New Roman" w:cs="Times New Roman"/>
          <w:sz w:val="28"/>
          <w:szCs w:val="28"/>
        </w:rPr>
        <w:t>с</w:t>
      </w:r>
      <w:r w:rsidRPr="003967DC">
        <w:rPr>
          <w:rFonts w:ascii="Times New Roman" w:hAnsi="Times New Roman" w:cs="Times New Roman"/>
          <w:sz w:val="28"/>
          <w:szCs w:val="28"/>
        </w:rPr>
        <w:t>ленность сотрудников которых с учетом педагогических ставок не превышает 50 штатных единиц, на оплату труда работников за счет бюджетных средств и доходов от предпринимательской и иной приносящей доход деятельности;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12% средств, направляемых образовательн</w:t>
      </w:r>
      <w:r w:rsidR="00894725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94725">
        <w:rPr>
          <w:rFonts w:ascii="Times New Roman" w:hAnsi="Times New Roman" w:cs="Times New Roman"/>
          <w:sz w:val="28"/>
          <w:szCs w:val="28"/>
        </w:rPr>
        <w:t>ей</w:t>
      </w:r>
      <w:r w:rsidRPr="003967DC">
        <w:rPr>
          <w:rFonts w:ascii="Times New Roman" w:hAnsi="Times New Roman" w:cs="Times New Roman"/>
          <w:sz w:val="28"/>
          <w:szCs w:val="28"/>
        </w:rPr>
        <w:t>, штатная чи</w:t>
      </w:r>
      <w:r w:rsidRPr="003967DC">
        <w:rPr>
          <w:rFonts w:ascii="Times New Roman" w:hAnsi="Times New Roman" w:cs="Times New Roman"/>
          <w:sz w:val="28"/>
          <w:szCs w:val="28"/>
        </w:rPr>
        <w:t>с</w:t>
      </w:r>
      <w:r w:rsidRPr="003967DC">
        <w:rPr>
          <w:rFonts w:ascii="Times New Roman" w:hAnsi="Times New Roman" w:cs="Times New Roman"/>
          <w:sz w:val="28"/>
          <w:szCs w:val="28"/>
        </w:rPr>
        <w:t>ленность сотрудников которых с учетом педагогических ставок не превышает 120 штатных единиц, на оплату труда работников за счет бюджетных средств и доходов от предпринимательской и иной приносящей доход деятельности;</w:t>
      </w:r>
    </w:p>
    <w:p w:rsidR="003967DC" w:rsidRPr="003967DC" w:rsidRDefault="003967DC" w:rsidP="003967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67DC">
        <w:rPr>
          <w:rFonts w:ascii="Times New Roman" w:hAnsi="Times New Roman" w:cs="Times New Roman"/>
          <w:sz w:val="28"/>
          <w:szCs w:val="28"/>
        </w:rPr>
        <w:t>10% средств, направляемых ин</w:t>
      </w:r>
      <w:r w:rsidR="00894725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894725">
        <w:rPr>
          <w:rFonts w:ascii="Times New Roman" w:hAnsi="Times New Roman" w:cs="Times New Roman"/>
          <w:sz w:val="28"/>
          <w:szCs w:val="28"/>
        </w:rPr>
        <w:t>ой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организацией</w:t>
      </w:r>
      <w:r w:rsidRPr="003967DC">
        <w:rPr>
          <w:rFonts w:ascii="Times New Roman" w:hAnsi="Times New Roman" w:cs="Times New Roman"/>
          <w:sz w:val="28"/>
          <w:szCs w:val="28"/>
        </w:rPr>
        <w:t xml:space="preserve"> на оплату труда работников за счет бюджетных средств и доходов от предпринимател</w:t>
      </w:r>
      <w:r w:rsidRPr="003967DC">
        <w:rPr>
          <w:rFonts w:ascii="Times New Roman" w:hAnsi="Times New Roman" w:cs="Times New Roman"/>
          <w:sz w:val="28"/>
          <w:szCs w:val="28"/>
        </w:rPr>
        <w:t>ь</w:t>
      </w:r>
      <w:r w:rsidRPr="003967DC">
        <w:rPr>
          <w:rFonts w:ascii="Times New Roman" w:hAnsi="Times New Roman" w:cs="Times New Roman"/>
          <w:sz w:val="28"/>
          <w:szCs w:val="28"/>
        </w:rPr>
        <w:lastRenderedPageBreak/>
        <w:t>ской и иной приносящей доход деятельности.</w:t>
      </w:r>
    </w:p>
    <w:p w:rsidR="00D618DE" w:rsidRPr="003967DC" w:rsidRDefault="00D618DE" w:rsidP="00396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4B6" w:rsidRPr="00FF2325" w:rsidRDefault="001674B6" w:rsidP="00FF23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2325" w:rsidRPr="00FF2325">
        <w:rPr>
          <w:rFonts w:ascii="Times New Roman" w:hAnsi="Times New Roman" w:cs="Times New Roman"/>
          <w:sz w:val="28"/>
          <w:szCs w:val="28"/>
        </w:rPr>
        <w:t>8</w:t>
      </w:r>
    </w:p>
    <w:p w:rsidR="004D5C55" w:rsidRPr="00C96D11" w:rsidRDefault="004D5C55" w:rsidP="004D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D1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примерному п</w:t>
      </w:r>
      <w:r w:rsidRPr="00C96D11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D11">
        <w:rPr>
          <w:rFonts w:ascii="Times New Roman" w:hAnsi="Times New Roman" w:cs="Times New Roman"/>
          <w:sz w:val="28"/>
          <w:szCs w:val="28"/>
        </w:rPr>
        <w:t>об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6D11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F106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D5C55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</w:t>
      </w:r>
    </w:p>
    <w:p w:rsidR="004D5C5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</w:t>
      </w:r>
    </w:p>
    <w:p w:rsidR="001674B6" w:rsidRPr="00FF2325" w:rsidRDefault="004D5C55" w:rsidP="004D5C5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4D5C55" w:rsidRDefault="004D5C55" w:rsidP="00FF23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1332"/>
      <w:bookmarkEnd w:id="17"/>
    </w:p>
    <w:p w:rsidR="001674B6" w:rsidRPr="00FF2325" w:rsidRDefault="001674B6" w:rsidP="00FF23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СИСТЕМА ВЫПЛАТ</w:t>
      </w:r>
    </w:p>
    <w:p w:rsidR="001674B6" w:rsidRPr="00FF2325" w:rsidRDefault="001674B6" w:rsidP="00FF23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КОМПЕНСАЦИОННОГО И СТИМУЛИРУЮЩЕГО ХАРАКТЕРА</w:t>
      </w:r>
    </w:p>
    <w:p w:rsidR="00DC1833" w:rsidRDefault="001674B6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ДЛЯ РАБОТНИКОВ </w:t>
      </w:r>
      <w:r w:rsidR="00DC1833"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833" w:rsidRPr="001F106F" w:rsidRDefault="00DC1833" w:rsidP="00DC18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ДЕЯТЕЛЬНОСТЬ,</w:t>
      </w:r>
      <w:r w:rsidRPr="001F106F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4B6" w:rsidRPr="00FF2325" w:rsidRDefault="001674B6" w:rsidP="00FF23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74B6" w:rsidRPr="00FF2325" w:rsidRDefault="001674B6" w:rsidP="00FF23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p w:rsidR="001674B6" w:rsidRPr="008947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Настоящая система разработана в соответствии с нормами Трудового </w:t>
      </w:r>
      <w:hyperlink r:id="rId9" w:history="1">
        <w:r w:rsidRPr="00894725">
          <w:rPr>
            <w:rFonts w:ascii="Times New Roman" w:hAnsi="Times New Roman" w:cs="Times New Roman"/>
            <w:sz w:val="28"/>
            <w:szCs w:val="28"/>
          </w:rPr>
          <w:t>к</w:t>
        </w:r>
        <w:r w:rsidRPr="00894725">
          <w:rPr>
            <w:rFonts w:ascii="Times New Roman" w:hAnsi="Times New Roman" w:cs="Times New Roman"/>
            <w:sz w:val="28"/>
            <w:szCs w:val="28"/>
          </w:rPr>
          <w:t>о</w:t>
        </w:r>
        <w:r w:rsidRPr="00894725">
          <w:rPr>
            <w:rFonts w:ascii="Times New Roman" w:hAnsi="Times New Roman" w:cs="Times New Roman"/>
            <w:sz w:val="28"/>
            <w:szCs w:val="28"/>
          </w:rPr>
          <w:t>декса</w:t>
        </w:r>
      </w:hyperlink>
      <w:r w:rsidRPr="0089472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Данная система устанавливает виды, условия и размеры компенсационных, стимулирующих выплат и премирования работников образовательных </w:t>
      </w:r>
      <w:r w:rsidR="00894725">
        <w:rPr>
          <w:rFonts w:ascii="Times New Roman" w:hAnsi="Times New Roman" w:cs="Times New Roman"/>
          <w:sz w:val="28"/>
          <w:szCs w:val="28"/>
        </w:rPr>
        <w:t>орган</w:t>
      </w:r>
      <w:r w:rsidR="00894725">
        <w:rPr>
          <w:rFonts w:ascii="Times New Roman" w:hAnsi="Times New Roman" w:cs="Times New Roman"/>
          <w:sz w:val="28"/>
          <w:szCs w:val="28"/>
        </w:rPr>
        <w:t>и</w:t>
      </w:r>
      <w:r w:rsidR="00894725">
        <w:rPr>
          <w:rFonts w:ascii="Times New Roman" w:hAnsi="Times New Roman" w:cs="Times New Roman"/>
          <w:sz w:val="28"/>
          <w:szCs w:val="28"/>
        </w:rPr>
        <w:t>заций.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4B6" w:rsidRPr="00FF2325" w:rsidRDefault="001674B6" w:rsidP="00FF23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2. Выплаты компенсационного характера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1. Компенсационные выплаты работникам образовательных </w:t>
      </w:r>
      <w:r w:rsidR="00894725">
        <w:rPr>
          <w:rFonts w:ascii="Times New Roman" w:hAnsi="Times New Roman" w:cs="Times New Roman"/>
          <w:sz w:val="28"/>
          <w:szCs w:val="28"/>
        </w:rPr>
        <w:t>организаций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из числа педагогического, административного, учебно-вспомогательного, о</w:t>
      </w:r>
      <w:r w:rsidRPr="00FF2325">
        <w:rPr>
          <w:rFonts w:ascii="Times New Roman" w:hAnsi="Times New Roman" w:cs="Times New Roman"/>
          <w:sz w:val="28"/>
          <w:szCs w:val="28"/>
        </w:rPr>
        <w:t>б</w:t>
      </w:r>
      <w:r w:rsidRPr="00FF2325">
        <w:rPr>
          <w:rFonts w:ascii="Times New Roman" w:hAnsi="Times New Roman" w:cs="Times New Roman"/>
          <w:sz w:val="28"/>
          <w:szCs w:val="28"/>
        </w:rPr>
        <w:t>служивающего персонала осуществляются за работы во вредных и (или) опа</w:t>
      </w:r>
      <w:r w:rsidRPr="00FF2325">
        <w:rPr>
          <w:rFonts w:ascii="Times New Roman" w:hAnsi="Times New Roman" w:cs="Times New Roman"/>
          <w:sz w:val="28"/>
          <w:szCs w:val="28"/>
        </w:rPr>
        <w:t>с</w:t>
      </w:r>
      <w:r w:rsidRPr="00FF2325">
        <w:rPr>
          <w:rFonts w:ascii="Times New Roman" w:hAnsi="Times New Roman" w:cs="Times New Roman"/>
          <w:sz w:val="28"/>
          <w:szCs w:val="28"/>
        </w:rPr>
        <w:t xml:space="preserve">ных и иных особых условиях труда, в условиях труда, отклоняющихся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но</w:t>
      </w:r>
      <w:r w:rsidRPr="00FF2325">
        <w:rPr>
          <w:rFonts w:ascii="Times New Roman" w:hAnsi="Times New Roman" w:cs="Times New Roman"/>
          <w:sz w:val="28"/>
          <w:szCs w:val="28"/>
        </w:rPr>
        <w:t>р</w:t>
      </w:r>
      <w:r w:rsidRPr="00FF2325">
        <w:rPr>
          <w:rFonts w:ascii="Times New Roman" w:hAnsi="Times New Roman" w:cs="Times New Roman"/>
          <w:sz w:val="28"/>
          <w:szCs w:val="28"/>
        </w:rPr>
        <w:t>мальных.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2. Выплаты компенсационного характера устанавливаются к ставкам (должностным окладам) в процентах или абсолютных размерах.</w:t>
      </w:r>
    </w:p>
    <w:p w:rsidR="001674B6" w:rsidRPr="00FF2325" w:rsidRDefault="001674B6" w:rsidP="00D348B3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3. Выплаты компенсационного характера, установленные в процентном отношении, применяются к ставке (должностному окладу) и определяются по следующей формуле:</w:t>
      </w:r>
    </w:p>
    <w:p w:rsidR="001674B6" w:rsidRPr="00FF2325" w:rsidRDefault="001674B6" w:rsidP="00D348B3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171575" cy="304800"/>
            <wp:effectExtent l="19050" t="0" r="9525" b="0"/>
            <wp:docPr id="15" name="Рисунок 15" descr="base_23679_57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679_57299_3276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2325">
        <w:rPr>
          <w:rFonts w:ascii="Times New Roman" w:hAnsi="Times New Roman" w:cs="Times New Roman"/>
          <w:sz w:val="28"/>
          <w:szCs w:val="28"/>
        </w:rPr>
        <w:t>, где:</w:t>
      </w:r>
    </w:p>
    <w:p w:rsidR="001674B6" w:rsidRPr="00FF2325" w:rsidRDefault="001674B6" w:rsidP="00D348B3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3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- компенсационные выплаты;</w:t>
      </w:r>
    </w:p>
    <w:p w:rsidR="001674B6" w:rsidRPr="00FF2325" w:rsidRDefault="001674B6" w:rsidP="00D348B3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О - базовая ставка за норму часов педагогической работы в неделю или должностной оклад;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Крi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 - компенсационный коэффициент по каждому виду,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размеры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которых приведены в </w:t>
      </w:r>
      <w:hyperlink w:anchor="P1358" w:history="1">
        <w:r w:rsidRPr="00894725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89472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81" w:history="1">
        <w:r w:rsidRPr="00894725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894725">
        <w:rPr>
          <w:rFonts w:ascii="Times New Roman" w:hAnsi="Times New Roman" w:cs="Times New Roman"/>
          <w:sz w:val="28"/>
          <w:szCs w:val="28"/>
        </w:rPr>
        <w:t xml:space="preserve"> </w:t>
      </w:r>
      <w:r w:rsidRPr="00FF2325">
        <w:rPr>
          <w:rFonts w:ascii="Times New Roman" w:hAnsi="Times New Roman" w:cs="Times New Roman"/>
          <w:sz w:val="28"/>
          <w:szCs w:val="28"/>
        </w:rPr>
        <w:t>настоящего приложения.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4. В случае применения коэффициентов по двум и более основаниям и</w:t>
      </w:r>
      <w:r w:rsidRPr="00FF2325">
        <w:rPr>
          <w:rFonts w:ascii="Times New Roman" w:hAnsi="Times New Roman" w:cs="Times New Roman"/>
          <w:sz w:val="28"/>
          <w:szCs w:val="28"/>
        </w:rPr>
        <w:t>с</w:t>
      </w:r>
      <w:r w:rsidRPr="00FF2325">
        <w:rPr>
          <w:rFonts w:ascii="Times New Roman" w:hAnsi="Times New Roman" w:cs="Times New Roman"/>
          <w:sz w:val="28"/>
          <w:szCs w:val="28"/>
        </w:rPr>
        <w:t>пользуется сумма указанных коэффициентов.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358"/>
      <w:bookmarkEnd w:id="18"/>
      <w:r w:rsidRPr="00FF2325">
        <w:rPr>
          <w:rFonts w:ascii="Times New Roman" w:hAnsi="Times New Roman" w:cs="Times New Roman"/>
          <w:sz w:val="28"/>
          <w:szCs w:val="28"/>
        </w:rPr>
        <w:t>5. Конкретные размеры выплат, условия их осуществления устанавливаю</w:t>
      </w:r>
      <w:r w:rsidRPr="00FF2325">
        <w:rPr>
          <w:rFonts w:ascii="Times New Roman" w:hAnsi="Times New Roman" w:cs="Times New Roman"/>
          <w:sz w:val="28"/>
          <w:szCs w:val="28"/>
        </w:rPr>
        <w:t>т</w:t>
      </w:r>
      <w:r w:rsidRPr="00FF2325">
        <w:rPr>
          <w:rFonts w:ascii="Times New Roman" w:hAnsi="Times New Roman" w:cs="Times New Roman"/>
          <w:sz w:val="28"/>
          <w:szCs w:val="28"/>
        </w:rPr>
        <w:lastRenderedPageBreak/>
        <w:t>ся коллективными договорами, соглашениями, локальными нормативными а</w:t>
      </w:r>
      <w:r w:rsidRPr="00FF2325">
        <w:rPr>
          <w:rFonts w:ascii="Times New Roman" w:hAnsi="Times New Roman" w:cs="Times New Roman"/>
          <w:sz w:val="28"/>
          <w:szCs w:val="28"/>
        </w:rPr>
        <w:t>к</w:t>
      </w:r>
      <w:r w:rsidRPr="00FF2325">
        <w:rPr>
          <w:rFonts w:ascii="Times New Roman" w:hAnsi="Times New Roman" w:cs="Times New Roman"/>
          <w:sz w:val="28"/>
          <w:szCs w:val="28"/>
        </w:rPr>
        <w:t>тами в соответствии с трудовым законодательством и иными нормативными правовыми актами Российской Федерации и Орловской области, содержащие нормы трудового права.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Конкретные размеры выплат компенсационного характера не могут быть ниже предусмотренных трудовым законодательством и иными нормативными актами, содержащими нормы трудового права.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6. Конкретные виды и размеры выплат компенсационного характера р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 xml:space="preserve">ботникам образовательных </w:t>
      </w:r>
      <w:r w:rsidR="00894725">
        <w:rPr>
          <w:rFonts w:ascii="Times New Roman" w:hAnsi="Times New Roman" w:cs="Times New Roman"/>
          <w:sz w:val="28"/>
          <w:szCs w:val="28"/>
        </w:rPr>
        <w:t>организаций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утверждаются положением о компе</w:t>
      </w:r>
      <w:r w:rsidRPr="00FF2325">
        <w:rPr>
          <w:rFonts w:ascii="Times New Roman" w:hAnsi="Times New Roman" w:cs="Times New Roman"/>
          <w:sz w:val="28"/>
          <w:szCs w:val="28"/>
        </w:rPr>
        <w:t>н</w:t>
      </w:r>
      <w:r w:rsidRPr="00FF2325">
        <w:rPr>
          <w:rFonts w:ascii="Times New Roman" w:hAnsi="Times New Roman" w:cs="Times New Roman"/>
          <w:sz w:val="28"/>
          <w:szCs w:val="28"/>
        </w:rPr>
        <w:t xml:space="preserve">сационных выплатах, утвержденным коллективными договорами </w:t>
      </w:r>
      <w:r w:rsidR="00894725">
        <w:rPr>
          <w:rFonts w:ascii="Times New Roman" w:hAnsi="Times New Roman" w:cs="Times New Roman"/>
          <w:sz w:val="28"/>
          <w:szCs w:val="28"/>
        </w:rPr>
        <w:t>организаций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или локальными нормативными актами работодателя с учетом мнения выбо</w:t>
      </w:r>
      <w:r w:rsidRPr="00FF2325">
        <w:rPr>
          <w:rFonts w:ascii="Times New Roman" w:hAnsi="Times New Roman" w:cs="Times New Roman"/>
          <w:sz w:val="28"/>
          <w:szCs w:val="28"/>
        </w:rPr>
        <w:t>р</w:t>
      </w:r>
      <w:r w:rsidRPr="00FF2325">
        <w:rPr>
          <w:rFonts w:ascii="Times New Roman" w:hAnsi="Times New Roman" w:cs="Times New Roman"/>
          <w:sz w:val="28"/>
          <w:szCs w:val="28"/>
        </w:rPr>
        <w:t>ного профсоюзного или иного представительного органа работников образов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>тельно</w:t>
      </w:r>
      <w:r w:rsidR="00894725">
        <w:rPr>
          <w:rFonts w:ascii="Times New Roman" w:hAnsi="Times New Roman" w:cs="Times New Roman"/>
          <w:sz w:val="28"/>
          <w:szCs w:val="28"/>
        </w:rPr>
        <w:t>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организации</w:t>
      </w:r>
      <w:r w:rsidRPr="00FF2325">
        <w:rPr>
          <w:rFonts w:ascii="Times New Roman" w:hAnsi="Times New Roman" w:cs="Times New Roman"/>
          <w:sz w:val="28"/>
          <w:szCs w:val="28"/>
        </w:rPr>
        <w:t>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7. Руководители </w:t>
      </w:r>
      <w:r w:rsidR="00894725">
        <w:rPr>
          <w:rFonts w:ascii="Times New Roman" w:hAnsi="Times New Roman" w:cs="Times New Roman"/>
          <w:sz w:val="28"/>
          <w:szCs w:val="28"/>
        </w:rPr>
        <w:t>организаций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проводят аттестацию рабочих мест по усл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виям труда в порядке, установленном трудовым законодательством.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8. К выплатам компенсационного характера относятся: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1) выплаты за работу с вредными и (или) опасными и иными особыми у</w:t>
      </w:r>
      <w:r w:rsidRPr="00FF2325">
        <w:rPr>
          <w:rFonts w:ascii="Times New Roman" w:hAnsi="Times New Roman" w:cs="Times New Roman"/>
          <w:sz w:val="28"/>
          <w:szCs w:val="28"/>
        </w:rPr>
        <w:t>с</w:t>
      </w:r>
      <w:r w:rsidRPr="00FF2325">
        <w:rPr>
          <w:rFonts w:ascii="Times New Roman" w:hAnsi="Times New Roman" w:cs="Times New Roman"/>
          <w:sz w:val="28"/>
          <w:szCs w:val="28"/>
        </w:rPr>
        <w:t>ловиями труда;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2) выплаты за работу в ночное время;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3) выплаты за работу в выходные и нерабочие праздничные дни;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4) доплаты за совмещение профессий (должностей), расширение зон о</w:t>
      </w:r>
      <w:r w:rsidRPr="00FF2325">
        <w:rPr>
          <w:rFonts w:ascii="Times New Roman" w:hAnsi="Times New Roman" w:cs="Times New Roman"/>
          <w:sz w:val="28"/>
          <w:szCs w:val="28"/>
        </w:rPr>
        <w:t>б</w:t>
      </w:r>
      <w:r w:rsidRPr="00FF2325">
        <w:rPr>
          <w:rFonts w:ascii="Times New Roman" w:hAnsi="Times New Roman" w:cs="Times New Roman"/>
          <w:sz w:val="28"/>
          <w:szCs w:val="28"/>
        </w:rPr>
        <w:t>служивания или увеличение объема выполняемых работ, выполнение обяза</w:t>
      </w:r>
      <w:r w:rsidRPr="00FF2325">
        <w:rPr>
          <w:rFonts w:ascii="Times New Roman" w:hAnsi="Times New Roman" w:cs="Times New Roman"/>
          <w:sz w:val="28"/>
          <w:szCs w:val="28"/>
        </w:rPr>
        <w:t>н</w:t>
      </w:r>
      <w:r w:rsidRPr="00FF2325">
        <w:rPr>
          <w:rFonts w:ascii="Times New Roman" w:hAnsi="Times New Roman" w:cs="Times New Roman"/>
          <w:sz w:val="28"/>
          <w:szCs w:val="28"/>
        </w:rPr>
        <w:t>ностей временно отсутствующего работника без освобождения от работы, о</w:t>
      </w:r>
      <w:r w:rsidRPr="00FF2325">
        <w:rPr>
          <w:rFonts w:ascii="Times New Roman" w:hAnsi="Times New Roman" w:cs="Times New Roman"/>
          <w:sz w:val="28"/>
          <w:szCs w:val="28"/>
        </w:rPr>
        <w:t>п</w:t>
      </w:r>
      <w:r w:rsidRPr="00FF2325">
        <w:rPr>
          <w:rFonts w:ascii="Times New Roman" w:hAnsi="Times New Roman" w:cs="Times New Roman"/>
          <w:sz w:val="28"/>
          <w:szCs w:val="28"/>
        </w:rPr>
        <w:t>ределенной трудовым договором, в том числе: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674B6" w:rsidRPr="00FF2325">
        <w:rPr>
          <w:rFonts w:ascii="Times New Roman" w:hAnsi="Times New Roman" w:cs="Times New Roman"/>
          <w:sz w:val="28"/>
          <w:szCs w:val="28"/>
        </w:rPr>
        <w:t>) обслуживание вычислительной техники;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674B6" w:rsidRPr="00FF2325">
        <w:rPr>
          <w:rFonts w:ascii="Times New Roman" w:hAnsi="Times New Roman" w:cs="Times New Roman"/>
          <w:sz w:val="28"/>
          <w:szCs w:val="28"/>
        </w:rPr>
        <w:t>) заведование кабинетами, отделами, лабораториями, учебно-опытными участками, учебными мастерскими;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74B6" w:rsidRPr="00FF2325">
        <w:rPr>
          <w:rFonts w:ascii="Times New Roman" w:hAnsi="Times New Roman" w:cs="Times New Roman"/>
          <w:sz w:val="28"/>
          <w:szCs w:val="28"/>
        </w:rPr>
        <w:t>) организацию трудового, учебно-производственного обучения, общес</w:t>
      </w:r>
      <w:r w:rsidR="001674B6" w:rsidRPr="00FF2325">
        <w:rPr>
          <w:rFonts w:ascii="Times New Roman" w:hAnsi="Times New Roman" w:cs="Times New Roman"/>
          <w:sz w:val="28"/>
          <w:szCs w:val="28"/>
        </w:rPr>
        <w:t>т</w:t>
      </w:r>
      <w:r w:rsidR="001674B6" w:rsidRPr="00FF2325">
        <w:rPr>
          <w:rFonts w:ascii="Times New Roman" w:hAnsi="Times New Roman" w:cs="Times New Roman"/>
          <w:sz w:val="28"/>
          <w:szCs w:val="28"/>
        </w:rPr>
        <w:t>венно полезного производительного труда, профессиональной ориентации об</w:t>
      </w:r>
      <w:r w:rsidR="001674B6" w:rsidRPr="00FF2325">
        <w:rPr>
          <w:rFonts w:ascii="Times New Roman" w:hAnsi="Times New Roman" w:cs="Times New Roman"/>
          <w:sz w:val="28"/>
          <w:szCs w:val="28"/>
        </w:rPr>
        <w:t>у</w:t>
      </w:r>
      <w:r w:rsidR="001674B6" w:rsidRPr="00FF2325">
        <w:rPr>
          <w:rFonts w:ascii="Times New Roman" w:hAnsi="Times New Roman" w:cs="Times New Roman"/>
          <w:sz w:val="28"/>
          <w:szCs w:val="28"/>
        </w:rPr>
        <w:t>чающихся и воспитанников;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674B6" w:rsidRPr="00FF2325">
        <w:rPr>
          <w:rFonts w:ascii="Times New Roman" w:hAnsi="Times New Roman" w:cs="Times New Roman"/>
          <w:sz w:val="28"/>
          <w:szCs w:val="28"/>
        </w:rPr>
        <w:t>) руководство учебно-консультационными пунктами;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674B6" w:rsidRPr="00FF2325">
        <w:rPr>
          <w:rFonts w:ascii="Times New Roman" w:hAnsi="Times New Roman" w:cs="Times New Roman"/>
          <w:sz w:val="28"/>
          <w:szCs w:val="28"/>
        </w:rPr>
        <w:t>) руководство предметными, цикловыми и методическими комиссиями;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674B6" w:rsidRPr="00FF2325">
        <w:rPr>
          <w:rFonts w:ascii="Times New Roman" w:hAnsi="Times New Roman" w:cs="Times New Roman"/>
          <w:sz w:val="28"/>
          <w:szCs w:val="28"/>
        </w:rPr>
        <w:t>) работу с библиотечным фондом школьных учебников;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674B6" w:rsidRPr="00FF2325">
        <w:rPr>
          <w:rFonts w:ascii="Times New Roman" w:hAnsi="Times New Roman" w:cs="Times New Roman"/>
          <w:sz w:val="28"/>
          <w:szCs w:val="28"/>
        </w:rPr>
        <w:t>) ведение делопроизводства;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674B6" w:rsidRPr="00FF2325">
        <w:rPr>
          <w:rFonts w:ascii="Times New Roman" w:hAnsi="Times New Roman" w:cs="Times New Roman"/>
          <w:sz w:val="28"/>
          <w:szCs w:val="28"/>
        </w:rPr>
        <w:t>) заведование хозяйством (при отсутствии должности заведующего хозя</w:t>
      </w:r>
      <w:r w:rsidR="001674B6" w:rsidRPr="00FF2325">
        <w:rPr>
          <w:rFonts w:ascii="Times New Roman" w:hAnsi="Times New Roman" w:cs="Times New Roman"/>
          <w:sz w:val="28"/>
          <w:szCs w:val="28"/>
        </w:rPr>
        <w:t>й</w:t>
      </w:r>
      <w:r w:rsidR="001674B6" w:rsidRPr="00FF2325">
        <w:rPr>
          <w:rFonts w:ascii="Times New Roman" w:hAnsi="Times New Roman" w:cs="Times New Roman"/>
          <w:sz w:val="28"/>
          <w:szCs w:val="28"/>
        </w:rPr>
        <w:t>ством);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674B6" w:rsidRPr="00FF2325">
        <w:rPr>
          <w:rFonts w:ascii="Times New Roman" w:hAnsi="Times New Roman" w:cs="Times New Roman"/>
          <w:sz w:val="28"/>
          <w:szCs w:val="28"/>
        </w:rPr>
        <w:t>) выполнение обязанностей лаборанта (при отсутствии должности лаб</w:t>
      </w:r>
      <w:r w:rsidR="001674B6" w:rsidRPr="00FF2325">
        <w:rPr>
          <w:rFonts w:ascii="Times New Roman" w:hAnsi="Times New Roman" w:cs="Times New Roman"/>
          <w:sz w:val="28"/>
          <w:szCs w:val="28"/>
        </w:rPr>
        <w:t>о</w:t>
      </w:r>
      <w:r w:rsidR="001674B6" w:rsidRPr="00FF2325">
        <w:rPr>
          <w:rFonts w:ascii="Times New Roman" w:hAnsi="Times New Roman" w:cs="Times New Roman"/>
          <w:sz w:val="28"/>
          <w:szCs w:val="28"/>
        </w:rPr>
        <w:t>ранта);</w:t>
      </w:r>
    </w:p>
    <w:p w:rsidR="001674B6" w:rsidRPr="00FF2325" w:rsidRDefault="00FF23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674B6" w:rsidRPr="00FF2325">
        <w:rPr>
          <w:rFonts w:ascii="Times New Roman" w:hAnsi="Times New Roman" w:cs="Times New Roman"/>
          <w:sz w:val="28"/>
          <w:szCs w:val="28"/>
        </w:rPr>
        <w:t>) другие условия, требующие компенсационных выплат.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9. Доплата за совмещение профессий (должностей) устанавливается рабо</w:t>
      </w:r>
      <w:r w:rsidRPr="00FF2325">
        <w:rPr>
          <w:rFonts w:ascii="Times New Roman" w:hAnsi="Times New Roman" w:cs="Times New Roman"/>
          <w:sz w:val="28"/>
          <w:szCs w:val="28"/>
        </w:rPr>
        <w:t>т</w:t>
      </w:r>
      <w:r w:rsidRPr="00FF2325">
        <w:rPr>
          <w:rFonts w:ascii="Times New Roman" w:hAnsi="Times New Roman" w:cs="Times New Roman"/>
          <w:sz w:val="28"/>
          <w:szCs w:val="28"/>
        </w:rPr>
        <w:t>нику образовательно</w:t>
      </w:r>
      <w:r w:rsidR="00894725">
        <w:rPr>
          <w:rFonts w:ascii="Times New Roman" w:hAnsi="Times New Roman" w:cs="Times New Roman"/>
          <w:sz w:val="28"/>
          <w:szCs w:val="28"/>
        </w:rPr>
        <w:t>й</w:t>
      </w:r>
      <w:r w:rsidRPr="00FF2325">
        <w:rPr>
          <w:rFonts w:ascii="Times New Roman" w:hAnsi="Times New Roman" w:cs="Times New Roman"/>
          <w:sz w:val="28"/>
          <w:szCs w:val="28"/>
        </w:rPr>
        <w:t xml:space="preserve"> </w:t>
      </w:r>
      <w:r w:rsidR="00894725">
        <w:rPr>
          <w:rFonts w:ascii="Times New Roman" w:hAnsi="Times New Roman" w:cs="Times New Roman"/>
          <w:sz w:val="28"/>
          <w:szCs w:val="28"/>
        </w:rPr>
        <w:t>организации</w:t>
      </w:r>
      <w:r w:rsidRPr="00FF2325">
        <w:rPr>
          <w:rFonts w:ascii="Times New Roman" w:hAnsi="Times New Roman" w:cs="Times New Roman"/>
          <w:sz w:val="28"/>
          <w:szCs w:val="28"/>
        </w:rPr>
        <w:t xml:space="preserve"> при совмещении им профессий (должн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стей). Размер доплаты и срок, на который она устанавливается, определяются по соглашению сторон трудового договора с учетом содержания или объема дополнительной работы.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381"/>
      <w:bookmarkEnd w:id="19"/>
      <w:r w:rsidRPr="00FF2325">
        <w:rPr>
          <w:rFonts w:ascii="Times New Roman" w:hAnsi="Times New Roman" w:cs="Times New Roman"/>
          <w:sz w:val="28"/>
          <w:szCs w:val="28"/>
        </w:rPr>
        <w:t xml:space="preserve">10. Доплата за расширение зон обслуживания устанавливается работнику </w:t>
      </w:r>
      <w:r w:rsidRPr="00FF2325">
        <w:rPr>
          <w:rFonts w:ascii="Times New Roman" w:hAnsi="Times New Roman" w:cs="Times New Roman"/>
          <w:sz w:val="28"/>
          <w:szCs w:val="28"/>
        </w:rPr>
        <w:lastRenderedPageBreak/>
        <w:t>при расширении зон обслуживания. Размер доплаты и срок, на который она у</w:t>
      </w:r>
      <w:r w:rsidRPr="00FF2325">
        <w:rPr>
          <w:rFonts w:ascii="Times New Roman" w:hAnsi="Times New Roman" w:cs="Times New Roman"/>
          <w:sz w:val="28"/>
          <w:szCs w:val="28"/>
        </w:rPr>
        <w:t>с</w:t>
      </w:r>
      <w:r w:rsidRPr="00FF2325">
        <w:rPr>
          <w:rFonts w:ascii="Times New Roman" w:hAnsi="Times New Roman" w:cs="Times New Roman"/>
          <w:sz w:val="28"/>
          <w:szCs w:val="28"/>
        </w:rPr>
        <w:t>танавливается, определяются по соглашению сторон трудового договора с уч</w:t>
      </w:r>
      <w:r w:rsidRPr="00FF2325">
        <w:rPr>
          <w:rFonts w:ascii="Times New Roman" w:hAnsi="Times New Roman" w:cs="Times New Roman"/>
          <w:sz w:val="28"/>
          <w:szCs w:val="28"/>
        </w:rPr>
        <w:t>е</w:t>
      </w:r>
      <w:r w:rsidRPr="00FF2325">
        <w:rPr>
          <w:rFonts w:ascii="Times New Roman" w:hAnsi="Times New Roman" w:cs="Times New Roman"/>
          <w:sz w:val="28"/>
          <w:szCs w:val="28"/>
        </w:rPr>
        <w:t>том содержания или объема дополнительной работы.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11. Условия и размеры выплат компенсационного характера: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за работу с вредными и (или) опасными и иными особыми условиями тр</w:t>
      </w:r>
      <w:r w:rsidRPr="00FF2325">
        <w:rPr>
          <w:rFonts w:ascii="Times New Roman" w:hAnsi="Times New Roman" w:cs="Times New Roman"/>
          <w:sz w:val="28"/>
          <w:szCs w:val="28"/>
        </w:rPr>
        <w:t>у</w:t>
      </w:r>
      <w:r w:rsidRPr="00FF2325">
        <w:rPr>
          <w:rFonts w:ascii="Times New Roman" w:hAnsi="Times New Roman" w:cs="Times New Roman"/>
          <w:sz w:val="28"/>
          <w:szCs w:val="28"/>
        </w:rPr>
        <w:t>да - в размере до 12% от ставки (оклада) заработной платы, а для педагогич</w:t>
      </w:r>
      <w:r w:rsidRPr="00FF2325">
        <w:rPr>
          <w:rFonts w:ascii="Times New Roman" w:hAnsi="Times New Roman" w:cs="Times New Roman"/>
          <w:sz w:val="28"/>
          <w:szCs w:val="28"/>
        </w:rPr>
        <w:t>е</w:t>
      </w:r>
      <w:r w:rsidRPr="00FF2325">
        <w:rPr>
          <w:rFonts w:ascii="Times New Roman" w:hAnsi="Times New Roman" w:cs="Times New Roman"/>
          <w:sz w:val="28"/>
          <w:szCs w:val="28"/>
        </w:rPr>
        <w:t>ских работников, занятие которых связано с опасностью инфицирования мик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бактериями туберкулеза, - в размере до 25% от ставки (оклада) заработной пл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>ты;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каждый час работы в ночное время - в размере до 40% от ставки (оклада) заработной платы;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работу в выходные и нерабочие праздничные дни - в размерах, не менее установленных </w:t>
      </w:r>
      <w:hyperlink r:id="rId11" w:history="1">
        <w:r w:rsidRPr="00D348B3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D348B3">
        <w:rPr>
          <w:rFonts w:ascii="Times New Roman" w:hAnsi="Times New Roman" w:cs="Times New Roman"/>
          <w:sz w:val="28"/>
          <w:szCs w:val="28"/>
        </w:rPr>
        <w:t xml:space="preserve"> </w:t>
      </w:r>
      <w:r w:rsidRPr="00FF2325">
        <w:rPr>
          <w:rFonts w:ascii="Times New Roman" w:hAnsi="Times New Roman" w:cs="Times New Roman"/>
          <w:sz w:val="28"/>
          <w:szCs w:val="28"/>
        </w:rPr>
        <w:t>Трудового кодекса Российской Федерации;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сверхурочную работу - в размерах, не менее установленных </w:t>
      </w:r>
      <w:hyperlink r:id="rId12" w:history="1">
        <w:r w:rsidRPr="00D348B3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Pr="00D348B3">
        <w:rPr>
          <w:rFonts w:ascii="Times New Roman" w:hAnsi="Times New Roman" w:cs="Times New Roman"/>
          <w:sz w:val="28"/>
          <w:szCs w:val="28"/>
        </w:rPr>
        <w:t xml:space="preserve"> </w:t>
      </w:r>
      <w:r w:rsidRPr="00FF2325">
        <w:rPr>
          <w:rFonts w:ascii="Times New Roman" w:hAnsi="Times New Roman" w:cs="Times New Roman"/>
          <w:sz w:val="28"/>
          <w:szCs w:val="28"/>
        </w:rPr>
        <w:t>Трудового кодекса Российской Федерации.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4B6" w:rsidRPr="00FF2325" w:rsidRDefault="001674B6" w:rsidP="00FF23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3. Выплаты стимулирующего характера</w:t>
      </w:r>
      <w:r w:rsidR="00D348B3">
        <w:rPr>
          <w:rFonts w:ascii="Times New Roman" w:hAnsi="Times New Roman" w:cs="Times New Roman"/>
          <w:sz w:val="28"/>
          <w:szCs w:val="28"/>
        </w:rPr>
        <w:t>.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674B6" w:rsidRPr="00FF2325">
        <w:rPr>
          <w:rFonts w:ascii="Times New Roman" w:hAnsi="Times New Roman" w:cs="Times New Roman"/>
          <w:sz w:val="28"/>
          <w:szCs w:val="28"/>
        </w:rPr>
        <w:t>. К выплатам стимулирующего характера для работников образовател</w:t>
      </w:r>
      <w:r w:rsidR="001674B6" w:rsidRPr="00FF2325">
        <w:rPr>
          <w:rFonts w:ascii="Times New Roman" w:hAnsi="Times New Roman" w:cs="Times New Roman"/>
          <w:sz w:val="28"/>
          <w:szCs w:val="28"/>
        </w:rPr>
        <w:t>ь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 относятся ежемесячные стимулирующие надбавки, доплаты, разовые поощрительные выплаты (премии) и иные выплаты стимулирующего характера, выплачиваемые в соответствии с условиями заключенного с ними трудового договора.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674B6" w:rsidRPr="00FF2325">
        <w:rPr>
          <w:rFonts w:ascii="Times New Roman" w:hAnsi="Times New Roman" w:cs="Times New Roman"/>
          <w:sz w:val="28"/>
          <w:szCs w:val="28"/>
        </w:rPr>
        <w:t>. Размер выплат стимулирующего характера работникам образовател</w:t>
      </w:r>
      <w:r w:rsidR="001674B6" w:rsidRPr="00FF2325">
        <w:rPr>
          <w:rFonts w:ascii="Times New Roman" w:hAnsi="Times New Roman" w:cs="Times New Roman"/>
          <w:sz w:val="28"/>
          <w:szCs w:val="28"/>
        </w:rPr>
        <w:t>ь</w:t>
      </w:r>
      <w:r w:rsidR="001674B6" w:rsidRPr="00FF2325">
        <w:rPr>
          <w:rFonts w:ascii="Times New Roman" w:hAnsi="Times New Roman" w:cs="Times New Roman"/>
          <w:sz w:val="28"/>
          <w:szCs w:val="28"/>
        </w:rPr>
        <w:t>ных организаций может устанавливаться как в абсолютном значении, так и в процентном отношении к должностному окладу (тарифной ставке).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74B6" w:rsidRPr="00FF2325">
        <w:rPr>
          <w:rFonts w:ascii="Times New Roman" w:hAnsi="Times New Roman" w:cs="Times New Roman"/>
          <w:sz w:val="28"/>
          <w:szCs w:val="28"/>
        </w:rPr>
        <w:t>Выплаты стимулирующего характера работникам образовательных о</w:t>
      </w:r>
      <w:r w:rsidR="001674B6" w:rsidRPr="00FF2325">
        <w:rPr>
          <w:rFonts w:ascii="Times New Roman" w:hAnsi="Times New Roman" w:cs="Times New Roman"/>
          <w:sz w:val="28"/>
          <w:szCs w:val="28"/>
        </w:rPr>
        <w:t>р</w:t>
      </w:r>
      <w:r w:rsidR="001674B6" w:rsidRPr="00FF2325">
        <w:rPr>
          <w:rFonts w:ascii="Times New Roman" w:hAnsi="Times New Roman" w:cs="Times New Roman"/>
          <w:sz w:val="28"/>
          <w:szCs w:val="28"/>
        </w:rPr>
        <w:t>ганизаций устанавливаются в целях повышения социального статуса и профе</w:t>
      </w:r>
      <w:r w:rsidR="001674B6" w:rsidRPr="00FF2325">
        <w:rPr>
          <w:rFonts w:ascii="Times New Roman" w:hAnsi="Times New Roman" w:cs="Times New Roman"/>
          <w:sz w:val="28"/>
          <w:szCs w:val="28"/>
        </w:rPr>
        <w:t>с</w:t>
      </w:r>
      <w:r w:rsidR="001674B6" w:rsidRPr="00FF2325">
        <w:rPr>
          <w:rFonts w:ascii="Times New Roman" w:hAnsi="Times New Roman" w:cs="Times New Roman"/>
          <w:sz w:val="28"/>
          <w:szCs w:val="28"/>
        </w:rPr>
        <w:t>сионального престижа по результатам инновационной деятельности за прев</w:t>
      </w:r>
      <w:r w:rsidR="001674B6" w:rsidRPr="00FF2325">
        <w:rPr>
          <w:rFonts w:ascii="Times New Roman" w:hAnsi="Times New Roman" w:cs="Times New Roman"/>
          <w:sz w:val="28"/>
          <w:szCs w:val="28"/>
        </w:rPr>
        <w:t>ы</w:t>
      </w:r>
      <w:r w:rsidR="001674B6" w:rsidRPr="00FF2325">
        <w:rPr>
          <w:rFonts w:ascii="Times New Roman" w:hAnsi="Times New Roman" w:cs="Times New Roman"/>
          <w:sz w:val="28"/>
          <w:szCs w:val="28"/>
        </w:rPr>
        <w:t>шение объемных показателей, сложность, напряженность, высокие достижения в труде, особые условия труда, осуществление методических и координацио</w:t>
      </w:r>
      <w:r w:rsidR="001674B6" w:rsidRPr="00FF2325">
        <w:rPr>
          <w:rFonts w:ascii="Times New Roman" w:hAnsi="Times New Roman" w:cs="Times New Roman"/>
          <w:sz w:val="28"/>
          <w:szCs w:val="28"/>
        </w:rPr>
        <w:t>н</w:t>
      </w:r>
      <w:r w:rsidR="001674B6" w:rsidRPr="00FF2325">
        <w:rPr>
          <w:rFonts w:ascii="Times New Roman" w:hAnsi="Times New Roman" w:cs="Times New Roman"/>
          <w:sz w:val="28"/>
          <w:szCs w:val="28"/>
        </w:rPr>
        <w:t>ных функций, личный творческий вклад в организацию деятельности образов</w:t>
      </w:r>
      <w:r w:rsidR="001674B6" w:rsidRPr="00FF2325">
        <w:rPr>
          <w:rFonts w:ascii="Times New Roman" w:hAnsi="Times New Roman" w:cs="Times New Roman"/>
          <w:sz w:val="28"/>
          <w:szCs w:val="28"/>
        </w:rPr>
        <w:t>а</w:t>
      </w:r>
      <w:r w:rsidR="001674B6" w:rsidRPr="00FF2325">
        <w:rPr>
          <w:rFonts w:ascii="Times New Roman" w:hAnsi="Times New Roman" w:cs="Times New Roman"/>
          <w:sz w:val="28"/>
          <w:szCs w:val="28"/>
        </w:rPr>
        <w:t>тельной организации, создание условий для сохранения и укрепления здоровья обучающихся и воспитанников.</w:t>
      </w:r>
      <w:proofErr w:type="gramEnd"/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674B6" w:rsidRPr="00FF2325">
        <w:rPr>
          <w:rFonts w:ascii="Times New Roman" w:hAnsi="Times New Roman" w:cs="Times New Roman"/>
          <w:sz w:val="28"/>
          <w:szCs w:val="28"/>
        </w:rPr>
        <w:t>. Конкретные виды, размеры и периодичность выплат стимулирующего характера работникам образовательных организаций утверждаются Положен</w:t>
      </w:r>
      <w:r w:rsidR="001674B6" w:rsidRPr="00FF2325">
        <w:rPr>
          <w:rFonts w:ascii="Times New Roman" w:hAnsi="Times New Roman" w:cs="Times New Roman"/>
          <w:sz w:val="28"/>
          <w:szCs w:val="28"/>
        </w:rPr>
        <w:t>и</w:t>
      </w:r>
      <w:r w:rsidR="001674B6" w:rsidRPr="00FF2325">
        <w:rPr>
          <w:rFonts w:ascii="Times New Roman" w:hAnsi="Times New Roman" w:cs="Times New Roman"/>
          <w:sz w:val="28"/>
          <w:szCs w:val="28"/>
        </w:rPr>
        <w:t>ем о стимулировании, утвержденным коллективными договорами организаций или локальными нормативными актами работодателя с учетом мнения выбо</w:t>
      </w:r>
      <w:r w:rsidR="001674B6" w:rsidRPr="00FF2325">
        <w:rPr>
          <w:rFonts w:ascii="Times New Roman" w:hAnsi="Times New Roman" w:cs="Times New Roman"/>
          <w:sz w:val="28"/>
          <w:szCs w:val="28"/>
        </w:rPr>
        <w:t>р</w:t>
      </w:r>
      <w:r w:rsidR="001674B6" w:rsidRPr="00FF2325">
        <w:rPr>
          <w:rFonts w:ascii="Times New Roman" w:hAnsi="Times New Roman" w:cs="Times New Roman"/>
          <w:sz w:val="28"/>
          <w:szCs w:val="28"/>
        </w:rPr>
        <w:t>ного профсоюзного или иного представительного органа работников организ</w:t>
      </w:r>
      <w:r w:rsidR="001674B6" w:rsidRPr="00FF2325">
        <w:rPr>
          <w:rFonts w:ascii="Times New Roman" w:hAnsi="Times New Roman" w:cs="Times New Roman"/>
          <w:sz w:val="28"/>
          <w:szCs w:val="28"/>
        </w:rPr>
        <w:t>а</w:t>
      </w:r>
      <w:r w:rsidR="001674B6" w:rsidRPr="00FF2325">
        <w:rPr>
          <w:rFonts w:ascii="Times New Roman" w:hAnsi="Times New Roman" w:cs="Times New Roman"/>
          <w:sz w:val="28"/>
          <w:szCs w:val="28"/>
        </w:rPr>
        <w:t>ции.</w:t>
      </w:r>
    </w:p>
    <w:p w:rsidR="001674B6" w:rsidRPr="00FF2325" w:rsidRDefault="00894725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396"/>
      <w:bookmarkEnd w:id="20"/>
      <w:r>
        <w:rPr>
          <w:rFonts w:ascii="Times New Roman" w:hAnsi="Times New Roman" w:cs="Times New Roman"/>
          <w:sz w:val="28"/>
          <w:szCs w:val="28"/>
        </w:rPr>
        <w:t>16</w:t>
      </w:r>
      <w:r w:rsidR="001674B6" w:rsidRPr="00FF2325">
        <w:rPr>
          <w:rFonts w:ascii="Times New Roman" w:hAnsi="Times New Roman" w:cs="Times New Roman"/>
          <w:sz w:val="28"/>
          <w:szCs w:val="28"/>
        </w:rPr>
        <w:t>. Критериями эффективности деятельности для установления ежемеся</w:t>
      </w:r>
      <w:r w:rsidR="001674B6" w:rsidRPr="00FF2325">
        <w:rPr>
          <w:rFonts w:ascii="Times New Roman" w:hAnsi="Times New Roman" w:cs="Times New Roman"/>
          <w:sz w:val="28"/>
          <w:szCs w:val="28"/>
        </w:rPr>
        <w:t>ч</w:t>
      </w:r>
      <w:r w:rsidR="001674B6" w:rsidRPr="00FF2325">
        <w:rPr>
          <w:rFonts w:ascii="Times New Roman" w:hAnsi="Times New Roman" w:cs="Times New Roman"/>
          <w:sz w:val="28"/>
          <w:szCs w:val="28"/>
        </w:rPr>
        <w:t>ных стимулирующих надбавок работникам образовательных организаций я</w:t>
      </w:r>
      <w:r w:rsidR="001674B6" w:rsidRPr="00FF2325">
        <w:rPr>
          <w:rFonts w:ascii="Times New Roman" w:hAnsi="Times New Roman" w:cs="Times New Roman"/>
          <w:sz w:val="28"/>
          <w:szCs w:val="28"/>
        </w:rPr>
        <w:t>в</w:t>
      </w:r>
      <w:r w:rsidR="001674B6" w:rsidRPr="00FF2325">
        <w:rPr>
          <w:rFonts w:ascii="Times New Roman" w:hAnsi="Times New Roman" w:cs="Times New Roman"/>
          <w:sz w:val="28"/>
          <w:szCs w:val="28"/>
        </w:rPr>
        <w:t>ляются следующие качественные показатели: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1) достижение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стабильно высоких показателей внеурочной творческой деятельности;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2) высокая результативность участия организации в конкурсах и смотрах </w:t>
      </w:r>
      <w:r w:rsidRPr="00FF2325">
        <w:rPr>
          <w:rFonts w:ascii="Times New Roman" w:hAnsi="Times New Roman" w:cs="Times New Roman"/>
          <w:sz w:val="28"/>
          <w:szCs w:val="28"/>
        </w:rPr>
        <w:lastRenderedPageBreak/>
        <w:t>муниципального, регионального и федерального уровней;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3) высокая эффективность коррекционно-развивающей и реабилитацио</w:t>
      </w:r>
      <w:r w:rsidRPr="00FF2325">
        <w:rPr>
          <w:rFonts w:ascii="Times New Roman" w:hAnsi="Times New Roman" w:cs="Times New Roman"/>
          <w:sz w:val="28"/>
          <w:szCs w:val="28"/>
        </w:rPr>
        <w:t>н</w:t>
      </w:r>
      <w:r w:rsidRPr="00FF2325">
        <w:rPr>
          <w:rFonts w:ascii="Times New Roman" w:hAnsi="Times New Roman" w:cs="Times New Roman"/>
          <w:sz w:val="28"/>
          <w:szCs w:val="28"/>
        </w:rPr>
        <w:t xml:space="preserve">ной работы с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>, требующими усиленного педагогического вним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>ния;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4) высокая эффективность организации работ по реализации программы развития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5) высокая эффективность разработанных программ, положений, эконом</w:t>
      </w:r>
      <w:r w:rsidRPr="00FF2325">
        <w:rPr>
          <w:rFonts w:ascii="Times New Roman" w:hAnsi="Times New Roman" w:cs="Times New Roman"/>
          <w:sz w:val="28"/>
          <w:szCs w:val="28"/>
        </w:rPr>
        <w:t>и</w:t>
      </w:r>
      <w:r w:rsidRPr="00FF2325">
        <w:rPr>
          <w:rFonts w:ascii="Times New Roman" w:hAnsi="Times New Roman" w:cs="Times New Roman"/>
          <w:sz w:val="28"/>
          <w:szCs w:val="28"/>
        </w:rPr>
        <w:t xml:space="preserve">ческих расчетов и других документов, способствующих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институциализации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 новой практики работы организации по достижению современных результатов образования;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6) стабильно качественное содержание помещений и территории организ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 xml:space="preserve">ции в соответствии с требованиями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, обеспечение безопасности обр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>зовательного процесса;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7) качественное ведение документации;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8) качественная организация работы общественных органов, участвующих в управлении организацией;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9) высокая эффективность применения работником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 или восстанавливающих здоровье технологий;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10) высокая эффективность работы по расширению общественного участия в управлении и организации образовательного процесса в организации.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. В случае применения ежемесячных стимулирующих надбавок по двум и более основаниям используется сумма значений, установленных </w:t>
      </w:r>
      <w:hyperlink w:anchor="P1396" w:history="1">
        <w:r w:rsidR="001674B6" w:rsidRPr="008746F4">
          <w:rPr>
            <w:rFonts w:ascii="Times New Roman" w:hAnsi="Times New Roman" w:cs="Times New Roman"/>
            <w:sz w:val="28"/>
            <w:szCs w:val="28"/>
          </w:rPr>
          <w:t>пункт</w:t>
        </w:r>
        <w:r w:rsidR="004F5303">
          <w:rPr>
            <w:rFonts w:ascii="Times New Roman" w:hAnsi="Times New Roman" w:cs="Times New Roman"/>
            <w:sz w:val="28"/>
            <w:szCs w:val="28"/>
          </w:rPr>
          <w:t>ом</w:t>
        </w:r>
        <w:r w:rsidR="001674B6" w:rsidRPr="008746F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8746F4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1674B6" w:rsidRPr="00FF232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674B6" w:rsidRPr="00FF2325">
        <w:rPr>
          <w:rFonts w:ascii="Times New Roman" w:hAnsi="Times New Roman" w:cs="Times New Roman"/>
          <w:sz w:val="28"/>
          <w:szCs w:val="28"/>
        </w:rPr>
        <w:t>. Отдельным категориям работников устанавливаются доплаты</w:t>
      </w:r>
      <w:r>
        <w:rPr>
          <w:rFonts w:ascii="Times New Roman" w:hAnsi="Times New Roman" w:cs="Times New Roman"/>
          <w:sz w:val="28"/>
          <w:szCs w:val="28"/>
        </w:rPr>
        <w:t xml:space="preserve"> в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1674B6" w:rsidRPr="00FF2325">
        <w:rPr>
          <w:rFonts w:ascii="Times New Roman" w:hAnsi="Times New Roman" w:cs="Times New Roman"/>
          <w:sz w:val="28"/>
          <w:szCs w:val="28"/>
        </w:rPr>
        <w:t>: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62">
        <w:rPr>
          <w:rFonts w:ascii="Times New Roman" w:hAnsi="Times New Roman" w:cs="Times New Roman"/>
          <w:sz w:val="28"/>
          <w:szCs w:val="28"/>
        </w:rPr>
        <w:t>1) 500 рублей в месяц: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62">
        <w:rPr>
          <w:rFonts w:ascii="Times New Roman" w:hAnsi="Times New Roman" w:cs="Times New Roman"/>
          <w:sz w:val="28"/>
          <w:szCs w:val="28"/>
        </w:rPr>
        <w:t>а) работникам образовательных организаций, имеющим государственные награды Российской Федерации, награжденным значком "Отличник народного просвещения", нагрудным знаком "Почетный работник сферы образования Российской Федерации", нагрудным знаком "Почетный работник воспитания и просвещения Российской Федерации";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97062">
        <w:rPr>
          <w:rFonts w:ascii="Times New Roman" w:hAnsi="Times New Roman" w:cs="Times New Roman"/>
          <w:sz w:val="28"/>
          <w:szCs w:val="28"/>
        </w:rPr>
        <w:t>) наставникам молодых специалистов на период не более трех лет по ка</w:t>
      </w:r>
      <w:r w:rsidRPr="00997062">
        <w:rPr>
          <w:rFonts w:ascii="Times New Roman" w:hAnsi="Times New Roman" w:cs="Times New Roman"/>
          <w:sz w:val="28"/>
          <w:szCs w:val="28"/>
        </w:rPr>
        <w:t>ж</w:t>
      </w:r>
      <w:r w:rsidRPr="00997062">
        <w:rPr>
          <w:rFonts w:ascii="Times New Roman" w:hAnsi="Times New Roman" w:cs="Times New Roman"/>
          <w:sz w:val="28"/>
          <w:szCs w:val="28"/>
        </w:rPr>
        <w:t>дому молодому специалисту;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62">
        <w:rPr>
          <w:rFonts w:ascii="Times New Roman" w:hAnsi="Times New Roman" w:cs="Times New Roman"/>
          <w:sz w:val="28"/>
          <w:szCs w:val="28"/>
        </w:rPr>
        <w:t>2) 1000 рублей в месяц: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062">
        <w:rPr>
          <w:rFonts w:ascii="Times New Roman" w:hAnsi="Times New Roman" w:cs="Times New Roman"/>
          <w:sz w:val="28"/>
          <w:szCs w:val="28"/>
        </w:rPr>
        <w:t>а) педагогическим работникам, имеющим почетное звание "Заслуженный учитель СССР", "Заслуженный преподаватель СССР", "Заслуженный учитель Российской Федерации", "Заслуженный преподаватель Российской Федер</w:t>
      </w:r>
      <w:r w:rsidRPr="00997062">
        <w:rPr>
          <w:rFonts w:ascii="Times New Roman" w:hAnsi="Times New Roman" w:cs="Times New Roman"/>
          <w:sz w:val="28"/>
          <w:szCs w:val="28"/>
        </w:rPr>
        <w:t>а</w:t>
      </w:r>
      <w:r w:rsidRPr="00997062">
        <w:rPr>
          <w:rFonts w:ascii="Times New Roman" w:hAnsi="Times New Roman" w:cs="Times New Roman"/>
          <w:sz w:val="28"/>
          <w:szCs w:val="28"/>
        </w:rPr>
        <w:t>ции", "Заслуженный учитель", "Заслуженный преподаватель" союзных респу</w:t>
      </w:r>
      <w:r w:rsidRPr="00997062">
        <w:rPr>
          <w:rFonts w:ascii="Times New Roman" w:hAnsi="Times New Roman" w:cs="Times New Roman"/>
          <w:sz w:val="28"/>
          <w:szCs w:val="28"/>
        </w:rPr>
        <w:t>б</w:t>
      </w:r>
      <w:r w:rsidRPr="00997062">
        <w:rPr>
          <w:rFonts w:ascii="Times New Roman" w:hAnsi="Times New Roman" w:cs="Times New Roman"/>
          <w:sz w:val="28"/>
          <w:szCs w:val="28"/>
        </w:rPr>
        <w:t>лик, входивших в состав СССР, "Заслуженный работник культуры", "Засл</w:t>
      </w:r>
      <w:r w:rsidRPr="00997062">
        <w:rPr>
          <w:rFonts w:ascii="Times New Roman" w:hAnsi="Times New Roman" w:cs="Times New Roman"/>
          <w:sz w:val="28"/>
          <w:szCs w:val="28"/>
        </w:rPr>
        <w:t>у</w:t>
      </w:r>
      <w:r w:rsidRPr="00997062">
        <w:rPr>
          <w:rFonts w:ascii="Times New Roman" w:hAnsi="Times New Roman" w:cs="Times New Roman"/>
          <w:sz w:val="28"/>
          <w:szCs w:val="28"/>
        </w:rPr>
        <w:t>женный деятель искусств", "Заслуженный артист" и другие звания СССР, Ро</w:t>
      </w:r>
      <w:r w:rsidRPr="00997062">
        <w:rPr>
          <w:rFonts w:ascii="Times New Roman" w:hAnsi="Times New Roman" w:cs="Times New Roman"/>
          <w:sz w:val="28"/>
          <w:szCs w:val="28"/>
        </w:rPr>
        <w:t>с</w:t>
      </w:r>
      <w:r w:rsidRPr="00997062">
        <w:rPr>
          <w:rFonts w:ascii="Times New Roman" w:hAnsi="Times New Roman" w:cs="Times New Roman"/>
          <w:sz w:val="28"/>
          <w:szCs w:val="28"/>
        </w:rPr>
        <w:t>сийской Федерации и союзных республик, входивших в состав СССР, устано</w:t>
      </w:r>
      <w:r w:rsidRPr="00997062">
        <w:rPr>
          <w:rFonts w:ascii="Times New Roman" w:hAnsi="Times New Roman" w:cs="Times New Roman"/>
          <w:sz w:val="28"/>
          <w:szCs w:val="28"/>
        </w:rPr>
        <w:t>в</w:t>
      </w:r>
      <w:r w:rsidRPr="00997062">
        <w:rPr>
          <w:rFonts w:ascii="Times New Roman" w:hAnsi="Times New Roman" w:cs="Times New Roman"/>
          <w:sz w:val="28"/>
          <w:szCs w:val="28"/>
        </w:rPr>
        <w:t>ленные для работников различных отраслей, название которых начинается со</w:t>
      </w:r>
      <w:proofErr w:type="gramEnd"/>
      <w:r w:rsidRPr="00997062">
        <w:rPr>
          <w:rFonts w:ascii="Times New Roman" w:hAnsi="Times New Roman" w:cs="Times New Roman"/>
          <w:sz w:val="28"/>
          <w:szCs w:val="28"/>
        </w:rPr>
        <w:t xml:space="preserve"> слова "Заслуженный", при условии соответствия почетного звания профилю организации, а педагогических работников - профилю педагогической деятел</w:t>
      </w:r>
      <w:r w:rsidRPr="00997062">
        <w:rPr>
          <w:rFonts w:ascii="Times New Roman" w:hAnsi="Times New Roman" w:cs="Times New Roman"/>
          <w:sz w:val="28"/>
          <w:szCs w:val="28"/>
        </w:rPr>
        <w:t>ь</w:t>
      </w:r>
      <w:r w:rsidRPr="00997062">
        <w:rPr>
          <w:rFonts w:ascii="Times New Roman" w:hAnsi="Times New Roman" w:cs="Times New Roman"/>
          <w:sz w:val="28"/>
          <w:szCs w:val="28"/>
        </w:rPr>
        <w:t>ности или преподаваемых дисциплин;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062">
        <w:rPr>
          <w:rFonts w:ascii="Times New Roman" w:hAnsi="Times New Roman" w:cs="Times New Roman"/>
          <w:sz w:val="28"/>
          <w:szCs w:val="28"/>
        </w:rPr>
        <w:lastRenderedPageBreak/>
        <w:t>3) 2000 рублей в месяц:</w:t>
      </w:r>
    </w:p>
    <w:p w:rsidR="008746F4" w:rsidRPr="00997062" w:rsidRDefault="008746F4" w:rsidP="008746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062">
        <w:rPr>
          <w:rFonts w:ascii="Times New Roman" w:hAnsi="Times New Roman" w:cs="Times New Roman"/>
          <w:sz w:val="28"/>
          <w:szCs w:val="28"/>
        </w:rPr>
        <w:t>а) педагогическим работникам, имеющим почетное звание "Народный уч</w:t>
      </w:r>
      <w:r w:rsidRPr="00997062">
        <w:rPr>
          <w:rFonts w:ascii="Times New Roman" w:hAnsi="Times New Roman" w:cs="Times New Roman"/>
          <w:sz w:val="28"/>
          <w:szCs w:val="28"/>
        </w:rPr>
        <w:t>и</w:t>
      </w:r>
      <w:r w:rsidRPr="00997062">
        <w:rPr>
          <w:rFonts w:ascii="Times New Roman" w:hAnsi="Times New Roman" w:cs="Times New Roman"/>
          <w:sz w:val="28"/>
          <w:szCs w:val="28"/>
        </w:rPr>
        <w:t>тель" и другие почетные звания СССР, Российской Федерации и союзных ре</w:t>
      </w:r>
      <w:r w:rsidRPr="00997062">
        <w:rPr>
          <w:rFonts w:ascii="Times New Roman" w:hAnsi="Times New Roman" w:cs="Times New Roman"/>
          <w:sz w:val="28"/>
          <w:szCs w:val="28"/>
        </w:rPr>
        <w:t>с</w:t>
      </w:r>
      <w:r w:rsidRPr="00997062">
        <w:rPr>
          <w:rFonts w:ascii="Times New Roman" w:hAnsi="Times New Roman" w:cs="Times New Roman"/>
          <w:sz w:val="28"/>
          <w:szCs w:val="28"/>
        </w:rPr>
        <w:t>публик, входивших в состав СССР, установленные для работников различных отраслей, название которых начинается со слова "Народный", при условии с</w:t>
      </w:r>
      <w:r w:rsidRPr="00997062">
        <w:rPr>
          <w:rFonts w:ascii="Times New Roman" w:hAnsi="Times New Roman" w:cs="Times New Roman"/>
          <w:sz w:val="28"/>
          <w:szCs w:val="28"/>
        </w:rPr>
        <w:t>о</w:t>
      </w:r>
      <w:r w:rsidRPr="00997062">
        <w:rPr>
          <w:rFonts w:ascii="Times New Roman" w:hAnsi="Times New Roman" w:cs="Times New Roman"/>
          <w:sz w:val="28"/>
          <w:szCs w:val="28"/>
        </w:rPr>
        <w:t>ответствия почетного звания профилю организации, а педагогических работн</w:t>
      </w:r>
      <w:r w:rsidRPr="00997062">
        <w:rPr>
          <w:rFonts w:ascii="Times New Roman" w:hAnsi="Times New Roman" w:cs="Times New Roman"/>
          <w:sz w:val="28"/>
          <w:szCs w:val="28"/>
        </w:rPr>
        <w:t>и</w:t>
      </w:r>
      <w:r w:rsidRPr="00997062">
        <w:rPr>
          <w:rFonts w:ascii="Times New Roman" w:hAnsi="Times New Roman" w:cs="Times New Roman"/>
          <w:sz w:val="28"/>
          <w:szCs w:val="28"/>
        </w:rPr>
        <w:t>ков - профилю педагогической деятельности или преподаваемых дисциплин;</w:t>
      </w:r>
      <w:proofErr w:type="gramEnd"/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674B6" w:rsidRPr="00FF2325">
        <w:rPr>
          <w:rFonts w:ascii="Times New Roman" w:hAnsi="Times New Roman" w:cs="Times New Roman"/>
          <w:sz w:val="28"/>
          <w:szCs w:val="28"/>
        </w:rPr>
        <w:t>. Премирование работников образовательных организаций производится в целях повышения материальной заинтересованности в достижении высоких результатов в работе и высокого качества труда.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413"/>
      <w:bookmarkEnd w:id="21"/>
      <w:r>
        <w:rPr>
          <w:rFonts w:ascii="Times New Roman" w:hAnsi="Times New Roman" w:cs="Times New Roman"/>
          <w:sz w:val="28"/>
          <w:szCs w:val="28"/>
        </w:rPr>
        <w:t>20</w:t>
      </w:r>
      <w:r w:rsidR="001674B6" w:rsidRPr="00FF2325">
        <w:rPr>
          <w:rFonts w:ascii="Times New Roman" w:hAnsi="Times New Roman" w:cs="Times New Roman"/>
          <w:sz w:val="28"/>
          <w:szCs w:val="28"/>
        </w:rPr>
        <w:t>. Критериями для установления разовых поощрительных выплат (пр</w:t>
      </w:r>
      <w:r w:rsidR="001674B6" w:rsidRPr="00FF2325">
        <w:rPr>
          <w:rFonts w:ascii="Times New Roman" w:hAnsi="Times New Roman" w:cs="Times New Roman"/>
          <w:sz w:val="28"/>
          <w:szCs w:val="28"/>
        </w:rPr>
        <w:t>е</w:t>
      </w:r>
      <w:r w:rsidR="001674B6" w:rsidRPr="00FF2325">
        <w:rPr>
          <w:rFonts w:ascii="Times New Roman" w:hAnsi="Times New Roman" w:cs="Times New Roman"/>
          <w:sz w:val="28"/>
          <w:szCs w:val="28"/>
        </w:rPr>
        <w:t>мий) работникам организации являются следующие качественные показатели: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1) обеспечение современного качества дополнительного образования: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а) стабильность и рост качества образовательных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и их соотве</w:t>
      </w:r>
      <w:r w:rsidRPr="00FF2325">
        <w:rPr>
          <w:rFonts w:ascii="Times New Roman" w:hAnsi="Times New Roman" w:cs="Times New Roman"/>
          <w:sz w:val="28"/>
          <w:szCs w:val="28"/>
        </w:rPr>
        <w:t>т</w:t>
      </w:r>
      <w:r w:rsidRPr="00FF2325">
        <w:rPr>
          <w:rFonts w:ascii="Times New Roman" w:hAnsi="Times New Roman" w:cs="Times New Roman"/>
          <w:sz w:val="28"/>
          <w:szCs w:val="28"/>
        </w:rPr>
        <w:t>ствие интеллектуальным и личностным способностям обучающихся в сравн</w:t>
      </w:r>
      <w:r w:rsidRPr="00FF2325">
        <w:rPr>
          <w:rFonts w:ascii="Times New Roman" w:hAnsi="Times New Roman" w:cs="Times New Roman"/>
          <w:sz w:val="28"/>
          <w:szCs w:val="28"/>
        </w:rPr>
        <w:t>е</w:t>
      </w:r>
      <w:r w:rsidRPr="00FF2325">
        <w:rPr>
          <w:rFonts w:ascii="Times New Roman" w:hAnsi="Times New Roman" w:cs="Times New Roman"/>
          <w:sz w:val="28"/>
          <w:szCs w:val="28"/>
        </w:rPr>
        <w:t>нии с предыдущим периодом;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б) достижение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высоких показателей успеваемости;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в) наличие призеров смотров, конференций и других видов конкурсных с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ревнований различных уровней;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г) наличие сертифицированных достижений коллективов обучающихся по результатам творческих конкурсов, фестивалей разных уровней, кроме уровня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2) сохранение и укрепление здоровья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>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а) сохранение уровня или положительная динамика состояния здоровья обучающихся по результатам мониторингов;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б) высокая эффективность применения работником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в) высокая эффективность организации мероприятий, способствующих восстановлению здоровья учащихся;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г) высокая эффективность работы по профилактике вредных привычек;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3) обеспечение результативности и эффективности воспитательной работы: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а) повышение уровня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 ученического и родительского сообщества группы или творческого объединения учащихся по сравнению с предыдущим периодом;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б) снижение пропусков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 xml:space="preserve"> занятий без уважительной прич</w:t>
      </w:r>
      <w:r w:rsidRPr="00FF2325">
        <w:rPr>
          <w:rFonts w:ascii="Times New Roman" w:hAnsi="Times New Roman" w:cs="Times New Roman"/>
          <w:sz w:val="28"/>
          <w:szCs w:val="28"/>
        </w:rPr>
        <w:t>и</w:t>
      </w:r>
      <w:r w:rsidRPr="00FF2325">
        <w:rPr>
          <w:rFonts w:ascii="Times New Roman" w:hAnsi="Times New Roman" w:cs="Times New Roman"/>
          <w:sz w:val="28"/>
          <w:szCs w:val="28"/>
        </w:rPr>
        <w:t>ны;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4) обеспечение современного качества организационного, информационно-методического, психолого-педагогического и материально-технического сопр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вождения образовательного процесса педагогическими и другими работниками организации: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а) высокая эффективность проводимых педагогом занятий, мероприятий с применением современных, в том числе информационных образовательных технологий;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б) высокая эффективность педагогического сопровождения творческой, проектной, спортивной деятельности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>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lastRenderedPageBreak/>
        <w:t>в) качественная разработка и своевременное внедрение программ сопров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ждения, рабочих программ, высокая эффективность выполнения образовател</w:t>
      </w:r>
      <w:r w:rsidRPr="00FF2325">
        <w:rPr>
          <w:rFonts w:ascii="Times New Roman" w:hAnsi="Times New Roman" w:cs="Times New Roman"/>
          <w:sz w:val="28"/>
          <w:szCs w:val="28"/>
        </w:rPr>
        <w:t>ь</w:t>
      </w:r>
      <w:r w:rsidRPr="00FF2325">
        <w:rPr>
          <w:rFonts w:ascii="Times New Roman" w:hAnsi="Times New Roman" w:cs="Times New Roman"/>
          <w:sz w:val="28"/>
          <w:szCs w:val="28"/>
        </w:rPr>
        <w:t>ной программы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г) высокая эффективность инновационной, опытно-экспериментальной и методической работы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) качественная разработка и своевременное внедрение программ оценки качества образовательного процесса в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е) высокая эффективность содержательной деятельности информационного предметного центра, образцовое содержание кабинета, аудитории;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ж) результативность коррекционно-развивающей и реабилитационной р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 xml:space="preserve">боты с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>, требующими усиленного педагогического внимания;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) снижение частоты обоснованных обращений обучающихся, родителей, педагогов по поводу конфликтных ситуаций и высокий уровень решения ко</w:t>
      </w:r>
      <w:r w:rsidRPr="00FF2325">
        <w:rPr>
          <w:rFonts w:ascii="Times New Roman" w:hAnsi="Times New Roman" w:cs="Times New Roman"/>
          <w:sz w:val="28"/>
          <w:szCs w:val="28"/>
        </w:rPr>
        <w:t>н</w:t>
      </w:r>
      <w:r w:rsidRPr="00FF2325">
        <w:rPr>
          <w:rFonts w:ascii="Times New Roman" w:hAnsi="Times New Roman" w:cs="Times New Roman"/>
          <w:sz w:val="28"/>
          <w:szCs w:val="28"/>
        </w:rPr>
        <w:t>фликтных ситуаций;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и) высокий уровень исполнительской дисциплины: подготовки отчетов, з</w:t>
      </w:r>
      <w:r w:rsidRPr="00FF2325">
        <w:rPr>
          <w:rFonts w:ascii="Times New Roman" w:hAnsi="Times New Roman" w:cs="Times New Roman"/>
          <w:sz w:val="28"/>
          <w:szCs w:val="28"/>
        </w:rPr>
        <w:t>а</w:t>
      </w:r>
      <w:r w:rsidRPr="00FF2325">
        <w:rPr>
          <w:rFonts w:ascii="Times New Roman" w:hAnsi="Times New Roman" w:cs="Times New Roman"/>
          <w:sz w:val="28"/>
          <w:szCs w:val="28"/>
        </w:rPr>
        <w:t>полнения журналов, ведения личных дел, посещения организационно-методических мероприятий;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5) руководителям методических объединений, заместителям руководителя организации: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а) высокий уровень организации мониторинга учебно-воспитательного процесса;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б) качественное выполнение плана воспитательной работы;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в) качественная организация систематического контроля за информацио</w:t>
      </w:r>
      <w:r w:rsidRPr="00FF2325">
        <w:rPr>
          <w:rFonts w:ascii="Times New Roman" w:hAnsi="Times New Roman" w:cs="Times New Roman"/>
          <w:sz w:val="28"/>
          <w:szCs w:val="28"/>
        </w:rPr>
        <w:t>н</w:t>
      </w:r>
      <w:r w:rsidRPr="00FF2325">
        <w:rPr>
          <w:rFonts w:ascii="Times New Roman" w:hAnsi="Times New Roman" w:cs="Times New Roman"/>
          <w:sz w:val="28"/>
          <w:szCs w:val="28"/>
        </w:rPr>
        <w:t>но-методическим обеспечением образовательного процесса, ведением учебной документации и другими направлениями внутреннего контроля;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г) качественная организация работы общественных органов, участвующих в управлении организацией;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 xml:space="preserve">) сохранение контингента </w:t>
      </w:r>
      <w:proofErr w:type="gramStart"/>
      <w:r w:rsidRPr="00FF23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F2325">
        <w:rPr>
          <w:rFonts w:ascii="Times New Roman" w:hAnsi="Times New Roman" w:cs="Times New Roman"/>
          <w:sz w:val="28"/>
          <w:szCs w:val="28"/>
        </w:rPr>
        <w:t>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е) высокий уровень организации аттестации педагогических работников организации;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ж) поддержание благоприятного психологического климата в коллективе;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6) заместителю директора по административно-хозяйственной работе и другим представителям учебно-вспомогательного персонала: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а) оперативное материально-техническое, ресурсное обеспечение образ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вательного процесса;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б) качественное обеспечение санитарно-гигиенических условий в образ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вательной организации (температурный, световой режим, режим подачи пить</w:t>
      </w:r>
      <w:r w:rsidRPr="00FF2325">
        <w:rPr>
          <w:rFonts w:ascii="Times New Roman" w:hAnsi="Times New Roman" w:cs="Times New Roman"/>
          <w:sz w:val="28"/>
          <w:szCs w:val="28"/>
        </w:rPr>
        <w:t>е</w:t>
      </w:r>
      <w:r w:rsidRPr="00FF2325">
        <w:rPr>
          <w:rFonts w:ascii="Times New Roman" w:hAnsi="Times New Roman" w:cs="Times New Roman"/>
          <w:sz w:val="28"/>
          <w:szCs w:val="28"/>
        </w:rPr>
        <w:t>вой воды);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в) качественное обеспечение выполнения требований пожарной и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электр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, охраны труда;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г) высокое качество подготовки и организации ремонтных работ;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32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) своевременное и качественное сопровождение новой системы оплаты труда, разработка новых положений, подготовка экономических расчетов;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е) своевременное и качественное представление отчетности;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ж) качественное ведение документации;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lastRenderedPageBreak/>
        <w:t>7) младшему обслуживающему персоналу: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 xml:space="preserve">содержание участка в соответствии с требованиями </w:t>
      </w:r>
      <w:proofErr w:type="spellStart"/>
      <w:r w:rsidRPr="00FF232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F2325">
        <w:rPr>
          <w:rFonts w:ascii="Times New Roman" w:hAnsi="Times New Roman" w:cs="Times New Roman"/>
          <w:sz w:val="28"/>
          <w:szCs w:val="28"/>
        </w:rPr>
        <w:t>, качественная уборка помещений;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оперативность выполнения заявок по устранению технических неполадок.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674B6" w:rsidRPr="00FF2325">
        <w:rPr>
          <w:rFonts w:ascii="Times New Roman" w:hAnsi="Times New Roman" w:cs="Times New Roman"/>
          <w:sz w:val="28"/>
          <w:szCs w:val="28"/>
        </w:rPr>
        <w:t>. В случае применения разовых поощрительных выплат (премий) по двум и более основаниям используется сумма значений, указанны</w:t>
      </w:r>
      <w:r w:rsidR="00BB7B53">
        <w:rPr>
          <w:rFonts w:ascii="Times New Roman" w:hAnsi="Times New Roman" w:cs="Times New Roman"/>
          <w:sz w:val="28"/>
          <w:szCs w:val="28"/>
        </w:rPr>
        <w:t>х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413" w:history="1">
        <w:r w:rsidR="001674B6" w:rsidRPr="00D348B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1674B6" w:rsidRPr="00D348B3">
        <w:rPr>
          <w:rFonts w:ascii="Times New Roman" w:hAnsi="Times New Roman" w:cs="Times New Roman"/>
          <w:sz w:val="28"/>
          <w:szCs w:val="28"/>
        </w:rPr>
        <w:t xml:space="preserve"> </w:t>
      </w:r>
      <w:r w:rsidR="001674B6" w:rsidRPr="00FF2325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674B6" w:rsidRPr="00FF2325">
        <w:rPr>
          <w:rFonts w:ascii="Times New Roman" w:hAnsi="Times New Roman" w:cs="Times New Roman"/>
          <w:sz w:val="28"/>
          <w:szCs w:val="28"/>
        </w:rPr>
        <w:t>. К иным выплатам стимулирующего характера относятся: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выплаты в связи с праздничными датами;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другие выплаты, предусмотренные коллективным договором.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674B6" w:rsidRPr="00FF2325">
        <w:rPr>
          <w:rFonts w:ascii="Times New Roman" w:hAnsi="Times New Roman" w:cs="Times New Roman"/>
          <w:sz w:val="28"/>
          <w:szCs w:val="28"/>
        </w:rPr>
        <w:t>. Конкретные размеры премий и поощрительных выплат определяются: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325">
        <w:rPr>
          <w:rFonts w:ascii="Times New Roman" w:hAnsi="Times New Roman" w:cs="Times New Roman"/>
          <w:sz w:val="28"/>
          <w:szCs w:val="28"/>
        </w:rPr>
        <w:t>работникам образовательных организаций, включая заместителей руков</w:t>
      </w:r>
      <w:r w:rsidRPr="00FF2325">
        <w:rPr>
          <w:rFonts w:ascii="Times New Roman" w:hAnsi="Times New Roman" w:cs="Times New Roman"/>
          <w:sz w:val="28"/>
          <w:szCs w:val="28"/>
        </w:rPr>
        <w:t>о</w:t>
      </w:r>
      <w:r w:rsidRPr="00FF2325">
        <w:rPr>
          <w:rFonts w:ascii="Times New Roman" w:hAnsi="Times New Roman" w:cs="Times New Roman"/>
          <w:sz w:val="28"/>
          <w:szCs w:val="28"/>
        </w:rPr>
        <w:t>дителя и главных бухгалтеров, в соответствии с коллективным договором или локальными нормативными актами работодателя, принятыми с учетом мнения выборного профсоюзного или иного представительного органа работников о</w:t>
      </w:r>
      <w:r w:rsidRPr="00FF2325">
        <w:rPr>
          <w:rFonts w:ascii="Times New Roman" w:hAnsi="Times New Roman" w:cs="Times New Roman"/>
          <w:sz w:val="28"/>
          <w:szCs w:val="28"/>
        </w:rPr>
        <w:t>р</w:t>
      </w:r>
      <w:r w:rsidRPr="00FF2325">
        <w:rPr>
          <w:rFonts w:ascii="Times New Roman" w:hAnsi="Times New Roman" w:cs="Times New Roman"/>
          <w:sz w:val="28"/>
          <w:szCs w:val="28"/>
        </w:rPr>
        <w:t>ганизации в пределах бюджетных ассигнований на оплату труда работников образовательной организации, а также средств от предпринимательской и иной приносящей доход деятельности, направленных образовательн</w:t>
      </w:r>
      <w:r w:rsidR="00BB7B53">
        <w:rPr>
          <w:rFonts w:ascii="Times New Roman" w:hAnsi="Times New Roman" w:cs="Times New Roman"/>
          <w:sz w:val="28"/>
          <w:szCs w:val="28"/>
        </w:rPr>
        <w:t>ой организацией на оплату труда.</w:t>
      </w:r>
      <w:proofErr w:type="gramEnd"/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1674B6" w:rsidRPr="00FF2325">
        <w:rPr>
          <w:rFonts w:ascii="Times New Roman" w:hAnsi="Times New Roman" w:cs="Times New Roman"/>
          <w:sz w:val="28"/>
          <w:szCs w:val="28"/>
        </w:rPr>
        <w:t>. Премирование работника не производится при наличии у него дисци</w:t>
      </w:r>
      <w:r w:rsidR="001674B6" w:rsidRPr="00FF2325">
        <w:rPr>
          <w:rFonts w:ascii="Times New Roman" w:hAnsi="Times New Roman" w:cs="Times New Roman"/>
          <w:sz w:val="28"/>
          <w:szCs w:val="28"/>
        </w:rPr>
        <w:t>п</w:t>
      </w:r>
      <w:r w:rsidR="001674B6" w:rsidRPr="00FF2325">
        <w:rPr>
          <w:rFonts w:ascii="Times New Roman" w:hAnsi="Times New Roman" w:cs="Times New Roman"/>
          <w:sz w:val="28"/>
          <w:szCs w:val="28"/>
        </w:rPr>
        <w:t>линарного взыскания.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674B6" w:rsidRPr="00FF2325">
        <w:rPr>
          <w:rFonts w:ascii="Times New Roman" w:hAnsi="Times New Roman" w:cs="Times New Roman"/>
          <w:sz w:val="28"/>
          <w:szCs w:val="28"/>
        </w:rPr>
        <w:t>. Из фонда оплаты труда образовательной организации работникам м</w:t>
      </w:r>
      <w:r w:rsidR="001674B6" w:rsidRPr="00FF2325">
        <w:rPr>
          <w:rFonts w:ascii="Times New Roman" w:hAnsi="Times New Roman" w:cs="Times New Roman"/>
          <w:sz w:val="28"/>
          <w:szCs w:val="28"/>
        </w:rPr>
        <w:t>о</w:t>
      </w:r>
      <w:r w:rsidR="001674B6" w:rsidRPr="00FF2325">
        <w:rPr>
          <w:rFonts w:ascii="Times New Roman" w:hAnsi="Times New Roman" w:cs="Times New Roman"/>
          <w:sz w:val="28"/>
          <w:szCs w:val="28"/>
        </w:rPr>
        <w:t>жет быть оказана материальная помощь согласно Положению о предоставлении материальной помощи работникам и ее размерах, согласованных с выборным профсоюзным или иным представительным органом работников образовател</w:t>
      </w:r>
      <w:r w:rsidR="001674B6" w:rsidRPr="00FF2325">
        <w:rPr>
          <w:rFonts w:ascii="Times New Roman" w:hAnsi="Times New Roman" w:cs="Times New Roman"/>
          <w:sz w:val="28"/>
          <w:szCs w:val="28"/>
        </w:rPr>
        <w:t>ь</w:t>
      </w:r>
      <w:r w:rsidR="001674B6" w:rsidRPr="00FF2325">
        <w:rPr>
          <w:rFonts w:ascii="Times New Roman" w:hAnsi="Times New Roman" w:cs="Times New Roman"/>
          <w:sz w:val="28"/>
          <w:szCs w:val="28"/>
        </w:rPr>
        <w:t>ной организации в следующих случаях: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1) в связи с юбилейными датами (50, 55, 60, 65, 70 лет)</w:t>
      </w:r>
      <w:r w:rsidR="008746F4">
        <w:rPr>
          <w:rFonts w:ascii="Times New Roman" w:hAnsi="Times New Roman" w:cs="Times New Roman"/>
          <w:sz w:val="28"/>
          <w:szCs w:val="28"/>
        </w:rPr>
        <w:t xml:space="preserve"> – в размере </w:t>
      </w:r>
      <w:r w:rsidR="00435997">
        <w:rPr>
          <w:rFonts w:ascii="Times New Roman" w:hAnsi="Times New Roman" w:cs="Times New Roman"/>
          <w:sz w:val="28"/>
          <w:szCs w:val="28"/>
        </w:rPr>
        <w:t>дол</w:t>
      </w:r>
      <w:r w:rsidR="00435997">
        <w:rPr>
          <w:rFonts w:ascii="Times New Roman" w:hAnsi="Times New Roman" w:cs="Times New Roman"/>
          <w:sz w:val="28"/>
          <w:szCs w:val="28"/>
        </w:rPr>
        <w:t>ж</w:t>
      </w:r>
      <w:r w:rsidR="00435997">
        <w:rPr>
          <w:rFonts w:ascii="Times New Roman" w:hAnsi="Times New Roman" w:cs="Times New Roman"/>
          <w:sz w:val="28"/>
          <w:szCs w:val="28"/>
        </w:rPr>
        <w:t>ностного оклада</w:t>
      </w:r>
      <w:r w:rsidRPr="00FF2325">
        <w:rPr>
          <w:rFonts w:ascii="Times New Roman" w:hAnsi="Times New Roman" w:cs="Times New Roman"/>
          <w:sz w:val="28"/>
          <w:szCs w:val="28"/>
        </w:rPr>
        <w:t>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2) при увольнении в связи с выходом на пенсию по старости или инвали</w:t>
      </w:r>
      <w:r w:rsidRPr="00FF2325">
        <w:rPr>
          <w:rFonts w:ascii="Times New Roman" w:hAnsi="Times New Roman" w:cs="Times New Roman"/>
          <w:sz w:val="28"/>
          <w:szCs w:val="28"/>
        </w:rPr>
        <w:t>д</w:t>
      </w:r>
      <w:r w:rsidRPr="00FF2325">
        <w:rPr>
          <w:rFonts w:ascii="Times New Roman" w:hAnsi="Times New Roman" w:cs="Times New Roman"/>
          <w:sz w:val="28"/>
          <w:szCs w:val="28"/>
        </w:rPr>
        <w:t>ности, связанной с профессиональной деятельностью</w:t>
      </w:r>
      <w:r w:rsidR="008746F4">
        <w:rPr>
          <w:rFonts w:ascii="Times New Roman" w:hAnsi="Times New Roman" w:cs="Times New Roman"/>
          <w:sz w:val="28"/>
          <w:szCs w:val="28"/>
        </w:rPr>
        <w:t xml:space="preserve"> – в размере должностного оклада</w:t>
      </w:r>
      <w:r w:rsidRPr="00FF2325">
        <w:rPr>
          <w:rFonts w:ascii="Times New Roman" w:hAnsi="Times New Roman" w:cs="Times New Roman"/>
          <w:sz w:val="28"/>
          <w:szCs w:val="28"/>
        </w:rPr>
        <w:t>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3) в связи со смертью работника, членов его семьи (супруги, дети, родит</w:t>
      </w:r>
      <w:r w:rsidRPr="00FF2325">
        <w:rPr>
          <w:rFonts w:ascii="Times New Roman" w:hAnsi="Times New Roman" w:cs="Times New Roman"/>
          <w:sz w:val="28"/>
          <w:szCs w:val="28"/>
        </w:rPr>
        <w:t>е</w:t>
      </w:r>
      <w:r w:rsidRPr="00FF2325">
        <w:rPr>
          <w:rFonts w:ascii="Times New Roman" w:hAnsi="Times New Roman" w:cs="Times New Roman"/>
          <w:sz w:val="28"/>
          <w:szCs w:val="28"/>
        </w:rPr>
        <w:t>ли) и в связи с необходимостью лечения работника</w:t>
      </w:r>
      <w:r w:rsidR="008746F4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35997">
        <w:rPr>
          <w:rFonts w:ascii="Times New Roman" w:hAnsi="Times New Roman" w:cs="Times New Roman"/>
          <w:sz w:val="28"/>
          <w:szCs w:val="28"/>
        </w:rPr>
        <w:t>должностного о</w:t>
      </w:r>
      <w:r w:rsidR="00435997">
        <w:rPr>
          <w:rFonts w:ascii="Times New Roman" w:hAnsi="Times New Roman" w:cs="Times New Roman"/>
          <w:sz w:val="28"/>
          <w:szCs w:val="28"/>
        </w:rPr>
        <w:t>к</w:t>
      </w:r>
      <w:r w:rsidR="00435997">
        <w:rPr>
          <w:rFonts w:ascii="Times New Roman" w:hAnsi="Times New Roman" w:cs="Times New Roman"/>
          <w:sz w:val="28"/>
          <w:szCs w:val="28"/>
        </w:rPr>
        <w:t>лада</w:t>
      </w:r>
      <w:r w:rsidRPr="00FF2325">
        <w:rPr>
          <w:rFonts w:ascii="Times New Roman" w:hAnsi="Times New Roman" w:cs="Times New Roman"/>
          <w:sz w:val="28"/>
          <w:szCs w:val="28"/>
        </w:rPr>
        <w:t>;</w:t>
      </w:r>
    </w:p>
    <w:p w:rsidR="001674B6" w:rsidRPr="00FF2325" w:rsidRDefault="001674B6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325">
        <w:rPr>
          <w:rFonts w:ascii="Times New Roman" w:hAnsi="Times New Roman" w:cs="Times New Roman"/>
          <w:sz w:val="28"/>
          <w:szCs w:val="28"/>
        </w:rPr>
        <w:t>4) при уходе в очередной отпуск не более 1 раза в год</w:t>
      </w:r>
      <w:r w:rsidR="008746F4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435997">
        <w:rPr>
          <w:rFonts w:ascii="Times New Roman" w:hAnsi="Times New Roman" w:cs="Times New Roman"/>
          <w:sz w:val="28"/>
          <w:szCs w:val="28"/>
        </w:rPr>
        <w:t>базовой единицы</w:t>
      </w:r>
      <w:r w:rsidRPr="00FF2325">
        <w:rPr>
          <w:rFonts w:ascii="Times New Roman" w:hAnsi="Times New Roman" w:cs="Times New Roman"/>
          <w:sz w:val="28"/>
          <w:szCs w:val="28"/>
        </w:rPr>
        <w:t>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1674B6" w:rsidRPr="00FF2325">
        <w:rPr>
          <w:rFonts w:ascii="Times New Roman" w:hAnsi="Times New Roman" w:cs="Times New Roman"/>
          <w:sz w:val="28"/>
          <w:szCs w:val="28"/>
        </w:rPr>
        <w:t>. Материальная помощь выделяется на основании приказа образовател</w:t>
      </w:r>
      <w:r w:rsidR="001674B6" w:rsidRPr="00FF2325">
        <w:rPr>
          <w:rFonts w:ascii="Times New Roman" w:hAnsi="Times New Roman" w:cs="Times New Roman"/>
          <w:sz w:val="28"/>
          <w:szCs w:val="28"/>
        </w:rPr>
        <w:t>ь</w:t>
      </w:r>
      <w:r w:rsidR="001674B6" w:rsidRPr="00FF2325">
        <w:rPr>
          <w:rFonts w:ascii="Times New Roman" w:hAnsi="Times New Roman" w:cs="Times New Roman"/>
          <w:sz w:val="28"/>
          <w:szCs w:val="28"/>
        </w:rPr>
        <w:t>ной организации с обязательным учетом мнения выборного профсоюзного или иного представительного органа работников образовательной организации.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1674B6" w:rsidRPr="00FF2325">
        <w:rPr>
          <w:rFonts w:ascii="Times New Roman" w:hAnsi="Times New Roman" w:cs="Times New Roman"/>
          <w:sz w:val="28"/>
          <w:szCs w:val="28"/>
        </w:rPr>
        <w:t>. На основании решения общего собрания образовательной организации создается комиссия по принятию решений о размере стимулирования работн</w:t>
      </w:r>
      <w:r w:rsidR="001674B6" w:rsidRPr="00FF2325">
        <w:rPr>
          <w:rFonts w:ascii="Times New Roman" w:hAnsi="Times New Roman" w:cs="Times New Roman"/>
          <w:sz w:val="28"/>
          <w:szCs w:val="28"/>
        </w:rPr>
        <w:t>и</w:t>
      </w:r>
      <w:r w:rsidR="001674B6" w:rsidRPr="00FF2325">
        <w:rPr>
          <w:rFonts w:ascii="Times New Roman" w:hAnsi="Times New Roman" w:cs="Times New Roman"/>
          <w:sz w:val="28"/>
          <w:szCs w:val="28"/>
        </w:rPr>
        <w:t>ков образовательной организации.</w:t>
      </w:r>
    </w:p>
    <w:p w:rsidR="001674B6" w:rsidRPr="00FF2325" w:rsidRDefault="008746F4" w:rsidP="00FF2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1674B6" w:rsidRPr="00FF23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74B6" w:rsidRPr="00FF2325">
        <w:rPr>
          <w:rFonts w:ascii="Times New Roman" w:hAnsi="Times New Roman" w:cs="Times New Roman"/>
          <w:sz w:val="28"/>
          <w:szCs w:val="28"/>
        </w:rPr>
        <w:t>Выплаты стимулирующего характера работникам в соответствии с у</w:t>
      </w:r>
      <w:r w:rsidR="001674B6" w:rsidRPr="00FF2325">
        <w:rPr>
          <w:rFonts w:ascii="Times New Roman" w:hAnsi="Times New Roman" w:cs="Times New Roman"/>
          <w:sz w:val="28"/>
          <w:szCs w:val="28"/>
        </w:rPr>
        <w:t>т</w:t>
      </w:r>
      <w:r w:rsidR="001674B6" w:rsidRPr="00FF2325">
        <w:rPr>
          <w:rFonts w:ascii="Times New Roman" w:hAnsi="Times New Roman" w:cs="Times New Roman"/>
          <w:sz w:val="28"/>
          <w:szCs w:val="28"/>
        </w:rPr>
        <w:t>вержденным Положением о стимулировании осуществляются на основании приказа образовательной организации с учетом мнения выборного профсою</w:t>
      </w:r>
      <w:r w:rsidR="001674B6" w:rsidRPr="00FF2325">
        <w:rPr>
          <w:rFonts w:ascii="Times New Roman" w:hAnsi="Times New Roman" w:cs="Times New Roman"/>
          <w:sz w:val="28"/>
          <w:szCs w:val="28"/>
        </w:rPr>
        <w:t>з</w:t>
      </w:r>
      <w:r w:rsidR="001674B6" w:rsidRPr="00FF2325">
        <w:rPr>
          <w:rFonts w:ascii="Times New Roman" w:hAnsi="Times New Roman" w:cs="Times New Roman"/>
          <w:sz w:val="28"/>
          <w:szCs w:val="28"/>
        </w:rPr>
        <w:lastRenderedPageBreak/>
        <w:t>ного или иного представительного органа работников организации в пределах бюджетных ассигнований на оплату труда работников организаций, а также средств от предпринимательской и иной приносящей доход деятельности, н</w:t>
      </w:r>
      <w:r w:rsidR="001674B6" w:rsidRPr="00FF2325">
        <w:rPr>
          <w:rFonts w:ascii="Times New Roman" w:hAnsi="Times New Roman" w:cs="Times New Roman"/>
          <w:sz w:val="28"/>
          <w:szCs w:val="28"/>
        </w:rPr>
        <w:t>а</w:t>
      </w:r>
      <w:r w:rsidR="001674B6" w:rsidRPr="00FF2325">
        <w:rPr>
          <w:rFonts w:ascii="Times New Roman" w:hAnsi="Times New Roman" w:cs="Times New Roman"/>
          <w:sz w:val="28"/>
          <w:szCs w:val="28"/>
        </w:rPr>
        <w:t>правленных организацией на оплату труда.</w:t>
      </w:r>
      <w:proofErr w:type="gramEnd"/>
    </w:p>
    <w:sectPr w:rsidR="001674B6" w:rsidRPr="00FF2325" w:rsidSect="00C96D1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9F2" w:rsidRDefault="00D449F2" w:rsidP="006B134E">
      <w:r>
        <w:separator/>
      </w:r>
    </w:p>
  </w:endnote>
  <w:endnote w:type="continuationSeparator" w:id="0">
    <w:p w:rsidR="00D449F2" w:rsidRDefault="00D449F2" w:rsidP="006B1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9F2" w:rsidRDefault="00D449F2" w:rsidP="006B134E">
      <w:r>
        <w:separator/>
      </w:r>
    </w:p>
  </w:footnote>
  <w:footnote w:type="continuationSeparator" w:id="0">
    <w:p w:rsidR="00D449F2" w:rsidRDefault="00D449F2" w:rsidP="006B1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8DE"/>
    <w:rsid w:val="000445F2"/>
    <w:rsid w:val="000D3F04"/>
    <w:rsid w:val="000E1466"/>
    <w:rsid w:val="001674B6"/>
    <w:rsid w:val="001A4DED"/>
    <w:rsid w:val="001F106F"/>
    <w:rsid w:val="002010CA"/>
    <w:rsid w:val="002225A8"/>
    <w:rsid w:val="00251ACD"/>
    <w:rsid w:val="002C2774"/>
    <w:rsid w:val="00355150"/>
    <w:rsid w:val="003704B6"/>
    <w:rsid w:val="003756A3"/>
    <w:rsid w:val="00385DD6"/>
    <w:rsid w:val="00390433"/>
    <w:rsid w:val="003967DC"/>
    <w:rsid w:val="003E7F67"/>
    <w:rsid w:val="00402142"/>
    <w:rsid w:val="00421B2E"/>
    <w:rsid w:val="00435997"/>
    <w:rsid w:val="00454617"/>
    <w:rsid w:val="00482E57"/>
    <w:rsid w:val="00492C6D"/>
    <w:rsid w:val="004A1762"/>
    <w:rsid w:val="004D5C55"/>
    <w:rsid w:val="004E3F52"/>
    <w:rsid w:val="004F5303"/>
    <w:rsid w:val="00504F44"/>
    <w:rsid w:val="00534465"/>
    <w:rsid w:val="00543767"/>
    <w:rsid w:val="00576CC9"/>
    <w:rsid w:val="0059693E"/>
    <w:rsid w:val="005B53EE"/>
    <w:rsid w:val="005E7631"/>
    <w:rsid w:val="005F562A"/>
    <w:rsid w:val="0060494C"/>
    <w:rsid w:val="006309CC"/>
    <w:rsid w:val="006860CA"/>
    <w:rsid w:val="006B134E"/>
    <w:rsid w:val="006B480A"/>
    <w:rsid w:val="006B5CE7"/>
    <w:rsid w:val="00703B28"/>
    <w:rsid w:val="00714A9C"/>
    <w:rsid w:val="00737C73"/>
    <w:rsid w:val="0075798C"/>
    <w:rsid w:val="007A2116"/>
    <w:rsid w:val="007B0FA2"/>
    <w:rsid w:val="007D2FD9"/>
    <w:rsid w:val="007E1BD9"/>
    <w:rsid w:val="0080526D"/>
    <w:rsid w:val="00813278"/>
    <w:rsid w:val="008261DD"/>
    <w:rsid w:val="0087278E"/>
    <w:rsid w:val="008746F4"/>
    <w:rsid w:val="00894725"/>
    <w:rsid w:val="0093279C"/>
    <w:rsid w:val="0093557A"/>
    <w:rsid w:val="00991F37"/>
    <w:rsid w:val="00997062"/>
    <w:rsid w:val="009A33E0"/>
    <w:rsid w:val="009A357D"/>
    <w:rsid w:val="009A69DB"/>
    <w:rsid w:val="009E1A2E"/>
    <w:rsid w:val="00A012E6"/>
    <w:rsid w:val="00A12975"/>
    <w:rsid w:val="00A23E42"/>
    <w:rsid w:val="00A71B7A"/>
    <w:rsid w:val="00A85437"/>
    <w:rsid w:val="00AA59C8"/>
    <w:rsid w:val="00AB2D91"/>
    <w:rsid w:val="00AD0098"/>
    <w:rsid w:val="00AD69B2"/>
    <w:rsid w:val="00B455A1"/>
    <w:rsid w:val="00B84DAB"/>
    <w:rsid w:val="00BA69CD"/>
    <w:rsid w:val="00BB7B53"/>
    <w:rsid w:val="00C96D11"/>
    <w:rsid w:val="00CA490F"/>
    <w:rsid w:val="00CE378E"/>
    <w:rsid w:val="00D129FF"/>
    <w:rsid w:val="00D1384E"/>
    <w:rsid w:val="00D348B3"/>
    <w:rsid w:val="00D449F2"/>
    <w:rsid w:val="00D57BA0"/>
    <w:rsid w:val="00D618DE"/>
    <w:rsid w:val="00D97BAA"/>
    <w:rsid w:val="00DC0E45"/>
    <w:rsid w:val="00DC1833"/>
    <w:rsid w:val="00DD229A"/>
    <w:rsid w:val="00E10245"/>
    <w:rsid w:val="00E13660"/>
    <w:rsid w:val="00E64231"/>
    <w:rsid w:val="00E93C08"/>
    <w:rsid w:val="00E97DDF"/>
    <w:rsid w:val="00EB2EEF"/>
    <w:rsid w:val="00EC0CAC"/>
    <w:rsid w:val="00EC1F15"/>
    <w:rsid w:val="00F56B1B"/>
    <w:rsid w:val="00F63264"/>
    <w:rsid w:val="00F953EA"/>
    <w:rsid w:val="00F96DC5"/>
    <w:rsid w:val="00FA2E48"/>
    <w:rsid w:val="00FB4C35"/>
    <w:rsid w:val="00FF2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618DE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618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18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618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5">
    <w:name w:val="Hyperlink"/>
    <w:basedOn w:val="a0"/>
    <w:uiPriority w:val="99"/>
    <w:semiHidden/>
    <w:unhideWhenUsed/>
    <w:rsid w:val="00D618D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B1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1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B1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B13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E12F6B1231CD7D953C64769566106F118AD8EC6A7ABE0807EB07A7D323D4552534C9B923F3B44D8E0CC6B85E570EJ" TargetMode="External"/><Relationship Id="rId12" Type="http://schemas.openxmlformats.org/officeDocument/2006/relationships/hyperlink" Target="consultantplus://offline/ref=C1E12F6B1231CD7D953C64769566106F118AD8EC6A7ABE0807EB07A7D323D455373491B321F0A118DF5691B55C7603EA883440839D590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E12F6B1231CD7D953C64769566106F118AD8EC6A7ABE0807EB07A7D323D455373491B321F7A118DF5691B55C7603EA883440839D590AJ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E12F6B1231CD7D953C64769566106F118AD8EC6A7ABE0807EB07A7D323D4552534C9B923F3B44D8E0CC6B85E570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F6AFA-AFE9-4F8C-A6D5-F4C47F02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8911</Words>
  <Characters>50797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2022-12-29T11:23:00Z</dcterms:created>
  <dcterms:modified xsi:type="dcterms:W3CDTF">2022-12-29T11:23:00Z</dcterms:modified>
</cp:coreProperties>
</file>