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3F" w:rsidRDefault="005E2C3F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B01828" w:rsidP="00551D5E">
      <w:pPr>
        <w:spacing w:after="0" w:line="240" w:lineRule="auto"/>
        <w:ind w:left="142"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551D5E">
        <w:rPr>
          <w:rFonts w:ascii="Times New Roman" w:hAnsi="Times New Roman" w:cs="Times New Roman"/>
          <w:sz w:val="28"/>
          <w:szCs w:val="28"/>
        </w:rPr>
        <w:t>22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490C92">
        <w:rPr>
          <w:rFonts w:ascii="Times New Roman" w:hAnsi="Times New Roman" w:cs="Times New Roman"/>
          <w:sz w:val="28"/>
          <w:szCs w:val="28"/>
        </w:rPr>
        <w:t xml:space="preserve">     </w:t>
      </w:r>
      <w:r w:rsidR="00555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5E44">
        <w:rPr>
          <w:rFonts w:ascii="Times New Roman" w:hAnsi="Times New Roman" w:cs="Times New Roman"/>
          <w:sz w:val="28"/>
          <w:szCs w:val="28"/>
        </w:rPr>
        <w:t xml:space="preserve">  </w:t>
      </w:r>
      <w:r w:rsidR="00490C92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957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E2C3F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г.Ливны</w:t>
      </w:r>
    </w:p>
    <w:p w:rsidR="00555E44" w:rsidRDefault="00555E44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1709D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5C083C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3F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15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Руководствуясь статьей 11 Федерального закона от 28 декабря 2009 года №381 ФЗ «Об основах государственного регулирования торговой деятельности в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о</w:t>
      </w:r>
      <w:r w:rsidRPr="009F7390">
        <w:rPr>
          <w:rFonts w:ascii="Times New Roman" w:hAnsi="Times New Roman" w:cs="Times New Roman"/>
          <w:sz w:val="28"/>
          <w:szCs w:val="28"/>
        </w:rPr>
        <w:t>с</w:t>
      </w:r>
      <w:r w:rsidRPr="009F7390">
        <w:rPr>
          <w:rFonts w:ascii="Times New Roman" w:hAnsi="Times New Roman" w:cs="Times New Roman"/>
          <w:sz w:val="28"/>
          <w:szCs w:val="28"/>
        </w:rPr>
        <w:t>сийской Федерации», постановлением Правительства Орловской области от 5 марта 2011года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марок на территории Орловской области», постановлением администрации г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Pr="009F7390">
        <w:rPr>
          <w:rFonts w:ascii="Times New Roman" w:hAnsi="Times New Roman" w:cs="Times New Roman"/>
          <w:sz w:val="28"/>
          <w:szCs w:val="28"/>
        </w:rPr>
        <w:t>рода от 2</w:t>
      </w:r>
      <w:r w:rsidR="00551D5E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51D5E">
        <w:rPr>
          <w:rFonts w:ascii="Times New Roman" w:hAnsi="Times New Roman" w:cs="Times New Roman"/>
          <w:sz w:val="28"/>
          <w:szCs w:val="28"/>
        </w:rPr>
        <w:t>21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="00551D5E">
        <w:rPr>
          <w:rFonts w:ascii="Times New Roman" w:hAnsi="Times New Roman" w:cs="Times New Roman"/>
          <w:sz w:val="28"/>
          <w:szCs w:val="28"/>
        </w:rPr>
        <w:t>855</w:t>
      </w:r>
      <w:r w:rsidRPr="009F7390">
        <w:rPr>
          <w:rFonts w:ascii="Times New Roman" w:hAnsi="Times New Roman" w:cs="Times New Roman"/>
          <w:sz w:val="28"/>
          <w:szCs w:val="28"/>
        </w:rPr>
        <w:t xml:space="preserve"> «Об утверждении плана размещения ярм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рок на территории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 Орловской области  в 20</w:t>
      </w:r>
      <w:r w:rsidR="00551D5E">
        <w:rPr>
          <w:rFonts w:ascii="Times New Roman" w:hAnsi="Times New Roman" w:cs="Times New Roman"/>
          <w:sz w:val="28"/>
          <w:szCs w:val="28"/>
        </w:rPr>
        <w:t>21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целях обеспеч</w:t>
      </w:r>
      <w:r w:rsidRPr="009F7390">
        <w:rPr>
          <w:rFonts w:ascii="Times New Roman" w:hAnsi="Times New Roman" w:cs="Times New Roman"/>
          <w:sz w:val="28"/>
          <w:szCs w:val="28"/>
        </w:rPr>
        <w:t>е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ния покупательского спроса населения администрация города   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1. Провести  ярмарку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</w:t>
      </w:r>
      <w:r w:rsidR="00551D5E">
        <w:rPr>
          <w:rFonts w:ascii="Times New Roman" w:hAnsi="Times New Roman" w:cs="Times New Roman"/>
          <w:sz w:val="28"/>
          <w:szCs w:val="28"/>
        </w:rPr>
        <w:t>24 декабря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</w:t>
      </w:r>
      <w:r w:rsidR="00551D5E">
        <w:rPr>
          <w:rFonts w:ascii="Times New Roman" w:hAnsi="Times New Roman" w:cs="Times New Roman"/>
          <w:sz w:val="28"/>
          <w:szCs w:val="28"/>
        </w:rPr>
        <w:t>22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2.1. План мероприятий по организации 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для реализации товаров на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</w:t>
      </w:r>
      <w:r w:rsidR="000D7B79">
        <w:rPr>
          <w:rFonts w:ascii="Times New Roman" w:hAnsi="Times New Roman" w:cs="Times New Roman"/>
          <w:sz w:val="28"/>
          <w:szCs w:val="28"/>
        </w:rPr>
        <w:t>е</w:t>
      </w:r>
      <w:r w:rsidR="000D7B79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="000D7B7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Схему размещения торговых мест при проведении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FD1E20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</w:t>
      </w:r>
      <w:r w:rsidR="00551D5E">
        <w:rPr>
          <w:rFonts w:ascii="Times New Roman" w:hAnsi="Times New Roman" w:cs="Times New Roman"/>
          <w:sz w:val="28"/>
          <w:szCs w:val="28"/>
        </w:rPr>
        <w:t xml:space="preserve"> предпринимательства и торговли</w:t>
      </w:r>
      <w:r w:rsidRPr="009F739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9F7390" w:rsidRDefault="005C083C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рии  города Ливны.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5C083C">
        <w:rPr>
          <w:rFonts w:ascii="Times New Roman" w:hAnsi="Times New Roman" w:cs="Times New Roman"/>
          <w:sz w:val="28"/>
          <w:szCs w:val="28"/>
        </w:rPr>
        <w:t xml:space="preserve">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>.2. Опубликовать в средствах массовой информаци</w:t>
      </w:r>
      <w:r w:rsidR="00555E44">
        <w:rPr>
          <w:rFonts w:ascii="Times New Roman" w:hAnsi="Times New Roman" w:cs="Times New Roman"/>
          <w:sz w:val="28"/>
          <w:szCs w:val="28"/>
        </w:rPr>
        <w:t>ю о</w:t>
      </w:r>
      <w:r w:rsidRPr="009F7390">
        <w:rPr>
          <w:rFonts w:ascii="Times New Roman" w:hAnsi="Times New Roman" w:cs="Times New Roman"/>
          <w:sz w:val="28"/>
          <w:szCs w:val="28"/>
        </w:rPr>
        <w:t xml:space="preserve"> мероприятиях по о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ганизации ярмарки.</w:t>
      </w:r>
    </w:p>
    <w:p w:rsidR="009F7390" w:rsidRPr="009F7390" w:rsidRDefault="005C083C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уборку ярмарочной площадки.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5C083C" w:rsidRDefault="005C083C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30A77" w:rsidRDefault="00830A77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30A77" w:rsidRDefault="00830A77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0634E1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</w:t>
      </w:r>
      <w:r w:rsidR="00555E44">
        <w:rPr>
          <w:rFonts w:ascii="Times New Roman" w:hAnsi="Times New Roman" w:cs="Times New Roman"/>
          <w:sz w:val="28"/>
          <w:szCs w:val="28"/>
        </w:rPr>
        <w:t>России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>» (Поваляев А.Ю.) обесп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FA7D07">
        <w:rPr>
          <w:rFonts w:ascii="Times New Roman" w:hAnsi="Times New Roman" w:cs="Times New Roman"/>
          <w:sz w:val="28"/>
          <w:szCs w:val="28"/>
        </w:rPr>
        <w:t>ч</w:t>
      </w:r>
      <w:r w:rsidR="009F7390" w:rsidRPr="009F7390">
        <w:rPr>
          <w:rFonts w:ascii="Times New Roman" w:hAnsi="Times New Roman" w:cs="Times New Roman"/>
          <w:sz w:val="28"/>
          <w:szCs w:val="28"/>
        </w:rPr>
        <w:t>ить охрану общественного порядка и безопасность дорожного движения в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тах проведения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6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на   первого заместителя  главы  администрации  город</w:t>
      </w:r>
      <w:r w:rsidR="00551D5E">
        <w:rPr>
          <w:rFonts w:ascii="Times New Roman" w:hAnsi="Times New Roman" w:cs="Times New Roman"/>
          <w:sz w:val="28"/>
          <w:szCs w:val="28"/>
        </w:rPr>
        <w:t>а.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5E44" w:rsidRDefault="00555E44" w:rsidP="00551D5E">
      <w:pPr>
        <w:spacing w:after="0" w:line="240" w:lineRule="auto"/>
        <w:ind w:left="142" w:right="-1"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F7390" w:rsidRPr="009F7390" w:rsidRDefault="00555E44" w:rsidP="00551D5E">
      <w:pPr>
        <w:spacing w:after="0" w:line="240" w:lineRule="auto"/>
        <w:ind w:left="142"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</w:t>
      </w:r>
      <w:r w:rsid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Л.И.Полунина</w:t>
      </w: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51D5E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97B15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551D5E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30A77" w:rsidRDefault="00551D5E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F7390" w:rsidRPr="009F7390" w:rsidRDefault="00830A77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51D5E">
        <w:rPr>
          <w:rFonts w:ascii="Times New Roman" w:hAnsi="Times New Roman" w:cs="Times New Roman"/>
          <w:sz w:val="28"/>
          <w:szCs w:val="28"/>
        </w:rPr>
        <w:t xml:space="preserve"> </w:t>
      </w:r>
      <w:r w:rsidR="00797B15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51D5E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F7390" w:rsidRPr="009F7390" w:rsidRDefault="009F7390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1D5E" w:rsidRPr="00551D5E">
        <w:rPr>
          <w:rFonts w:ascii="Times New Roman" w:hAnsi="Times New Roman" w:cs="Times New Roman"/>
          <w:sz w:val="28"/>
          <w:szCs w:val="28"/>
        </w:rPr>
        <w:t>2022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5" w:type="dxa"/>
        <w:tblInd w:w="-252" w:type="dxa"/>
        <w:tblLook w:val="01E0"/>
      </w:tblPr>
      <w:tblGrid>
        <w:gridCol w:w="751"/>
        <w:gridCol w:w="3437"/>
        <w:gridCol w:w="2036"/>
        <w:gridCol w:w="4201"/>
      </w:tblGrid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551D5E">
            <w:pPr>
              <w:spacing w:after="200"/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551D5E">
            <w:pPr>
              <w:spacing w:after="200"/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926A7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Информирование жит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лей города Ливны  о 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7D3BA5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нимательства и торговли адм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города 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и  рассмотрение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DD0E59" w:rsidP="00551D5E">
            <w:pPr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0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1D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F7390" w:rsidRPr="009F7390" w:rsidRDefault="009926A7" w:rsidP="00551D5E">
            <w:pPr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F7390" w:rsidRPr="009F7390" w:rsidRDefault="00551D5E" w:rsidP="00551D5E">
            <w:pPr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нимательства и торговли адм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DC2E8D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 порядка в местах 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МО МВД Р</w:t>
            </w:r>
            <w:r w:rsidR="00555E44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DC2E8D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Федеральной службы по надзору в сфере з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и бл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гополучия человека по Орло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ивны, Управление Федеральной службы по ветеринарному и фитосанитарному надзору по Орловской и Курской областям в г.Ливны</w:t>
            </w:r>
          </w:p>
        </w:tc>
      </w:tr>
      <w:tr w:rsidR="009F7390" w:rsidRPr="009F7390" w:rsidTr="008D302E">
        <w:trPr>
          <w:trHeight w:val="163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spacing w:after="200"/>
              <w:ind w:left="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нимательства и торговли адм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8D302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BD2A59" w:rsidP="00551D5E">
            <w:pPr>
              <w:spacing w:after="200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уборки ярмарочных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марки и по окончании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нимательства и торговли адм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551D5E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F1D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9F7390" w:rsidRPr="009F7390" w:rsidRDefault="00383F1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551D5E">
        <w:rPr>
          <w:rFonts w:ascii="Times New Roman" w:hAnsi="Times New Roman" w:cs="Times New Roman"/>
          <w:sz w:val="28"/>
          <w:szCs w:val="28"/>
        </w:rPr>
        <w:t>22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9F7390" w:rsidRP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185E93" w:rsidRDefault="009F7390" w:rsidP="00551D5E">
      <w:pPr>
        <w:pStyle w:val="a6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</w:t>
      </w:r>
      <w:r w:rsidR="00DC2E8D">
        <w:rPr>
          <w:rFonts w:ascii="Times New Roman" w:hAnsi="Times New Roman" w:cs="Times New Roman"/>
          <w:sz w:val="28"/>
          <w:szCs w:val="28"/>
        </w:rPr>
        <w:t>н</w:t>
      </w:r>
      <w:r w:rsidR="00DC2E8D">
        <w:rPr>
          <w:rFonts w:ascii="Times New Roman" w:hAnsi="Times New Roman" w:cs="Times New Roman"/>
          <w:sz w:val="28"/>
          <w:szCs w:val="28"/>
        </w:rPr>
        <w:t>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185E93" w:rsidRPr="00185E93" w:rsidRDefault="00185E93" w:rsidP="00551D5E">
      <w:pPr>
        <w:pStyle w:val="a6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учетом требований, установленных законодательством Российской Федерации к прод</w:t>
      </w:r>
      <w:r w:rsidRPr="00185E93">
        <w:rPr>
          <w:rFonts w:ascii="Times New Roman" w:hAnsi="Times New Roman" w:cs="Times New Roman"/>
          <w:sz w:val="28"/>
          <w:szCs w:val="28"/>
        </w:rPr>
        <w:t>а</w:t>
      </w:r>
      <w:r w:rsidRPr="00185E93">
        <w:rPr>
          <w:rFonts w:ascii="Times New Roman" w:hAnsi="Times New Roman" w:cs="Times New Roman"/>
          <w:sz w:val="28"/>
          <w:szCs w:val="28"/>
        </w:rPr>
        <w:t>же отдельных видов товаров, о защите прав потребителей, в области обеспеч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ния санитарно-эпидемиологического благополучия населения, о пожарной без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>пасности, в области охраны окружающей среды, ветеринарно-санитарных и др</w:t>
      </w:r>
      <w:r w:rsidRPr="00185E93">
        <w:rPr>
          <w:rFonts w:ascii="Times New Roman" w:hAnsi="Times New Roman" w:cs="Times New Roman"/>
          <w:sz w:val="28"/>
          <w:szCs w:val="28"/>
        </w:rPr>
        <w:t>у</w:t>
      </w:r>
      <w:r w:rsidRPr="00185E93">
        <w:rPr>
          <w:rFonts w:ascii="Times New Roman" w:hAnsi="Times New Roman" w:cs="Times New Roman"/>
          <w:sz w:val="28"/>
          <w:szCs w:val="28"/>
        </w:rPr>
        <w:t>гих установленных Федеральными законами требований.</w:t>
      </w:r>
    </w:p>
    <w:p w:rsidR="00185E93" w:rsidRPr="00185E93" w:rsidRDefault="00185E93" w:rsidP="00551D5E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 Функции организатора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выполняет комитет экономики, предпр</w:t>
      </w:r>
      <w:r w:rsidRPr="00185E93">
        <w:rPr>
          <w:rFonts w:ascii="Times New Roman" w:hAnsi="Times New Roman" w:cs="Times New Roman"/>
          <w:sz w:val="28"/>
          <w:szCs w:val="28"/>
        </w:rPr>
        <w:t>и</w:t>
      </w:r>
      <w:r w:rsidRPr="00185E93">
        <w:rPr>
          <w:rFonts w:ascii="Times New Roman" w:hAnsi="Times New Roman" w:cs="Times New Roman"/>
          <w:sz w:val="28"/>
          <w:szCs w:val="28"/>
        </w:rPr>
        <w:t>нимательства и торговли администрации города Ливны.</w:t>
      </w:r>
    </w:p>
    <w:p w:rsidR="00185E93" w:rsidRPr="00185E93" w:rsidRDefault="00185E93" w:rsidP="00551D5E">
      <w:pPr>
        <w:pStyle w:val="a6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Размещение объектов нестационарной мелкорозничной торговли на ярмарке осуществляет организатор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555E44">
        <w:rPr>
          <w:rFonts w:ascii="Times New Roman" w:hAnsi="Times New Roman" w:cs="Times New Roman"/>
          <w:sz w:val="28"/>
          <w:szCs w:val="28"/>
        </w:rPr>
        <w:t>4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</w:t>
      </w:r>
      <w:r w:rsidR="00DC2E8D">
        <w:rPr>
          <w:rFonts w:ascii="Times New Roman" w:hAnsi="Times New Roman" w:cs="Times New Roman"/>
          <w:sz w:val="28"/>
          <w:szCs w:val="28"/>
        </w:rPr>
        <w:t>ей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ярмарочн</w:t>
      </w:r>
      <w:r w:rsidR="00DC2E8D">
        <w:rPr>
          <w:rFonts w:ascii="Times New Roman" w:hAnsi="Times New Roman" w:cs="Times New Roman"/>
          <w:sz w:val="28"/>
          <w:szCs w:val="28"/>
        </w:rPr>
        <w:t>ой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C2E8D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DC2E8D">
        <w:rPr>
          <w:rFonts w:ascii="Times New Roman" w:hAnsi="Times New Roman" w:cs="Times New Roman"/>
          <w:sz w:val="28"/>
          <w:szCs w:val="28"/>
        </w:rPr>
        <w:t>у павильона «Родное село»).</w:t>
      </w:r>
    </w:p>
    <w:p w:rsidR="009926A7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рмарки: </w:t>
      </w:r>
    </w:p>
    <w:p w:rsidR="009F7390" w:rsidRDefault="00551D5E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2022</w:t>
      </w:r>
      <w:r w:rsidR="00DC2E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 w:rsidR="00DC2E8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 w:rsidR="009E0BD7">
        <w:rPr>
          <w:rFonts w:ascii="Times New Roman" w:hAnsi="Times New Roman" w:cs="Times New Roman"/>
          <w:sz w:val="28"/>
          <w:szCs w:val="28"/>
        </w:rPr>
        <w:t>.</w:t>
      </w:r>
    </w:p>
    <w:p w:rsidR="005445FD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Определить размер торгового места 5 кв.м.(2,5м </w:t>
      </w:r>
      <w:proofErr w:type="spellStart"/>
      <w:r w:rsidR="005445FD" w:rsidRPr="009F73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5FD" w:rsidRPr="009F7390">
        <w:rPr>
          <w:rFonts w:ascii="Times New Roman" w:hAnsi="Times New Roman" w:cs="Times New Roman"/>
          <w:sz w:val="28"/>
          <w:szCs w:val="28"/>
        </w:rPr>
        <w:t xml:space="preserve"> 2м).</w:t>
      </w:r>
    </w:p>
    <w:p w:rsidR="009F7390" w:rsidRPr="009F7390" w:rsidRDefault="00185E93" w:rsidP="00551D5E">
      <w:pPr>
        <w:tabs>
          <w:tab w:val="left" w:pos="0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F7390" w:rsidRPr="00BC3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DC2E8D">
        <w:rPr>
          <w:rFonts w:ascii="Times New Roman" w:hAnsi="Times New Roman" w:cs="Times New Roman"/>
          <w:sz w:val="28"/>
          <w:szCs w:val="28"/>
        </w:rPr>
        <w:t>продовольственной группы товаров</w:t>
      </w:r>
      <w:r w:rsidR="009F7390" w:rsidRPr="00BC3D2F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185E93" w:rsidP="00551D5E">
      <w:pPr>
        <w:tabs>
          <w:tab w:val="left" w:pos="0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2E8D">
        <w:rPr>
          <w:rFonts w:ascii="Times New Roman" w:hAnsi="Times New Roman" w:cs="Times New Roman"/>
          <w:sz w:val="28"/>
          <w:szCs w:val="28"/>
        </w:rPr>
        <w:t>Предоставление торговых мест осуществляется на безвозмездной основе</w:t>
      </w:r>
      <w:r w:rsidR="000D7B79">
        <w:rPr>
          <w:rFonts w:ascii="Times New Roman" w:hAnsi="Times New Roman" w:cs="Times New Roman"/>
          <w:sz w:val="28"/>
          <w:szCs w:val="28"/>
        </w:rPr>
        <w:t xml:space="preserve"> на основании разрешения, выданного организатором ярмарки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марки, ассортименте реализуемых товаров, периоде и режиме ее работы.</w:t>
      </w:r>
    </w:p>
    <w:p w:rsidR="000F436A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2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В целях обеспечения охраны общественного порядка и безопасности д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555E44">
        <w:rPr>
          <w:rFonts w:ascii="Times New Roman" w:hAnsi="Times New Roman" w:cs="Times New Roman"/>
          <w:sz w:val="28"/>
          <w:szCs w:val="28"/>
        </w:rPr>
        <w:t>Ро</w:t>
      </w:r>
      <w:r w:rsidR="00555E44">
        <w:rPr>
          <w:rFonts w:ascii="Times New Roman" w:hAnsi="Times New Roman" w:cs="Times New Roman"/>
          <w:sz w:val="28"/>
          <w:szCs w:val="28"/>
        </w:rPr>
        <w:t>с</w:t>
      </w:r>
      <w:r w:rsidR="00555E44">
        <w:rPr>
          <w:rFonts w:ascii="Times New Roman" w:hAnsi="Times New Roman" w:cs="Times New Roman"/>
          <w:sz w:val="28"/>
          <w:szCs w:val="28"/>
        </w:rPr>
        <w:t xml:space="preserve">сии </w:t>
      </w:r>
      <w:r w:rsidR="009F7390" w:rsidRPr="009F73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рмарке осуществляется через нестационарные объекты мелкорозничной торговли. </w:t>
      </w:r>
      <w:bookmarkEnd w:id="6"/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</w:t>
      </w:r>
      <w:r w:rsidR="00551D5E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Документов, удостоверяющих личность и гражданство продавца;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отн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шения продавца с участником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Товарно-сопроводительных документов на реализуемую продукцию;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 В случаях, предусмотренных законодательством Российской Федерации,  личной медицинской книжки продавца с отметкой о прохождении медосмотра.</w:t>
      </w:r>
    </w:p>
    <w:p w:rsidR="009F7390" w:rsidRPr="009F7390" w:rsidRDefault="00FD1E2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ответс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венность в установленном законодательством Российской Федерации порядке за качество</w:t>
      </w:r>
      <w:r w:rsidR="00555E44">
        <w:rPr>
          <w:rFonts w:ascii="Times New Roman" w:hAnsi="Times New Roman" w:cs="Times New Roman"/>
          <w:sz w:val="28"/>
          <w:szCs w:val="28"/>
        </w:rPr>
        <w:t xml:space="preserve"> и безопасность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реализуемой продукции, нарушение правил торговли и санитарных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A77" w:rsidRDefault="00830A77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Приложение 3 к постановлению</w:t>
      </w:r>
    </w:p>
    <w:p w:rsidR="009F7390" w:rsidRPr="00BC3D2F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551D5E">
        <w:rPr>
          <w:rFonts w:ascii="Times New Roman" w:hAnsi="Times New Roman" w:cs="Times New Roman"/>
          <w:bCs/>
          <w:sz w:val="28"/>
          <w:szCs w:val="28"/>
        </w:rPr>
        <w:t>22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C2E8D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</w:t>
      </w:r>
      <w:r w:rsidR="00555E44">
        <w:rPr>
          <w:rFonts w:ascii="Times New Roman" w:hAnsi="Times New Roman" w:cs="Times New Roman"/>
          <w:sz w:val="28"/>
          <w:szCs w:val="28"/>
        </w:rPr>
        <w:t>е</w:t>
      </w:r>
      <w:r w:rsidR="00DC2E8D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Default="009F7390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Pr="00FD1E20" w:rsidRDefault="00FD1E20" w:rsidP="00551D5E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bookmarkStart w:id="11" w:name="sub_4001"/>
      <w:r w:rsidRPr="00FD1E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D1E20">
        <w:rPr>
          <w:rFonts w:ascii="Times New Roman" w:hAnsi="Times New Roman" w:cs="Times New Roman"/>
          <w:sz w:val="28"/>
          <w:szCs w:val="28"/>
        </w:rPr>
        <w:t xml:space="preserve">     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</w:t>
      </w:r>
      <w:r w:rsidR="00643300" w:rsidRPr="00FD1E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FD1E20">
        <w:rPr>
          <w:rFonts w:ascii="Times New Roman" w:hAnsi="Times New Roman" w:cs="Times New Roman"/>
          <w:sz w:val="28"/>
          <w:szCs w:val="28"/>
        </w:rPr>
        <w:t>а</w:t>
      </w:r>
      <w:r w:rsidR="009F7390" w:rsidRPr="00FD1E20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FD1E20">
        <w:rPr>
          <w:rFonts w:ascii="Times New Roman" w:hAnsi="Times New Roman" w:cs="Times New Roman"/>
          <w:sz w:val="28"/>
          <w:szCs w:val="28"/>
        </w:rPr>
        <w:t>и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рмарки мест для продажи товаров на </w:t>
      </w:r>
      <w:r w:rsidRPr="00FD1E20">
        <w:rPr>
          <w:rFonts w:ascii="Times New Roman" w:hAnsi="Times New Roman" w:cs="Times New Roman"/>
          <w:sz w:val="28"/>
          <w:szCs w:val="28"/>
        </w:rPr>
        <w:t>ярмарке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</w:t>
      </w:r>
      <w:r w:rsidR="00DB1865" w:rsidRPr="00FD1E20">
        <w:rPr>
          <w:rFonts w:ascii="Times New Roman" w:hAnsi="Times New Roman" w:cs="Times New Roman"/>
          <w:sz w:val="28"/>
          <w:szCs w:val="28"/>
        </w:rPr>
        <w:t>«</w:t>
      </w:r>
      <w:r w:rsidR="00DC2E8D" w:rsidRPr="00FD1E20">
        <w:rPr>
          <w:rFonts w:ascii="Times New Roman" w:hAnsi="Times New Roman" w:cs="Times New Roman"/>
          <w:sz w:val="28"/>
          <w:szCs w:val="28"/>
        </w:rPr>
        <w:t>Сезонная</w:t>
      </w:r>
      <w:r w:rsidR="00DB1865" w:rsidRPr="00FD1E20">
        <w:rPr>
          <w:rFonts w:ascii="Times New Roman" w:hAnsi="Times New Roman" w:cs="Times New Roman"/>
          <w:sz w:val="28"/>
          <w:szCs w:val="28"/>
        </w:rPr>
        <w:t>»</w:t>
      </w:r>
      <w:r w:rsidR="00643300" w:rsidRPr="00FD1E20">
        <w:rPr>
          <w:rFonts w:ascii="Times New Roman" w:hAnsi="Times New Roman" w:cs="Times New Roman"/>
          <w:sz w:val="28"/>
          <w:szCs w:val="28"/>
        </w:rPr>
        <w:t>.</w:t>
      </w:r>
    </w:p>
    <w:p w:rsidR="00FD1E20" w:rsidRPr="00FD1E20" w:rsidRDefault="00FD1E20" w:rsidP="00551D5E">
      <w:pPr>
        <w:pStyle w:val="a6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возможна в письменной и устной форме</w:t>
      </w:r>
      <w:r w:rsidR="005C083C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FD1E2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8D302E">
        <w:rPr>
          <w:rFonts w:ascii="Times New Roman" w:hAnsi="Times New Roman" w:cs="Times New Roman"/>
          <w:sz w:val="28"/>
          <w:szCs w:val="28"/>
        </w:rPr>
        <w:t>19 декабря</w:t>
      </w:r>
      <w:r w:rsidR="00DC2E8D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302E">
        <w:rPr>
          <w:rFonts w:ascii="Times New Roman" w:hAnsi="Times New Roman" w:cs="Times New Roman"/>
          <w:sz w:val="28"/>
          <w:szCs w:val="28"/>
        </w:rPr>
        <w:t>4</w:t>
      </w:r>
      <w:r w:rsidR="00DC2E8D">
        <w:rPr>
          <w:rFonts w:ascii="Times New Roman" w:hAnsi="Times New Roman" w:cs="Times New Roman"/>
          <w:sz w:val="28"/>
          <w:szCs w:val="28"/>
        </w:rPr>
        <w:t xml:space="preserve"> </w:t>
      </w:r>
      <w:r w:rsidR="008D302E">
        <w:rPr>
          <w:rFonts w:ascii="Times New Roman" w:hAnsi="Times New Roman" w:cs="Times New Roman"/>
          <w:sz w:val="28"/>
          <w:szCs w:val="28"/>
        </w:rPr>
        <w:t>д</w:t>
      </w:r>
      <w:r w:rsidR="008D302E">
        <w:rPr>
          <w:rFonts w:ascii="Times New Roman" w:hAnsi="Times New Roman" w:cs="Times New Roman"/>
          <w:sz w:val="28"/>
          <w:szCs w:val="28"/>
        </w:rPr>
        <w:t>е</w:t>
      </w:r>
      <w:r w:rsidR="008D302E">
        <w:rPr>
          <w:rFonts w:ascii="Times New Roman" w:hAnsi="Times New Roman" w:cs="Times New Roman"/>
          <w:sz w:val="28"/>
          <w:szCs w:val="28"/>
        </w:rPr>
        <w:t>кабря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555E4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555E44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 17-00)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7" w:history="1">
        <w:r w:rsidRPr="00C655BF">
          <w:rPr>
            <w:rStyle w:val="a7"/>
            <w:rFonts w:ascii="Times New Roman" w:hAnsi="Times New Roman" w:cs="Times New Roman"/>
            <w:sz w:val="28"/>
            <w:szCs w:val="28"/>
          </w:rPr>
          <w:t>anv.admlivny@mail.ru</w:t>
        </w:r>
      </w:hyperlink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8D302E">
        <w:rPr>
          <w:rFonts w:ascii="Times New Roman" w:hAnsi="Times New Roman" w:cs="Times New Roman"/>
          <w:sz w:val="28"/>
          <w:szCs w:val="28"/>
        </w:rPr>
        <w:t xml:space="preserve">24 декабря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8D30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часов по месту нахождения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марки.</w:t>
      </w:r>
    </w:p>
    <w:p w:rsidR="009F7390" w:rsidRPr="009F7390" w:rsidRDefault="00FD1E20" w:rsidP="00551D5E">
      <w:pPr>
        <w:tabs>
          <w:tab w:val="left" w:pos="0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555E4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рмарки путем внесения записи в журнале учета  в соответствии  с датой  и временем подачи заявки с указанием: 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наименования, в том числе фирменного наименования, и организационно-правовой формы, места его нах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Pr="009F7390">
        <w:rPr>
          <w:rFonts w:ascii="Times New Roman" w:hAnsi="Times New Roman" w:cs="Times New Roman"/>
          <w:sz w:val="28"/>
          <w:szCs w:val="28"/>
        </w:rPr>
        <w:t>ждения, контакт</w:t>
      </w:r>
      <w:r w:rsidR="00555E44">
        <w:rPr>
          <w:rFonts w:ascii="Times New Roman" w:hAnsi="Times New Roman" w:cs="Times New Roman"/>
          <w:sz w:val="28"/>
          <w:szCs w:val="28"/>
        </w:rPr>
        <w:t>ов</w:t>
      </w:r>
      <w:r w:rsidRPr="009F7390">
        <w:rPr>
          <w:rFonts w:ascii="Times New Roman" w:hAnsi="Times New Roman" w:cs="Times New Roman"/>
          <w:sz w:val="28"/>
          <w:szCs w:val="28"/>
        </w:rPr>
        <w:t xml:space="preserve"> телефонов, Ф.И.О. руководителя;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ко</w:t>
      </w:r>
      <w:r w:rsidR="00643300">
        <w:rPr>
          <w:rFonts w:ascii="Times New Roman" w:hAnsi="Times New Roman" w:cs="Times New Roman"/>
          <w:sz w:val="28"/>
          <w:szCs w:val="28"/>
        </w:rPr>
        <w:t>пии свидетельства ОГРИП и ИНН.</w:t>
      </w:r>
    </w:p>
    <w:p w:rsidR="00225F89" w:rsidRDefault="00FD1E2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Распределение торговых мест осуществляется в соответствии  со схемой </w:t>
      </w:r>
      <w:r w:rsidR="008D302E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з</w:t>
      </w:r>
      <w:r w:rsidR="009F7390" w:rsidRPr="009F7390">
        <w:rPr>
          <w:rFonts w:ascii="Times New Roman" w:hAnsi="Times New Roman" w:cs="Times New Roman"/>
          <w:sz w:val="28"/>
          <w:szCs w:val="28"/>
        </w:rPr>
        <w:t>мещения торговых мест, утвержденной настоящим постановлением</w:t>
      </w:r>
      <w:r w:rsidR="00555E44">
        <w:rPr>
          <w:rFonts w:ascii="Times New Roman" w:hAnsi="Times New Roman" w:cs="Times New Roman"/>
          <w:sz w:val="28"/>
          <w:szCs w:val="28"/>
        </w:rPr>
        <w:t>,</w:t>
      </w:r>
      <w:r w:rsidR="00DC2E8D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DC2E8D">
        <w:rPr>
          <w:rFonts w:ascii="Times New Roman" w:hAnsi="Times New Roman" w:cs="Times New Roman"/>
          <w:sz w:val="28"/>
          <w:szCs w:val="28"/>
        </w:rPr>
        <w:t>т</w:t>
      </w:r>
      <w:r w:rsidR="00DC2E8D">
        <w:rPr>
          <w:rFonts w:ascii="Times New Roman" w:hAnsi="Times New Roman" w:cs="Times New Roman"/>
          <w:sz w:val="28"/>
          <w:szCs w:val="28"/>
        </w:rPr>
        <w:t>вии с датой и временем подачи заявки.</w:t>
      </w:r>
    </w:p>
    <w:bookmarkEnd w:id="11"/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B1865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398E" w:rsidRDefault="00EF398E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C2E8D" w:rsidRDefault="00DC2E8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C2E8D" w:rsidRDefault="00DC2E8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D4233" w:rsidRDefault="005D423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5E4D" w:rsidRPr="009F7390" w:rsidRDefault="005D4233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3D5E4D" w:rsidRDefault="003D5E4D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8D302E">
        <w:rPr>
          <w:rFonts w:ascii="Times New Roman" w:hAnsi="Times New Roman" w:cs="Times New Roman"/>
          <w:sz w:val="28"/>
          <w:szCs w:val="28"/>
        </w:rPr>
        <w:t>22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B81A13" w:rsidRDefault="001A50CB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45B9"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5045B9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</w:p>
    <w:p w:rsidR="005045B9" w:rsidRDefault="005045B9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551D5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0B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6874DD" w:rsidP="00551D5E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5965190"/>
            <wp:effectExtent l="19050" t="0" r="4445" b="0"/>
            <wp:docPr id="1" name="Рисунок 0" descr="Горького 2 Сезо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ького 2 Сезонна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0CB" w:rsidRDefault="001A50CB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E2C3F" w:rsidRDefault="00B76327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DC2E8D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B76327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55FCE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97B15" w:rsidRDefault="00655FCE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045B9" w:rsidRDefault="005045B9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9181F" w:rsidRPr="0049181F" w:rsidRDefault="0049181F" w:rsidP="00551D5E">
      <w:pPr>
        <w:spacing w:after="0" w:line="240" w:lineRule="auto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8D302E">
      <w:pgSz w:w="11906" w:h="16838"/>
      <w:pgMar w:top="28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32937CD"/>
    <w:multiLevelType w:val="hybridMultilevel"/>
    <w:tmpl w:val="ACAE0790"/>
    <w:lvl w:ilvl="0" w:tplc="ACB64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16AFA"/>
    <w:multiLevelType w:val="hybridMultilevel"/>
    <w:tmpl w:val="B8AE985A"/>
    <w:lvl w:ilvl="0" w:tplc="BCEC2DC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51D6"/>
    <w:rsid w:val="00022A0A"/>
    <w:rsid w:val="000634E1"/>
    <w:rsid w:val="000A3653"/>
    <w:rsid w:val="000D7B79"/>
    <w:rsid w:val="000F436A"/>
    <w:rsid w:val="001229F6"/>
    <w:rsid w:val="001368F1"/>
    <w:rsid w:val="00147B21"/>
    <w:rsid w:val="00152B0B"/>
    <w:rsid w:val="00185E93"/>
    <w:rsid w:val="001A0A6B"/>
    <w:rsid w:val="001A50CB"/>
    <w:rsid w:val="001B7272"/>
    <w:rsid w:val="001E10E4"/>
    <w:rsid w:val="001F0373"/>
    <w:rsid w:val="00225F89"/>
    <w:rsid w:val="0024457B"/>
    <w:rsid w:val="00256810"/>
    <w:rsid w:val="00262D91"/>
    <w:rsid w:val="00263960"/>
    <w:rsid w:val="002A5A8B"/>
    <w:rsid w:val="00322F74"/>
    <w:rsid w:val="003347CB"/>
    <w:rsid w:val="003574F2"/>
    <w:rsid w:val="00383F1D"/>
    <w:rsid w:val="0039029F"/>
    <w:rsid w:val="003B6E46"/>
    <w:rsid w:val="003C691C"/>
    <w:rsid w:val="003D5E4D"/>
    <w:rsid w:val="0040070D"/>
    <w:rsid w:val="004153B4"/>
    <w:rsid w:val="00461FB1"/>
    <w:rsid w:val="00490C92"/>
    <w:rsid w:val="0049181F"/>
    <w:rsid w:val="004C4892"/>
    <w:rsid w:val="004D2361"/>
    <w:rsid w:val="004F55AF"/>
    <w:rsid w:val="005045B9"/>
    <w:rsid w:val="005445FD"/>
    <w:rsid w:val="00551D5E"/>
    <w:rsid w:val="00555E44"/>
    <w:rsid w:val="00571563"/>
    <w:rsid w:val="005C083C"/>
    <w:rsid w:val="005D4233"/>
    <w:rsid w:val="005E2C3F"/>
    <w:rsid w:val="00643300"/>
    <w:rsid w:val="00655FCE"/>
    <w:rsid w:val="006874DD"/>
    <w:rsid w:val="00690DD4"/>
    <w:rsid w:val="006C36ED"/>
    <w:rsid w:val="006F64B5"/>
    <w:rsid w:val="006F7AB6"/>
    <w:rsid w:val="00752CE8"/>
    <w:rsid w:val="00797B15"/>
    <w:rsid w:val="007B58C4"/>
    <w:rsid w:val="007D1DEC"/>
    <w:rsid w:val="007D3BA5"/>
    <w:rsid w:val="007D5707"/>
    <w:rsid w:val="008249C3"/>
    <w:rsid w:val="00830A77"/>
    <w:rsid w:val="00891116"/>
    <w:rsid w:val="008969C9"/>
    <w:rsid w:val="008C4456"/>
    <w:rsid w:val="008C646A"/>
    <w:rsid w:val="008D302E"/>
    <w:rsid w:val="0091709D"/>
    <w:rsid w:val="00924BBA"/>
    <w:rsid w:val="00926EFE"/>
    <w:rsid w:val="00970DBD"/>
    <w:rsid w:val="009926A7"/>
    <w:rsid w:val="009D2E36"/>
    <w:rsid w:val="009E0BD7"/>
    <w:rsid w:val="009F7390"/>
    <w:rsid w:val="00A9040F"/>
    <w:rsid w:val="00AF2407"/>
    <w:rsid w:val="00AF4029"/>
    <w:rsid w:val="00B01828"/>
    <w:rsid w:val="00B04DDA"/>
    <w:rsid w:val="00B42B8E"/>
    <w:rsid w:val="00B46126"/>
    <w:rsid w:val="00B47D17"/>
    <w:rsid w:val="00B70CE0"/>
    <w:rsid w:val="00B76327"/>
    <w:rsid w:val="00B81A13"/>
    <w:rsid w:val="00BA59E5"/>
    <w:rsid w:val="00BB5128"/>
    <w:rsid w:val="00BC3D2F"/>
    <w:rsid w:val="00BD2A59"/>
    <w:rsid w:val="00C362CB"/>
    <w:rsid w:val="00D10291"/>
    <w:rsid w:val="00D746BF"/>
    <w:rsid w:val="00D81121"/>
    <w:rsid w:val="00D97CF2"/>
    <w:rsid w:val="00DB1865"/>
    <w:rsid w:val="00DC2E8D"/>
    <w:rsid w:val="00DD0E59"/>
    <w:rsid w:val="00E15FAD"/>
    <w:rsid w:val="00E23A9C"/>
    <w:rsid w:val="00E5389A"/>
    <w:rsid w:val="00E6194C"/>
    <w:rsid w:val="00E63487"/>
    <w:rsid w:val="00EC03E6"/>
    <w:rsid w:val="00EF398E"/>
    <w:rsid w:val="00F14EE2"/>
    <w:rsid w:val="00F65063"/>
    <w:rsid w:val="00F67492"/>
    <w:rsid w:val="00FA7D07"/>
    <w:rsid w:val="00FD1E20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unhideWhenUsed/>
    <w:rsid w:val="00FD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nv.admlivn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7159-F8F9-4228-9878-AD517AC4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2022-12-13T11:11:00Z</cp:lastPrinted>
  <dcterms:created xsi:type="dcterms:W3CDTF">2022-12-13T05:53:00Z</dcterms:created>
  <dcterms:modified xsi:type="dcterms:W3CDTF">2022-12-14T14:04:00Z</dcterms:modified>
</cp:coreProperties>
</file>