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1B3601" w:rsidP="001B3601">
      <w:pPr>
        <w:pStyle w:val="3"/>
        <w:rPr>
          <w:rFonts w:ascii="Times New Roman" w:hAnsi="Times New Roman"/>
          <w:szCs w:val="28"/>
        </w:rPr>
      </w:pPr>
      <w:r w:rsidRPr="007F2714">
        <w:rPr>
          <w:rFonts w:ascii="Times New Roman" w:hAnsi="Times New Roman"/>
          <w:noProof/>
          <w:szCs w:val="28"/>
        </w:rPr>
        <w:drawing>
          <wp:inline distT="0" distB="0" distL="0" distR="0">
            <wp:extent cx="502920" cy="64008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FF6B86" w:rsidRDefault="00FF6B86" w:rsidP="001B3601">
      <w:pPr>
        <w:pStyle w:val="a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20 мая 2022 года</w:t>
      </w:r>
      <w:r w:rsidR="001B3601" w:rsidRPr="007F2714">
        <w:rPr>
          <w:rFonts w:ascii="Times New Roman" w:hAnsi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355</w:t>
      </w:r>
    </w:p>
    <w:p w:rsidR="001B3601" w:rsidRPr="007F2714" w:rsidRDefault="001B3601" w:rsidP="001B360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7F2714"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</w:t>
      </w:r>
      <w:proofErr w:type="gramStart"/>
      <w:r w:rsidRPr="007F2714">
        <w:rPr>
          <w:sz w:val="28"/>
          <w:szCs w:val="28"/>
        </w:rPr>
        <w:t>с</w:t>
      </w:r>
      <w:proofErr w:type="gramEnd"/>
      <w:r w:rsidRPr="007F2714">
        <w:rPr>
          <w:sz w:val="28"/>
          <w:szCs w:val="28"/>
        </w:rPr>
        <w:t xml:space="preserve"> </w:t>
      </w:r>
    </w:p>
    <w:p w:rsidR="001B3601" w:rsidRPr="007F2714" w:rsidRDefault="00696644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>восстановлением ливневой канализации</w:t>
      </w:r>
    </w:p>
    <w:p w:rsidR="001B3601" w:rsidRPr="007F2714" w:rsidRDefault="00696644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>на улице Губанова города</w:t>
      </w:r>
      <w:r w:rsidR="001B3601" w:rsidRPr="007F2714">
        <w:rPr>
          <w:sz w:val="28"/>
          <w:szCs w:val="28"/>
        </w:rPr>
        <w:t xml:space="preserve"> Ливны 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         </w:t>
      </w:r>
      <w:proofErr w:type="gramStart"/>
      <w:r w:rsidRPr="007F2714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F2714">
          <w:rPr>
            <w:sz w:val="28"/>
            <w:szCs w:val="28"/>
          </w:rPr>
          <w:t>2003 г</w:t>
        </w:r>
      </w:smartTag>
      <w:r w:rsidRPr="007F2714">
        <w:rPr>
          <w:sz w:val="28"/>
          <w:szCs w:val="28"/>
        </w:rPr>
        <w:t>. № 131-ФЗ "Об общих принципах организации местного самоуправления в Российской Федерации", Федеральным законом от 10 декабря 1995 года № 196-ФЗ «О безопасности дорожного движения», руководствуясь статьей 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7F2714">
        <w:rPr>
          <w:sz w:val="28"/>
          <w:szCs w:val="28"/>
        </w:rPr>
        <w:t xml:space="preserve"> акты Российской Федерации", постановлением Правительства Орловской области от 29 февраля 2012 года №63 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значения», в связи с проведением работ,</w:t>
      </w:r>
      <w:r w:rsidR="00696644" w:rsidRPr="007F2714">
        <w:rPr>
          <w:sz w:val="28"/>
          <w:szCs w:val="28"/>
        </w:rPr>
        <w:t xml:space="preserve"> в целях создания условий по автотранспортному обслуживанию пассажиров и обеспечению безопасности дорожного движения администрация города</w:t>
      </w:r>
      <w:r w:rsidRPr="007F2714">
        <w:rPr>
          <w:sz w:val="28"/>
          <w:szCs w:val="28"/>
        </w:rPr>
        <w:t xml:space="preserve"> </w:t>
      </w:r>
      <w:proofErr w:type="spellStart"/>
      <w:proofErr w:type="gramStart"/>
      <w:r w:rsidRPr="007F2714">
        <w:rPr>
          <w:sz w:val="28"/>
          <w:szCs w:val="28"/>
        </w:rPr>
        <w:t>п</w:t>
      </w:r>
      <w:proofErr w:type="spellEnd"/>
      <w:proofErr w:type="gramEnd"/>
      <w:r w:rsidRPr="007F2714">
        <w:rPr>
          <w:sz w:val="28"/>
          <w:szCs w:val="28"/>
        </w:rPr>
        <w:t xml:space="preserve"> о с т а </w:t>
      </w:r>
      <w:proofErr w:type="spellStart"/>
      <w:r w:rsidRPr="007F2714">
        <w:rPr>
          <w:sz w:val="28"/>
          <w:szCs w:val="28"/>
        </w:rPr>
        <w:t>н</w:t>
      </w:r>
      <w:proofErr w:type="spellEnd"/>
      <w:r w:rsidRPr="007F2714">
        <w:rPr>
          <w:sz w:val="28"/>
          <w:szCs w:val="28"/>
        </w:rPr>
        <w:t xml:space="preserve"> о в л я е </w:t>
      </w:r>
      <w:proofErr w:type="gramStart"/>
      <w:r w:rsidRPr="007F2714">
        <w:rPr>
          <w:sz w:val="28"/>
          <w:szCs w:val="28"/>
        </w:rPr>
        <w:t>т</w:t>
      </w:r>
      <w:proofErr w:type="gramEnd"/>
      <w:r w:rsidRPr="007F2714">
        <w:rPr>
          <w:sz w:val="28"/>
          <w:szCs w:val="28"/>
        </w:rPr>
        <w:t>:</w:t>
      </w:r>
    </w:p>
    <w:p w:rsidR="001B3601" w:rsidRPr="007F2714" w:rsidRDefault="001D57F4" w:rsidP="001D57F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2714"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ул. Мира на перекрестке с ул. Губанова с 23 мая по 27 мая 2022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7F4" w:rsidRPr="007F2714" w:rsidRDefault="007F2714" w:rsidP="007F27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3601" w:rsidRPr="007F27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на сайте администрации города Ливны.</w:t>
      </w:r>
    </w:p>
    <w:p w:rsidR="001B3601" w:rsidRPr="007F2714" w:rsidRDefault="007F2714" w:rsidP="007F27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7F4" w:rsidRPr="007F2714">
        <w:rPr>
          <w:rFonts w:ascii="Times New Roman" w:hAnsi="Times New Roman" w:cs="Times New Roman"/>
          <w:sz w:val="28"/>
          <w:szCs w:val="28"/>
        </w:rPr>
        <w:t>3.Рекомендовать директор</w:t>
      </w:r>
      <w:proofErr w:type="gramStart"/>
      <w:r w:rsidR="001D57F4" w:rsidRPr="007F271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D57F4" w:rsidRPr="007F27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57F4" w:rsidRPr="007F2714">
        <w:rPr>
          <w:rFonts w:ascii="Times New Roman" w:hAnsi="Times New Roman" w:cs="Times New Roman"/>
          <w:sz w:val="28"/>
          <w:szCs w:val="28"/>
        </w:rPr>
        <w:t>Монтажстрой</w:t>
      </w:r>
      <w:proofErr w:type="spellEnd"/>
      <w:r w:rsidR="001D57F4" w:rsidRPr="007F2714">
        <w:rPr>
          <w:rFonts w:ascii="Times New Roman" w:hAnsi="Times New Roman" w:cs="Times New Roman"/>
          <w:sz w:val="28"/>
          <w:szCs w:val="28"/>
        </w:rPr>
        <w:t>» (Удалов И.Н.) организовать обеспечение дорожного движения в месте проведения дорожных работ.</w:t>
      </w:r>
    </w:p>
    <w:p w:rsidR="001D57F4" w:rsidRPr="007F2714" w:rsidRDefault="001D57F4" w:rsidP="001D57F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 xml:space="preserve">        4.Начальнику</w:t>
      </w:r>
      <w:r w:rsidR="007F2714" w:rsidRPr="007F2714">
        <w:rPr>
          <w:rFonts w:ascii="Times New Roman" w:hAnsi="Times New Roman" w:cs="Times New Roman"/>
          <w:sz w:val="28"/>
          <w:szCs w:val="28"/>
        </w:rPr>
        <w:t xml:space="preserve"> управления ЖКХ администрации города Ли</w:t>
      </w:r>
      <w:r w:rsidR="00C9256F">
        <w:rPr>
          <w:rFonts w:ascii="Times New Roman" w:hAnsi="Times New Roman" w:cs="Times New Roman"/>
          <w:sz w:val="28"/>
          <w:szCs w:val="28"/>
        </w:rPr>
        <w:t>вны (Соколова Н.Ф) изменить</w:t>
      </w:r>
      <w:r w:rsidR="007F2714" w:rsidRPr="007F2714">
        <w:rPr>
          <w:rFonts w:ascii="Times New Roman" w:hAnsi="Times New Roman" w:cs="Times New Roman"/>
          <w:sz w:val="28"/>
          <w:szCs w:val="28"/>
        </w:rPr>
        <w:t xml:space="preserve"> в схему движения пассажирск</w:t>
      </w:r>
      <w:r w:rsidR="00C9256F">
        <w:rPr>
          <w:rFonts w:ascii="Times New Roman" w:hAnsi="Times New Roman" w:cs="Times New Roman"/>
          <w:sz w:val="28"/>
          <w:szCs w:val="28"/>
        </w:rPr>
        <w:t>ого транспорта по маршруту № 13 в вышеуказанный период.</w:t>
      </w:r>
    </w:p>
    <w:p w:rsidR="001B3601" w:rsidRPr="007F2714" w:rsidRDefault="001D57F4" w:rsidP="001D57F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>Рекомендовать начальнику отделения ГИБДД  межмуниципального отдела МВД РФ «</w:t>
      </w:r>
      <w:proofErr w:type="spellStart"/>
      <w:r w:rsidR="001B3601" w:rsidRPr="007F2714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»  (Аверкиев Э.В.) организовать 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соблюдением введенных ограничений движения автотранспорта.</w:t>
      </w:r>
    </w:p>
    <w:p w:rsidR="001B3601" w:rsidRPr="007F2714" w:rsidRDefault="001D57F4" w:rsidP="007F2714">
      <w:pPr>
        <w:tabs>
          <w:tab w:val="left" w:pos="7395"/>
        </w:tabs>
        <w:jc w:val="both"/>
        <w:rPr>
          <w:b/>
          <w:sz w:val="28"/>
          <w:szCs w:val="28"/>
        </w:rPr>
      </w:pPr>
      <w:r w:rsidRPr="007F2714">
        <w:rPr>
          <w:sz w:val="28"/>
          <w:szCs w:val="28"/>
        </w:rPr>
        <w:t xml:space="preserve">       </w:t>
      </w:r>
      <w:r w:rsidR="001B3601" w:rsidRPr="007F2714">
        <w:rPr>
          <w:sz w:val="28"/>
          <w:szCs w:val="28"/>
        </w:rPr>
        <w:t xml:space="preserve"> </w:t>
      </w:r>
      <w:r w:rsidR="007F2714">
        <w:rPr>
          <w:sz w:val="28"/>
          <w:szCs w:val="28"/>
        </w:rPr>
        <w:t>6.</w:t>
      </w:r>
      <w:proofErr w:type="gramStart"/>
      <w:r w:rsidR="001B3601" w:rsidRPr="007F2714">
        <w:rPr>
          <w:sz w:val="28"/>
          <w:szCs w:val="28"/>
        </w:rPr>
        <w:t>Контроль   за</w:t>
      </w:r>
      <w:proofErr w:type="gramEnd"/>
      <w:r w:rsidR="001B3601" w:rsidRPr="007F2714">
        <w:rPr>
          <w:sz w:val="28"/>
          <w:szCs w:val="28"/>
        </w:rPr>
        <w:t xml:space="preserve">   исполнением   настоящего    постановления  возложить   на исполняющего обязанности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 xml:space="preserve"> С. А. Барыбина.</w:t>
      </w:r>
    </w:p>
    <w:p w:rsidR="001B3601" w:rsidRPr="007F2714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696644" w:rsidRPr="007F2714" w:rsidRDefault="00696644" w:rsidP="00696644">
      <w:pPr>
        <w:tabs>
          <w:tab w:val="left" w:pos="2694"/>
          <w:tab w:val="left" w:pos="3840"/>
        </w:tabs>
        <w:jc w:val="both"/>
        <w:rPr>
          <w:spacing w:val="-2"/>
          <w:sz w:val="28"/>
          <w:szCs w:val="28"/>
        </w:rPr>
      </w:pPr>
      <w:r w:rsidRPr="007F2714">
        <w:rPr>
          <w:spacing w:val="-2"/>
          <w:sz w:val="28"/>
          <w:szCs w:val="28"/>
        </w:rPr>
        <w:t>Глава города</w:t>
      </w:r>
      <w:r w:rsidRPr="007F2714">
        <w:rPr>
          <w:spacing w:val="-2"/>
          <w:sz w:val="28"/>
          <w:szCs w:val="28"/>
        </w:rPr>
        <w:tab/>
        <w:t xml:space="preserve">                                                                      С.А. </w:t>
      </w:r>
      <w:proofErr w:type="spellStart"/>
      <w:r w:rsidRPr="007F2714">
        <w:rPr>
          <w:spacing w:val="-2"/>
          <w:sz w:val="28"/>
          <w:szCs w:val="28"/>
        </w:rPr>
        <w:t>Трубицин</w:t>
      </w:r>
      <w:proofErr w:type="spellEnd"/>
    </w:p>
    <w:p w:rsidR="001B3601" w:rsidRPr="007F2714" w:rsidRDefault="001B3601" w:rsidP="00696644">
      <w:pPr>
        <w:pStyle w:val="a7"/>
        <w:ind w:left="0" w:firstLine="0"/>
        <w:rPr>
          <w:sz w:val="28"/>
          <w:szCs w:val="28"/>
        </w:rPr>
      </w:pPr>
    </w:p>
    <w:p w:rsidR="001B3601" w:rsidRPr="007F2714" w:rsidRDefault="00696644" w:rsidP="001B3601">
      <w:pPr>
        <w:pStyle w:val="a7"/>
        <w:rPr>
          <w:sz w:val="16"/>
          <w:szCs w:val="16"/>
        </w:rPr>
      </w:pPr>
      <w:proofErr w:type="spellStart"/>
      <w:r w:rsidRPr="007F2714">
        <w:rPr>
          <w:sz w:val="16"/>
          <w:szCs w:val="16"/>
        </w:rPr>
        <w:t>Селеменев</w:t>
      </w:r>
      <w:proofErr w:type="spellEnd"/>
      <w:r w:rsidRPr="007F2714">
        <w:rPr>
          <w:sz w:val="16"/>
          <w:szCs w:val="16"/>
        </w:rPr>
        <w:t xml:space="preserve"> Ю.А.</w:t>
      </w:r>
    </w:p>
    <w:p w:rsidR="001B3601" w:rsidRPr="007F2714" w:rsidRDefault="001B3601" w:rsidP="001B3601">
      <w:pPr>
        <w:pStyle w:val="a7"/>
        <w:rPr>
          <w:sz w:val="16"/>
          <w:szCs w:val="16"/>
        </w:rPr>
      </w:pPr>
      <w:r w:rsidRPr="007F2714">
        <w:rPr>
          <w:sz w:val="16"/>
          <w:szCs w:val="16"/>
        </w:rPr>
        <w:t>8(48677)7-26-48</w:t>
      </w:r>
    </w:p>
    <w:sectPr w:rsidR="001B3601" w:rsidRPr="007F271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7F"/>
    <w:rsid w:val="00142D38"/>
    <w:rsid w:val="001755EA"/>
    <w:rsid w:val="001B3601"/>
    <w:rsid w:val="001D57F4"/>
    <w:rsid w:val="00300862"/>
    <w:rsid w:val="003F702B"/>
    <w:rsid w:val="0049207C"/>
    <w:rsid w:val="005373CE"/>
    <w:rsid w:val="00696644"/>
    <w:rsid w:val="0071311B"/>
    <w:rsid w:val="007C643E"/>
    <w:rsid w:val="007F2714"/>
    <w:rsid w:val="008B6F1A"/>
    <w:rsid w:val="00945144"/>
    <w:rsid w:val="009E5ACB"/>
    <w:rsid w:val="00C729CE"/>
    <w:rsid w:val="00C9256F"/>
    <w:rsid w:val="00DD387F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Отдел ЖКХ</cp:lastModifiedBy>
  <cp:revision>8</cp:revision>
  <cp:lastPrinted>2022-05-19T13:34:00Z</cp:lastPrinted>
  <dcterms:created xsi:type="dcterms:W3CDTF">2022-01-21T06:57:00Z</dcterms:created>
  <dcterms:modified xsi:type="dcterms:W3CDTF">2022-05-20T08:01:00Z</dcterms:modified>
</cp:coreProperties>
</file>