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FE" w:rsidRDefault="00D77233" w:rsidP="00040750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CFE" w:rsidRDefault="00797CFE" w:rsidP="00040750">
      <w:pPr>
        <w:jc w:val="both"/>
        <w:rPr>
          <w:sz w:val="16"/>
          <w:szCs w:val="16"/>
        </w:rPr>
      </w:pPr>
    </w:p>
    <w:p w:rsidR="00797CFE" w:rsidRPr="00935BEB" w:rsidRDefault="00797CFE" w:rsidP="00040750">
      <w:pPr>
        <w:pStyle w:val="a5"/>
        <w:tabs>
          <w:tab w:val="left" w:pos="7371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:rsidR="00797CFE" w:rsidRPr="00935BEB" w:rsidRDefault="00797CFE" w:rsidP="00040750">
      <w:pPr>
        <w:tabs>
          <w:tab w:val="left" w:pos="7371"/>
        </w:tabs>
        <w:jc w:val="center"/>
        <w:rPr>
          <w:smallCaps/>
          <w:spacing w:val="20"/>
          <w:sz w:val="28"/>
          <w:szCs w:val="28"/>
        </w:rPr>
      </w:pPr>
      <w:r>
        <w:rPr>
          <w:smallCaps/>
          <w:spacing w:val="20"/>
          <w:sz w:val="28"/>
          <w:szCs w:val="28"/>
        </w:rPr>
        <w:t>ОРЛОВСКАЯ ОБЛАСТЬ</w:t>
      </w:r>
    </w:p>
    <w:p w:rsidR="00797CFE" w:rsidRPr="00935BEB" w:rsidRDefault="00797CFE" w:rsidP="00040750">
      <w:pPr>
        <w:pStyle w:val="1"/>
        <w:tabs>
          <w:tab w:val="left" w:pos="7371"/>
        </w:tabs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  <w:r w:rsidRPr="00935BEB"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  <w:t>АДМИНИСТРАЦИЯ ГОРОДА ЛИВНЫ</w:t>
      </w:r>
    </w:p>
    <w:p w:rsidR="00797CFE" w:rsidRDefault="00797CFE" w:rsidP="00040750">
      <w:pPr>
        <w:pStyle w:val="2"/>
        <w:tabs>
          <w:tab w:val="left" w:pos="7371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97CFE" w:rsidRPr="00935BEB" w:rsidRDefault="00797CFE" w:rsidP="00040750">
      <w:pPr>
        <w:pStyle w:val="2"/>
        <w:tabs>
          <w:tab w:val="left" w:pos="7371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35B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</w:t>
      </w:r>
    </w:p>
    <w:p w:rsidR="00797CFE" w:rsidRDefault="00797CFE" w:rsidP="00040750">
      <w:pPr>
        <w:tabs>
          <w:tab w:val="left" w:pos="7371"/>
        </w:tabs>
        <w:jc w:val="both"/>
        <w:rPr>
          <w:b/>
          <w:bCs/>
          <w:sz w:val="28"/>
          <w:szCs w:val="28"/>
        </w:rPr>
      </w:pPr>
    </w:p>
    <w:p w:rsidR="00797CFE" w:rsidRDefault="00797CFE" w:rsidP="00040750">
      <w:pPr>
        <w:tabs>
          <w:tab w:val="left" w:pos="7371"/>
        </w:tabs>
        <w:jc w:val="both"/>
        <w:rPr>
          <w:b/>
          <w:bCs/>
          <w:sz w:val="28"/>
          <w:szCs w:val="28"/>
        </w:rPr>
      </w:pPr>
    </w:p>
    <w:p w:rsidR="00797CFE" w:rsidRPr="00D77233" w:rsidRDefault="00797CFE" w:rsidP="00040750">
      <w:pPr>
        <w:pStyle w:val="5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D77233" w:rsidRPr="00D77233">
        <w:rPr>
          <w:b w:val="0"/>
          <w:bCs w:val="0"/>
        </w:rPr>
        <w:t>16 февраля  2022 года</w:t>
      </w:r>
      <w:r w:rsidRPr="00D77233">
        <w:rPr>
          <w:b w:val="0"/>
          <w:bCs w:val="0"/>
        </w:rPr>
        <w:t xml:space="preserve">                                                                                     № 12</w:t>
      </w:r>
    </w:p>
    <w:p w:rsidR="00797CFE" w:rsidRDefault="00797CFE" w:rsidP="00040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г. Ливны</w:t>
      </w:r>
    </w:p>
    <w:p w:rsidR="00797CFE" w:rsidRDefault="00797CFE" w:rsidP="00040750">
      <w:pPr>
        <w:jc w:val="both"/>
        <w:rPr>
          <w:sz w:val="24"/>
          <w:szCs w:val="24"/>
        </w:rPr>
      </w:pPr>
    </w:p>
    <w:p w:rsidR="00797CFE" w:rsidRPr="00935BEB" w:rsidRDefault="00797CFE" w:rsidP="00040750">
      <w:pPr>
        <w:jc w:val="both"/>
        <w:rPr>
          <w:sz w:val="24"/>
          <w:szCs w:val="24"/>
        </w:rPr>
      </w:pPr>
    </w:p>
    <w:p w:rsidR="00797CFE" w:rsidRDefault="00797CFE" w:rsidP="00040750">
      <w:pPr>
        <w:shd w:val="clear" w:color="auto" w:fill="FFFFFF"/>
        <w:jc w:val="both"/>
        <w:rPr>
          <w:sz w:val="28"/>
          <w:szCs w:val="28"/>
        </w:rPr>
      </w:pPr>
      <w:r w:rsidRPr="008C29A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</w:p>
    <w:p w:rsidR="00797CFE" w:rsidRDefault="00797CFE" w:rsidP="000407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отдельные постановления</w:t>
      </w:r>
    </w:p>
    <w:p w:rsidR="00797CFE" w:rsidRDefault="00797CFE" w:rsidP="00040750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администрации города Ливны </w:t>
      </w:r>
    </w:p>
    <w:p w:rsidR="00797CFE" w:rsidRDefault="00797CFE" w:rsidP="00040750">
      <w:pPr>
        <w:shd w:val="clear" w:color="auto" w:fill="FFFFFF"/>
        <w:jc w:val="both"/>
      </w:pPr>
    </w:p>
    <w:p w:rsidR="00797CFE" w:rsidRDefault="00797CFE" w:rsidP="00040750">
      <w:pPr>
        <w:shd w:val="clear" w:color="auto" w:fill="FFFFFF"/>
        <w:jc w:val="both"/>
      </w:pPr>
    </w:p>
    <w:p w:rsidR="00797CFE" w:rsidRDefault="00797CFE" w:rsidP="009C2C33">
      <w:pPr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В целях поддержания правовой базы в актуальном состоянии администрация города Ливны </w:t>
      </w:r>
      <w:r>
        <w:rPr>
          <w:spacing w:val="55"/>
          <w:sz w:val="28"/>
          <w:szCs w:val="28"/>
        </w:rPr>
        <w:t>постановляет:</w:t>
      </w:r>
    </w:p>
    <w:p w:rsidR="00797CFE" w:rsidRDefault="00797CFE" w:rsidP="0075765E">
      <w:pPr>
        <w:shd w:val="clear" w:color="auto" w:fill="FFFFFF"/>
        <w:tabs>
          <w:tab w:val="left" w:pos="720"/>
        </w:tabs>
        <w:jc w:val="both"/>
      </w:pPr>
      <w:r>
        <w:rPr>
          <w:spacing w:val="-25"/>
          <w:sz w:val="28"/>
          <w:szCs w:val="28"/>
        </w:rPr>
        <w:t xml:space="preserve"> </w:t>
      </w:r>
      <w:r>
        <w:rPr>
          <w:spacing w:val="-25"/>
          <w:sz w:val="28"/>
          <w:szCs w:val="28"/>
        </w:rPr>
        <w:tab/>
        <w:t xml:space="preserve">1.  </w:t>
      </w:r>
      <w:r>
        <w:rPr>
          <w:sz w:val="28"/>
          <w:szCs w:val="28"/>
        </w:rPr>
        <w:t>Внести в постановление администрации города Ливны от 25 мая    2012 года №33 «Об утверждении административных регламентов предоставления муниципальных услуг в сфере опеки и попечительства» следующие изменения:</w:t>
      </w:r>
    </w:p>
    <w:p w:rsidR="00797CFE" w:rsidRDefault="00797CFE" w:rsidP="00040750">
      <w:pPr>
        <w:shd w:val="clear" w:color="auto" w:fill="FFFFFF"/>
        <w:tabs>
          <w:tab w:val="left" w:pos="746"/>
        </w:tabs>
        <w:ind w:firstLine="709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1)  </w:t>
      </w:r>
      <w:r>
        <w:rPr>
          <w:sz w:val="28"/>
          <w:szCs w:val="28"/>
        </w:rPr>
        <w:t>признать пункты 1-3 и приложения 1-3 утратившими силу;</w:t>
      </w:r>
    </w:p>
    <w:p w:rsidR="00797CFE" w:rsidRDefault="00797CFE" w:rsidP="00040750">
      <w:pPr>
        <w:shd w:val="clear" w:color="auto" w:fill="FFFFFF"/>
        <w:tabs>
          <w:tab w:val="left" w:pos="7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4: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изложить пункт 1.3.1 в следующей редакции: «1.3.1 Адреса                </w:t>
      </w:r>
      <w:r w:rsidRPr="00C27B5A">
        <w:rPr>
          <w:sz w:val="28"/>
          <w:szCs w:val="28"/>
        </w:rPr>
        <w:t xml:space="preserve">и графики работы отдела опеки и попечительства: Почтовый адрес отдела опеки и попечительства администрации города: 303850, Орловская область, город Ливны, улица </w:t>
      </w:r>
      <w:r>
        <w:rPr>
          <w:sz w:val="28"/>
          <w:szCs w:val="28"/>
        </w:rPr>
        <w:t>Ленина</w:t>
      </w:r>
      <w:r w:rsidRPr="00C27B5A">
        <w:rPr>
          <w:sz w:val="28"/>
          <w:szCs w:val="28"/>
        </w:rPr>
        <w:t>, дом</w:t>
      </w:r>
      <w:r>
        <w:rPr>
          <w:sz w:val="28"/>
          <w:szCs w:val="28"/>
        </w:rPr>
        <w:t xml:space="preserve"> 1а</w:t>
      </w:r>
      <w:r w:rsidRPr="00C27B5A">
        <w:rPr>
          <w:sz w:val="28"/>
          <w:szCs w:val="28"/>
        </w:rPr>
        <w:t xml:space="preserve">. Адрес местонахождения администрации г. Ливны: 303850, Орловская область, г. Ливны, </w:t>
      </w:r>
      <w:r>
        <w:rPr>
          <w:sz w:val="28"/>
          <w:szCs w:val="28"/>
        </w:rPr>
        <w:t xml:space="preserve">                    </w:t>
      </w:r>
      <w:r w:rsidRPr="00C27B5A">
        <w:rPr>
          <w:sz w:val="28"/>
          <w:szCs w:val="28"/>
        </w:rPr>
        <w:t xml:space="preserve">ул. Ленина, 7. График работы: понедельник - пятница: с 8.00 до 17.00, </w:t>
      </w:r>
      <w:r>
        <w:rPr>
          <w:sz w:val="28"/>
          <w:szCs w:val="28"/>
        </w:rPr>
        <w:t>перерыв</w:t>
      </w:r>
      <w:r w:rsidRPr="00C27B5A">
        <w:rPr>
          <w:sz w:val="28"/>
          <w:szCs w:val="28"/>
        </w:rPr>
        <w:t xml:space="preserve"> с 13.00 до 14.00, суббота, воскресенье - выходные дни. Справочные телефоны: начальник отдела опеки и попечительства - 8(48677)71730, специалисты отдела - 8(48677)2</w:t>
      </w:r>
      <w:r>
        <w:rPr>
          <w:sz w:val="28"/>
          <w:szCs w:val="28"/>
        </w:rPr>
        <w:t>0</w:t>
      </w:r>
      <w:r w:rsidRPr="00C27B5A">
        <w:rPr>
          <w:sz w:val="28"/>
          <w:szCs w:val="28"/>
        </w:rPr>
        <w:t>168. Факс: 8(48677)7</w:t>
      </w:r>
      <w:r>
        <w:rPr>
          <w:sz w:val="28"/>
          <w:szCs w:val="28"/>
        </w:rPr>
        <w:t>1730</w:t>
      </w:r>
      <w:r w:rsidRPr="00C27B5A">
        <w:rPr>
          <w:sz w:val="28"/>
          <w:szCs w:val="28"/>
        </w:rPr>
        <w:t>. Адрес</w:t>
      </w:r>
      <w:r>
        <w:rPr>
          <w:sz w:val="28"/>
          <w:szCs w:val="28"/>
        </w:rPr>
        <w:t xml:space="preserve">а </w:t>
      </w:r>
      <w:r w:rsidRPr="00C27B5A">
        <w:rPr>
          <w:sz w:val="28"/>
          <w:szCs w:val="28"/>
        </w:rPr>
        <w:t xml:space="preserve">электронной почты: администрации - </w:t>
      </w:r>
      <w:r w:rsidRPr="00C27B5A">
        <w:rPr>
          <w:sz w:val="28"/>
          <w:szCs w:val="28"/>
          <w:lang w:val="en-US"/>
        </w:rPr>
        <w:t>livny</w:t>
      </w:r>
      <w:r w:rsidRPr="00C27B5A">
        <w:rPr>
          <w:sz w:val="28"/>
          <w:szCs w:val="28"/>
        </w:rPr>
        <w:t>@</w:t>
      </w:r>
      <w:r w:rsidRPr="00C27B5A">
        <w:rPr>
          <w:sz w:val="28"/>
          <w:szCs w:val="28"/>
          <w:lang w:val="en-US"/>
        </w:rPr>
        <w:t>adm</w:t>
      </w:r>
      <w:r w:rsidRPr="00C27B5A">
        <w:rPr>
          <w:sz w:val="28"/>
          <w:szCs w:val="28"/>
        </w:rPr>
        <w:t>.</w:t>
      </w:r>
      <w:r w:rsidRPr="00C27B5A">
        <w:rPr>
          <w:sz w:val="28"/>
          <w:szCs w:val="28"/>
          <w:lang w:val="en-US"/>
        </w:rPr>
        <w:t>orel</w:t>
      </w:r>
      <w:r w:rsidRPr="00C27B5A">
        <w:rPr>
          <w:sz w:val="28"/>
          <w:szCs w:val="28"/>
        </w:rPr>
        <w:t>.</w:t>
      </w:r>
      <w:r w:rsidRPr="00C27B5A">
        <w:rPr>
          <w:sz w:val="28"/>
          <w:szCs w:val="28"/>
          <w:lang w:val="en-US"/>
        </w:rPr>
        <w:t>ru</w:t>
      </w:r>
      <w:r w:rsidRPr="00C27B5A">
        <w:rPr>
          <w:sz w:val="28"/>
          <w:szCs w:val="28"/>
        </w:rPr>
        <w:t xml:space="preserve">, отдела опеки и попечительства - </w:t>
      </w:r>
      <w:hyperlink r:id="rId6" w:history="1">
        <w:r w:rsidRPr="00643900">
          <w:rPr>
            <w:rStyle w:val="a3"/>
            <w:sz w:val="28"/>
            <w:szCs w:val="28"/>
          </w:rPr>
          <w:t>оpeka-</w:t>
        </w:r>
        <w:r w:rsidRPr="00643900">
          <w:rPr>
            <w:rStyle w:val="a3"/>
            <w:sz w:val="28"/>
            <w:szCs w:val="28"/>
            <w:lang w:val="en-US"/>
          </w:rPr>
          <w:t>l</w:t>
        </w:r>
        <w:r w:rsidRPr="00643900">
          <w:rPr>
            <w:rStyle w:val="a3"/>
            <w:sz w:val="28"/>
            <w:szCs w:val="28"/>
          </w:rPr>
          <w:t>ivny@mail.ru</w:t>
        </w:r>
      </w:hyperlink>
      <w:r>
        <w:rPr>
          <w:sz w:val="28"/>
          <w:szCs w:val="28"/>
        </w:rPr>
        <w:t xml:space="preserve">, </w:t>
      </w:r>
      <w:hyperlink r:id="rId7" w:history="1">
        <w:r w:rsidRPr="00643900">
          <w:rPr>
            <w:rStyle w:val="a3"/>
            <w:sz w:val="28"/>
            <w:szCs w:val="28"/>
          </w:rPr>
          <w:t>оpeka-livny@</w:t>
        </w:r>
        <w:r w:rsidRPr="00643900">
          <w:rPr>
            <w:rStyle w:val="a3"/>
            <w:sz w:val="28"/>
            <w:szCs w:val="28"/>
            <w:lang w:val="en-US"/>
          </w:rPr>
          <w:t>orel</w:t>
        </w:r>
        <w:r w:rsidRPr="00643900">
          <w:rPr>
            <w:rStyle w:val="a3"/>
            <w:sz w:val="28"/>
            <w:szCs w:val="28"/>
          </w:rPr>
          <w:t>-</w:t>
        </w:r>
        <w:r w:rsidRPr="00643900">
          <w:rPr>
            <w:rStyle w:val="a3"/>
            <w:sz w:val="28"/>
            <w:szCs w:val="28"/>
            <w:lang w:val="en-US"/>
          </w:rPr>
          <w:t>region</w:t>
        </w:r>
        <w:r w:rsidRPr="00643900">
          <w:rPr>
            <w:rStyle w:val="a3"/>
            <w:sz w:val="28"/>
            <w:szCs w:val="28"/>
          </w:rPr>
          <w:t>.</w:t>
        </w:r>
        <w:r w:rsidRPr="00643900">
          <w:rPr>
            <w:rStyle w:val="a3"/>
            <w:sz w:val="28"/>
            <w:szCs w:val="28"/>
            <w:lang w:val="en-US"/>
          </w:rPr>
          <w:t>ru</w:t>
        </w:r>
      </w:hyperlink>
      <w:r w:rsidRPr="00C27B5A">
        <w:rPr>
          <w:sz w:val="28"/>
          <w:szCs w:val="28"/>
        </w:rPr>
        <w:t xml:space="preserve">. Адрес официального Интернет-сайта администрации города Ливны: </w:t>
      </w:r>
      <w:bookmarkStart w:id="0" w:name="_Hlk94253822"/>
      <w:r w:rsidR="00B50B1B"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>HYPERLINK</w:instrText>
      </w:r>
      <w:r w:rsidRPr="00D74CA8">
        <w:rPr>
          <w:sz w:val="28"/>
          <w:szCs w:val="28"/>
        </w:rPr>
        <w:instrText xml:space="preserve"> "</w:instrText>
      </w:r>
      <w:r w:rsidRPr="00463C51">
        <w:rPr>
          <w:sz w:val="28"/>
          <w:szCs w:val="28"/>
          <w:lang w:val="en-US"/>
        </w:rPr>
        <w:instrText>http</w:instrText>
      </w:r>
      <w:r w:rsidRPr="00463C51">
        <w:rPr>
          <w:sz w:val="28"/>
          <w:szCs w:val="28"/>
        </w:rPr>
        <w:instrText>://</w:instrText>
      </w:r>
      <w:r w:rsidRPr="00463C51">
        <w:rPr>
          <w:sz w:val="28"/>
          <w:szCs w:val="28"/>
          <w:lang w:val="en-US"/>
        </w:rPr>
        <w:instrText>www</w:instrText>
      </w:r>
      <w:r w:rsidRPr="00463C51">
        <w:rPr>
          <w:sz w:val="28"/>
          <w:szCs w:val="28"/>
        </w:rPr>
        <w:instrText>.</w:instrText>
      </w:r>
      <w:r w:rsidRPr="00463C51">
        <w:rPr>
          <w:sz w:val="28"/>
          <w:szCs w:val="28"/>
          <w:lang w:val="en-US"/>
        </w:rPr>
        <w:instrText>adm</w:instrText>
      </w:r>
      <w:r w:rsidRPr="00463C51">
        <w:rPr>
          <w:sz w:val="28"/>
          <w:szCs w:val="28"/>
        </w:rPr>
        <w:instrText>in</w:instrText>
      </w:r>
      <w:r w:rsidRPr="00463C51">
        <w:rPr>
          <w:sz w:val="28"/>
          <w:szCs w:val="28"/>
          <w:lang w:val="en-US"/>
        </w:rPr>
        <w:instrText>liv</w:instrText>
      </w:r>
      <w:r w:rsidRPr="00463C51">
        <w:rPr>
          <w:sz w:val="28"/>
          <w:szCs w:val="28"/>
        </w:rPr>
        <w:instrText>.</w:instrText>
      </w:r>
      <w:r w:rsidRPr="00463C51">
        <w:rPr>
          <w:sz w:val="28"/>
          <w:szCs w:val="28"/>
          <w:lang w:val="en-US"/>
        </w:rPr>
        <w:instrText>ru</w:instrText>
      </w:r>
      <w:r>
        <w:rPr>
          <w:sz w:val="28"/>
          <w:szCs w:val="28"/>
        </w:rPr>
        <w:instrText>»</w:instrText>
      </w:r>
      <w:r w:rsidRPr="00D74CA8">
        <w:rPr>
          <w:sz w:val="28"/>
          <w:szCs w:val="28"/>
        </w:rPr>
        <w:instrText xml:space="preserve">" </w:instrText>
      </w:r>
      <w:r w:rsidR="00B50B1B">
        <w:rPr>
          <w:sz w:val="28"/>
          <w:szCs w:val="28"/>
          <w:lang w:val="en-US"/>
        </w:rPr>
        <w:fldChar w:fldCharType="separate"/>
      </w:r>
      <w:r w:rsidRPr="00643900">
        <w:rPr>
          <w:rStyle w:val="a3"/>
          <w:sz w:val="28"/>
          <w:szCs w:val="28"/>
          <w:lang w:val="en-US"/>
        </w:rPr>
        <w:t>http</w:t>
      </w:r>
      <w:r w:rsidRPr="00643900">
        <w:rPr>
          <w:rStyle w:val="a3"/>
          <w:sz w:val="28"/>
          <w:szCs w:val="28"/>
        </w:rPr>
        <w:t>://</w:t>
      </w:r>
      <w:r w:rsidRPr="00643900">
        <w:rPr>
          <w:rStyle w:val="a3"/>
          <w:sz w:val="28"/>
          <w:szCs w:val="28"/>
          <w:lang w:val="en-US"/>
        </w:rPr>
        <w:t>www</w:t>
      </w:r>
      <w:r w:rsidRPr="00643900">
        <w:rPr>
          <w:rStyle w:val="a3"/>
          <w:sz w:val="28"/>
          <w:szCs w:val="28"/>
        </w:rPr>
        <w:t>.</w:t>
      </w:r>
      <w:r w:rsidRPr="00643900">
        <w:rPr>
          <w:rStyle w:val="a3"/>
          <w:sz w:val="28"/>
          <w:szCs w:val="28"/>
          <w:lang w:val="en-US"/>
        </w:rPr>
        <w:t>adm</w:t>
      </w:r>
      <w:r w:rsidRPr="00643900">
        <w:rPr>
          <w:rStyle w:val="a3"/>
          <w:sz w:val="28"/>
          <w:szCs w:val="28"/>
        </w:rPr>
        <w:t>in</w:t>
      </w:r>
      <w:r w:rsidRPr="00643900">
        <w:rPr>
          <w:rStyle w:val="a3"/>
          <w:sz w:val="28"/>
          <w:szCs w:val="28"/>
          <w:lang w:val="en-US"/>
        </w:rPr>
        <w:t>liv</w:t>
      </w:r>
      <w:r w:rsidRPr="00643900">
        <w:rPr>
          <w:rStyle w:val="a3"/>
          <w:sz w:val="28"/>
          <w:szCs w:val="28"/>
        </w:rPr>
        <w:t>.</w:t>
      </w:r>
      <w:r w:rsidRPr="00643900">
        <w:rPr>
          <w:rStyle w:val="a3"/>
          <w:sz w:val="28"/>
          <w:szCs w:val="28"/>
          <w:lang w:val="en-US"/>
        </w:rPr>
        <w:t>ru</w:t>
      </w:r>
      <w:r w:rsidRPr="00643900">
        <w:rPr>
          <w:rStyle w:val="a3"/>
          <w:sz w:val="28"/>
          <w:szCs w:val="28"/>
        </w:rPr>
        <w:t>»</w:t>
      </w:r>
      <w:r w:rsidR="00B50B1B">
        <w:rPr>
          <w:sz w:val="28"/>
          <w:szCs w:val="28"/>
          <w:lang w:val="en-US"/>
        </w:rPr>
        <w:fldChar w:fldCharType="end"/>
      </w:r>
      <w:bookmarkEnd w:id="0"/>
      <w:r>
        <w:rPr>
          <w:sz w:val="28"/>
          <w:szCs w:val="28"/>
        </w:rPr>
        <w:t>;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2.6.2: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восьмом слова «, справки о составе семьи» исключить;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девятый исключить;</w:t>
      </w:r>
    </w:p>
    <w:p w:rsidR="00797CFE" w:rsidRDefault="00797CFE" w:rsidP="00626A0B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в) в пункте 2.12 слова «Гигиенические требования к персональным электронно-вычислительным машинам и организации работы                   </w:t>
      </w:r>
      <w:r>
        <w:rPr>
          <w:sz w:val="28"/>
          <w:szCs w:val="28"/>
        </w:rPr>
        <w:lastRenderedPageBreak/>
        <w:t>СанПиН 2.2.2/22.4.1340-03», утвержденным Главным государственным санитарным врачом Российской Федерации 30 мая 2003 года» исключить;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приложении 1 к административному регламенту                                 по предоставлению муниципальной услуги «Выдача разрешения на изменение имени и (или) фамилии несовершеннолетнего» слова                  «Л.И. Фаустову» исключить;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приложении 5: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1.3.1 изложить в следующей редакции: «1.3.1 Адреса                   </w:t>
      </w:r>
      <w:r w:rsidRPr="00C27B5A">
        <w:rPr>
          <w:sz w:val="28"/>
          <w:szCs w:val="28"/>
        </w:rPr>
        <w:t xml:space="preserve">и графики работы отдела опеки и попечительства: Почтовый адрес отдела опеки и попечительства администрации города: 303850, Орловская область, город Ливны, улица </w:t>
      </w:r>
      <w:r>
        <w:rPr>
          <w:sz w:val="28"/>
          <w:szCs w:val="28"/>
        </w:rPr>
        <w:t>Ленина</w:t>
      </w:r>
      <w:r w:rsidRPr="00C27B5A">
        <w:rPr>
          <w:sz w:val="28"/>
          <w:szCs w:val="28"/>
        </w:rPr>
        <w:t>, дом</w:t>
      </w:r>
      <w:r>
        <w:rPr>
          <w:sz w:val="28"/>
          <w:szCs w:val="28"/>
        </w:rPr>
        <w:t xml:space="preserve"> 1а</w:t>
      </w:r>
      <w:r w:rsidRPr="00C27B5A">
        <w:rPr>
          <w:sz w:val="28"/>
          <w:szCs w:val="28"/>
        </w:rPr>
        <w:t xml:space="preserve">. Адрес местонахождения администрации г. Ливны: 303850, Орловская область, г. Ливны, ул. Ленина, 7. График работы: понедельник - пятница: с 8.00 до 17.00, </w:t>
      </w:r>
      <w:r>
        <w:rPr>
          <w:sz w:val="28"/>
          <w:szCs w:val="28"/>
        </w:rPr>
        <w:t>перерыв</w:t>
      </w:r>
      <w:r w:rsidRPr="00C27B5A">
        <w:rPr>
          <w:sz w:val="28"/>
          <w:szCs w:val="28"/>
        </w:rPr>
        <w:t xml:space="preserve"> с 13.00 </w:t>
      </w:r>
      <w:r>
        <w:rPr>
          <w:sz w:val="28"/>
          <w:szCs w:val="28"/>
        </w:rPr>
        <w:t xml:space="preserve"> </w:t>
      </w:r>
      <w:r w:rsidRPr="00C27B5A">
        <w:rPr>
          <w:sz w:val="28"/>
          <w:szCs w:val="28"/>
        </w:rPr>
        <w:t>до 14.00, суббота, воскресенье - выходные дни. Справочные телефоны: начальник отдела опеки и попечительства - 8(48677)71730, специалисты отдела - 8(48677)2</w:t>
      </w:r>
      <w:r>
        <w:rPr>
          <w:sz w:val="28"/>
          <w:szCs w:val="28"/>
        </w:rPr>
        <w:t>0</w:t>
      </w:r>
      <w:r w:rsidRPr="00C27B5A">
        <w:rPr>
          <w:sz w:val="28"/>
          <w:szCs w:val="28"/>
        </w:rPr>
        <w:t>168. Факс: 8(48677)7</w:t>
      </w:r>
      <w:r>
        <w:rPr>
          <w:sz w:val="28"/>
          <w:szCs w:val="28"/>
        </w:rPr>
        <w:t>1730</w:t>
      </w:r>
      <w:r w:rsidRPr="00C27B5A">
        <w:rPr>
          <w:sz w:val="28"/>
          <w:szCs w:val="28"/>
        </w:rPr>
        <w:t>. Адрес</w:t>
      </w:r>
      <w:r>
        <w:rPr>
          <w:sz w:val="28"/>
          <w:szCs w:val="28"/>
        </w:rPr>
        <w:t>а</w:t>
      </w:r>
      <w:r w:rsidRPr="00C27B5A">
        <w:rPr>
          <w:sz w:val="28"/>
          <w:szCs w:val="28"/>
        </w:rPr>
        <w:t xml:space="preserve"> электронной почты: администрации - </w:t>
      </w:r>
      <w:r w:rsidRPr="00C27B5A">
        <w:rPr>
          <w:sz w:val="28"/>
          <w:szCs w:val="28"/>
          <w:lang w:val="en-US"/>
        </w:rPr>
        <w:t>livny</w:t>
      </w:r>
      <w:r w:rsidRPr="00C27B5A">
        <w:rPr>
          <w:sz w:val="28"/>
          <w:szCs w:val="28"/>
        </w:rPr>
        <w:t>@</w:t>
      </w:r>
      <w:r w:rsidRPr="00C27B5A">
        <w:rPr>
          <w:sz w:val="28"/>
          <w:szCs w:val="28"/>
          <w:lang w:val="en-US"/>
        </w:rPr>
        <w:t>adm</w:t>
      </w:r>
      <w:r w:rsidRPr="00C27B5A">
        <w:rPr>
          <w:sz w:val="28"/>
          <w:szCs w:val="28"/>
        </w:rPr>
        <w:t>.</w:t>
      </w:r>
      <w:r w:rsidRPr="00C27B5A">
        <w:rPr>
          <w:sz w:val="28"/>
          <w:szCs w:val="28"/>
          <w:lang w:val="en-US"/>
        </w:rPr>
        <w:t>orel</w:t>
      </w:r>
      <w:r w:rsidRPr="00C27B5A">
        <w:rPr>
          <w:sz w:val="28"/>
          <w:szCs w:val="28"/>
        </w:rPr>
        <w:t>.</w:t>
      </w:r>
      <w:r w:rsidRPr="00C27B5A">
        <w:rPr>
          <w:sz w:val="28"/>
          <w:szCs w:val="28"/>
          <w:lang w:val="en-US"/>
        </w:rPr>
        <w:t>ru</w:t>
      </w:r>
      <w:r w:rsidRPr="00C27B5A">
        <w:rPr>
          <w:sz w:val="28"/>
          <w:szCs w:val="28"/>
        </w:rPr>
        <w:t xml:space="preserve">, отдела опеки и попечительства - </w:t>
      </w:r>
      <w:r>
        <w:rPr>
          <w:sz w:val="28"/>
          <w:szCs w:val="28"/>
        </w:rPr>
        <w:t xml:space="preserve">           </w:t>
      </w:r>
      <w:hyperlink r:id="rId8" w:history="1">
        <w:r w:rsidRPr="00643900">
          <w:rPr>
            <w:rStyle w:val="a3"/>
            <w:sz w:val="28"/>
            <w:szCs w:val="28"/>
          </w:rPr>
          <w:t>оpeka-</w:t>
        </w:r>
        <w:r w:rsidRPr="00643900">
          <w:rPr>
            <w:rStyle w:val="a3"/>
            <w:sz w:val="28"/>
            <w:szCs w:val="28"/>
            <w:lang w:val="en-US"/>
          </w:rPr>
          <w:t>l</w:t>
        </w:r>
        <w:r w:rsidRPr="00643900">
          <w:rPr>
            <w:rStyle w:val="a3"/>
            <w:sz w:val="28"/>
            <w:szCs w:val="28"/>
          </w:rPr>
          <w:t>ivny@mail.ru</w:t>
        </w:r>
      </w:hyperlink>
      <w:r>
        <w:rPr>
          <w:sz w:val="28"/>
          <w:szCs w:val="28"/>
        </w:rPr>
        <w:t xml:space="preserve">, </w:t>
      </w:r>
      <w:hyperlink r:id="rId9" w:history="1">
        <w:r w:rsidRPr="00643900">
          <w:rPr>
            <w:rStyle w:val="a3"/>
            <w:sz w:val="28"/>
            <w:szCs w:val="28"/>
          </w:rPr>
          <w:t>оpeka-livny@</w:t>
        </w:r>
        <w:r w:rsidRPr="00643900">
          <w:rPr>
            <w:rStyle w:val="a3"/>
            <w:sz w:val="28"/>
            <w:szCs w:val="28"/>
            <w:lang w:val="en-US"/>
          </w:rPr>
          <w:t>orel</w:t>
        </w:r>
        <w:r w:rsidRPr="00643900">
          <w:rPr>
            <w:rStyle w:val="a3"/>
            <w:sz w:val="28"/>
            <w:szCs w:val="28"/>
          </w:rPr>
          <w:t>-</w:t>
        </w:r>
        <w:r w:rsidRPr="00643900">
          <w:rPr>
            <w:rStyle w:val="a3"/>
            <w:sz w:val="28"/>
            <w:szCs w:val="28"/>
            <w:lang w:val="en-US"/>
          </w:rPr>
          <w:t>region</w:t>
        </w:r>
        <w:r w:rsidRPr="00643900">
          <w:rPr>
            <w:rStyle w:val="a3"/>
            <w:sz w:val="28"/>
            <w:szCs w:val="28"/>
          </w:rPr>
          <w:t>.</w:t>
        </w:r>
        <w:r w:rsidRPr="00643900">
          <w:rPr>
            <w:rStyle w:val="a3"/>
            <w:sz w:val="28"/>
            <w:szCs w:val="28"/>
            <w:lang w:val="en-US"/>
          </w:rPr>
          <w:t>ru</w:t>
        </w:r>
      </w:hyperlink>
      <w:r w:rsidRPr="00C27B5A">
        <w:rPr>
          <w:sz w:val="28"/>
          <w:szCs w:val="28"/>
        </w:rPr>
        <w:t xml:space="preserve">. Адрес официального Интернет-сайта администрации города Ливны: </w:t>
      </w:r>
      <w:hyperlink r:id="rId10" w:history="1">
        <w:r w:rsidRPr="00643900">
          <w:rPr>
            <w:rStyle w:val="a3"/>
            <w:sz w:val="28"/>
            <w:szCs w:val="28"/>
            <w:lang w:val="en-US"/>
          </w:rPr>
          <w:t>http</w:t>
        </w:r>
        <w:r w:rsidRPr="00643900">
          <w:rPr>
            <w:rStyle w:val="a3"/>
            <w:sz w:val="28"/>
            <w:szCs w:val="28"/>
          </w:rPr>
          <w:t>://</w:t>
        </w:r>
        <w:r w:rsidRPr="00643900">
          <w:rPr>
            <w:rStyle w:val="a3"/>
            <w:sz w:val="28"/>
            <w:szCs w:val="28"/>
            <w:lang w:val="en-US"/>
          </w:rPr>
          <w:t>www</w:t>
        </w:r>
        <w:r w:rsidRPr="00643900">
          <w:rPr>
            <w:rStyle w:val="a3"/>
            <w:sz w:val="28"/>
            <w:szCs w:val="28"/>
          </w:rPr>
          <w:t>.</w:t>
        </w:r>
        <w:r w:rsidRPr="00643900">
          <w:rPr>
            <w:rStyle w:val="a3"/>
            <w:sz w:val="28"/>
            <w:szCs w:val="28"/>
            <w:lang w:val="en-US"/>
          </w:rPr>
          <w:t>adm</w:t>
        </w:r>
        <w:r w:rsidRPr="00643900">
          <w:rPr>
            <w:rStyle w:val="a3"/>
            <w:sz w:val="28"/>
            <w:szCs w:val="28"/>
          </w:rPr>
          <w:t>in</w:t>
        </w:r>
        <w:r w:rsidRPr="00643900">
          <w:rPr>
            <w:rStyle w:val="a3"/>
            <w:sz w:val="28"/>
            <w:szCs w:val="28"/>
            <w:lang w:val="en-US"/>
          </w:rPr>
          <w:t>liv</w:t>
        </w:r>
        <w:r w:rsidRPr="00643900">
          <w:rPr>
            <w:rStyle w:val="a3"/>
            <w:sz w:val="28"/>
            <w:szCs w:val="28"/>
          </w:rPr>
          <w:t>.</w:t>
        </w:r>
        <w:r w:rsidRPr="00643900">
          <w:rPr>
            <w:rStyle w:val="a3"/>
            <w:sz w:val="28"/>
            <w:szCs w:val="28"/>
            <w:lang w:val="en-US"/>
          </w:rPr>
          <w:t>ru</w:t>
        </w:r>
        <w:r w:rsidRPr="00643900">
          <w:rPr>
            <w:rStyle w:val="a3"/>
            <w:sz w:val="28"/>
            <w:szCs w:val="28"/>
          </w:rPr>
          <w:t>»</w:t>
        </w:r>
      </w:hyperlink>
      <w:r>
        <w:rPr>
          <w:sz w:val="28"/>
          <w:szCs w:val="28"/>
        </w:rPr>
        <w:t>;</w:t>
      </w:r>
    </w:p>
    <w:p w:rsidR="00797CFE" w:rsidRDefault="00797CFE" w:rsidP="00040750">
      <w:pPr>
        <w:shd w:val="clear" w:color="auto" w:fill="FFFFFF"/>
        <w:ind w:firstLine="709"/>
        <w:jc w:val="both"/>
      </w:pPr>
      <w:r>
        <w:rPr>
          <w:sz w:val="28"/>
          <w:szCs w:val="28"/>
        </w:rPr>
        <w:t>б) в пункте 2.12 слова «Гигиенические требования к персональным электронно-вычислительным машинам и организации работы                  СанПиН 2.2.2/22.4.1340-03», утвержденным Главным государственным санитарным врачом Российской Федерации 30 мая 2003 года» исключить.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в постановление администрации города Ливны от 14 октября 2019 года №89 «Об утверждении административных регламентов предоставления муниципальных услуг в сфере опеки и попечительства» следующие изменения: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 1: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первом пункта 1.3.1 вместо слов «улица Свердлова, дом 64» записать слова «улица Ленина, дом 1а»;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абзаце первом пункта 2.14 слова «Гигиенические требования          к персональным электронно-вычислительным машинам и организации работы СанПиН 2.2.2/22.4.1340-03», утвержденным Главным государственным санитарным врачом Российской Федерации 30 мая             2003 года» исключить;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2: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1.3.1 вместо слов «улица Свердлова, дом 64» записать слова «улица Ленина, дом 1а»;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 w:rsidRPr="00F828B1">
        <w:rPr>
          <w:sz w:val="28"/>
          <w:szCs w:val="28"/>
        </w:rPr>
        <w:t>б)</w:t>
      </w:r>
      <w:r>
        <w:rPr>
          <w:sz w:val="28"/>
          <w:szCs w:val="28"/>
        </w:rPr>
        <w:t xml:space="preserve"> в абзаце первом пункта 2.13 слова «Гигиенические требования             к персональным электронно-вычислительным машинам и организации работы СанПиН 2.2.2/22.4.1340-03», утвержденным Главным государственным санитарным врачом Российской Федерации 30 мая             2003 года» исключить;</w:t>
      </w:r>
    </w:p>
    <w:p w:rsidR="00797CFE" w:rsidRPr="00F828B1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приложении 3: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первом пункта 1.3.1 вместо слов «улица Свердлова, дом 64» </w:t>
      </w:r>
      <w:r>
        <w:rPr>
          <w:sz w:val="28"/>
          <w:szCs w:val="28"/>
        </w:rPr>
        <w:lastRenderedPageBreak/>
        <w:t>записать слова «улица Ленина, дом 1а»;</w:t>
      </w:r>
    </w:p>
    <w:p w:rsidR="00797CFE" w:rsidRDefault="00797CFE" w:rsidP="00626A0B">
      <w:pPr>
        <w:shd w:val="clear" w:color="auto" w:fill="FFFFFF"/>
        <w:ind w:firstLine="709"/>
        <w:jc w:val="both"/>
        <w:rPr>
          <w:sz w:val="28"/>
          <w:szCs w:val="28"/>
        </w:rPr>
      </w:pPr>
      <w:r w:rsidRPr="00F828B1">
        <w:rPr>
          <w:sz w:val="28"/>
          <w:szCs w:val="28"/>
        </w:rPr>
        <w:t>б)</w:t>
      </w:r>
      <w:r>
        <w:rPr>
          <w:sz w:val="28"/>
          <w:szCs w:val="28"/>
        </w:rPr>
        <w:t xml:space="preserve"> в абзаце первом пункта 2.13 слова «Гигиенические требования          к персональным электронно-вычислительным машинам и организации работы СанПиН 2.2.2/22.4.1340-03», утвержденным Главным государственным санитарным врачом Российской Федерации 30 мая             2003 года» исключить;</w:t>
      </w:r>
    </w:p>
    <w:p w:rsidR="00797CFE" w:rsidRPr="00F828B1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приложении 4: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1.3.1 вместо слов «улица Свердлова, дом 64» записать слова «улица Ленина, дом 1а»;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подпункте 5 пункта 2.6.1 слова «о составе семьи гражданина           с указанием степени родства» исключить;</w:t>
      </w:r>
    </w:p>
    <w:p w:rsidR="00797CFE" w:rsidRDefault="00797CFE" w:rsidP="000407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28B1">
        <w:rPr>
          <w:sz w:val="28"/>
          <w:szCs w:val="28"/>
        </w:rPr>
        <w:t>)</w:t>
      </w:r>
      <w:r>
        <w:rPr>
          <w:sz w:val="28"/>
          <w:szCs w:val="28"/>
        </w:rPr>
        <w:t xml:space="preserve"> в абзаце первом пункта 2.13 слова «Гигиенические требования          к персональным электронно-вычислительным машинам и организации работы СанПиН 2.2.2/22.4.1340-03», утвержденным Главным государственным санитарным врачом Российской Федерации 30 мая             2003 года» исключить.</w:t>
      </w:r>
    </w:p>
    <w:p w:rsidR="00797CFE" w:rsidRPr="00416D96" w:rsidRDefault="00797CFE" w:rsidP="00040750">
      <w:pPr>
        <w:shd w:val="clear" w:color="auto" w:fill="FFFFFF"/>
        <w:tabs>
          <w:tab w:val="left" w:pos="720"/>
        </w:tabs>
        <w:ind w:firstLine="709"/>
        <w:jc w:val="both"/>
      </w:pPr>
      <w:r>
        <w:rPr>
          <w:sz w:val="28"/>
          <w:szCs w:val="28"/>
        </w:rPr>
        <w:t>3</w:t>
      </w:r>
      <w:r w:rsidRPr="00CA14F5">
        <w:rPr>
          <w:sz w:val="28"/>
          <w:szCs w:val="28"/>
        </w:rPr>
        <w:t xml:space="preserve">.Опубликовать настоящее постановление в газете «Ливенский вестник» и разместить в сети Интернет на официальном сайте администрации </w:t>
      </w:r>
      <w:r w:rsidRPr="00CA14F5">
        <w:rPr>
          <w:sz w:val="28"/>
          <w:szCs w:val="28"/>
          <w:lang w:val="en-US"/>
        </w:rPr>
        <w:t>http</w:t>
      </w:r>
      <w:r w:rsidRPr="00CA14F5">
        <w:rPr>
          <w:sz w:val="28"/>
          <w:szCs w:val="28"/>
        </w:rPr>
        <w:t>//</w:t>
      </w:r>
      <w:hyperlink r:id="rId11" w:history="1">
        <w:r w:rsidRPr="00416D96">
          <w:rPr>
            <w:rStyle w:val="a3"/>
            <w:color w:val="auto"/>
            <w:sz w:val="28"/>
            <w:szCs w:val="28"/>
            <w:lang w:val="en-US"/>
          </w:rPr>
          <w:t>www</w:t>
        </w:r>
        <w:r w:rsidRPr="00416D96">
          <w:rPr>
            <w:rStyle w:val="a3"/>
            <w:color w:val="auto"/>
            <w:sz w:val="28"/>
            <w:szCs w:val="28"/>
          </w:rPr>
          <w:t>.</w:t>
        </w:r>
        <w:r w:rsidRPr="00416D96">
          <w:rPr>
            <w:rStyle w:val="a3"/>
            <w:color w:val="auto"/>
            <w:sz w:val="28"/>
            <w:szCs w:val="28"/>
            <w:lang w:val="en-US"/>
          </w:rPr>
          <w:t>adminliv</w:t>
        </w:r>
        <w:r w:rsidRPr="00416D96">
          <w:rPr>
            <w:rStyle w:val="a3"/>
            <w:color w:val="auto"/>
            <w:sz w:val="28"/>
            <w:szCs w:val="28"/>
          </w:rPr>
          <w:t>.</w:t>
        </w:r>
        <w:r w:rsidRPr="00416D96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16D96">
        <w:rPr>
          <w:sz w:val="28"/>
          <w:szCs w:val="28"/>
        </w:rPr>
        <w:t>,</w:t>
      </w:r>
      <w:r w:rsidRPr="00CA14F5">
        <w:rPr>
          <w:sz w:val="28"/>
          <w:szCs w:val="28"/>
        </w:rPr>
        <w:t xml:space="preserve"> в государственной информационной системе «Региональный реестр государственных и муниципальных услуг (функций) Орловской области», «Региональный портал государственных и муниципальных услуг (функций) Орловской области», в Федеральной </w:t>
      </w:r>
      <w:r w:rsidRPr="00CA14F5">
        <w:rPr>
          <w:spacing w:val="-1"/>
          <w:sz w:val="28"/>
          <w:szCs w:val="28"/>
        </w:rPr>
        <w:t xml:space="preserve">государственной информационной системе «Единый портал государственных и </w:t>
      </w:r>
      <w:r w:rsidRPr="00CA14F5">
        <w:rPr>
          <w:sz w:val="28"/>
          <w:szCs w:val="28"/>
        </w:rPr>
        <w:t xml:space="preserve">муниципальных услуг (функций) в сети Интернет </w:t>
      </w:r>
      <w:hyperlink r:id="rId12" w:history="1">
        <w:r w:rsidRPr="00416D96">
          <w:rPr>
            <w:rStyle w:val="a3"/>
            <w:color w:val="auto"/>
            <w:sz w:val="28"/>
            <w:szCs w:val="28"/>
            <w:lang w:val="en-US"/>
          </w:rPr>
          <w:t>http</w:t>
        </w:r>
        <w:r w:rsidRPr="00416D96">
          <w:rPr>
            <w:rStyle w:val="a3"/>
            <w:color w:val="auto"/>
            <w:sz w:val="28"/>
            <w:szCs w:val="28"/>
          </w:rPr>
          <w:t>://</w:t>
        </w:r>
        <w:r w:rsidRPr="00416D96">
          <w:rPr>
            <w:rStyle w:val="a3"/>
            <w:color w:val="auto"/>
            <w:sz w:val="28"/>
            <w:szCs w:val="28"/>
            <w:lang w:val="en-US"/>
          </w:rPr>
          <w:t>www</w:t>
        </w:r>
        <w:r w:rsidRPr="00416D96">
          <w:rPr>
            <w:rStyle w:val="a3"/>
            <w:color w:val="auto"/>
            <w:sz w:val="28"/>
            <w:szCs w:val="28"/>
          </w:rPr>
          <w:t>.</w:t>
        </w:r>
        <w:r w:rsidRPr="00416D96">
          <w:rPr>
            <w:rStyle w:val="a3"/>
            <w:color w:val="auto"/>
            <w:sz w:val="28"/>
            <w:szCs w:val="28"/>
            <w:lang w:val="en-US"/>
          </w:rPr>
          <w:t>gosuslugi</w:t>
        </w:r>
        <w:r w:rsidRPr="00416D96">
          <w:rPr>
            <w:rStyle w:val="a3"/>
            <w:color w:val="auto"/>
            <w:sz w:val="28"/>
            <w:szCs w:val="28"/>
          </w:rPr>
          <w:t>.</w:t>
        </w:r>
        <w:r w:rsidRPr="00416D96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16D96">
        <w:rPr>
          <w:rStyle w:val="a3"/>
          <w:color w:val="auto"/>
          <w:sz w:val="28"/>
          <w:szCs w:val="28"/>
        </w:rPr>
        <w:t>.</w:t>
      </w:r>
    </w:p>
    <w:p w:rsidR="00797CFE" w:rsidRDefault="00797CFE" w:rsidP="00040750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14F5">
        <w:rPr>
          <w:sz w:val="28"/>
          <w:szCs w:val="28"/>
        </w:rPr>
        <w:t>.</w:t>
      </w:r>
      <w:r>
        <w:rPr>
          <w:sz w:val="28"/>
          <w:szCs w:val="28"/>
        </w:rPr>
        <w:t>Контроль за исполнением постановления возложить на заместителя главы администрации города по социальным вопросам.</w:t>
      </w:r>
    </w:p>
    <w:p w:rsidR="00797CFE" w:rsidRDefault="00797CFE" w:rsidP="00040750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97CFE" w:rsidRDefault="00797CFE" w:rsidP="00040750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797CFE" w:rsidRDefault="00797CFE" w:rsidP="00040750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797CFE" w:rsidRDefault="00797CFE" w:rsidP="00040750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797CFE" w:rsidRDefault="00797CFE" w:rsidP="00040750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С.А. Трубицин</w:t>
      </w:r>
    </w:p>
    <w:p w:rsidR="00797CFE" w:rsidRDefault="00797CFE" w:rsidP="00040750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797CFE" w:rsidRPr="006A0CDC" w:rsidRDefault="00797CFE" w:rsidP="00040750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797CFE" w:rsidRDefault="00797CFE" w:rsidP="00040750">
      <w:pPr>
        <w:jc w:val="both"/>
        <w:rPr>
          <w:sz w:val="28"/>
          <w:szCs w:val="28"/>
        </w:rPr>
      </w:pPr>
    </w:p>
    <w:p w:rsidR="00797CFE" w:rsidRDefault="00797CFE" w:rsidP="00040750">
      <w:pPr>
        <w:jc w:val="both"/>
        <w:rPr>
          <w:sz w:val="28"/>
          <w:szCs w:val="28"/>
        </w:rPr>
      </w:pPr>
    </w:p>
    <w:p w:rsidR="00797CFE" w:rsidRDefault="00797CFE" w:rsidP="00040750">
      <w:pPr>
        <w:jc w:val="both"/>
        <w:rPr>
          <w:sz w:val="28"/>
          <w:szCs w:val="28"/>
        </w:rPr>
      </w:pPr>
    </w:p>
    <w:p w:rsidR="00797CFE" w:rsidRDefault="00797CFE" w:rsidP="00040750">
      <w:pPr>
        <w:jc w:val="both"/>
        <w:rPr>
          <w:sz w:val="28"/>
          <w:szCs w:val="28"/>
        </w:rPr>
      </w:pPr>
    </w:p>
    <w:p w:rsidR="00797CFE" w:rsidRDefault="00797CFE" w:rsidP="00040750">
      <w:pPr>
        <w:jc w:val="both"/>
        <w:rPr>
          <w:sz w:val="28"/>
          <w:szCs w:val="28"/>
        </w:rPr>
      </w:pPr>
    </w:p>
    <w:p w:rsidR="00797CFE" w:rsidRDefault="00797CFE" w:rsidP="00040750">
      <w:pPr>
        <w:jc w:val="both"/>
        <w:rPr>
          <w:sz w:val="28"/>
          <w:szCs w:val="28"/>
        </w:rPr>
      </w:pPr>
    </w:p>
    <w:p w:rsidR="00797CFE" w:rsidRDefault="00797CFE" w:rsidP="00040750">
      <w:pPr>
        <w:jc w:val="both"/>
        <w:rPr>
          <w:sz w:val="28"/>
          <w:szCs w:val="28"/>
        </w:rPr>
      </w:pPr>
    </w:p>
    <w:p w:rsidR="00797CFE" w:rsidRDefault="00797CFE" w:rsidP="00040750">
      <w:pPr>
        <w:jc w:val="both"/>
        <w:rPr>
          <w:sz w:val="28"/>
          <w:szCs w:val="28"/>
        </w:rPr>
      </w:pPr>
    </w:p>
    <w:p w:rsidR="00797CFE" w:rsidRDefault="00797CFE" w:rsidP="00040750">
      <w:pPr>
        <w:jc w:val="both"/>
        <w:rPr>
          <w:sz w:val="28"/>
          <w:szCs w:val="28"/>
        </w:rPr>
      </w:pPr>
    </w:p>
    <w:p w:rsidR="00797CFE" w:rsidRDefault="00797CFE" w:rsidP="00040750">
      <w:pPr>
        <w:jc w:val="both"/>
      </w:pPr>
    </w:p>
    <w:sectPr w:rsidR="00797CFE" w:rsidSect="0075765E">
      <w:pgSz w:w="11906" w:h="16838"/>
      <w:pgMar w:top="1134" w:right="9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4F9"/>
    <w:multiLevelType w:val="hybridMultilevel"/>
    <w:tmpl w:val="4BAEE3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C6F97"/>
    <w:multiLevelType w:val="singleLevel"/>
    <w:tmpl w:val="98380DF6"/>
    <w:lvl w:ilvl="0">
      <w:start w:val="2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9119AD"/>
    <w:rsid w:val="00040750"/>
    <w:rsid w:val="00050256"/>
    <w:rsid w:val="000C10EC"/>
    <w:rsid w:val="000E03C5"/>
    <w:rsid w:val="000F1C8F"/>
    <w:rsid w:val="000F1EB1"/>
    <w:rsid w:val="00131AAE"/>
    <w:rsid w:val="00197C7D"/>
    <w:rsid w:val="001C2904"/>
    <w:rsid w:val="001D61E6"/>
    <w:rsid w:val="00232DBC"/>
    <w:rsid w:val="00276942"/>
    <w:rsid w:val="002D5652"/>
    <w:rsid w:val="002D5F8D"/>
    <w:rsid w:val="00354B6E"/>
    <w:rsid w:val="00394D8E"/>
    <w:rsid w:val="00416D96"/>
    <w:rsid w:val="00434465"/>
    <w:rsid w:val="00463C51"/>
    <w:rsid w:val="004760A1"/>
    <w:rsid w:val="004D154F"/>
    <w:rsid w:val="00570026"/>
    <w:rsid w:val="0060036F"/>
    <w:rsid w:val="00626A0B"/>
    <w:rsid w:val="0063407F"/>
    <w:rsid w:val="00643900"/>
    <w:rsid w:val="006A0CDC"/>
    <w:rsid w:val="006D2528"/>
    <w:rsid w:val="0075765E"/>
    <w:rsid w:val="00764D8A"/>
    <w:rsid w:val="007961AF"/>
    <w:rsid w:val="00797CFE"/>
    <w:rsid w:val="007E1E8A"/>
    <w:rsid w:val="008C29A0"/>
    <w:rsid w:val="008C4BC6"/>
    <w:rsid w:val="008F40FF"/>
    <w:rsid w:val="00910890"/>
    <w:rsid w:val="009119AD"/>
    <w:rsid w:val="00924A9A"/>
    <w:rsid w:val="00935BEB"/>
    <w:rsid w:val="009C2C33"/>
    <w:rsid w:val="00A84DFF"/>
    <w:rsid w:val="00B14BF0"/>
    <w:rsid w:val="00B50B1B"/>
    <w:rsid w:val="00B53EA2"/>
    <w:rsid w:val="00BC0971"/>
    <w:rsid w:val="00C27B5A"/>
    <w:rsid w:val="00C30FA1"/>
    <w:rsid w:val="00C46AC9"/>
    <w:rsid w:val="00CA14F5"/>
    <w:rsid w:val="00D2060F"/>
    <w:rsid w:val="00D5757B"/>
    <w:rsid w:val="00D74CA8"/>
    <w:rsid w:val="00D77233"/>
    <w:rsid w:val="00D81B2E"/>
    <w:rsid w:val="00DF0EC2"/>
    <w:rsid w:val="00DF1373"/>
    <w:rsid w:val="00E5612A"/>
    <w:rsid w:val="00ED5FC2"/>
    <w:rsid w:val="00F02B30"/>
    <w:rsid w:val="00F350A5"/>
    <w:rsid w:val="00F75571"/>
    <w:rsid w:val="00F828B1"/>
    <w:rsid w:val="00F846B5"/>
    <w:rsid w:val="00F9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60A1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bCs/>
      <w:color w:val="0000FF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4760A1"/>
    <w:pPr>
      <w:keepNext/>
      <w:widowControl/>
      <w:autoSpaceDE/>
      <w:autoSpaceDN/>
      <w:adjustRightInd/>
      <w:jc w:val="center"/>
      <w:outlineLvl w:val="1"/>
    </w:pPr>
    <w:rPr>
      <w:rFonts w:ascii="Tahoma" w:hAnsi="Tahoma" w:cs="Tahoma"/>
      <w:b/>
      <w:bCs/>
      <w:color w:val="0000FF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4760A1"/>
    <w:pPr>
      <w:keepNext/>
      <w:widowControl/>
      <w:autoSpaceDE/>
      <w:autoSpaceDN/>
      <w:adjustRightInd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760A1"/>
    <w:pPr>
      <w:keepNext/>
      <w:widowControl/>
      <w:tabs>
        <w:tab w:val="left" w:pos="7371"/>
      </w:tabs>
      <w:autoSpaceDE/>
      <w:autoSpaceDN/>
      <w:adjustRightInd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60A1"/>
    <w:rPr>
      <w:rFonts w:ascii="Arial" w:hAnsi="Arial" w:cs="Arial"/>
      <w:b/>
      <w:bCs/>
      <w:color w:val="0000F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760A1"/>
    <w:rPr>
      <w:rFonts w:ascii="Tahoma" w:hAnsi="Tahoma" w:cs="Tahoma"/>
      <w:b/>
      <w:bCs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760A1"/>
    <w:rPr>
      <w:rFonts w:ascii="Arial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760A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7E1E8A"/>
    <w:rPr>
      <w:color w:val="0000FF"/>
      <w:u w:val="single"/>
    </w:rPr>
  </w:style>
  <w:style w:type="paragraph" w:customStyle="1" w:styleId="Default">
    <w:name w:val="Default"/>
    <w:uiPriority w:val="99"/>
    <w:rsid w:val="00C46A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rsid w:val="00C46AC9"/>
    <w:rPr>
      <w:color w:val="auto"/>
      <w:shd w:val="clear" w:color="auto" w:fill="auto"/>
    </w:rPr>
  </w:style>
  <w:style w:type="paragraph" w:styleId="a4">
    <w:name w:val="List Paragraph"/>
    <w:basedOn w:val="a"/>
    <w:uiPriority w:val="99"/>
    <w:qFormat/>
    <w:rsid w:val="00CA14F5"/>
    <w:pPr>
      <w:ind w:left="720"/>
    </w:pPr>
  </w:style>
  <w:style w:type="paragraph" w:customStyle="1" w:styleId="11">
    <w:name w:val="Без интервала1"/>
    <w:uiPriority w:val="99"/>
    <w:rsid w:val="004760A1"/>
    <w:rPr>
      <w:rFonts w:eastAsia="Times New Roman" w:cs="Calibri"/>
    </w:rPr>
  </w:style>
  <w:style w:type="paragraph" w:styleId="a5">
    <w:name w:val="Title"/>
    <w:basedOn w:val="a"/>
    <w:link w:val="a6"/>
    <w:uiPriority w:val="99"/>
    <w:qFormat/>
    <w:rsid w:val="004760A1"/>
    <w:pPr>
      <w:widowControl/>
      <w:autoSpaceDE/>
      <w:autoSpaceDN/>
      <w:adjustRightInd/>
      <w:jc w:val="center"/>
    </w:pPr>
    <w:rPr>
      <w:rFonts w:ascii="Arial" w:hAnsi="Arial" w:cs="Arial"/>
      <w:b/>
      <w:bCs/>
      <w:smallCaps/>
      <w:spacing w:val="20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4760A1"/>
    <w:rPr>
      <w:rFonts w:ascii="Arial" w:hAnsi="Arial" w:cs="Arial"/>
      <w:b/>
      <w:bCs/>
      <w:smallCaps/>
      <w:spacing w:val="20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rsid w:val="00F828B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F828B1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F828B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F828B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F82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peka-livny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6;peka-livny@orel-region.ru" TargetMode="External"/><Relationship Id="rId12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6;peka-livny@mail.ru" TargetMode="External"/><Relationship Id="rId11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dminli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1086;peka-livny@orel-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5418</Characters>
  <Application>Microsoft Office Word</Application>
  <DocSecurity>0</DocSecurity>
  <Lines>45</Lines>
  <Paragraphs>12</Paragraphs>
  <ScaleCrop>false</ScaleCrop>
  <Company>SamForum.ws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2022-02-15T06:09:00Z</cp:lastPrinted>
  <dcterms:created xsi:type="dcterms:W3CDTF">2022-02-16T09:06:00Z</dcterms:created>
  <dcterms:modified xsi:type="dcterms:W3CDTF">2022-02-16T09:06:00Z</dcterms:modified>
</cp:coreProperties>
</file>