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C3" w:rsidRDefault="00277BC3" w:rsidP="00277BC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4520" cy="763270"/>
            <wp:effectExtent l="19050" t="0" r="5080" b="0"/>
            <wp:docPr id="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C3" w:rsidRDefault="00277BC3" w:rsidP="00277BC3">
      <w:pPr>
        <w:rPr>
          <w:sz w:val="16"/>
        </w:rPr>
      </w:pPr>
    </w:p>
    <w:p w:rsidR="00277BC3" w:rsidRPr="009255BE" w:rsidRDefault="00277BC3" w:rsidP="00277BC3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277BC3" w:rsidRPr="009255BE" w:rsidRDefault="00277BC3" w:rsidP="00277BC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77BC3" w:rsidRPr="009255BE" w:rsidRDefault="00277BC3" w:rsidP="00277BC3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77BC3" w:rsidRPr="009255BE" w:rsidRDefault="00277BC3" w:rsidP="00277BC3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РАСПОРЯЖЕНИЕ</w:t>
      </w:r>
    </w:p>
    <w:p w:rsidR="00277BC3" w:rsidRPr="002B43FF" w:rsidRDefault="006E45FA" w:rsidP="00277BC3">
      <w:pPr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21 г"/>
        </w:smartTagPr>
        <w:r w:rsidR="00277BC3" w:rsidRPr="002B43FF">
          <w:rPr>
            <w:sz w:val="28"/>
            <w:szCs w:val="28"/>
          </w:rPr>
          <w:t>20</w:t>
        </w:r>
        <w:r w:rsidR="00277BC3">
          <w:rPr>
            <w:sz w:val="28"/>
            <w:szCs w:val="28"/>
          </w:rPr>
          <w:t>21</w:t>
        </w:r>
        <w:r w:rsidR="00277BC3" w:rsidRPr="002B43FF">
          <w:rPr>
            <w:sz w:val="28"/>
            <w:szCs w:val="28"/>
          </w:rPr>
          <w:t xml:space="preserve"> г</w:t>
        </w:r>
      </w:smartTag>
      <w:r w:rsidR="00277BC3" w:rsidRPr="002B43FF">
        <w:rPr>
          <w:sz w:val="28"/>
          <w:szCs w:val="28"/>
        </w:rPr>
        <w:t>.</w:t>
      </w:r>
      <w:r w:rsidR="00277BC3" w:rsidRPr="002B43FF">
        <w:rPr>
          <w:sz w:val="28"/>
          <w:szCs w:val="28"/>
        </w:rPr>
        <w:tab/>
        <w:t xml:space="preserve">      </w:t>
      </w:r>
      <w:r w:rsidR="00277BC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</w:t>
      </w:r>
      <w:r w:rsidR="00277BC3">
        <w:rPr>
          <w:sz w:val="28"/>
          <w:szCs w:val="28"/>
        </w:rPr>
        <w:t>№</w:t>
      </w:r>
      <w:r w:rsidR="00277BC3" w:rsidRPr="002B43FF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  <w:r w:rsidR="00277BC3" w:rsidRPr="002B43FF">
        <w:rPr>
          <w:sz w:val="28"/>
          <w:szCs w:val="28"/>
        </w:rPr>
        <w:t xml:space="preserve">                                                </w:t>
      </w:r>
      <w:r w:rsidR="00277BC3">
        <w:rPr>
          <w:sz w:val="28"/>
          <w:szCs w:val="28"/>
        </w:rPr>
        <w:t xml:space="preserve">    </w:t>
      </w:r>
      <w:r w:rsidR="00277BC3" w:rsidRPr="002B43FF">
        <w:rPr>
          <w:sz w:val="28"/>
          <w:szCs w:val="28"/>
        </w:rPr>
        <w:t xml:space="preserve"> </w:t>
      </w:r>
      <w:r w:rsidR="00277BC3">
        <w:rPr>
          <w:sz w:val="28"/>
          <w:szCs w:val="28"/>
        </w:rPr>
        <w:t xml:space="preserve">                              </w:t>
      </w:r>
    </w:p>
    <w:p w:rsidR="00277BC3" w:rsidRPr="00B1626F" w:rsidRDefault="00277BC3" w:rsidP="00277BC3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277BC3" w:rsidRDefault="00277BC3" w:rsidP="00277BC3">
      <w:pPr>
        <w:jc w:val="both"/>
        <w:rPr>
          <w:sz w:val="28"/>
          <w:szCs w:val="28"/>
        </w:rPr>
      </w:pPr>
    </w:p>
    <w:p w:rsidR="00277BC3" w:rsidRDefault="00277BC3" w:rsidP="00277BC3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79595A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плана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внутреннего </w:t>
      </w:r>
    </w:p>
    <w:p w:rsidR="00586183" w:rsidRDefault="00277BC3" w:rsidP="00277BC3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финансового </w:t>
      </w:r>
    </w:p>
    <w:p w:rsidR="00277BC3" w:rsidRPr="00BE5BF6" w:rsidRDefault="00277BC3" w:rsidP="00277BC3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контроля</w:t>
      </w:r>
      <w:r w:rsidRPr="0079595A">
        <w:rPr>
          <w:sz w:val="28"/>
          <w:szCs w:val="28"/>
        </w:rPr>
        <w:t xml:space="preserve"> </w:t>
      </w:r>
      <w:r w:rsidRPr="00BE5BF6">
        <w:rPr>
          <w:rFonts w:ascii="Times New Roman" w:hAnsi="Times New Roman"/>
          <w:b w:val="0"/>
          <w:color w:val="auto"/>
          <w:sz w:val="28"/>
          <w:szCs w:val="28"/>
        </w:rPr>
        <w:t>на 2022 год</w:t>
      </w:r>
      <w:r w:rsidRPr="0079595A">
        <w:rPr>
          <w:sz w:val="28"/>
          <w:szCs w:val="28"/>
        </w:rPr>
        <w:t xml:space="preserve"> </w:t>
      </w:r>
    </w:p>
    <w:p w:rsidR="00277BC3" w:rsidRDefault="00277BC3" w:rsidP="00277BC3">
      <w:pPr>
        <w:pStyle w:val="1"/>
      </w:pPr>
    </w:p>
    <w:p w:rsidR="00277BC3" w:rsidRDefault="00277BC3" w:rsidP="00277B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33C">
        <w:rPr>
          <w:color w:val="323232"/>
          <w:sz w:val="28"/>
          <w:szCs w:val="28"/>
        </w:rPr>
        <w:tab/>
      </w:r>
      <w:r w:rsidRPr="009C233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со стать</w:t>
      </w:r>
      <w:r w:rsidR="00097D2A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</w:t>
      </w:r>
      <w:r w:rsidR="00097D2A">
        <w:rPr>
          <w:color w:val="000000"/>
          <w:sz w:val="28"/>
          <w:szCs w:val="28"/>
        </w:rPr>
        <w:t>265, 266.1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="00097D2A">
        <w:rPr>
          <w:color w:val="000000"/>
          <w:sz w:val="28"/>
          <w:szCs w:val="28"/>
        </w:rPr>
        <w:t>п</w:t>
      </w:r>
      <w:r w:rsidR="00097D2A" w:rsidRPr="00097D2A">
        <w:rPr>
          <w:color w:val="000000"/>
          <w:sz w:val="28"/>
          <w:szCs w:val="28"/>
        </w:rPr>
        <w:t>остановление</w:t>
      </w:r>
      <w:r w:rsidR="00097D2A">
        <w:rPr>
          <w:color w:val="000000"/>
          <w:sz w:val="28"/>
          <w:szCs w:val="28"/>
        </w:rPr>
        <w:t>м</w:t>
      </w:r>
      <w:r w:rsidR="00097D2A" w:rsidRPr="00097D2A">
        <w:rPr>
          <w:color w:val="000000"/>
          <w:sz w:val="28"/>
          <w:szCs w:val="28"/>
        </w:rPr>
        <w:t xml:space="preserve"> Прави</w:t>
      </w:r>
      <w:r w:rsidR="00097D2A">
        <w:rPr>
          <w:color w:val="000000"/>
          <w:sz w:val="28"/>
          <w:szCs w:val="28"/>
        </w:rPr>
        <w:t>тельства РФ от 27 февраля 2020 года № 208 «</w:t>
      </w:r>
      <w:r w:rsidR="00097D2A" w:rsidRPr="00097D2A">
        <w:rPr>
          <w:color w:val="000000"/>
          <w:sz w:val="28"/>
          <w:szCs w:val="28"/>
        </w:rPr>
        <w:t>Об утверждении федерального стандарта внутреннего государственного (муници</w:t>
      </w:r>
      <w:r w:rsidR="00097D2A">
        <w:rPr>
          <w:color w:val="000000"/>
          <w:sz w:val="28"/>
          <w:szCs w:val="28"/>
        </w:rPr>
        <w:t>пального) финансового контроля «</w:t>
      </w:r>
      <w:r w:rsidR="00097D2A" w:rsidRPr="00097D2A">
        <w:rPr>
          <w:color w:val="000000"/>
          <w:sz w:val="28"/>
          <w:szCs w:val="28"/>
        </w:rPr>
        <w:t>Планирование проверок, ревизий и обследований</w:t>
      </w:r>
      <w:r w:rsidR="00097D2A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77BC3" w:rsidRPr="00AC52F3" w:rsidRDefault="00277BC3" w:rsidP="00277BC3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94F23">
        <w:rPr>
          <w:sz w:val="28"/>
          <w:szCs w:val="28"/>
        </w:rPr>
        <w:tab/>
      </w:r>
      <w:r w:rsidR="00B3068F">
        <w:rPr>
          <w:rFonts w:ascii="Times New Roman" w:hAnsi="Times New Roman"/>
          <w:b w:val="0"/>
          <w:color w:val="auto"/>
          <w:sz w:val="28"/>
          <w:szCs w:val="28"/>
        </w:rPr>
        <w:t>1. Утвердить прилагаемый п</w:t>
      </w:r>
      <w:r w:rsidRPr="00AC52F3">
        <w:rPr>
          <w:rFonts w:ascii="Times New Roman" w:hAnsi="Times New Roman"/>
          <w:b w:val="0"/>
          <w:color w:val="auto"/>
          <w:sz w:val="28"/>
          <w:szCs w:val="28"/>
        </w:rPr>
        <w:t xml:space="preserve">лан внутреннего </w:t>
      </w:r>
      <w:r w:rsidR="00586183">
        <w:rPr>
          <w:rFonts w:ascii="Times New Roman" w:hAnsi="Times New Roman"/>
          <w:b w:val="0"/>
          <w:color w:val="auto"/>
          <w:sz w:val="28"/>
          <w:szCs w:val="28"/>
        </w:rPr>
        <w:t>муниципального финансового контроля</w:t>
      </w:r>
      <w:r w:rsidRPr="00AC52F3">
        <w:rPr>
          <w:rFonts w:ascii="Times New Roman" w:hAnsi="Times New Roman"/>
          <w:b w:val="0"/>
          <w:color w:val="auto"/>
          <w:sz w:val="28"/>
          <w:szCs w:val="28"/>
        </w:rPr>
        <w:t xml:space="preserve"> на 2022 год.</w:t>
      </w:r>
    </w:p>
    <w:p w:rsidR="00277BC3" w:rsidRDefault="00277BC3" w:rsidP="00277BC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города Ливны.</w:t>
      </w: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  <w:r w:rsidRPr="009C233C">
        <w:rPr>
          <w:sz w:val="28"/>
          <w:szCs w:val="28"/>
        </w:rPr>
        <w:t>Глава города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  </w:t>
      </w:r>
      <w:r w:rsidRPr="009C233C">
        <w:rPr>
          <w:sz w:val="28"/>
          <w:szCs w:val="28"/>
        </w:rPr>
        <w:t xml:space="preserve">С.А. </w:t>
      </w:r>
      <w:proofErr w:type="spellStart"/>
      <w:r w:rsidRPr="009C233C">
        <w:rPr>
          <w:sz w:val="28"/>
          <w:szCs w:val="28"/>
        </w:rPr>
        <w:t>Трубицин</w:t>
      </w:r>
      <w:proofErr w:type="spellEnd"/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spacing w:after="100"/>
        <w:jc w:val="both"/>
        <w:rPr>
          <w:sz w:val="28"/>
          <w:szCs w:val="28"/>
        </w:rPr>
      </w:pPr>
    </w:p>
    <w:p w:rsidR="00277BC3" w:rsidRDefault="00277BC3" w:rsidP="00277BC3">
      <w:pPr>
        <w:jc w:val="both"/>
      </w:pPr>
    </w:p>
    <w:p w:rsidR="00277BC3" w:rsidRDefault="00277BC3" w:rsidP="00277BC3">
      <w:pPr>
        <w:jc w:val="both"/>
      </w:pPr>
    </w:p>
    <w:p w:rsidR="00277BC3" w:rsidRDefault="00277BC3" w:rsidP="00277BC3">
      <w:pPr>
        <w:jc w:val="both"/>
      </w:pPr>
    </w:p>
    <w:p w:rsidR="00277BC3" w:rsidRDefault="00277BC3" w:rsidP="00277BC3">
      <w:pPr>
        <w:jc w:val="both"/>
        <w:rPr>
          <w:sz w:val="24"/>
          <w:szCs w:val="24"/>
        </w:rPr>
      </w:pPr>
    </w:p>
    <w:p w:rsidR="00640C0D" w:rsidRDefault="00640C0D"/>
    <w:sectPr w:rsidR="00640C0D" w:rsidSect="006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BC3"/>
    <w:rsid w:val="00097D2A"/>
    <w:rsid w:val="000A5708"/>
    <w:rsid w:val="00175792"/>
    <w:rsid w:val="002310E7"/>
    <w:rsid w:val="00277BC3"/>
    <w:rsid w:val="002B0E07"/>
    <w:rsid w:val="00580132"/>
    <w:rsid w:val="00582777"/>
    <w:rsid w:val="00586183"/>
    <w:rsid w:val="00640C0D"/>
    <w:rsid w:val="006E45FA"/>
    <w:rsid w:val="009A4113"/>
    <w:rsid w:val="00B3068F"/>
    <w:rsid w:val="00E2289F"/>
    <w:rsid w:val="00E917EE"/>
    <w:rsid w:val="00FF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BC3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277BC3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277BC3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BC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BC3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7BC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2</cp:revision>
  <dcterms:created xsi:type="dcterms:W3CDTF">2022-01-19T06:02:00Z</dcterms:created>
  <dcterms:modified xsi:type="dcterms:W3CDTF">2022-01-19T06:02:00Z</dcterms:modified>
</cp:coreProperties>
</file>