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F6" w:rsidRDefault="00BE5BF6" w:rsidP="00BE5BF6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4520" cy="763270"/>
            <wp:effectExtent l="19050" t="0" r="508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F6" w:rsidRDefault="00BE5BF6" w:rsidP="00BE5BF6">
      <w:pPr>
        <w:rPr>
          <w:sz w:val="16"/>
        </w:rPr>
      </w:pPr>
    </w:p>
    <w:p w:rsidR="00BE5BF6" w:rsidRPr="009255BE" w:rsidRDefault="00BE5BF6" w:rsidP="00BE5BF6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BE5BF6" w:rsidRPr="009255BE" w:rsidRDefault="00BE5BF6" w:rsidP="00BE5BF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E5BF6" w:rsidRPr="009255BE" w:rsidRDefault="00BE5BF6" w:rsidP="00BE5BF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E5BF6" w:rsidRPr="009255BE" w:rsidRDefault="00BE5BF6" w:rsidP="00BE5BF6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РАСПОРЯЖЕНИЕ</w:t>
      </w:r>
    </w:p>
    <w:p w:rsidR="00BE5BF6" w:rsidRPr="002B43FF" w:rsidRDefault="004A5D89" w:rsidP="00BE5BF6">
      <w:pPr>
        <w:rPr>
          <w:sz w:val="28"/>
          <w:szCs w:val="28"/>
        </w:rPr>
      </w:pPr>
      <w:r>
        <w:rPr>
          <w:sz w:val="28"/>
          <w:szCs w:val="28"/>
        </w:rPr>
        <w:t xml:space="preserve">30 декабря </w:t>
      </w:r>
      <w:smartTag w:uri="urn:schemas-microsoft-com:office:smarttags" w:element="metricconverter">
        <w:smartTagPr>
          <w:attr w:name="ProductID" w:val="2021 г"/>
        </w:smartTagPr>
        <w:r w:rsidR="00BE5BF6" w:rsidRPr="002B43FF">
          <w:rPr>
            <w:sz w:val="28"/>
            <w:szCs w:val="28"/>
          </w:rPr>
          <w:t>20</w:t>
        </w:r>
        <w:r w:rsidR="00BE5BF6">
          <w:rPr>
            <w:sz w:val="28"/>
            <w:szCs w:val="28"/>
          </w:rPr>
          <w:t>21</w:t>
        </w:r>
        <w:r w:rsidR="00BE5BF6" w:rsidRPr="002B43FF">
          <w:rPr>
            <w:sz w:val="28"/>
            <w:szCs w:val="28"/>
          </w:rPr>
          <w:t xml:space="preserve"> г</w:t>
        </w:r>
      </w:smartTag>
      <w:r w:rsidR="00BE5BF6" w:rsidRPr="002B43FF">
        <w:rPr>
          <w:sz w:val="28"/>
          <w:szCs w:val="28"/>
        </w:rPr>
        <w:t>.</w:t>
      </w:r>
      <w:r w:rsidR="00BE5BF6" w:rsidRPr="002B43FF">
        <w:rPr>
          <w:sz w:val="28"/>
          <w:szCs w:val="28"/>
        </w:rPr>
        <w:tab/>
        <w:t xml:space="preserve">      </w:t>
      </w:r>
      <w:r w:rsidR="00BE5BF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="00BE5BF6">
        <w:rPr>
          <w:sz w:val="28"/>
          <w:szCs w:val="28"/>
        </w:rPr>
        <w:t>№</w:t>
      </w:r>
      <w:r>
        <w:rPr>
          <w:sz w:val="28"/>
          <w:szCs w:val="28"/>
        </w:rPr>
        <w:t>190</w:t>
      </w:r>
      <w:r w:rsidR="00BE5BF6" w:rsidRPr="002B43FF">
        <w:rPr>
          <w:sz w:val="28"/>
          <w:szCs w:val="28"/>
        </w:rPr>
        <w:t xml:space="preserve">                                                 </w:t>
      </w:r>
      <w:r w:rsidR="00BE5BF6">
        <w:rPr>
          <w:sz w:val="28"/>
          <w:szCs w:val="28"/>
        </w:rPr>
        <w:t xml:space="preserve">    </w:t>
      </w:r>
      <w:r w:rsidR="00BE5BF6" w:rsidRPr="002B43FF">
        <w:rPr>
          <w:sz w:val="28"/>
          <w:szCs w:val="28"/>
        </w:rPr>
        <w:t xml:space="preserve"> </w:t>
      </w:r>
      <w:r w:rsidR="00BE5BF6">
        <w:rPr>
          <w:sz w:val="28"/>
          <w:szCs w:val="28"/>
        </w:rPr>
        <w:t xml:space="preserve">                              </w:t>
      </w:r>
    </w:p>
    <w:p w:rsidR="00BE5BF6" w:rsidRPr="00B1626F" w:rsidRDefault="00BE5BF6" w:rsidP="00BE5BF6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BE5BF6" w:rsidRDefault="00BE5BF6" w:rsidP="00BE5BF6">
      <w:pPr>
        <w:jc w:val="both"/>
        <w:rPr>
          <w:sz w:val="28"/>
          <w:szCs w:val="28"/>
        </w:rPr>
      </w:pPr>
    </w:p>
    <w:p w:rsidR="00BE5BF6" w:rsidRDefault="00BE5BF6" w:rsidP="00BE5BF6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79595A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плана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внутреннего </w:t>
      </w:r>
    </w:p>
    <w:p w:rsidR="00AC52F3" w:rsidRDefault="00BE5BF6" w:rsidP="00BE5BF6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финансового аудита</w:t>
      </w:r>
      <w:r w:rsidRPr="0079595A">
        <w:rPr>
          <w:sz w:val="28"/>
          <w:szCs w:val="28"/>
        </w:rPr>
        <w:t xml:space="preserve"> </w:t>
      </w:r>
      <w:r w:rsidRPr="00BE5BF6">
        <w:rPr>
          <w:rFonts w:ascii="Times New Roman" w:hAnsi="Times New Roman"/>
          <w:b w:val="0"/>
          <w:color w:val="auto"/>
          <w:sz w:val="28"/>
          <w:szCs w:val="28"/>
        </w:rPr>
        <w:t xml:space="preserve">в администрации </w:t>
      </w:r>
    </w:p>
    <w:p w:rsidR="00BE5BF6" w:rsidRPr="00BE5BF6" w:rsidRDefault="00BE5BF6" w:rsidP="00BE5BF6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BE5BF6">
        <w:rPr>
          <w:rFonts w:ascii="Times New Roman" w:hAnsi="Times New Roman"/>
          <w:b w:val="0"/>
          <w:color w:val="auto"/>
          <w:sz w:val="28"/>
          <w:szCs w:val="28"/>
        </w:rPr>
        <w:t>города Ливны</w:t>
      </w:r>
      <w:r w:rsidR="00AC52F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E5BF6">
        <w:rPr>
          <w:rFonts w:ascii="Times New Roman" w:hAnsi="Times New Roman"/>
          <w:b w:val="0"/>
          <w:color w:val="auto"/>
          <w:sz w:val="28"/>
          <w:szCs w:val="28"/>
        </w:rPr>
        <w:t>Орловской области на 2022 год</w:t>
      </w:r>
      <w:r w:rsidRPr="0079595A">
        <w:rPr>
          <w:sz w:val="28"/>
          <w:szCs w:val="28"/>
        </w:rPr>
        <w:t xml:space="preserve"> </w:t>
      </w:r>
    </w:p>
    <w:p w:rsidR="00BE5BF6" w:rsidRDefault="00BE5BF6" w:rsidP="00BE5BF6">
      <w:pPr>
        <w:pStyle w:val="1"/>
      </w:pPr>
    </w:p>
    <w:p w:rsidR="00BE5BF6" w:rsidRDefault="00BE5BF6" w:rsidP="00BE5B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33C">
        <w:rPr>
          <w:color w:val="323232"/>
          <w:sz w:val="28"/>
          <w:szCs w:val="28"/>
        </w:rPr>
        <w:tab/>
      </w:r>
      <w:r w:rsidRPr="009C233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со статьей 160.2-1 Бюджетного кодекса Российской Федерации</w:t>
      </w:r>
      <w:r>
        <w:rPr>
          <w:sz w:val="28"/>
          <w:szCs w:val="28"/>
        </w:rPr>
        <w:t xml:space="preserve">, </w:t>
      </w:r>
      <w:r w:rsidR="00E86C68">
        <w:rPr>
          <w:sz w:val="28"/>
          <w:szCs w:val="28"/>
        </w:rPr>
        <w:t>п</w:t>
      </w:r>
      <w:r w:rsidR="00E86C68" w:rsidRPr="00E86C68">
        <w:rPr>
          <w:sz w:val="28"/>
          <w:szCs w:val="28"/>
        </w:rPr>
        <w:t>риказ</w:t>
      </w:r>
      <w:r w:rsidR="00E86C68">
        <w:rPr>
          <w:sz w:val="28"/>
          <w:szCs w:val="28"/>
        </w:rPr>
        <w:t>ом</w:t>
      </w:r>
      <w:r w:rsidR="00E86C68" w:rsidRPr="00E86C68">
        <w:rPr>
          <w:sz w:val="28"/>
          <w:szCs w:val="28"/>
        </w:rPr>
        <w:t xml:space="preserve"> Минфина России от 05</w:t>
      </w:r>
      <w:r w:rsidR="00E86C68">
        <w:rPr>
          <w:sz w:val="28"/>
          <w:szCs w:val="28"/>
        </w:rPr>
        <w:t xml:space="preserve"> августа </w:t>
      </w:r>
      <w:r w:rsidR="00E86C68" w:rsidRPr="00E86C68">
        <w:rPr>
          <w:sz w:val="28"/>
          <w:szCs w:val="28"/>
        </w:rPr>
        <w:t xml:space="preserve">2020 </w:t>
      </w:r>
      <w:r w:rsidR="00E86C68">
        <w:rPr>
          <w:sz w:val="28"/>
          <w:szCs w:val="28"/>
        </w:rPr>
        <w:t>года №</w:t>
      </w:r>
      <w:r w:rsidR="00E86C68" w:rsidRPr="00E86C68">
        <w:rPr>
          <w:sz w:val="28"/>
          <w:szCs w:val="28"/>
        </w:rPr>
        <w:t xml:space="preserve"> 160н </w:t>
      </w:r>
      <w:r w:rsidR="00E86C68">
        <w:rPr>
          <w:sz w:val="28"/>
          <w:szCs w:val="28"/>
        </w:rPr>
        <w:t>«</w:t>
      </w:r>
      <w:r w:rsidR="00E86C68" w:rsidRPr="00E86C68">
        <w:rPr>
          <w:sz w:val="28"/>
          <w:szCs w:val="28"/>
        </w:rPr>
        <w:t xml:space="preserve">Об утверждении федерального стандарта </w:t>
      </w:r>
      <w:r w:rsidR="00E86C68">
        <w:rPr>
          <w:sz w:val="28"/>
          <w:szCs w:val="28"/>
        </w:rPr>
        <w:t>внутреннего финансового аудита «</w:t>
      </w:r>
      <w:r w:rsidR="00E86C68" w:rsidRPr="00E86C68">
        <w:rPr>
          <w:sz w:val="28"/>
          <w:szCs w:val="28"/>
        </w:rPr>
        <w:t xml:space="preserve">Планирование и проведение внутреннего финансового </w:t>
      </w:r>
      <w:r w:rsidR="00E86C68">
        <w:rPr>
          <w:sz w:val="28"/>
          <w:szCs w:val="28"/>
        </w:rPr>
        <w:t>аудита»,</w:t>
      </w:r>
      <w:r w:rsidR="00E86C68" w:rsidRPr="00E86C6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администрации города Ливны от 24 декабря 2021 года №864 «Об утверждении Положения о внутреннем финансовом аудите в администрации города Ливны Орловской области»</w:t>
      </w:r>
      <w:r>
        <w:rPr>
          <w:sz w:val="28"/>
          <w:szCs w:val="28"/>
        </w:rPr>
        <w:t>:</w:t>
      </w:r>
    </w:p>
    <w:p w:rsidR="00BE5BF6" w:rsidRPr="00AC52F3" w:rsidRDefault="00BE5BF6" w:rsidP="00AC52F3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94F23">
        <w:rPr>
          <w:sz w:val="28"/>
          <w:szCs w:val="28"/>
        </w:rPr>
        <w:tab/>
      </w:r>
      <w:r w:rsidRPr="00AC52F3">
        <w:rPr>
          <w:rFonts w:ascii="Times New Roman" w:hAnsi="Times New Roman"/>
          <w:b w:val="0"/>
          <w:color w:val="auto"/>
          <w:sz w:val="28"/>
          <w:szCs w:val="28"/>
        </w:rPr>
        <w:t xml:space="preserve">1. Утвердить прилагаемый план внутреннего финансового аудита </w:t>
      </w:r>
      <w:r w:rsidR="00AC52F3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="00AC52F3" w:rsidRPr="00AC52F3">
        <w:rPr>
          <w:rFonts w:ascii="Times New Roman" w:hAnsi="Times New Roman"/>
          <w:b w:val="0"/>
          <w:color w:val="auto"/>
          <w:sz w:val="28"/>
          <w:szCs w:val="28"/>
        </w:rPr>
        <w:t>администрации города Ливны</w:t>
      </w:r>
      <w:r w:rsidR="00AC52F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C52F3" w:rsidRPr="00AC52F3">
        <w:rPr>
          <w:rFonts w:ascii="Times New Roman" w:hAnsi="Times New Roman"/>
          <w:b w:val="0"/>
          <w:color w:val="auto"/>
          <w:sz w:val="28"/>
          <w:szCs w:val="28"/>
        </w:rPr>
        <w:t xml:space="preserve">Орловской области </w:t>
      </w:r>
      <w:r w:rsidRPr="00AC52F3">
        <w:rPr>
          <w:rFonts w:ascii="Times New Roman" w:hAnsi="Times New Roman"/>
          <w:b w:val="0"/>
          <w:color w:val="auto"/>
          <w:sz w:val="28"/>
          <w:szCs w:val="28"/>
        </w:rPr>
        <w:t>на 2022 год.</w:t>
      </w:r>
    </w:p>
    <w:p w:rsidR="00BE5BF6" w:rsidRDefault="00BE5BF6" w:rsidP="00BE5BF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города Ливны.</w:t>
      </w:r>
    </w:p>
    <w:p w:rsidR="00BE5BF6" w:rsidRDefault="00BE5BF6" w:rsidP="00BE5BF6">
      <w:pPr>
        <w:spacing w:after="100"/>
        <w:jc w:val="both"/>
        <w:rPr>
          <w:sz w:val="28"/>
          <w:szCs w:val="28"/>
        </w:rPr>
      </w:pPr>
    </w:p>
    <w:p w:rsidR="00BE5BF6" w:rsidRDefault="00BE5BF6" w:rsidP="00BE5BF6">
      <w:pPr>
        <w:spacing w:after="100"/>
        <w:jc w:val="both"/>
        <w:rPr>
          <w:sz w:val="28"/>
          <w:szCs w:val="28"/>
        </w:rPr>
      </w:pPr>
    </w:p>
    <w:p w:rsidR="00BE5BF6" w:rsidRDefault="00BE5BF6" w:rsidP="00BE5BF6">
      <w:pPr>
        <w:spacing w:after="100"/>
        <w:jc w:val="both"/>
        <w:rPr>
          <w:sz w:val="28"/>
          <w:szCs w:val="28"/>
        </w:rPr>
      </w:pPr>
      <w:r w:rsidRPr="009C233C">
        <w:rPr>
          <w:sz w:val="28"/>
          <w:szCs w:val="28"/>
        </w:rPr>
        <w:t>Глава города                                                                                </w:t>
      </w:r>
      <w:r w:rsidR="00AC52F3">
        <w:rPr>
          <w:sz w:val="28"/>
          <w:szCs w:val="28"/>
        </w:rPr>
        <w:t xml:space="preserve">    </w:t>
      </w:r>
      <w:r w:rsidRPr="009C233C">
        <w:rPr>
          <w:sz w:val="28"/>
          <w:szCs w:val="28"/>
        </w:rPr>
        <w:t>С.А. Трубицин</w:t>
      </w:r>
    </w:p>
    <w:p w:rsidR="00AC52F3" w:rsidRDefault="00AC52F3" w:rsidP="00BE5BF6">
      <w:pPr>
        <w:spacing w:after="100"/>
        <w:jc w:val="both"/>
        <w:rPr>
          <w:sz w:val="28"/>
          <w:szCs w:val="28"/>
        </w:rPr>
      </w:pPr>
    </w:p>
    <w:p w:rsidR="00AC52F3" w:rsidRDefault="00AC52F3" w:rsidP="00BE5BF6">
      <w:pPr>
        <w:spacing w:after="100"/>
        <w:jc w:val="both"/>
        <w:rPr>
          <w:sz w:val="28"/>
          <w:szCs w:val="28"/>
        </w:rPr>
      </w:pPr>
    </w:p>
    <w:p w:rsidR="00AC52F3" w:rsidRDefault="00AC52F3" w:rsidP="00BE5BF6">
      <w:pPr>
        <w:spacing w:after="100"/>
        <w:jc w:val="both"/>
        <w:rPr>
          <w:sz w:val="28"/>
          <w:szCs w:val="28"/>
        </w:rPr>
      </w:pPr>
    </w:p>
    <w:p w:rsidR="00AC52F3" w:rsidRDefault="00AC52F3" w:rsidP="00BE5BF6">
      <w:pPr>
        <w:spacing w:after="100"/>
        <w:jc w:val="both"/>
        <w:rPr>
          <w:sz w:val="28"/>
          <w:szCs w:val="28"/>
        </w:rPr>
      </w:pPr>
    </w:p>
    <w:p w:rsidR="00AC52F3" w:rsidRDefault="00AC52F3" w:rsidP="00BE5BF6">
      <w:pPr>
        <w:spacing w:after="100"/>
        <w:jc w:val="both"/>
        <w:rPr>
          <w:sz w:val="28"/>
          <w:szCs w:val="28"/>
        </w:rPr>
      </w:pPr>
    </w:p>
    <w:p w:rsidR="00AC52F3" w:rsidRDefault="00AC52F3" w:rsidP="00BE5BF6">
      <w:pPr>
        <w:spacing w:after="100"/>
        <w:jc w:val="both"/>
        <w:rPr>
          <w:sz w:val="28"/>
          <w:szCs w:val="28"/>
        </w:rPr>
      </w:pPr>
    </w:p>
    <w:p w:rsidR="00AC52F3" w:rsidRDefault="00AC52F3" w:rsidP="00BE5BF6">
      <w:pPr>
        <w:spacing w:after="100"/>
        <w:jc w:val="both"/>
        <w:rPr>
          <w:sz w:val="28"/>
          <w:szCs w:val="28"/>
        </w:rPr>
      </w:pPr>
    </w:p>
    <w:p w:rsidR="00AC52F3" w:rsidRDefault="00AC52F3" w:rsidP="00BE5BF6">
      <w:pPr>
        <w:spacing w:after="100"/>
        <w:jc w:val="both"/>
        <w:rPr>
          <w:sz w:val="28"/>
          <w:szCs w:val="28"/>
        </w:rPr>
      </w:pPr>
    </w:p>
    <w:p w:rsidR="00AC52F3" w:rsidRDefault="00AC52F3" w:rsidP="00BE5BF6">
      <w:pPr>
        <w:spacing w:after="100"/>
        <w:jc w:val="both"/>
        <w:rPr>
          <w:sz w:val="28"/>
          <w:szCs w:val="28"/>
        </w:rPr>
      </w:pPr>
    </w:p>
    <w:p w:rsidR="00BE5BF6" w:rsidRDefault="00BE5BF6" w:rsidP="00BE5BF6">
      <w:pPr>
        <w:jc w:val="both"/>
      </w:pPr>
    </w:p>
    <w:p w:rsidR="00BE5BF6" w:rsidRDefault="00BE5BF6" w:rsidP="00BE5BF6">
      <w:pPr>
        <w:jc w:val="both"/>
      </w:pPr>
    </w:p>
    <w:p w:rsidR="00BE5BF6" w:rsidRDefault="00BE5BF6" w:rsidP="00BE5BF6">
      <w:pPr>
        <w:jc w:val="both"/>
      </w:pPr>
    </w:p>
    <w:p w:rsidR="00BE5BF6" w:rsidRDefault="00BE5BF6" w:rsidP="00BE5BF6">
      <w:pPr>
        <w:jc w:val="both"/>
        <w:rPr>
          <w:sz w:val="24"/>
          <w:szCs w:val="24"/>
        </w:rPr>
      </w:pPr>
    </w:p>
    <w:p w:rsidR="00640C0D" w:rsidRDefault="00640C0D"/>
    <w:sectPr w:rsidR="00640C0D" w:rsidSect="00AC52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5BF6"/>
    <w:rsid w:val="00110896"/>
    <w:rsid w:val="001F409A"/>
    <w:rsid w:val="004A5D89"/>
    <w:rsid w:val="00525D73"/>
    <w:rsid w:val="005F5E68"/>
    <w:rsid w:val="00640C0D"/>
    <w:rsid w:val="00AC52F3"/>
    <w:rsid w:val="00BE5BF6"/>
    <w:rsid w:val="00D26B5B"/>
    <w:rsid w:val="00E8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BF6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BE5BF6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rsid w:val="00BE5BF6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BF6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5BF6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5BF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</cp:lastModifiedBy>
  <cp:revision>2</cp:revision>
  <cp:lastPrinted>2022-01-13T12:10:00Z</cp:lastPrinted>
  <dcterms:created xsi:type="dcterms:W3CDTF">2022-01-19T06:12:00Z</dcterms:created>
  <dcterms:modified xsi:type="dcterms:W3CDTF">2022-01-19T06:12:00Z</dcterms:modified>
</cp:coreProperties>
</file>