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31ABB" w:rsidP="00131ABB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FC46CB" w:rsidP="00131ABB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29 декабря 2021 года</w:t>
      </w:r>
      <w:r w:rsidR="00574DFA" w:rsidRPr="004D4E09">
        <w:rPr>
          <w:sz w:val="26"/>
          <w:szCs w:val="26"/>
          <w:u w:val="single"/>
        </w:rPr>
        <w:t xml:space="preserve">  </w:t>
      </w:r>
      <w:r w:rsidR="000053D0" w:rsidRPr="004D4E09">
        <w:rPr>
          <w:sz w:val="26"/>
          <w:szCs w:val="26"/>
          <w:u w:val="single"/>
        </w:rPr>
        <w:t xml:space="preserve">     </w:t>
      </w:r>
      <w:r w:rsidR="000053D0" w:rsidRPr="004D4E09">
        <w:rPr>
          <w:sz w:val="26"/>
          <w:szCs w:val="26"/>
        </w:rPr>
        <w:t xml:space="preserve">                                                                                </w:t>
      </w:r>
      <w:r w:rsidR="00660A6B">
        <w:rPr>
          <w:sz w:val="26"/>
          <w:szCs w:val="26"/>
        </w:rPr>
        <w:t xml:space="preserve">        </w:t>
      </w:r>
      <w:r w:rsidR="000053D0" w:rsidRPr="004D4E0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FC46CB">
        <w:rPr>
          <w:sz w:val="26"/>
          <w:szCs w:val="26"/>
          <w:u w:val="single"/>
        </w:rPr>
        <w:t>883</w:t>
      </w:r>
      <w:r w:rsidR="000053D0" w:rsidRPr="00FC46CB">
        <w:rPr>
          <w:sz w:val="26"/>
          <w:szCs w:val="26"/>
          <w:u w:val="single"/>
        </w:rPr>
        <w:t xml:space="preserve"> </w:t>
      </w:r>
      <w:r w:rsidR="000053D0" w:rsidRPr="004D4E09">
        <w:rPr>
          <w:sz w:val="26"/>
          <w:szCs w:val="26"/>
          <w:u w:val="single"/>
        </w:rPr>
        <w:t xml:space="preserve">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8D0A64" w:rsidRDefault="008D0A64" w:rsidP="00583DE1">
      <w:pPr>
        <w:jc w:val="both"/>
        <w:rPr>
          <w:sz w:val="28"/>
          <w:szCs w:val="28"/>
        </w:rPr>
      </w:pPr>
    </w:p>
    <w:p w:rsidR="00583DE1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83DE1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от </w:t>
      </w:r>
      <w:r w:rsidR="008D0A64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8D0A6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</w:p>
    <w:p w:rsidR="00583DE1" w:rsidRDefault="00583DE1" w:rsidP="00583DE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8D0A6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D0A64">
        <w:rPr>
          <w:sz w:val="28"/>
          <w:szCs w:val="28"/>
        </w:rPr>
        <w:t>125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583DE1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8D0A64">
        <w:rPr>
          <w:sz w:val="28"/>
          <w:szCs w:val="28"/>
        </w:rPr>
        <w:t>Капитальный ремонт системы</w:t>
      </w:r>
    </w:p>
    <w:p w:rsidR="00583DE1" w:rsidRDefault="008D0A64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водоснабжения </w:t>
      </w:r>
      <w:r w:rsidR="00583DE1">
        <w:rPr>
          <w:sz w:val="28"/>
          <w:szCs w:val="28"/>
        </w:rPr>
        <w:t xml:space="preserve">на территории города Ливны </w:t>
      </w:r>
    </w:p>
    <w:p w:rsidR="00583DE1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 на 202</w:t>
      </w:r>
      <w:r w:rsidR="008D0A64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8D0A64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583DE1" w:rsidP="00583DE1">
      <w:pPr>
        <w:pStyle w:val="2"/>
        <w:spacing w:line="240" w:lineRule="auto"/>
        <w:ind w:left="0"/>
        <w:jc w:val="both"/>
      </w:pPr>
      <w:r>
        <w:t xml:space="preserve">     В </w:t>
      </w:r>
      <w:r w:rsidR="005E1D4C">
        <w:t>целях уточнения объемов финансирования программных мероприятий муниципальной программы «</w:t>
      </w:r>
      <w:r w:rsidR="00151058">
        <w:t>Капитальный ремонт системы водоснабжения на территории города Ливны Орловской области на 2021-2023 годы»</w:t>
      </w:r>
      <w:r>
        <w:t xml:space="preserve"> администрация города </w:t>
      </w:r>
      <w:r w:rsidR="00CA5CA3">
        <w:t xml:space="preserve">Ливны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7B017B" w:rsidRDefault="00010E87" w:rsidP="00010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r w:rsidR="00500AF9" w:rsidRPr="00500AF9">
        <w:rPr>
          <w:sz w:val="28"/>
          <w:szCs w:val="28"/>
        </w:rPr>
        <w:t>Внести в</w:t>
      </w:r>
      <w:r w:rsidR="007B017B">
        <w:rPr>
          <w:sz w:val="28"/>
          <w:szCs w:val="28"/>
        </w:rPr>
        <w:t xml:space="preserve"> </w:t>
      </w:r>
      <w:r w:rsidR="00D504DA">
        <w:rPr>
          <w:sz w:val="28"/>
          <w:szCs w:val="28"/>
        </w:rPr>
        <w:t xml:space="preserve">приложение к </w:t>
      </w:r>
      <w:r w:rsidR="007B017B">
        <w:rPr>
          <w:sz w:val="28"/>
          <w:szCs w:val="28"/>
        </w:rPr>
        <w:t>постановлени</w:t>
      </w:r>
      <w:r w:rsidR="00D504DA">
        <w:rPr>
          <w:sz w:val="28"/>
          <w:szCs w:val="28"/>
        </w:rPr>
        <w:t>ю</w:t>
      </w:r>
      <w:r w:rsidR="00500AF9" w:rsidRPr="00500AF9">
        <w:rPr>
          <w:sz w:val="28"/>
          <w:szCs w:val="28"/>
        </w:rPr>
        <w:t xml:space="preserve"> администрации города Ливны от </w:t>
      </w:r>
      <w:r w:rsidR="00151058">
        <w:rPr>
          <w:sz w:val="28"/>
          <w:szCs w:val="28"/>
        </w:rPr>
        <w:t>26</w:t>
      </w:r>
      <w:r w:rsidR="00E62B6C">
        <w:rPr>
          <w:sz w:val="28"/>
          <w:szCs w:val="28"/>
        </w:rPr>
        <w:t xml:space="preserve"> </w:t>
      </w:r>
      <w:r w:rsidR="00151058">
        <w:rPr>
          <w:sz w:val="28"/>
          <w:szCs w:val="28"/>
        </w:rPr>
        <w:t>февраля</w:t>
      </w:r>
      <w:r w:rsidR="00E62B6C">
        <w:rPr>
          <w:sz w:val="28"/>
          <w:szCs w:val="28"/>
        </w:rPr>
        <w:t xml:space="preserve"> 20</w:t>
      </w:r>
      <w:r w:rsidR="00151058">
        <w:rPr>
          <w:sz w:val="28"/>
          <w:szCs w:val="28"/>
        </w:rPr>
        <w:t>20</w:t>
      </w:r>
      <w:r w:rsidR="00E62B6C">
        <w:rPr>
          <w:sz w:val="28"/>
          <w:szCs w:val="28"/>
        </w:rPr>
        <w:t xml:space="preserve"> года № </w:t>
      </w:r>
      <w:r w:rsidR="00151058">
        <w:rPr>
          <w:sz w:val="28"/>
          <w:szCs w:val="28"/>
        </w:rPr>
        <w:t>125</w:t>
      </w:r>
      <w:r w:rsidR="00E62B6C">
        <w:rPr>
          <w:sz w:val="28"/>
          <w:szCs w:val="28"/>
        </w:rPr>
        <w:t xml:space="preserve"> </w:t>
      </w:r>
      <w:r w:rsidR="00E62B6C" w:rsidRPr="00500AF9">
        <w:rPr>
          <w:sz w:val="28"/>
          <w:szCs w:val="28"/>
        </w:rPr>
        <w:t xml:space="preserve">«Об </w:t>
      </w:r>
      <w:r w:rsidR="00E62B6C">
        <w:rPr>
          <w:sz w:val="28"/>
          <w:szCs w:val="28"/>
        </w:rPr>
        <w:t>утверждении муниципальной программы «</w:t>
      </w:r>
      <w:r w:rsidR="00151058">
        <w:rPr>
          <w:sz w:val="28"/>
          <w:szCs w:val="28"/>
        </w:rPr>
        <w:t>Капитальный ремонт системы водоснабжения на территории города Ливны Орловской области на 2021-2023 годы»</w:t>
      </w:r>
      <w:r w:rsidR="00E62B6C">
        <w:rPr>
          <w:sz w:val="28"/>
          <w:szCs w:val="28"/>
        </w:rPr>
        <w:t xml:space="preserve"> </w:t>
      </w:r>
      <w:r w:rsidR="00500AF9" w:rsidRPr="00500AF9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   </w:t>
      </w:r>
    </w:p>
    <w:p w:rsidR="004F6E97" w:rsidRDefault="007B017B" w:rsidP="00010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</w:t>
      </w:r>
      <w:r w:rsidR="00D504DA">
        <w:rPr>
          <w:sz w:val="28"/>
          <w:szCs w:val="28"/>
        </w:rPr>
        <w:t>в</w:t>
      </w:r>
      <w:r>
        <w:rPr>
          <w:sz w:val="28"/>
          <w:szCs w:val="28"/>
        </w:rPr>
        <w:t xml:space="preserve"> паспорте</w:t>
      </w:r>
      <w:r w:rsidR="006C5CFD">
        <w:rPr>
          <w:sz w:val="28"/>
          <w:szCs w:val="28"/>
        </w:rPr>
        <w:t xml:space="preserve"> Программы </w:t>
      </w:r>
      <w:r w:rsidR="00015192">
        <w:rPr>
          <w:sz w:val="28"/>
          <w:szCs w:val="28"/>
        </w:rPr>
        <w:t xml:space="preserve">строку «Объем и источники финансирования Программы» изложить в следующей редакции: </w:t>
      </w:r>
    </w:p>
    <w:p w:rsidR="00056922" w:rsidRDefault="00056922" w:rsidP="00010E87">
      <w:pPr>
        <w:jc w:val="both"/>
        <w:rPr>
          <w:sz w:val="28"/>
          <w:szCs w:val="28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7"/>
        <w:gridCol w:w="6733"/>
      </w:tblGrid>
      <w:tr w:rsidR="004F6E97" w:rsidTr="004F6E97">
        <w:trPr>
          <w:trHeight w:val="9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E97" w:rsidRDefault="004F6E97">
            <w:pPr>
              <w:pStyle w:val="ConsPlusNormal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6E" w:rsidRDefault="004F6E97">
            <w:pPr>
              <w:pStyle w:val="ConsPlusNormal"/>
              <w:snapToGrid w:val="0"/>
              <w:ind w:firstLine="6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Прогнозируемая общая стоимость выполнения меропр</w:t>
            </w:r>
            <w:r w:rsidR="00374055">
              <w:rPr>
                <w:sz w:val="28"/>
                <w:szCs w:val="28"/>
              </w:rPr>
              <w:t xml:space="preserve">иятий Программы составляет </w:t>
            </w:r>
            <w:r w:rsidR="00151058">
              <w:rPr>
                <w:sz w:val="28"/>
                <w:szCs w:val="28"/>
              </w:rPr>
              <w:t>17850</w:t>
            </w:r>
            <w:r w:rsidR="008D45B3">
              <w:rPr>
                <w:sz w:val="28"/>
                <w:szCs w:val="28"/>
              </w:rPr>
              <w:t>,</w:t>
            </w:r>
            <w:r w:rsidR="00151058">
              <w:rPr>
                <w:sz w:val="28"/>
                <w:szCs w:val="28"/>
              </w:rPr>
              <w:t>0</w:t>
            </w:r>
            <w:r w:rsidR="007B017B">
              <w:rPr>
                <w:sz w:val="28"/>
                <w:szCs w:val="28"/>
              </w:rPr>
              <w:t xml:space="preserve">   тыс. руб.</w:t>
            </w:r>
            <w:r w:rsidR="0035446E">
              <w:rPr>
                <w:sz w:val="28"/>
                <w:szCs w:val="28"/>
              </w:rPr>
              <w:t xml:space="preserve">, </w:t>
            </w:r>
            <w:r w:rsidR="00151058">
              <w:rPr>
                <w:sz w:val="28"/>
                <w:szCs w:val="28"/>
              </w:rPr>
              <w:t>в том числе</w:t>
            </w:r>
            <w:r w:rsidR="0035446E">
              <w:rPr>
                <w:sz w:val="28"/>
                <w:szCs w:val="28"/>
              </w:rPr>
              <w:t>:</w:t>
            </w:r>
          </w:p>
          <w:p w:rsidR="00151058" w:rsidRDefault="00151058" w:rsidP="00151058">
            <w:pPr>
              <w:pStyle w:val="ConsPlusNormal"/>
              <w:numPr>
                <w:ilvl w:val="0"/>
                <w:numId w:val="6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3950,0 </w:t>
            </w:r>
            <w:r w:rsidR="0035446E">
              <w:rPr>
                <w:sz w:val="28"/>
                <w:szCs w:val="28"/>
              </w:rPr>
              <w:t xml:space="preserve">тыс. руб. </w:t>
            </w:r>
          </w:p>
          <w:p w:rsidR="00151058" w:rsidRDefault="0035446E" w:rsidP="00151058">
            <w:pPr>
              <w:pStyle w:val="ConsPlusNormal"/>
              <w:snapToGrid w:val="0"/>
              <w:ind w:left="37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7B017B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>а</w:t>
            </w:r>
            <w:r w:rsidR="007B017B">
              <w:rPr>
                <w:sz w:val="28"/>
                <w:szCs w:val="28"/>
              </w:rPr>
              <w:t xml:space="preserve"> бюджета города</w:t>
            </w:r>
            <w:r>
              <w:rPr>
                <w:sz w:val="28"/>
                <w:szCs w:val="28"/>
              </w:rPr>
              <w:t xml:space="preserve"> Ливны</w:t>
            </w:r>
            <w:r w:rsidR="00151058">
              <w:rPr>
                <w:sz w:val="28"/>
                <w:szCs w:val="28"/>
              </w:rPr>
              <w:t xml:space="preserve"> – 150,0 тыс. руб.</w:t>
            </w:r>
            <w:r w:rsidR="006C5CFD">
              <w:rPr>
                <w:sz w:val="28"/>
                <w:szCs w:val="28"/>
              </w:rPr>
              <w:t>,</w:t>
            </w:r>
            <w:r w:rsidR="004F6E97">
              <w:rPr>
                <w:sz w:val="28"/>
                <w:szCs w:val="28"/>
              </w:rPr>
              <w:t xml:space="preserve">  </w:t>
            </w:r>
            <w:r w:rsidR="00151058">
              <w:rPr>
                <w:sz w:val="28"/>
                <w:szCs w:val="28"/>
              </w:rPr>
              <w:t xml:space="preserve">- средства МУП «Водоканал» </w:t>
            </w:r>
            <w:r w:rsidR="002E6A40">
              <w:rPr>
                <w:sz w:val="28"/>
                <w:szCs w:val="28"/>
              </w:rPr>
              <w:t xml:space="preserve">г. Ливны </w:t>
            </w:r>
            <w:r w:rsidR="00151058">
              <w:rPr>
                <w:sz w:val="28"/>
                <w:szCs w:val="28"/>
              </w:rPr>
              <w:t>- 3800,0 тыс. руб.;</w:t>
            </w:r>
            <w:proofErr w:type="gramEnd"/>
          </w:p>
          <w:p w:rsidR="002E6A40" w:rsidRDefault="00151058" w:rsidP="00151058">
            <w:pPr>
              <w:pStyle w:val="ConsPlusNormal"/>
              <w:snapToGrid w:val="0"/>
              <w:ind w:left="3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E6A40">
              <w:rPr>
                <w:sz w:val="28"/>
                <w:szCs w:val="28"/>
              </w:rPr>
              <w:t>2022 год – 5400 тыс. руб.</w:t>
            </w:r>
          </w:p>
          <w:p w:rsidR="002E6A40" w:rsidRDefault="002E6A40" w:rsidP="00151058">
            <w:pPr>
              <w:pStyle w:val="ConsPlusNormal"/>
              <w:snapToGrid w:val="0"/>
              <w:ind w:left="3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бюджета города Ливны – 5400 тыс. руб.</w:t>
            </w:r>
          </w:p>
          <w:p w:rsidR="002E6A40" w:rsidRDefault="002E6A40" w:rsidP="00151058">
            <w:pPr>
              <w:pStyle w:val="ConsPlusNormal"/>
              <w:snapToGrid w:val="0"/>
              <w:ind w:left="3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2023 год – 8500 тыс. руб.</w:t>
            </w:r>
          </w:p>
          <w:p w:rsidR="002E6A40" w:rsidRDefault="002E6A40" w:rsidP="002E6A40">
            <w:pPr>
              <w:pStyle w:val="ConsPlusNormal"/>
              <w:snapToGrid w:val="0"/>
              <w:ind w:left="375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средства бюджета города Ливны – 8500 тыс. руб.</w:t>
            </w:r>
            <w:r w:rsidR="00151058">
              <w:rPr>
                <w:sz w:val="28"/>
                <w:szCs w:val="28"/>
              </w:rPr>
              <w:t xml:space="preserve"> </w:t>
            </w:r>
          </w:p>
          <w:p w:rsidR="001B39B4" w:rsidRDefault="001B39B4" w:rsidP="0035446E">
            <w:pPr>
              <w:pStyle w:val="ConsPlusNormal"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557E78" w:rsidRDefault="00015192" w:rsidP="00010E87">
      <w:pPr>
        <w:jc w:val="both"/>
        <w:rPr>
          <w:sz w:val="28"/>
          <w:szCs w:val="28"/>
        </w:rPr>
      </w:pPr>
      <w:r w:rsidRPr="00500AF9">
        <w:rPr>
          <w:sz w:val="28"/>
          <w:szCs w:val="28"/>
        </w:rPr>
        <w:t xml:space="preserve"> </w:t>
      </w:r>
      <w:r w:rsidR="00636C97">
        <w:rPr>
          <w:sz w:val="28"/>
          <w:szCs w:val="28"/>
        </w:rPr>
        <w:t xml:space="preserve"> </w:t>
      </w:r>
    </w:p>
    <w:p w:rsidR="00056922" w:rsidRDefault="007B017B" w:rsidP="00010E8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2)</w:t>
      </w:r>
      <w:r w:rsidR="00015192">
        <w:rPr>
          <w:b w:val="0"/>
          <w:sz w:val="28"/>
          <w:szCs w:val="28"/>
        </w:rPr>
        <w:t xml:space="preserve"> </w:t>
      </w:r>
      <w:r w:rsidR="00D504DA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аздел 4 </w:t>
      </w:r>
      <w:r w:rsidR="00015192">
        <w:rPr>
          <w:b w:val="0"/>
          <w:sz w:val="28"/>
          <w:szCs w:val="28"/>
        </w:rPr>
        <w:t>изложить в следующей редакции:</w:t>
      </w:r>
    </w:p>
    <w:p w:rsidR="009F5EF0" w:rsidRDefault="009F5EF0" w:rsidP="00B42E44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42E44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 4. Ресурсное обеспечение  Программы.</w:t>
      </w:r>
    </w:p>
    <w:p w:rsidR="002E6A40" w:rsidRDefault="002E6A40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Программы осуществляется за счет средств бюджета города Ливны и внебюджетных источников.</w:t>
      </w:r>
    </w:p>
    <w:p w:rsidR="002E6A40" w:rsidRDefault="00732F3F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35446E">
        <w:rPr>
          <w:sz w:val="28"/>
          <w:szCs w:val="28"/>
        </w:rPr>
        <w:t xml:space="preserve">Программы составляет </w:t>
      </w:r>
      <w:r w:rsidR="002E6A40">
        <w:rPr>
          <w:sz w:val="28"/>
          <w:szCs w:val="28"/>
        </w:rPr>
        <w:t>17850</w:t>
      </w:r>
      <w:r w:rsidR="0035446E">
        <w:rPr>
          <w:sz w:val="28"/>
          <w:szCs w:val="28"/>
        </w:rPr>
        <w:t>,</w:t>
      </w:r>
      <w:r w:rsidR="002E6A40">
        <w:rPr>
          <w:sz w:val="28"/>
          <w:szCs w:val="28"/>
        </w:rPr>
        <w:t>0</w:t>
      </w:r>
      <w:r w:rsidR="0035446E">
        <w:rPr>
          <w:sz w:val="28"/>
          <w:szCs w:val="28"/>
        </w:rPr>
        <w:t xml:space="preserve">   тыс. руб., </w:t>
      </w:r>
      <w:r w:rsidR="002E6A40">
        <w:rPr>
          <w:sz w:val="28"/>
          <w:szCs w:val="28"/>
        </w:rPr>
        <w:t>в том числе:</w:t>
      </w:r>
    </w:p>
    <w:p w:rsidR="0035446E" w:rsidRDefault="002E6A40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</w:t>
      </w:r>
      <w:r w:rsidR="0035446E">
        <w:rPr>
          <w:sz w:val="28"/>
          <w:szCs w:val="28"/>
        </w:rPr>
        <w:t>:</w:t>
      </w:r>
    </w:p>
    <w:p w:rsidR="002E6A40" w:rsidRDefault="002E6A40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на 2021 год – 3950,0 тыс. руб., в том числе:</w:t>
      </w:r>
    </w:p>
    <w:p w:rsidR="002E6A40" w:rsidRDefault="002E6A40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- средства бюджета города Ливны – 150,0 тыс. руб.;</w:t>
      </w:r>
    </w:p>
    <w:p w:rsidR="002E6A40" w:rsidRDefault="002E6A40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МУП «Водоканал»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Ливны – 3800,0 тыс. руб.</w:t>
      </w:r>
      <w:r w:rsidR="00B42E44">
        <w:rPr>
          <w:sz w:val="28"/>
          <w:szCs w:val="28"/>
        </w:rPr>
        <w:t>;</w:t>
      </w:r>
    </w:p>
    <w:p w:rsidR="00B42E44" w:rsidRDefault="00B42E44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на 2022 год – 5400,0 тыс. руб., в том числе:</w:t>
      </w:r>
    </w:p>
    <w:p w:rsidR="00B42E44" w:rsidRDefault="00B42E44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- средства бюджета города Ливны – 5400,0 тыс. руб.;</w:t>
      </w:r>
    </w:p>
    <w:p w:rsidR="00B42E44" w:rsidRDefault="00B42E44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на 2023 год – 8500,0 тыс. руб., в том числе:</w:t>
      </w:r>
    </w:p>
    <w:p w:rsidR="00B42E44" w:rsidRDefault="00B42E44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- средства бюджета города Ливны – 8500,0 тыс. руб.</w:t>
      </w:r>
    </w:p>
    <w:p w:rsidR="00732F3F" w:rsidRDefault="00B42E44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корректировке по годам исполнения программы с учетом достижения целевых показателей</w:t>
      </w:r>
      <w:proofErr w:type="gramStart"/>
      <w:r>
        <w:rPr>
          <w:sz w:val="28"/>
          <w:szCs w:val="28"/>
        </w:rPr>
        <w:t>.»</w:t>
      </w:r>
      <w:r w:rsidR="00D504DA">
        <w:rPr>
          <w:sz w:val="28"/>
          <w:szCs w:val="28"/>
        </w:rPr>
        <w:t>;</w:t>
      </w:r>
      <w:proofErr w:type="gramEnd"/>
    </w:p>
    <w:p w:rsidR="008A09D2" w:rsidRDefault="00015192" w:rsidP="00010E87">
      <w:pPr>
        <w:pStyle w:val="ConsPlusTitle"/>
        <w:jc w:val="both"/>
        <w:rPr>
          <w:b w:val="0"/>
          <w:spacing w:val="-11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83CCD">
        <w:rPr>
          <w:b w:val="0"/>
          <w:sz w:val="28"/>
          <w:szCs w:val="28"/>
        </w:rPr>
        <w:t xml:space="preserve">  3)</w:t>
      </w:r>
      <w:r>
        <w:rPr>
          <w:b w:val="0"/>
          <w:sz w:val="28"/>
          <w:szCs w:val="28"/>
        </w:rPr>
        <w:t xml:space="preserve">  </w:t>
      </w:r>
      <w:r w:rsidR="00D504DA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риложение 1 к муниципальной программе </w:t>
      </w:r>
      <w:r w:rsidRPr="008A09D2">
        <w:rPr>
          <w:b w:val="0"/>
          <w:sz w:val="28"/>
          <w:szCs w:val="28"/>
        </w:rPr>
        <w:t>«</w:t>
      </w:r>
      <w:r w:rsidR="00EB21C6">
        <w:rPr>
          <w:b w:val="0"/>
          <w:sz w:val="28"/>
          <w:szCs w:val="28"/>
        </w:rPr>
        <w:t>Капитальный ремонт системы водоснабжения на территории города Ливны Орловской области на 2021-2023 годы»</w:t>
      </w:r>
      <w:r w:rsidRPr="008A09D2">
        <w:rPr>
          <w:b w:val="0"/>
          <w:sz w:val="28"/>
          <w:szCs w:val="28"/>
        </w:rPr>
        <w:t xml:space="preserve"> </w:t>
      </w:r>
      <w:r w:rsidR="008A09D2">
        <w:rPr>
          <w:b w:val="0"/>
          <w:spacing w:val="-11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A0206A" w:rsidRDefault="00BB3B38" w:rsidP="00010E8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F83CCD">
        <w:rPr>
          <w:bCs/>
          <w:sz w:val="28"/>
          <w:szCs w:val="28"/>
        </w:rPr>
        <w:t>2</w:t>
      </w:r>
      <w:r w:rsidR="008A09D2">
        <w:rPr>
          <w:bCs/>
          <w:sz w:val="28"/>
          <w:szCs w:val="28"/>
        </w:rPr>
        <w:t xml:space="preserve">. </w:t>
      </w:r>
      <w:proofErr w:type="gramStart"/>
      <w:r w:rsidR="008A09D2">
        <w:rPr>
          <w:bCs/>
          <w:sz w:val="28"/>
          <w:szCs w:val="28"/>
        </w:rPr>
        <w:t>Р</w:t>
      </w:r>
      <w:r w:rsidR="00A0206A">
        <w:rPr>
          <w:bCs/>
          <w:sz w:val="28"/>
          <w:szCs w:val="28"/>
        </w:rPr>
        <w:t>азместить</w:t>
      </w:r>
      <w:proofErr w:type="gramEnd"/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adminliv</w:t>
      </w:r>
      <w:proofErr w:type="spellEnd"/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ru</w:t>
      </w:r>
      <w:proofErr w:type="spellEnd"/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F83CCD"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proofErr w:type="gramStart"/>
      <w:r w:rsidR="00660A6B" w:rsidRPr="00660A6B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660A6B" w:rsidRPr="00660A6B">
        <w:rPr>
          <w:rFonts w:cs="Times New Roman"/>
          <w:sz w:val="28"/>
          <w:szCs w:val="28"/>
          <w:lang w:val="ru-RU"/>
        </w:rPr>
        <w:t xml:space="preserve">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660A6B" w:rsidRDefault="000053D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660A6B">
        <w:rPr>
          <w:spacing w:val="-7"/>
          <w:sz w:val="28"/>
          <w:szCs w:val="28"/>
        </w:rPr>
        <w:t>Глава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С.А. </w:t>
      </w:r>
      <w:proofErr w:type="spellStart"/>
      <w:r w:rsidR="000E7BC0" w:rsidRPr="00660A6B">
        <w:rPr>
          <w:spacing w:val="-7"/>
          <w:sz w:val="28"/>
          <w:szCs w:val="28"/>
        </w:rPr>
        <w:t>Трубицин</w:t>
      </w:r>
      <w:proofErr w:type="spellEnd"/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056922" w:rsidRDefault="00056922" w:rsidP="00D504DA">
      <w:pPr>
        <w:widowControl w:val="0"/>
        <w:autoSpaceDE w:val="0"/>
        <w:autoSpaceDN w:val="0"/>
        <w:adjustRightInd w:val="0"/>
        <w:rPr>
          <w:rFonts w:eastAsia="Calibri"/>
          <w:sz w:val="28"/>
          <w:szCs w:val="26"/>
          <w:lang w:eastAsia="en-US"/>
        </w:rPr>
        <w:sectPr w:rsidR="00056922" w:rsidSect="0005692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30788" w:rsidRDefault="00E30788" w:rsidP="00E30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lastRenderedPageBreak/>
        <w:t>Приложение</w:t>
      </w:r>
    </w:p>
    <w:p w:rsidR="00E30788" w:rsidRDefault="00E30788" w:rsidP="00E30788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администрации </w:t>
      </w:r>
    </w:p>
    <w:p w:rsidR="00E30788" w:rsidRDefault="00E30788" w:rsidP="00E30788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города Ливны</w:t>
      </w:r>
    </w:p>
    <w:p w:rsidR="00E30788" w:rsidRDefault="00E30788" w:rsidP="00E30788">
      <w:pPr>
        <w:spacing w:after="200" w:line="276" w:lineRule="auto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                                                      </w:t>
      </w:r>
      <w:r w:rsidR="00943683">
        <w:rPr>
          <w:rFonts w:eastAsia="Calibri"/>
          <w:sz w:val="28"/>
          <w:szCs w:val="26"/>
          <w:lang w:eastAsia="en-US"/>
        </w:rPr>
        <w:t xml:space="preserve">       </w:t>
      </w:r>
      <w:r w:rsidR="00FC46CB">
        <w:rPr>
          <w:rFonts w:eastAsia="Calibri"/>
          <w:sz w:val="28"/>
          <w:szCs w:val="26"/>
          <w:lang w:eastAsia="en-US"/>
        </w:rPr>
        <w:t xml:space="preserve">                 </w:t>
      </w:r>
      <w:r w:rsidR="00943683">
        <w:rPr>
          <w:rFonts w:eastAsia="Calibri"/>
          <w:sz w:val="28"/>
          <w:szCs w:val="26"/>
          <w:lang w:eastAsia="en-US"/>
        </w:rPr>
        <w:t xml:space="preserve">  </w:t>
      </w:r>
      <w:r w:rsidR="00056922">
        <w:rPr>
          <w:rFonts w:eastAsia="Calibri"/>
          <w:sz w:val="28"/>
          <w:szCs w:val="26"/>
          <w:lang w:eastAsia="en-US"/>
        </w:rPr>
        <w:t xml:space="preserve">от </w:t>
      </w:r>
      <w:r w:rsidR="00FC46CB" w:rsidRPr="00FC46CB">
        <w:rPr>
          <w:rFonts w:eastAsia="Calibri"/>
          <w:sz w:val="28"/>
          <w:szCs w:val="26"/>
          <w:u w:val="single"/>
          <w:lang w:eastAsia="en-US"/>
        </w:rPr>
        <w:t>29 декабря</w:t>
      </w:r>
      <w:r w:rsidR="00056922">
        <w:rPr>
          <w:rFonts w:eastAsia="Calibri"/>
          <w:sz w:val="28"/>
          <w:szCs w:val="26"/>
          <w:lang w:eastAsia="en-US"/>
        </w:rPr>
        <w:t xml:space="preserve"> </w:t>
      </w:r>
      <w:r>
        <w:rPr>
          <w:rFonts w:eastAsia="Calibri"/>
          <w:sz w:val="28"/>
          <w:szCs w:val="26"/>
          <w:lang w:eastAsia="en-US"/>
        </w:rPr>
        <w:t>2021 г. №</w:t>
      </w:r>
      <w:r w:rsidR="00FC46CB">
        <w:rPr>
          <w:rFonts w:eastAsia="Calibri"/>
          <w:sz w:val="28"/>
          <w:szCs w:val="26"/>
          <w:lang w:eastAsia="en-US"/>
        </w:rPr>
        <w:t xml:space="preserve"> </w:t>
      </w:r>
      <w:r w:rsidR="00FC46CB" w:rsidRPr="00FC46CB">
        <w:rPr>
          <w:rFonts w:eastAsia="Calibri"/>
          <w:sz w:val="28"/>
          <w:szCs w:val="26"/>
          <w:u w:val="single"/>
          <w:lang w:eastAsia="en-US"/>
        </w:rPr>
        <w:t>883</w:t>
      </w:r>
    </w:p>
    <w:p w:rsidR="00F57449" w:rsidRDefault="00F57449" w:rsidP="000F1482">
      <w:pPr>
        <w:pStyle w:val="ConsPlusNormal"/>
        <w:ind w:left="4111"/>
        <w:jc w:val="right"/>
        <w:outlineLvl w:val="1"/>
        <w:rPr>
          <w:sz w:val="28"/>
          <w:szCs w:val="28"/>
        </w:rPr>
      </w:pPr>
    </w:p>
    <w:p w:rsidR="00F55A7D" w:rsidRDefault="00D504DA" w:rsidP="000F1482">
      <w:pPr>
        <w:pStyle w:val="ConsPlusNormal"/>
        <w:ind w:left="411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F55A7D">
        <w:rPr>
          <w:sz w:val="28"/>
          <w:szCs w:val="28"/>
        </w:rPr>
        <w:t>Приложение 1</w:t>
      </w:r>
    </w:p>
    <w:p w:rsidR="00F55A7D" w:rsidRDefault="00F55A7D" w:rsidP="000F1482">
      <w:pPr>
        <w:pStyle w:val="ConsPlusNormal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B21C6" w:rsidRDefault="00D504DA" w:rsidP="000F1482">
      <w:pPr>
        <w:pStyle w:val="ConsPlusNormal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B21C6">
        <w:rPr>
          <w:sz w:val="28"/>
          <w:szCs w:val="28"/>
        </w:rPr>
        <w:t>Капитальный ремонт системы водоснабжения на</w:t>
      </w:r>
      <w:r w:rsidR="00F55A7D">
        <w:rPr>
          <w:sz w:val="28"/>
          <w:szCs w:val="28"/>
        </w:rPr>
        <w:t xml:space="preserve"> территории</w:t>
      </w:r>
    </w:p>
    <w:p w:rsidR="00F55A7D" w:rsidRDefault="00F55A7D" w:rsidP="000F1482">
      <w:pPr>
        <w:pStyle w:val="ConsPlusNormal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Ливны Орловской области</w:t>
      </w:r>
    </w:p>
    <w:p w:rsidR="00F55A7D" w:rsidRDefault="00F55A7D" w:rsidP="000F1482">
      <w:pPr>
        <w:pStyle w:val="ConsPlusNormal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B21C6">
        <w:rPr>
          <w:sz w:val="28"/>
          <w:szCs w:val="28"/>
        </w:rPr>
        <w:t>1</w:t>
      </w:r>
      <w:r>
        <w:rPr>
          <w:sz w:val="28"/>
          <w:szCs w:val="28"/>
        </w:rPr>
        <w:t xml:space="preserve"> - 202</w:t>
      </w:r>
      <w:r w:rsidR="00EB21C6">
        <w:rPr>
          <w:sz w:val="28"/>
          <w:szCs w:val="28"/>
        </w:rPr>
        <w:t>3</w:t>
      </w:r>
      <w:r w:rsidR="00D504DA">
        <w:rPr>
          <w:sz w:val="28"/>
          <w:szCs w:val="28"/>
        </w:rPr>
        <w:t xml:space="preserve"> годы»</w:t>
      </w:r>
    </w:p>
    <w:p w:rsidR="00F57449" w:rsidRDefault="00F57449" w:rsidP="00F55A7D">
      <w:pPr>
        <w:pStyle w:val="ConsPlusTitle"/>
        <w:jc w:val="center"/>
        <w:rPr>
          <w:b w:val="0"/>
          <w:sz w:val="28"/>
          <w:szCs w:val="28"/>
        </w:rPr>
      </w:pPr>
      <w:bookmarkStart w:id="0" w:name="P257"/>
      <w:bookmarkEnd w:id="0"/>
    </w:p>
    <w:p w:rsidR="00F57449" w:rsidRDefault="00F57449" w:rsidP="00F55A7D">
      <w:pPr>
        <w:pStyle w:val="ConsPlusTitle"/>
        <w:jc w:val="center"/>
        <w:rPr>
          <w:b w:val="0"/>
          <w:sz w:val="28"/>
          <w:szCs w:val="28"/>
        </w:rPr>
      </w:pPr>
    </w:p>
    <w:p w:rsidR="00F55A7D" w:rsidRDefault="00F55A7D" w:rsidP="00F55A7D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Мероприятия</w:t>
      </w:r>
    </w:p>
    <w:p w:rsidR="00F57449" w:rsidRDefault="00F55A7D" w:rsidP="000F148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программы "</w:t>
      </w:r>
      <w:r w:rsidR="00EB21C6">
        <w:rPr>
          <w:b w:val="0"/>
          <w:sz w:val="28"/>
          <w:szCs w:val="28"/>
        </w:rPr>
        <w:t>Капитальный ремонт системы водоснабжения на территории города Ливны Орловской области на 2021-2023 годы</w:t>
      </w:r>
      <w:r>
        <w:rPr>
          <w:b w:val="0"/>
          <w:sz w:val="28"/>
          <w:szCs w:val="28"/>
        </w:rPr>
        <w:t>"</w:t>
      </w:r>
    </w:p>
    <w:p w:rsidR="0050264A" w:rsidRDefault="0050264A" w:rsidP="000F1482">
      <w:pPr>
        <w:pStyle w:val="ConsPlusTitle"/>
        <w:jc w:val="center"/>
        <w:rPr>
          <w:b w:val="0"/>
          <w:sz w:val="28"/>
          <w:szCs w:val="28"/>
        </w:rPr>
      </w:pPr>
    </w:p>
    <w:p w:rsidR="00F57449" w:rsidRDefault="00F57449" w:rsidP="000F1482">
      <w:pPr>
        <w:pStyle w:val="ConsPlusTitle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9"/>
        <w:gridCol w:w="1134"/>
        <w:gridCol w:w="1134"/>
        <w:gridCol w:w="1134"/>
        <w:gridCol w:w="1134"/>
        <w:gridCol w:w="1933"/>
      </w:tblGrid>
      <w:tr w:rsidR="00F55A7D" w:rsidTr="00F55A7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t>№</w:t>
            </w:r>
          </w:p>
          <w:p w:rsidR="00F55A7D" w:rsidRDefault="00F55A7D">
            <w:pPr>
              <w:rPr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jc w:val="center"/>
              <w:rPr>
                <w:szCs w:val="24"/>
              </w:rPr>
            </w:pPr>
            <w:r>
              <w:t>Наименование мероприятия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jc w:val="center"/>
              <w:rPr>
                <w:szCs w:val="24"/>
              </w:rPr>
            </w:pPr>
            <w:r>
              <w:t>Объемы финансирования, тыс. руб.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t>Ответственный исполнитель</w:t>
            </w:r>
          </w:p>
        </w:tc>
      </w:tr>
      <w:tr w:rsidR="00F55A7D" w:rsidTr="00F55A7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7D" w:rsidRDefault="00F55A7D">
            <w:pPr>
              <w:rPr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7D" w:rsidRDefault="00F55A7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jc w:val="center"/>
              <w:rPr>
                <w:szCs w:val="24"/>
              </w:rPr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 w:rsidP="00EB21C6">
            <w:pPr>
              <w:rPr>
                <w:szCs w:val="24"/>
              </w:rPr>
            </w:pPr>
            <w:r>
              <w:t>202</w:t>
            </w:r>
            <w:r w:rsidR="00EB21C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 w:rsidP="00EB21C6">
            <w:pPr>
              <w:rPr>
                <w:szCs w:val="24"/>
              </w:rPr>
            </w:pPr>
            <w:r>
              <w:t>202</w:t>
            </w:r>
            <w:r w:rsidR="00EB21C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 w:rsidP="00EB21C6">
            <w:pPr>
              <w:rPr>
                <w:szCs w:val="24"/>
              </w:rPr>
            </w:pPr>
            <w:r>
              <w:t>202</w:t>
            </w:r>
            <w:r w:rsidR="00EB21C6">
              <w:t>3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7D" w:rsidRDefault="00F55A7D">
            <w:pPr>
              <w:rPr>
                <w:szCs w:val="24"/>
              </w:rPr>
            </w:pPr>
          </w:p>
        </w:tc>
      </w:tr>
      <w:tr w:rsidR="00F55A7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 w:rsidP="00EB21C6">
            <w:pPr>
              <w:rPr>
                <w:szCs w:val="24"/>
              </w:rPr>
            </w:pPr>
            <w:r>
              <w:rPr>
                <w:bCs/>
              </w:rPr>
              <w:t>Основное мероприятие «</w:t>
            </w:r>
            <w:r w:rsidR="00EB21C6">
              <w:rPr>
                <w:bCs/>
              </w:rPr>
              <w:t>Капитальный ремонт системы водоснабжения города Ливны Орловской области»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7D" w:rsidRDefault="00EB21C6" w:rsidP="00EB21C6">
            <w:pPr>
              <w:rPr>
                <w:szCs w:val="24"/>
              </w:rPr>
            </w:pPr>
            <w:r>
              <w:t>17850,0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7D" w:rsidRDefault="00EB21C6">
            <w:pPr>
              <w:rPr>
                <w:szCs w:val="24"/>
              </w:rPr>
            </w:pPr>
            <w:r>
              <w:rPr>
                <w:szCs w:val="24"/>
              </w:rPr>
              <w:t>395</w:t>
            </w:r>
            <w:r w:rsidR="00F83CCD">
              <w:rPr>
                <w:szCs w:val="24"/>
              </w:rPr>
              <w:t>0,0</w:t>
            </w:r>
          </w:p>
          <w:p w:rsidR="00F55A7D" w:rsidRDefault="00F55A7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7D" w:rsidRDefault="00EB21C6">
            <w:pPr>
              <w:rPr>
                <w:szCs w:val="24"/>
              </w:rPr>
            </w:pPr>
            <w:r>
              <w:t>5400,0</w:t>
            </w:r>
            <w:r w:rsidR="00F57449">
              <w:t xml:space="preserve"> </w:t>
            </w:r>
          </w:p>
          <w:p w:rsidR="00F55A7D" w:rsidRDefault="00F55A7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FB" w:rsidRDefault="00EB21C6" w:rsidP="00EB21C6">
            <w:pPr>
              <w:rPr>
                <w:szCs w:val="24"/>
              </w:rPr>
            </w:pPr>
            <w:r>
              <w:rPr>
                <w:szCs w:val="24"/>
              </w:rPr>
              <w:t>8500,0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1.1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EB21C6" w:rsidP="00EB21C6">
            <w:pPr>
              <w:rPr>
                <w:bCs/>
                <w:szCs w:val="24"/>
              </w:rPr>
            </w:pPr>
            <w:r>
              <w:rPr>
                <w:bCs/>
              </w:rPr>
              <w:t xml:space="preserve">Капитальный ремонт водовода </w:t>
            </w:r>
            <w:proofErr w:type="spellStart"/>
            <w:r>
              <w:rPr>
                <w:bCs/>
              </w:rPr>
              <w:t>ф</w:t>
            </w:r>
            <w:proofErr w:type="spellEnd"/>
            <w:r>
              <w:rPr>
                <w:bCs/>
              </w:rPr>
              <w:t xml:space="preserve"> 315 мм от ВНС «</w:t>
            </w:r>
            <w:proofErr w:type="spellStart"/>
            <w:r>
              <w:rPr>
                <w:bCs/>
              </w:rPr>
              <w:t>Воротынск</w:t>
            </w:r>
            <w:proofErr w:type="spellEnd"/>
            <w:r>
              <w:rPr>
                <w:bCs/>
              </w:rPr>
              <w:t>» до ВНС «</w:t>
            </w:r>
            <w:proofErr w:type="spellStart"/>
            <w:r>
              <w:rPr>
                <w:bCs/>
              </w:rPr>
              <w:t>Ключевка</w:t>
            </w:r>
            <w:proofErr w:type="spellEnd"/>
            <w:r>
              <w:rPr>
                <w:bCs/>
              </w:rPr>
              <w:t>» протяженностью 1,1 км</w:t>
            </w:r>
            <w:r w:rsidR="00F83CCD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E763D" w:rsidP="00F57449">
            <w:pPr>
              <w:rPr>
                <w:szCs w:val="24"/>
              </w:rPr>
            </w:pPr>
            <w:r>
              <w:t>3800,0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E763D" w:rsidP="00F20F45">
            <w:pPr>
              <w:rPr>
                <w:szCs w:val="24"/>
              </w:rPr>
            </w:pPr>
            <w:r>
              <w:rPr>
                <w:szCs w:val="24"/>
              </w:rPr>
              <w:t>3800</w:t>
            </w:r>
            <w:r w:rsidR="00F83CCD">
              <w:rPr>
                <w:szCs w:val="24"/>
              </w:rPr>
              <w:t>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E763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E763D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  <w:r w:rsidR="00FE763D">
              <w:t>, МУП «Водоканал»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1.2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E763D" w:rsidP="00FE763D">
            <w:pPr>
              <w:rPr>
                <w:szCs w:val="24"/>
              </w:rPr>
            </w:pPr>
            <w:r>
              <w:rPr>
                <w:bCs/>
              </w:rPr>
              <w:t xml:space="preserve">Разработка и экспертиза проектно-сметной документации на капитальный ремонт водопровода </w:t>
            </w:r>
            <w:proofErr w:type="spellStart"/>
            <w:r>
              <w:rPr>
                <w:bCs/>
              </w:rPr>
              <w:t>ф</w:t>
            </w:r>
            <w:proofErr w:type="spellEnd"/>
            <w:r>
              <w:rPr>
                <w:bCs/>
              </w:rPr>
              <w:t xml:space="preserve"> 315 мм в п. Нагорный от а/</w:t>
            </w:r>
            <w:proofErr w:type="spellStart"/>
            <w:r>
              <w:rPr>
                <w:bCs/>
              </w:rPr>
              <w:t>д</w:t>
            </w:r>
            <w:proofErr w:type="spellEnd"/>
            <w:r>
              <w:rPr>
                <w:bCs/>
              </w:rPr>
              <w:t xml:space="preserve"> «Орел-Тамбов» по ул. Ямская протяженностью 1,15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FB" w:rsidRDefault="00FE763D" w:rsidP="00FE763D">
            <w:pPr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E763D" w:rsidP="00F20F45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F83CCD"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E763D" w:rsidP="00F20F45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F83CCD"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FB" w:rsidRDefault="003C00FB" w:rsidP="004D016D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E763D" w:rsidP="00FE763D">
            <w:pPr>
              <w:rPr>
                <w:szCs w:val="24"/>
              </w:rPr>
            </w:pPr>
            <w:r>
              <w:t>1.3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E763D">
            <w:pPr>
              <w:jc w:val="both"/>
              <w:rPr>
                <w:szCs w:val="24"/>
              </w:rPr>
            </w:pPr>
            <w:r>
              <w:rPr>
                <w:bCs/>
              </w:rPr>
              <w:t xml:space="preserve">Капитальный ремонт водопровода </w:t>
            </w:r>
            <w:proofErr w:type="spellStart"/>
            <w:r>
              <w:rPr>
                <w:bCs/>
              </w:rPr>
              <w:t>ф</w:t>
            </w:r>
            <w:proofErr w:type="spellEnd"/>
            <w:r>
              <w:rPr>
                <w:bCs/>
              </w:rPr>
              <w:t xml:space="preserve"> 315 мм в п. Нагорный от а/</w:t>
            </w:r>
            <w:proofErr w:type="spellStart"/>
            <w:r>
              <w:rPr>
                <w:bCs/>
              </w:rPr>
              <w:t>д</w:t>
            </w:r>
            <w:proofErr w:type="spellEnd"/>
            <w:r>
              <w:rPr>
                <w:bCs/>
              </w:rPr>
              <w:t xml:space="preserve"> «Орел-Тамбов» по ул. </w:t>
            </w:r>
            <w:proofErr w:type="gramStart"/>
            <w:r>
              <w:rPr>
                <w:bCs/>
              </w:rPr>
              <w:t>Ямская</w:t>
            </w:r>
            <w:proofErr w:type="gramEnd"/>
            <w:r>
              <w:rPr>
                <w:bCs/>
              </w:rPr>
              <w:t xml:space="preserve"> протяженностью 1,15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E763D" w:rsidP="00FE763D">
            <w:pPr>
              <w:rPr>
                <w:szCs w:val="24"/>
              </w:rPr>
            </w:pPr>
            <w:r>
              <w:t>5100</w:t>
            </w:r>
            <w:r w:rsidR="00F83CC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 w:rsidP="00FE763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E763D" w:rsidP="00F20F45">
            <w:pPr>
              <w:rPr>
                <w:szCs w:val="24"/>
              </w:rPr>
            </w:pPr>
            <w:r>
              <w:rPr>
                <w:szCs w:val="24"/>
              </w:rPr>
              <w:t>510</w:t>
            </w:r>
            <w:r w:rsidR="00F83CCD"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E763D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E763D" w:rsidP="00FE763D">
            <w:pPr>
              <w:rPr>
                <w:szCs w:val="24"/>
              </w:rPr>
            </w:pPr>
            <w:r>
              <w:lastRenderedPageBreak/>
              <w:t>1.4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E763D" w:rsidP="00FE763D">
            <w:pPr>
              <w:jc w:val="both"/>
              <w:rPr>
                <w:szCs w:val="24"/>
              </w:rPr>
            </w:pPr>
            <w:r>
              <w:t xml:space="preserve">Разработка и экспертиза проектно-сметной документации на капитальный ремонт водовода </w:t>
            </w:r>
            <w:proofErr w:type="spellStart"/>
            <w:r>
              <w:t>ф</w:t>
            </w:r>
            <w:proofErr w:type="spellEnd"/>
            <w:r>
              <w:t xml:space="preserve"> 400 мм по ул. Фрунзе от НС «Ключевка-2» </w:t>
            </w:r>
            <w:proofErr w:type="gramStart"/>
            <w:r>
              <w:t>до</w:t>
            </w:r>
            <w:proofErr w:type="gramEnd"/>
            <w:r>
              <w:t xml:space="preserve"> пер. </w:t>
            </w:r>
            <w:proofErr w:type="gramStart"/>
            <w:r>
              <w:t>Луговой</w:t>
            </w:r>
            <w:proofErr w:type="gramEnd"/>
            <w:r>
              <w:t xml:space="preserve"> протяжённостью 1,35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186BA5" w:rsidP="00F57449">
            <w:pPr>
              <w:rPr>
                <w:szCs w:val="24"/>
              </w:rPr>
            </w:pPr>
            <w:r>
              <w:t>150</w:t>
            </w:r>
            <w:r w:rsidR="00F83CCD">
              <w:t>,0</w:t>
            </w:r>
            <w:r w:rsidR="00F57449">
              <w:t xml:space="preserve"> 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 w:rsidP="00186BA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186BA5" w:rsidP="00186BA5">
            <w:pPr>
              <w:rPr>
                <w:szCs w:val="24"/>
              </w:rPr>
            </w:pPr>
            <w:r>
              <w:t>1</w:t>
            </w:r>
            <w:r w:rsidR="00F83CCD">
              <w:t>50,0</w:t>
            </w:r>
            <w:r w:rsidR="00F5744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186BA5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186BA5" w:rsidP="00186BA5">
            <w:pPr>
              <w:rPr>
                <w:szCs w:val="24"/>
              </w:rPr>
            </w:pPr>
            <w:r>
              <w:t>1</w:t>
            </w:r>
            <w:r w:rsidR="00F83CCD">
              <w:t>.</w:t>
            </w:r>
            <w: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186BA5">
            <w:pPr>
              <w:jc w:val="both"/>
              <w:rPr>
                <w:szCs w:val="24"/>
              </w:rPr>
            </w:pPr>
            <w:r>
              <w:t xml:space="preserve">Капитальный ремонт водовода </w:t>
            </w:r>
            <w:proofErr w:type="spellStart"/>
            <w:r>
              <w:t>ф</w:t>
            </w:r>
            <w:proofErr w:type="spellEnd"/>
            <w:r>
              <w:t xml:space="preserve"> 400 мм по ул. Фрунзе от НС «Ключевка-2» </w:t>
            </w:r>
            <w:proofErr w:type="gramStart"/>
            <w:r>
              <w:t>до</w:t>
            </w:r>
            <w:proofErr w:type="gramEnd"/>
            <w:r>
              <w:t xml:space="preserve"> пер. </w:t>
            </w:r>
            <w:proofErr w:type="gramStart"/>
            <w:r>
              <w:t>Луговой</w:t>
            </w:r>
            <w:proofErr w:type="gramEnd"/>
            <w:r>
              <w:t xml:space="preserve"> протяжённостью 1,35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186BA5" w:rsidP="00186BA5">
            <w:pPr>
              <w:rPr>
                <w:szCs w:val="24"/>
              </w:rPr>
            </w:pPr>
            <w:r>
              <w:t>8200</w:t>
            </w:r>
            <w:r w:rsidR="00F83CCD">
              <w:t>,0</w:t>
            </w:r>
            <w:r w:rsidR="00F5744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 w:rsidP="00186BA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186BA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186BA5" w:rsidP="00F20F45">
            <w:pPr>
              <w:rPr>
                <w:szCs w:val="24"/>
              </w:rPr>
            </w:pPr>
            <w:r>
              <w:rPr>
                <w:szCs w:val="24"/>
              </w:rPr>
              <w:t>820</w:t>
            </w:r>
            <w:r w:rsidR="00F83CCD"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186BA5" w:rsidP="00186BA5">
            <w:pPr>
              <w:rPr>
                <w:szCs w:val="24"/>
              </w:rPr>
            </w:pPr>
            <w:r>
              <w:t>1</w:t>
            </w:r>
            <w:r w:rsidR="00F83CCD">
              <w:t>.</w:t>
            </w:r>
            <w: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186BA5" w:rsidP="00186BA5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и экспертиза проектно-сметной документации на капитальный ремонт водовода </w:t>
            </w:r>
            <w:proofErr w:type="spellStart"/>
            <w:r>
              <w:rPr>
                <w:szCs w:val="24"/>
              </w:rPr>
              <w:t>ф</w:t>
            </w:r>
            <w:proofErr w:type="spellEnd"/>
            <w:r>
              <w:rPr>
                <w:szCs w:val="24"/>
              </w:rPr>
              <w:t xml:space="preserve"> 315 мм по ул. Орловская протяжённостью 0,7 км, водовода </w:t>
            </w:r>
            <w:proofErr w:type="spellStart"/>
            <w:r>
              <w:rPr>
                <w:szCs w:val="24"/>
              </w:rPr>
              <w:t>ф</w:t>
            </w:r>
            <w:proofErr w:type="spellEnd"/>
            <w:r>
              <w:rPr>
                <w:szCs w:val="24"/>
              </w:rPr>
              <w:t xml:space="preserve"> 315 мм по ул. Л-та </w:t>
            </w:r>
            <w:proofErr w:type="spellStart"/>
            <w:r>
              <w:rPr>
                <w:szCs w:val="24"/>
              </w:rPr>
              <w:t>Шебанова</w:t>
            </w:r>
            <w:proofErr w:type="spellEnd"/>
            <w:r>
              <w:rPr>
                <w:szCs w:val="24"/>
              </w:rPr>
              <w:t xml:space="preserve"> протяженностью 0,7 км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186BA5" w:rsidP="00186BA5">
            <w:pPr>
              <w:rPr>
                <w:szCs w:val="24"/>
              </w:rPr>
            </w:pPr>
            <w:r>
              <w:t>3</w:t>
            </w:r>
            <w:r w:rsidR="00F83CCD">
              <w:t>00,0</w:t>
            </w:r>
            <w:r w:rsidR="00F5744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186BA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 w:rsidP="00186BA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9" w:rsidRDefault="00186BA5" w:rsidP="00F5744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83CCD">
              <w:rPr>
                <w:szCs w:val="24"/>
              </w:rPr>
              <w:t>00,0</w:t>
            </w:r>
            <w:r w:rsidR="00F57449">
              <w:rPr>
                <w:szCs w:val="24"/>
              </w:rPr>
              <w:t xml:space="preserve">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</w:tbl>
    <w:p w:rsidR="009F5EF0" w:rsidRDefault="009F5EF0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9F5EF0" w:rsidRDefault="009F5EF0" w:rsidP="00B436B2">
      <w:pPr>
        <w:jc w:val="both"/>
        <w:rPr>
          <w:szCs w:val="24"/>
        </w:rPr>
      </w:pPr>
    </w:p>
    <w:sectPr w:rsidR="009F5EF0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3B3F1ECF"/>
    <w:multiLevelType w:val="hybridMultilevel"/>
    <w:tmpl w:val="79DEC05C"/>
    <w:lvl w:ilvl="0" w:tplc="E826AB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3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0E87"/>
    <w:rsid w:val="00015192"/>
    <w:rsid w:val="000208D8"/>
    <w:rsid w:val="000279BD"/>
    <w:rsid w:val="00032BA0"/>
    <w:rsid w:val="0003363A"/>
    <w:rsid w:val="000354B9"/>
    <w:rsid w:val="00056922"/>
    <w:rsid w:val="00084281"/>
    <w:rsid w:val="00092E6A"/>
    <w:rsid w:val="000A4FB4"/>
    <w:rsid w:val="000C1C21"/>
    <w:rsid w:val="000E6E2F"/>
    <w:rsid w:val="000E7BC0"/>
    <w:rsid w:val="000F1482"/>
    <w:rsid w:val="000F79C9"/>
    <w:rsid w:val="0011190C"/>
    <w:rsid w:val="00111A0D"/>
    <w:rsid w:val="00131ABB"/>
    <w:rsid w:val="00151058"/>
    <w:rsid w:val="001555FA"/>
    <w:rsid w:val="001570A8"/>
    <w:rsid w:val="001622DA"/>
    <w:rsid w:val="0016316A"/>
    <w:rsid w:val="001750B0"/>
    <w:rsid w:val="00182D37"/>
    <w:rsid w:val="00186BA5"/>
    <w:rsid w:val="00195710"/>
    <w:rsid w:val="001A24BF"/>
    <w:rsid w:val="001B39B4"/>
    <w:rsid w:val="001B60D2"/>
    <w:rsid w:val="001C08D7"/>
    <w:rsid w:val="00212F88"/>
    <w:rsid w:val="0024218E"/>
    <w:rsid w:val="00254EC2"/>
    <w:rsid w:val="002755C5"/>
    <w:rsid w:val="002E6A40"/>
    <w:rsid w:val="00307544"/>
    <w:rsid w:val="0035446E"/>
    <w:rsid w:val="0036614D"/>
    <w:rsid w:val="00374055"/>
    <w:rsid w:val="003C00FB"/>
    <w:rsid w:val="003C20A7"/>
    <w:rsid w:val="003D1682"/>
    <w:rsid w:val="003D6A43"/>
    <w:rsid w:val="003E00F0"/>
    <w:rsid w:val="003E7004"/>
    <w:rsid w:val="003F0332"/>
    <w:rsid w:val="00433D19"/>
    <w:rsid w:val="004632EE"/>
    <w:rsid w:val="004710D2"/>
    <w:rsid w:val="004762FC"/>
    <w:rsid w:val="004A189A"/>
    <w:rsid w:val="004B1DC8"/>
    <w:rsid w:val="004D016D"/>
    <w:rsid w:val="004D4E09"/>
    <w:rsid w:val="004E00E0"/>
    <w:rsid w:val="004F6E97"/>
    <w:rsid w:val="00500AF9"/>
    <w:rsid w:val="0050264A"/>
    <w:rsid w:val="00506118"/>
    <w:rsid w:val="00557E78"/>
    <w:rsid w:val="00574DFA"/>
    <w:rsid w:val="00583DE1"/>
    <w:rsid w:val="005C74F5"/>
    <w:rsid w:val="005D58BC"/>
    <w:rsid w:val="005E1D4C"/>
    <w:rsid w:val="005F5661"/>
    <w:rsid w:val="005F7E82"/>
    <w:rsid w:val="00606C88"/>
    <w:rsid w:val="0061143E"/>
    <w:rsid w:val="00617D1E"/>
    <w:rsid w:val="00630F1F"/>
    <w:rsid w:val="0063633C"/>
    <w:rsid w:val="00636C97"/>
    <w:rsid w:val="00660A6B"/>
    <w:rsid w:val="00673504"/>
    <w:rsid w:val="006A01C1"/>
    <w:rsid w:val="006C5CFD"/>
    <w:rsid w:val="006F17D9"/>
    <w:rsid w:val="007150B1"/>
    <w:rsid w:val="00727570"/>
    <w:rsid w:val="00732F3F"/>
    <w:rsid w:val="007B017B"/>
    <w:rsid w:val="007B22B2"/>
    <w:rsid w:val="007B3059"/>
    <w:rsid w:val="007C02AE"/>
    <w:rsid w:val="007D0396"/>
    <w:rsid w:val="007D13DB"/>
    <w:rsid w:val="007D7C9B"/>
    <w:rsid w:val="0084722B"/>
    <w:rsid w:val="00882B1E"/>
    <w:rsid w:val="008A09D2"/>
    <w:rsid w:val="008B0DD5"/>
    <w:rsid w:val="008C7106"/>
    <w:rsid w:val="008D0A64"/>
    <w:rsid w:val="008D45B3"/>
    <w:rsid w:val="008D5FA5"/>
    <w:rsid w:val="008F32AA"/>
    <w:rsid w:val="009142B8"/>
    <w:rsid w:val="00914E55"/>
    <w:rsid w:val="00943683"/>
    <w:rsid w:val="0099679A"/>
    <w:rsid w:val="009E3587"/>
    <w:rsid w:val="009F5EF0"/>
    <w:rsid w:val="009F70A3"/>
    <w:rsid w:val="00A00F2A"/>
    <w:rsid w:val="00A0206A"/>
    <w:rsid w:val="00A674AF"/>
    <w:rsid w:val="00AB4D2F"/>
    <w:rsid w:val="00AD3F47"/>
    <w:rsid w:val="00AE66E4"/>
    <w:rsid w:val="00B11A51"/>
    <w:rsid w:val="00B11C8F"/>
    <w:rsid w:val="00B132B4"/>
    <w:rsid w:val="00B23393"/>
    <w:rsid w:val="00B3171D"/>
    <w:rsid w:val="00B42E44"/>
    <w:rsid w:val="00B436B2"/>
    <w:rsid w:val="00B5176B"/>
    <w:rsid w:val="00B534D8"/>
    <w:rsid w:val="00B6697C"/>
    <w:rsid w:val="00B75782"/>
    <w:rsid w:val="00B91056"/>
    <w:rsid w:val="00B965E8"/>
    <w:rsid w:val="00BB3B38"/>
    <w:rsid w:val="00BD030F"/>
    <w:rsid w:val="00BE0C55"/>
    <w:rsid w:val="00BF0780"/>
    <w:rsid w:val="00C11C9D"/>
    <w:rsid w:val="00C256EA"/>
    <w:rsid w:val="00C25733"/>
    <w:rsid w:val="00C41111"/>
    <w:rsid w:val="00CA3301"/>
    <w:rsid w:val="00CA5CA3"/>
    <w:rsid w:val="00D1584F"/>
    <w:rsid w:val="00D15A64"/>
    <w:rsid w:val="00D46446"/>
    <w:rsid w:val="00D504DA"/>
    <w:rsid w:val="00D674BB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62B6C"/>
    <w:rsid w:val="00E74F55"/>
    <w:rsid w:val="00E92299"/>
    <w:rsid w:val="00EB21C6"/>
    <w:rsid w:val="00F20F45"/>
    <w:rsid w:val="00F31EAA"/>
    <w:rsid w:val="00F42E5D"/>
    <w:rsid w:val="00F55A7D"/>
    <w:rsid w:val="00F57449"/>
    <w:rsid w:val="00F764D8"/>
    <w:rsid w:val="00F83CCD"/>
    <w:rsid w:val="00F97338"/>
    <w:rsid w:val="00F97567"/>
    <w:rsid w:val="00FA7536"/>
    <w:rsid w:val="00FC46CB"/>
    <w:rsid w:val="00FC7139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76E0-71A5-4FDA-9584-03E2F99F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633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2021-08-11T11:30:00Z</cp:lastPrinted>
  <dcterms:created xsi:type="dcterms:W3CDTF">2021-12-30T08:04:00Z</dcterms:created>
  <dcterms:modified xsi:type="dcterms:W3CDTF">2021-12-30T08:04:00Z</dcterms:modified>
</cp:coreProperties>
</file>