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19" w:rsidRDefault="009D7F6F" w:rsidP="00731DC0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12140" cy="76327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E19" w:rsidRDefault="000A3E19" w:rsidP="00731DC0">
      <w:pPr>
        <w:rPr>
          <w:sz w:val="16"/>
        </w:rPr>
      </w:pPr>
    </w:p>
    <w:p w:rsidR="000A3E19" w:rsidRPr="002747F8" w:rsidRDefault="000A3E19" w:rsidP="00731DC0">
      <w:pPr>
        <w:pStyle w:val="3"/>
        <w:rPr>
          <w:rFonts w:ascii="Times New Roman" w:hAnsi="Times New Roman"/>
          <w:b w:val="0"/>
        </w:rPr>
      </w:pPr>
      <w:r w:rsidRPr="002747F8">
        <w:rPr>
          <w:rFonts w:ascii="Times New Roman" w:hAnsi="Times New Roman"/>
          <w:b w:val="0"/>
        </w:rPr>
        <w:t>РОССИЙСКАЯ ФЕДЕРАЦИЯ</w:t>
      </w:r>
    </w:p>
    <w:p w:rsidR="000A3E19" w:rsidRPr="002747F8" w:rsidRDefault="000A3E19" w:rsidP="00731DC0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2747F8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0A3E19" w:rsidRPr="002747F8" w:rsidRDefault="000A3E19" w:rsidP="00731DC0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</w:rPr>
      </w:pPr>
      <w:r w:rsidRPr="002747F8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0A3E19" w:rsidRDefault="000A3E19" w:rsidP="00731DC0">
      <w:pPr>
        <w:pStyle w:val="2"/>
        <w:spacing w:line="360" w:lineRule="auto"/>
        <w:rPr>
          <w:rFonts w:ascii="Times New Roman" w:hAnsi="Times New Roman"/>
          <w:shadow/>
          <w:color w:val="auto"/>
          <w:spacing w:val="140"/>
        </w:rPr>
      </w:pPr>
      <w:r w:rsidRPr="002747F8">
        <w:rPr>
          <w:rFonts w:ascii="Times New Roman" w:hAnsi="Times New Roman"/>
          <w:b w:val="0"/>
          <w:color w:val="auto"/>
          <w:sz w:val="28"/>
        </w:rPr>
        <w:t>ПОСТАНОВЛЕНИЕ</w:t>
      </w:r>
    </w:p>
    <w:p w:rsidR="000A3E19" w:rsidRDefault="000A3E19" w:rsidP="00731D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A3E19" w:rsidRPr="001A0963" w:rsidRDefault="009D7F6F" w:rsidP="00731D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июля</w:t>
      </w:r>
      <w:r w:rsidR="000A3E19">
        <w:rPr>
          <w:rFonts w:ascii="Times New Roman" w:hAnsi="Times New Roman"/>
          <w:sz w:val="28"/>
          <w:szCs w:val="28"/>
        </w:rPr>
        <w:t xml:space="preserve"> </w:t>
      </w:r>
      <w:r w:rsidR="000A3E19" w:rsidRPr="00C1640B">
        <w:rPr>
          <w:rFonts w:ascii="Times New Roman" w:hAnsi="Times New Roman"/>
          <w:sz w:val="28"/>
          <w:szCs w:val="28"/>
        </w:rPr>
        <w:t>202</w:t>
      </w:r>
      <w:r w:rsidR="000A3E19">
        <w:rPr>
          <w:rFonts w:ascii="Times New Roman" w:hAnsi="Times New Roman"/>
          <w:sz w:val="28"/>
          <w:szCs w:val="28"/>
        </w:rPr>
        <w:t>1</w:t>
      </w:r>
      <w:r w:rsidR="000A3E19" w:rsidRPr="00C1640B">
        <w:rPr>
          <w:rFonts w:ascii="Times New Roman" w:hAnsi="Times New Roman"/>
          <w:sz w:val="28"/>
          <w:szCs w:val="28"/>
        </w:rPr>
        <w:t xml:space="preserve"> года</w:t>
      </w:r>
      <w:r w:rsidR="000A3E19" w:rsidRPr="00C1640B">
        <w:rPr>
          <w:rFonts w:ascii="Times New Roman" w:hAnsi="Times New Roman"/>
          <w:sz w:val="28"/>
          <w:szCs w:val="28"/>
        </w:rPr>
        <w:tab/>
        <w:t xml:space="preserve">   </w:t>
      </w:r>
      <w:r w:rsidR="000A3E19">
        <w:rPr>
          <w:rFonts w:ascii="Times New Roman" w:hAnsi="Times New Roman"/>
          <w:sz w:val="28"/>
          <w:szCs w:val="28"/>
        </w:rPr>
        <w:t xml:space="preserve"> </w:t>
      </w:r>
      <w:r w:rsidR="000A3E19" w:rsidRPr="00C1640B">
        <w:rPr>
          <w:rFonts w:ascii="Times New Roman" w:hAnsi="Times New Roman"/>
          <w:sz w:val="28"/>
          <w:szCs w:val="28"/>
        </w:rPr>
        <w:t xml:space="preserve">  </w:t>
      </w:r>
      <w:r w:rsidR="000A3E19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A3E19" w:rsidRPr="00C1640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63</w:t>
      </w:r>
    </w:p>
    <w:p w:rsidR="000A3E19" w:rsidRPr="00C1640B" w:rsidRDefault="000A3E19" w:rsidP="00731D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1640B">
        <w:rPr>
          <w:rFonts w:ascii="Times New Roman" w:hAnsi="Times New Roman"/>
          <w:sz w:val="28"/>
          <w:szCs w:val="28"/>
        </w:rPr>
        <w:t xml:space="preserve"> г. Ливны</w:t>
      </w:r>
    </w:p>
    <w:p w:rsidR="000A3E19" w:rsidRDefault="000A3E19" w:rsidP="0073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3E19" w:rsidRDefault="000A3E19" w:rsidP="00731DC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31DC0">
        <w:rPr>
          <w:rFonts w:ascii="Times New Roman" w:hAnsi="Times New Roman"/>
          <w:sz w:val="28"/>
          <w:szCs w:val="28"/>
        </w:rPr>
        <w:t xml:space="preserve">Об  определении мест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 способов </w:t>
      </w:r>
      <w:r w:rsidRPr="00731DC0">
        <w:rPr>
          <w:rFonts w:ascii="Times New Roman" w:hAnsi="Times New Roman"/>
          <w:bCs/>
          <w:sz w:val="28"/>
          <w:szCs w:val="28"/>
          <w:lang w:eastAsia="ru-RU"/>
        </w:rPr>
        <w:t xml:space="preserve">разведения </w:t>
      </w:r>
    </w:p>
    <w:p w:rsidR="000A3E19" w:rsidRDefault="000A3E19" w:rsidP="00731DC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31DC0">
        <w:rPr>
          <w:rFonts w:ascii="Times New Roman" w:hAnsi="Times New Roman"/>
          <w:bCs/>
          <w:sz w:val="28"/>
          <w:szCs w:val="28"/>
          <w:lang w:eastAsia="ru-RU"/>
        </w:rPr>
        <w:t>костров,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31DC0">
        <w:rPr>
          <w:rFonts w:ascii="Times New Roman" w:hAnsi="Times New Roman"/>
          <w:bCs/>
          <w:sz w:val="28"/>
          <w:szCs w:val="28"/>
          <w:lang w:eastAsia="ru-RU"/>
        </w:rPr>
        <w:t xml:space="preserve">сжигания мусора, травы, листвы и </w:t>
      </w:r>
    </w:p>
    <w:p w:rsidR="000A3E19" w:rsidRDefault="000A3E19" w:rsidP="00731DC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31DC0">
        <w:rPr>
          <w:rFonts w:ascii="Times New Roman" w:hAnsi="Times New Roman"/>
          <w:bCs/>
          <w:sz w:val="28"/>
          <w:szCs w:val="28"/>
          <w:lang w:eastAsia="ru-RU"/>
        </w:rPr>
        <w:t xml:space="preserve">иных отходов, материалов или изделий </w:t>
      </w:r>
    </w:p>
    <w:p w:rsidR="000A3E19" w:rsidRPr="00731DC0" w:rsidRDefault="000A3E19" w:rsidP="00731DC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31DC0">
        <w:rPr>
          <w:rFonts w:ascii="Times New Roman" w:hAnsi="Times New Roman"/>
          <w:bCs/>
          <w:sz w:val="28"/>
          <w:szCs w:val="28"/>
          <w:lang w:eastAsia="ru-RU"/>
        </w:rPr>
        <w:t xml:space="preserve">на территории </w:t>
      </w:r>
      <w:r w:rsidRPr="00731DC0">
        <w:rPr>
          <w:rFonts w:ascii="Times New Roman" w:hAnsi="Times New Roman"/>
          <w:sz w:val="28"/>
          <w:szCs w:val="28"/>
        </w:rPr>
        <w:t>города Ливны Орловской области</w:t>
      </w:r>
    </w:p>
    <w:p w:rsidR="000A3E19" w:rsidRDefault="000A3E19" w:rsidP="00731DC0">
      <w:pPr>
        <w:pStyle w:val="ConsPlusNormal"/>
        <w:ind w:firstLine="540"/>
        <w:jc w:val="both"/>
        <w:rPr>
          <w:szCs w:val="28"/>
        </w:rPr>
      </w:pPr>
    </w:p>
    <w:p w:rsidR="000A3E19" w:rsidRDefault="000A3E19" w:rsidP="00731DC0">
      <w:pPr>
        <w:pStyle w:val="ConsPlusNormal"/>
        <w:ind w:firstLine="540"/>
        <w:jc w:val="both"/>
        <w:rPr>
          <w:szCs w:val="28"/>
        </w:rPr>
      </w:pPr>
      <w:r w:rsidRPr="002201AD">
        <w:rPr>
          <w:szCs w:val="28"/>
        </w:rPr>
        <w:t>В соответствии с Федеральн</w:t>
      </w:r>
      <w:r>
        <w:rPr>
          <w:szCs w:val="28"/>
        </w:rPr>
        <w:t xml:space="preserve">ым законом от </w:t>
      </w:r>
      <w:r w:rsidRPr="002201AD">
        <w:rPr>
          <w:szCs w:val="28"/>
        </w:rPr>
        <w:t>6</w:t>
      </w:r>
      <w:r>
        <w:rPr>
          <w:szCs w:val="28"/>
        </w:rPr>
        <w:t xml:space="preserve"> октября 2003 года №131-ФЗ «</w:t>
      </w:r>
      <w:r w:rsidRPr="002201AD">
        <w:rPr>
          <w:szCs w:val="28"/>
        </w:rPr>
        <w:t xml:space="preserve">Об общих принципах организации местного самоуправления </w:t>
      </w:r>
      <w:proofErr w:type="gramStart"/>
      <w:r w:rsidRPr="002201AD">
        <w:rPr>
          <w:szCs w:val="28"/>
        </w:rPr>
        <w:t>в</w:t>
      </w:r>
      <w:proofErr w:type="gramEnd"/>
      <w:r w:rsidRPr="002201AD">
        <w:rPr>
          <w:szCs w:val="28"/>
        </w:rPr>
        <w:t xml:space="preserve"> Российской Федерации», Федеральным законом от 21</w:t>
      </w:r>
      <w:r>
        <w:rPr>
          <w:szCs w:val="28"/>
        </w:rPr>
        <w:t xml:space="preserve"> декабря </w:t>
      </w:r>
      <w:r w:rsidRPr="002201AD">
        <w:rPr>
          <w:szCs w:val="28"/>
        </w:rPr>
        <w:t xml:space="preserve">1994 </w:t>
      </w:r>
      <w:r>
        <w:rPr>
          <w:szCs w:val="28"/>
        </w:rPr>
        <w:t xml:space="preserve">года </w:t>
      </w:r>
      <w:r w:rsidRPr="002201AD">
        <w:rPr>
          <w:szCs w:val="28"/>
        </w:rPr>
        <w:t xml:space="preserve">№ 69-ФЗ «О пожарной безопасности», </w:t>
      </w:r>
      <w:r>
        <w:rPr>
          <w:szCs w:val="28"/>
        </w:rPr>
        <w:t>п</w:t>
      </w:r>
      <w:r w:rsidRPr="002201AD">
        <w:rPr>
          <w:szCs w:val="28"/>
        </w:rPr>
        <w:t>остановление</w:t>
      </w:r>
      <w:r>
        <w:rPr>
          <w:szCs w:val="28"/>
        </w:rPr>
        <w:t>м</w:t>
      </w:r>
      <w:r w:rsidRPr="002201AD">
        <w:rPr>
          <w:szCs w:val="28"/>
        </w:rPr>
        <w:t xml:space="preserve"> Правительства Р</w:t>
      </w:r>
      <w:r>
        <w:rPr>
          <w:szCs w:val="28"/>
        </w:rPr>
        <w:t xml:space="preserve">оссийской </w:t>
      </w:r>
      <w:r w:rsidRPr="002201AD">
        <w:rPr>
          <w:szCs w:val="28"/>
        </w:rPr>
        <w:t>Ф</w:t>
      </w:r>
      <w:r>
        <w:rPr>
          <w:szCs w:val="28"/>
        </w:rPr>
        <w:t>едерации</w:t>
      </w:r>
      <w:r w:rsidRPr="002201AD">
        <w:rPr>
          <w:szCs w:val="28"/>
        </w:rPr>
        <w:t xml:space="preserve"> от 16</w:t>
      </w:r>
      <w:r>
        <w:rPr>
          <w:szCs w:val="28"/>
        </w:rPr>
        <w:t xml:space="preserve"> сентября </w:t>
      </w:r>
      <w:r w:rsidRPr="002201AD">
        <w:rPr>
          <w:szCs w:val="28"/>
        </w:rPr>
        <w:t xml:space="preserve">2020 </w:t>
      </w:r>
      <w:r>
        <w:rPr>
          <w:szCs w:val="28"/>
        </w:rPr>
        <w:t>года №</w:t>
      </w:r>
      <w:r w:rsidRPr="002201AD">
        <w:rPr>
          <w:szCs w:val="28"/>
        </w:rPr>
        <w:t xml:space="preserve"> 1479 </w:t>
      </w:r>
      <w:r>
        <w:rPr>
          <w:szCs w:val="28"/>
        </w:rPr>
        <w:t>«</w:t>
      </w:r>
      <w:r w:rsidRPr="002201AD">
        <w:rPr>
          <w:szCs w:val="28"/>
        </w:rPr>
        <w:t>Об утверждении Правил противопожарног</w:t>
      </w:r>
      <w:r>
        <w:rPr>
          <w:szCs w:val="28"/>
        </w:rPr>
        <w:t>о режима в Российской Федерации»</w:t>
      </w:r>
      <w:r w:rsidRPr="002201AD">
        <w:rPr>
          <w:szCs w:val="28"/>
        </w:rPr>
        <w:t xml:space="preserve">  администрация города Ливны </w:t>
      </w:r>
      <w:proofErr w:type="spellStart"/>
      <w:proofErr w:type="gramStart"/>
      <w:r w:rsidRPr="002201AD">
        <w:rPr>
          <w:szCs w:val="28"/>
        </w:rPr>
        <w:t>п</w:t>
      </w:r>
      <w:proofErr w:type="spellEnd"/>
      <w:proofErr w:type="gramEnd"/>
      <w:r w:rsidRPr="002201AD">
        <w:rPr>
          <w:szCs w:val="28"/>
        </w:rPr>
        <w:t xml:space="preserve"> о с т а </w:t>
      </w:r>
      <w:proofErr w:type="spellStart"/>
      <w:r w:rsidRPr="002201AD">
        <w:rPr>
          <w:szCs w:val="28"/>
        </w:rPr>
        <w:t>н</w:t>
      </w:r>
      <w:proofErr w:type="spellEnd"/>
      <w:r w:rsidRPr="002201AD">
        <w:rPr>
          <w:szCs w:val="28"/>
        </w:rPr>
        <w:t xml:space="preserve"> о в л я е т:</w:t>
      </w:r>
    </w:p>
    <w:p w:rsidR="000A3E19" w:rsidRDefault="000A3E19" w:rsidP="00731DC0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1.  </w:t>
      </w:r>
      <w:r w:rsidRPr="002201AD">
        <w:rPr>
          <w:szCs w:val="28"/>
        </w:rPr>
        <w:t xml:space="preserve">Определить местом для </w:t>
      </w:r>
      <w:r>
        <w:rPr>
          <w:szCs w:val="28"/>
        </w:rPr>
        <w:t xml:space="preserve">разведения костров, </w:t>
      </w:r>
      <w:r w:rsidRPr="002201AD">
        <w:rPr>
          <w:szCs w:val="28"/>
        </w:rPr>
        <w:t>сжигания мусора, травы, листвы и иных отходов, материалов или изделий</w:t>
      </w:r>
      <w:r>
        <w:rPr>
          <w:szCs w:val="28"/>
        </w:rPr>
        <w:t xml:space="preserve"> с использованием открытого огня земельный участок с местоположением: Орловская область,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Ливны, ул. Хохлова, напротив очистных сооружений МУП «Водоканал».</w:t>
      </w:r>
    </w:p>
    <w:p w:rsidR="000A3E19" w:rsidRDefault="000A3E19" w:rsidP="005F20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2029">
        <w:rPr>
          <w:rFonts w:ascii="Times New Roman" w:hAnsi="Times New Roman"/>
          <w:sz w:val="28"/>
          <w:szCs w:val="28"/>
        </w:rPr>
        <w:t xml:space="preserve">2. </w:t>
      </w:r>
      <w:r w:rsidRPr="005F2029">
        <w:rPr>
          <w:rFonts w:ascii="Times New Roman" w:hAnsi="Times New Roman"/>
          <w:sz w:val="28"/>
          <w:szCs w:val="28"/>
          <w:lang w:eastAsia="ru-RU"/>
        </w:rPr>
        <w:t xml:space="preserve">Установить запрет на использование открытого огня и разведение костров </w:t>
      </w:r>
      <w:r>
        <w:rPr>
          <w:rFonts w:ascii="Times New Roman" w:hAnsi="Times New Roman"/>
          <w:sz w:val="28"/>
          <w:szCs w:val="28"/>
          <w:lang w:eastAsia="ru-RU"/>
        </w:rPr>
        <w:t xml:space="preserve">в специально отведенном месте, указанном в пункте 1 настоящего постановления </w:t>
      </w:r>
      <w:r w:rsidRPr="005F2029">
        <w:rPr>
          <w:rFonts w:ascii="Times New Roman" w:hAnsi="Times New Roman"/>
          <w:sz w:val="28"/>
          <w:szCs w:val="28"/>
          <w:lang w:eastAsia="ru-RU"/>
        </w:rPr>
        <w:t>при установлении о</w:t>
      </w:r>
      <w:r>
        <w:rPr>
          <w:rFonts w:ascii="Times New Roman" w:hAnsi="Times New Roman"/>
          <w:sz w:val="28"/>
          <w:szCs w:val="28"/>
          <w:lang w:eastAsia="ru-RU"/>
        </w:rPr>
        <w:t>собого противопожарного режима</w:t>
      </w:r>
      <w:r w:rsidRPr="005F2029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hAnsi="Times New Roman"/>
          <w:sz w:val="28"/>
          <w:szCs w:val="28"/>
          <w:lang w:eastAsia="ru-RU"/>
        </w:rPr>
        <w:t>Орловской области или города Ливны Орловской области.</w:t>
      </w:r>
    </w:p>
    <w:p w:rsidR="000A3E19" w:rsidRDefault="000A3E19" w:rsidP="005F20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EE7A7F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hAnsi="Times New Roman"/>
          <w:sz w:val="28"/>
          <w:szCs w:val="28"/>
          <w:lang w:eastAsia="ru-RU"/>
        </w:rPr>
        <w:t>осуществлении</w:t>
      </w:r>
      <w:r w:rsidRPr="00EE7A7F">
        <w:rPr>
          <w:rFonts w:ascii="Times New Roman" w:hAnsi="Times New Roman"/>
          <w:sz w:val="28"/>
          <w:szCs w:val="28"/>
          <w:lang w:eastAsia="ru-RU"/>
        </w:rPr>
        <w:t xml:space="preserve"> праздничной торговли допускается использование открытого огня для приготовления пищи в целях оказания услуг общественного питания с соблюдением</w:t>
      </w:r>
      <w:r w:rsidRPr="00EE7A7F">
        <w:rPr>
          <w:rFonts w:ascii="Times New Roman" w:hAnsi="Times New Roman"/>
          <w:sz w:val="28"/>
          <w:szCs w:val="28"/>
        </w:rPr>
        <w:t xml:space="preserve"> </w:t>
      </w:r>
      <w:r w:rsidRPr="00EE7A7F">
        <w:rPr>
          <w:rFonts w:ascii="Times New Roman" w:hAnsi="Times New Roman"/>
          <w:sz w:val="28"/>
          <w:szCs w:val="28"/>
          <w:lang w:eastAsia="ru-RU"/>
        </w:rPr>
        <w:t xml:space="preserve">Правил </w:t>
      </w:r>
      <w:r w:rsidRPr="00EE7A7F">
        <w:rPr>
          <w:rFonts w:ascii="Times New Roman" w:hAnsi="Times New Roman"/>
          <w:sz w:val="28"/>
          <w:szCs w:val="28"/>
        </w:rPr>
        <w:t>противопожарного режима в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EE7A7F">
        <w:rPr>
          <w:rFonts w:ascii="Times New Roman" w:hAnsi="Times New Roman"/>
          <w:sz w:val="28"/>
          <w:szCs w:val="28"/>
        </w:rPr>
        <w:t xml:space="preserve"> утвержденных постановлением Правительства РФ от 16 сентября 2020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EE7A7F">
        <w:rPr>
          <w:rFonts w:ascii="Times New Roman" w:hAnsi="Times New Roman"/>
          <w:sz w:val="28"/>
          <w:szCs w:val="28"/>
        </w:rPr>
        <w:t>№ 1479 «Об утверждении Правил противопожарного режима в Российской Федерации»</w:t>
      </w:r>
      <w:r>
        <w:rPr>
          <w:rFonts w:ascii="Times New Roman" w:hAnsi="Times New Roman"/>
          <w:sz w:val="28"/>
          <w:szCs w:val="28"/>
        </w:rPr>
        <w:t>, в местах, установленных администрацией города Ливны Орловской области.</w:t>
      </w:r>
      <w:proofErr w:type="gramEnd"/>
    </w:p>
    <w:p w:rsidR="000A3E19" w:rsidRDefault="000A3E19" w:rsidP="005F20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Опубликовать настоящее постановление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Ливенский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города Ливны в сети Интернет.</w:t>
      </w:r>
    </w:p>
    <w:p w:rsidR="000A3E19" w:rsidRDefault="000A3E19" w:rsidP="005F20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начальника отдела по мобилизационной подготовке,  гражданской обороне и чрезвычайным ситуациям администрации города </w:t>
      </w:r>
      <w:proofErr w:type="spellStart"/>
      <w:r>
        <w:rPr>
          <w:rFonts w:ascii="Times New Roman" w:hAnsi="Times New Roman"/>
          <w:sz w:val="28"/>
          <w:szCs w:val="28"/>
        </w:rPr>
        <w:t>Вязьмитина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Э.В.</w:t>
      </w:r>
    </w:p>
    <w:p w:rsidR="000A3E19" w:rsidRDefault="000A3E19" w:rsidP="005F20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3E19" w:rsidRDefault="000A3E19" w:rsidP="00CD2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3E19" w:rsidRDefault="000A3E19" w:rsidP="00CD2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3E19" w:rsidRPr="00EE7A7F" w:rsidRDefault="000A3E19" w:rsidP="00CD24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                             С.А. </w:t>
      </w:r>
      <w:proofErr w:type="spellStart"/>
      <w:r>
        <w:rPr>
          <w:rFonts w:ascii="Times New Roman" w:hAnsi="Times New Roman"/>
          <w:sz w:val="28"/>
          <w:szCs w:val="28"/>
        </w:rPr>
        <w:t>Трубицин</w:t>
      </w:r>
      <w:proofErr w:type="spellEnd"/>
    </w:p>
    <w:p w:rsidR="000A3E19" w:rsidRPr="00EE7A7F" w:rsidRDefault="000A3E19" w:rsidP="005F20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3E19" w:rsidRPr="00EE7A7F" w:rsidRDefault="000A3E19" w:rsidP="00731DC0">
      <w:pPr>
        <w:pStyle w:val="ConsPlusNormal"/>
        <w:ind w:firstLine="540"/>
        <w:jc w:val="both"/>
        <w:rPr>
          <w:szCs w:val="28"/>
        </w:rPr>
      </w:pPr>
    </w:p>
    <w:p w:rsidR="000A3E19" w:rsidRDefault="000A3E19">
      <w:pPr>
        <w:rPr>
          <w:rFonts w:ascii="Times New Roman" w:hAnsi="Times New Roman"/>
          <w:sz w:val="28"/>
          <w:szCs w:val="28"/>
        </w:rPr>
      </w:pPr>
    </w:p>
    <w:p w:rsidR="000A3E19" w:rsidRDefault="000A3E19">
      <w:pPr>
        <w:rPr>
          <w:rFonts w:ascii="Times New Roman" w:hAnsi="Times New Roman"/>
          <w:sz w:val="28"/>
          <w:szCs w:val="28"/>
        </w:rPr>
      </w:pPr>
    </w:p>
    <w:p w:rsidR="000A3E19" w:rsidRDefault="000A3E19">
      <w:pPr>
        <w:rPr>
          <w:rFonts w:ascii="Times New Roman" w:hAnsi="Times New Roman"/>
          <w:sz w:val="28"/>
          <w:szCs w:val="28"/>
        </w:rPr>
      </w:pPr>
    </w:p>
    <w:p w:rsidR="000A3E19" w:rsidRDefault="000A3E19">
      <w:pPr>
        <w:rPr>
          <w:rFonts w:ascii="Times New Roman" w:hAnsi="Times New Roman"/>
          <w:sz w:val="28"/>
          <w:szCs w:val="28"/>
        </w:rPr>
      </w:pPr>
    </w:p>
    <w:p w:rsidR="000A3E19" w:rsidRDefault="000A3E19">
      <w:pPr>
        <w:rPr>
          <w:rFonts w:ascii="Times New Roman" w:hAnsi="Times New Roman"/>
          <w:sz w:val="28"/>
          <w:szCs w:val="28"/>
        </w:rPr>
      </w:pPr>
    </w:p>
    <w:p w:rsidR="000A3E19" w:rsidRDefault="000A3E19">
      <w:pPr>
        <w:rPr>
          <w:rFonts w:ascii="Times New Roman" w:hAnsi="Times New Roman"/>
          <w:sz w:val="28"/>
          <w:szCs w:val="28"/>
        </w:rPr>
      </w:pPr>
    </w:p>
    <w:p w:rsidR="000A3E19" w:rsidRDefault="000A3E19">
      <w:pPr>
        <w:rPr>
          <w:rFonts w:ascii="Times New Roman" w:hAnsi="Times New Roman"/>
          <w:sz w:val="28"/>
          <w:szCs w:val="28"/>
        </w:rPr>
      </w:pPr>
    </w:p>
    <w:p w:rsidR="000A3E19" w:rsidRDefault="000A3E19">
      <w:pPr>
        <w:rPr>
          <w:rFonts w:ascii="Times New Roman" w:hAnsi="Times New Roman"/>
          <w:sz w:val="28"/>
          <w:szCs w:val="28"/>
        </w:rPr>
      </w:pPr>
    </w:p>
    <w:p w:rsidR="000A3E19" w:rsidRDefault="000A3E19">
      <w:pPr>
        <w:rPr>
          <w:rFonts w:ascii="Times New Roman" w:hAnsi="Times New Roman"/>
          <w:sz w:val="28"/>
          <w:szCs w:val="28"/>
        </w:rPr>
      </w:pPr>
    </w:p>
    <w:p w:rsidR="000A3E19" w:rsidRDefault="000A3E19">
      <w:pPr>
        <w:rPr>
          <w:rFonts w:ascii="Times New Roman" w:hAnsi="Times New Roman"/>
          <w:sz w:val="28"/>
          <w:szCs w:val="28"/>
        </w:rPr>
      </w:pPr>
    </w:p>
    <w:p w:rsidR="000A3E19" w:rsidRDefault="000A3E19">
      <w:pPr>
        <w:rPr>
          <w:rFonts w:ascii="Times New Roman" w:hAnsi="Times New Roman"/>
          <w:sz w:val="28"/>
          <w:szCs w:val="28"/>
        </w:rPr>
      </w:pPr>
    </w:p>
    <w:p w:rsidR="000A3E19" w:rsidRDefault="000A3E19">
      <w:pPr>
        <w:rPr>
          <w:rFonts w:ascii="Times New Roman" w:hAnsi="Times New Roman"/>
          <w:sz w:val="28"/>
          <w:szCs w:val="28"/>
        </w:rPr>
      </w:pPr>
    </w:p>
    <w:p w:rsidR="000A3E19" w:rsidRDefault="000A3E19">
      <w:pPr>
        <w:rPr>
          <w:rFonts w:ascii="Times New Roman" w:hAnsi="Times New Roman"/>
          <w:sz w:val="28"/>
          <w:szCs w:val="28"/>
        </w:rPr>
      </w:pPr>
    </w:p>
    <w:p w:rsidR="000A3E19" w:rsidRDefault="000A3E19">
      <w:pPr>
        <w:rPr>
          <w:rFonts w:ascii="Times New Roman" w:hAnsi="Times New Roman"/>
          <w:sz w:val="28"/>
          <w:szCs w:val="28"/>
        </w:rPr>
      </w:pPr>
    </w:p>
    <w:p w:rsidR="000A3E19" w:rsidRDefault="000A3E19" w:rsidP="00842D5B">
      <w:pPr>
        <w:spacing w:line="240" w:lineRule="auto"/>
        <w:rPr>
          <w:rFonts w:ascii="Times New Roman" w:hAnsi="Times New Roman"/>
        </w:rPr>
      </w:pPr>
    </w:p>
    <w:sectPr w:rsidR="000A3E19" w:rsidSect="00CD24B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E1685"/>
    <w:multiLevelType w:val="hybridMultilevel"/>
    <w:tmpl w:val="66EE1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1DC0"/>
    <w:rsid w:val="0001791A"/>
    <w:rsid w:val="00061C2F"/>
    <w:rsid w:val="00080796"/>
    <w:rsid w:val="000A3E19"/>
    <w:rsid w:val="001A0963"/>
    <w:rsid w:val="001B5CDE"/>
    <w:rsid w:val="001D4BF4"/>
    <w:rsid w:val="002201AD"/>
    <w:rsid w:val="002560F8"/>
    <w:rsid w:val="002747F8"/>
    <w:rsid w:val="00390994"/>
    <w:rsid w:val="003C58D5"/>
    <w:rsid w:val="003D2259"/>
    <w:rsid w:val="005032F7"/>
    <w:rsid w:val="00523A0D"/>
    <w:rsid w:val="005F2029"/>
    <w:rsid w:val="006323FB"/>
    <w:rsid w:val="00706DE7"/>
    <w:rsid w:val="00731DC0"/>
    <w:rsid w:val="00842D5B"/>
    <w:rsid w:val="0085310C"/>
    <w:rsid w:val="008C129D"/>
    <w:rsid w:val="00951275"/>
    <w:rsid w:val="00984820"/>
    <w:rsid w:val="009D7F6F"/>
    <w:rsid w:val="00A07339"/>
    <w:rsid w:val="00A17E7C"/>
    <w:rsid w:val="00B04322"/>
    <w:rsid w:val="00BD36A4"/>
    <w:rsid w:val="00C1640B"/>
    <w:rsid w:val="00CC049A"/>
    <w:rsid w:val="00CD24BE"/>
    <w:rsid w:val="00D57F76"/>
    <w:rsid w:val="00EE7A7F"/>
    <w:rsid w:val="00F1481D"/>
    <w:rsid w:val="00F6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C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31DC0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color w:val="0000FF"/>
      <w:sz w:val="4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31DC0"/>
    <w:pPr>
      <w:keepNext/>
      <w:spacing w:after="0" w:line="240" w:lineRule="auto"/>
      <w:jc w:val="center"/>
      <w:outlineLvl w:val="1"/>
    </w:pPr>
    <w:rPr>
      <w:rFonts w:ascii="Tahoma" w:eastAsia="Times New Roman" w:hAnsi="Tahoma"/>
      <w:b/>
      <w:color w:val="0000FF"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31DC0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1DC0"/>
    <w:rPr>
      <w:rFonts w:ascii="Arial" w:hAnsi="Arial" w:cs="Times New Roman"/>
      <w:b/>
      <w:color w:val="0000F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31DC0"/>
    <w:rPr>
      <w:rFonts w:ascii="Tahoma" w:hAnsi="Tahoma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31DC0"/>
    <w:rPr>
      <w:rFonts w:ascii="Arial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31DC0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73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31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</cp:lastModifiedBy>
  <cp:revision>2</cp:revision>
  <cp:lastPrinted>2021-05-13T10:35:00Z</cp:lastPrinted>
  <dcterms:created xsi:type="dcterms:W3CDTF">2021-07-02T07:46:00Z</dcterms:created>
  <dcterms:modified xsi:type="dcterms:W3CDTF">2021-07-02T07:46:00Z</dcterms:modified>
</cp:coreProperties>
</file>