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691FF0" w:rsidP="00E029E9">
      <w:pPr>
        <w:pStyle w:val="4"/>
      </w:pPr>
      <w:r>
        <w:t>22 апреля</w:t>
      </w:r>
      <w:r w:rsidR="00076D76" w:rsidRPr="00323734">
        <w:t xml:space="preserve"> </w:t>
      </w:r>
      <w:r w:rsidR="00E539AB" w:rsidRPr="00323734">
        <w:t xml:space="preserve"> </w:t>
      </w:r>
      <w:r w:rsidR="00076D76" w:rsidRPr="00323734">
        <w:t xml:space="preserve">  </w:t>
      </w:r>
      <w:r w:rsidR="00E029E9" w:rsidRPr="00323734">
        <w:t xml:space="preserve"> 20</w:t>
      </w:r>
      <w:r w:rsidR="009A782C" w:rsidRPr="00323734">
        <w:t>2</w:t>
      </w:r>
      <w:r w:rsidR="00DC4A93">
        <w:t>1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C13D66">
        <w:t xml:space="preserve">    </w:t>
      </w:r>
      <w:r>
        <w:t xml:space="preserve">                                       </w:t>
      </w:r>
      <w:r w:rsidR="00E539AB" w:rsidRPr="00323734">
        <w:t xml:space="preserve">  </w:t>
      </w:r>
      <w:r w:rsidR="007871E0" w:rsidRPr="00323734">
        <w:t xml:space="preserve"> </w:t>
      </w:r>
      <w:r w:rsidR="00E029E9" w:rsidRPr="00323734">
        <w:t>№</w:t>
      </w:r>
      <w:r w:rsidR="00071D36" w:rsidRPr="00323734">
        <w:t xml:space="preserve"> </w:t>
      </w:r>
      <w:r>
        <w:t>38</w:t>
      </w:r>
      <w:r w:rsidR="00E029E9" w:rsidRPr="00323734">
        <w:t xml:space="preserve"> 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20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</w:t>
      </w:r>
      <w:r w:rsidR="00DC4A93">
        <w:rPr>
          <w:sz w:val="28"/>
        </w:rPr>
        <w:t>64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</w:t>
      </w:r>
      <w:r w:rsidR="00C13D66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</w:t>
      </w:r>
      <w:r w:rsidR="00C13D66">
        <w:rPr>
          <w:sz w:val="28"/>
        </w:rPr>
        <w:t xml:space="preserve"> </w:t>
      </w:r>
      <w:r>
        <w:rPr>
          <w:sz w:val="28"/>
        </w:rPr>
        <w:t>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DC4A93">
        <w:rPr>
          <w:sz w:val="28"/>
        </w:rPr>
        <w:t>20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64</w:t>
      </w:r>
      <w:r>
        <w:rPr>
          <w:sz w:val="28"/>
        </w:rPr>
        <w:t xml:space="preserve">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 w:rsidR="00071D36">
        <w:rPr>
          <w:sz w:val="28"/>
        </w:rPr>
        <w:t xml:space="preserve">  </w:t>
      </w:r>
      <w:r>
        <w:rPr>
          <w:sz w:val="28"/>
        </w:rPr>
        <w:t>год» следующие изменения:</w:t>
      </w:r>
    </w:p>
    <w:p w:rsidR="009D3478" w:rsidRPr="009D3478" w:rsidRDefault="006A4189" w:rsidP="006A4189">
      <w:pPr>
        <w:jc w:val="both"/>
        <w:rPr>
          <w:sz w:val="28"/>
        </w:rPr>
      </w:pPr>
      <w:r>
        <w:rPr>
          <w:sz w:val="28"/>
        </w:rPr>
        <w:t xml:space="preserve"> </w:t>
      </w:r>
      <w:r w:rsidR="009D3478">
        <w:rPr>
          <w:sz w:val="28"/>
        </w:rPr>
        <w:t>1</w:t>
      </w:r>
      <w:r w:rsidR="009D3478" w:rsidRPr="009D3478">
        <w:rPr>
          <w:sz w:val="28"/>
        </w:rPr>
        <w:t>)</w:t>
      </w:r>
      <w:r w:rsidR="00E50BD5">
        <w:rPr>
          <w:sz w:val="28"/>
        </w:rPr>
        <w:t xml:space="preserve"> </w:t>
      </w:r>
      <w:r w:rsidR="009D3478" w:rsidRPr="009D3478">
        <w:rPr>
          <w:sz w:val="28"/>
        </w:rPr>
        <w:t xml:space="preserve"> добавить  строк</w:t>
      </w:r>
      <w:r w:rsidR="00E31D9D">
        <w:rPr>
          <w:sz w:val="28"/>
        </w:rPr>
        <w:t>и</w:t>
      </w:r>
      <w:r w:rsidR="009D3478" w:rsidRPr="009D3478">
        <w:rPr>
          <w:sz w:val="28"/>
        </w:rPr>
        <w:t xml:space="preserve">  6</w:t>
      </w:r>
      <w:r w:rsidR="00C11B62">
        <w:rPr>
          <w:sz w:val="28"/>
        </w:rPr>
        <w:t>6</w:t>
      </w:r>
      <w:r w:rsidR="00E31D9D">
        <w:rPr>
          <w:sz w:val="28"/>
        </w:rPr>
        <w:t>, 6</w:t>
      </w:r>
      <w:r w:rsidR="00C11B62">
        <w:rPr>
          <w:sz w:val="28"/>
        </w:rPr>
        <w:t>7, 68</w:t>
      </w:r>
      <w:r w:rsidR="00E31D9D">
        <w:rPr>
          <w:sz w:val="28"/>
        </w:rPr>
        <w:t xml:space="preserve"> </w:t>
      </w:r>
      <w:r w:rsidR="009D3478" w:rsidRPr="009D3478">
        <w:rPr>
          <w:sz w:val="28"/>
        </w:rPr>
        <w:t xml:space="preserve"> следующего содержания:</w:t>
      </w:r>
    </w:p>
    <w:p w:rsidR="009D3478" w:rsidRPr="009D3478" w:rsidRDefault="009D3478" w:rsidP="009D3478">
      <w:pPr>
        <w:ind w:firstLine="360"/>
        <w:jc w:val="both"/>
        <w:rPr>
          <w:sz w:val="28"/>
        </w:rPr>
      </w:pPr>
    </w:p>
    <w:tbl>
      <w:tblPr>
        <w:tblStyle w:val="a5"/>
        <w:tblW w:w="9626" w:type="dxa"/>
        <w:tblLayout w:type="fixed"/>
        <w:tblLook w:val="04A0"/>
      </w:tblPr>
      <w:tblGrid>
        <w:gridCol w:w="649"/>
        <w:gridCol w:w="877"/>
        <w:gridCol w:w="2204"/>
        <w:gridCol w:w="651"/>
        <w:gridCol w:w="1481"/>
        <w:gridCol w:w="1476"/>
        <w:gridCol w:w="729"/>
        <w:gridCol w:w="1559"/>
      </w:tblGrid>
      <w:tr w:rsidR="00C947B0" w:rsidRPr="00E31D9D" w:rsidTr="00F04072">
        <w:tc>
          <w:tcPr>
            <w:tcW w:w="649" w:type="dxa"/>
          </w:tcPr>
          <w:p w:rsidR="009D3478" w:rsidRPr="00E31D9D" w:rsidRDefault="009D3478" w:rsidP="00C11B62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6</w:t>
            </w:r>
            <w:r w:rsidR="00C11B62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9D3478" w:rsidRPr="00E31D9D" w:rsidRDefault="009D3478" w:rsidP="006A4189">
            <w:pPr>
              <w:ind w:hanging="76"/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Киоск</w:t>
            </w:r>
          </w:p>
        </w:tc>
        <w:tc>
          <w:tcPr>
            <w:tcW w:w="2204" w:type="dxa"/>
          </w:tcPr>
          <w:p w:rsidR="00F04072" w:rsidRDefault="00C947B0" w:rsidP="00C13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D3478" w:rsidRPr="00E31D9D">
              <w:rPr>
                <w:sz w:val="24"/>
                <w:szCs w:val="24"/>
              </w:rPr>
              <w:t>л</w:t>
            </w:r>
            <w:proofErr w:type="gramStart"/>
            <w:r w:rsidR="009D3478" w:rsidRPr="00E31D9D">
              <w:rPr>
                <w:sz w:val="24"/>
                <w:szCs w:val="24"/>
              </w:rPr>
              <w:t>.</w:t>
            </w:r>
            <w:r w:rsidR="00F04072">
              <w:rPr>
                <w:sz w:val="24"/>
                <w:szCs w:val="24"/>
              </w:rPr>
              <w:t>Г</w:t>
            </w:r>
            <w:proofErr w:type="gramEnd"/>
            <w:r w:rsidR="00F04072">
              <w:rPr>
                <w:sz w:val="24"/>
                <w:szCs w:val="24"/>
              </w:rPr>
              <w:t xml:space="preserve">айдара </w:t>
            </w:r>
          </w:p>
          <w:p w:rsidR="009D3478" w:rsidRPr="00E31D9D" w:rsidRDefault="009D3478" w:rsidP="00C13D66">
            <w:pPr>
              <w:jc w:val="both"/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 xml:space="preserve">  (</w:t>
            </w:r>
            <w:r w:rsidR="00F04072">
              <w:rPr>
                <w:sz w:val="24"/>
                <w:szCs w:val="24"/>
              </w:rPr>
              <w:t>у дома №2</w:t>
            </w:r>
            <w:r w:rsidRPr="00E31D9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51" w:type="dxa"/>
          </w:tcPr>
          <w:p w:rsidR="009D3478" w:rsidRPr="00E31D9D" w:rsidRDefault="00D97BAF" w:rsidP="009D3478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="009D3478" w:rsidRPr="00E31D9D">
              <w:rPr>
                <w:sz w:val="24"/>
                <w:szCs w:val="24"/>
              </w:rPr>
              <w:t>//-</w:t>
            </w:r>
          </w:p>
        </w:tc>
        <w:tc>
          <w:tcPr>
            <w:tcW w:w="1481" w:type="dxa"/>
          </w:tcPr>
          <w:p w:rsidR="009D3478" w:rsidRPr="00E31D9D" w:rsidRDefault="00F04072" w:rsidP="00F04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Молочная </w:t>
            </w:r>
            <w:proofErr w:type="spellStart"/>
            <w:r>
              <w:rPr>
                <w:sz w:val="24"/>
                <w:szCs w:val="24"/>
              </w:rPr>
              <w:t>продукциия</w:t>
            </w:r>
            <w:proofErr w:type="spellEnd"/>
          </w:p>
        </w:tc>
        <w:tc>
          <w:tcPr>
            <w:tcW w:w="1476" w:type="dxa"/>
          </w:tcPr>
          <w:p w:rsidR="009D3478" w:rsidRPr="00E31D9D" w:rsidRDefault="00C947B0" w:rsidP="00C947B0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3478" w:rsidRPr="00E31D9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9D3478" w:rsidRPr="00E31D9D">
              <w:rPr>
                <w:sz w:val="24"/>
                <w:szCs w:val="24"/>
              </w:rPr>
              <w:t>ч. ежедневно</w:t>
            </w:r>
          </w:p>
        </w:tc>
        <w:tc>
          <w:tcPr>
            <w:tcW w:w="729" w:type="dxa"/>
          </w:tcPr>
          <w:p w:rsidR="009D3478" w:rsidRPr="00E31D9D" w:rsidRDefault="006F0D12" w:rsidP="006F0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9D3478" w:rsidRPr="00E31D9D" w:rsidRDefault="00C947B0" w:rsidP="00F04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D3478" w:rsidRPr="00E31D9D">
              <w:rPr>
                <w:sz w:val="24"/>
                <w:szCs w:val="24"/>
              </w:rPr>
              <w:t>.0</w:t>
            </w:r>
            <w:r w:rsidR="00F04072">
              <w:rPr>
                <w:sz w:val="24"/>
                <w:szCs w:val="24"/>
              </w:rPr>
              <w:t>6</w:t>
            </w:r>
            <w:r w:rsidR="009D3478" w:rsidRPr="00E31D9D">
              <w:rPr>
                <w:sz w:val="24"/>
                <w:szCs w:val="24"/>
              </w:rPr>
              <w:t>.2021г. по 31.12.2021г.</w:t>
            </w:r>
          </w:p>
        </w:tc>
      </w:tr>
      <w:tr w:rsidR="00F04072" w:rsidRPr="00E31D9D" w:rsidTr="00F04072">
        <w:tc>
          <w:tcPr>
            <w:tcW w:w="649" w:type="dxa"/>
          </w:tcPr>
          <w:p w:rsidR="00F04072" w:rsidRPr="00E31D9D" w:rsidRDefault="00F04072" w:rsidP="00F04072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F04072" w:rsidRPr="00E31D9D" w:rsidRDefault="00F04072" w:rsidP="00F04072">
            <w:pPr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204" w:type="dxa"/>
          </w:tcPr>
          <w:p w:rsidR="00F04072" w:rsidRPr="00E31D9D" w:rsidRDefault="00F04072" w:rsidP="00C13D66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31D9D">
              <w:rPr>
                <w:sz w:val="24"/>
                <w:szCs w:val="24"/>
              </w:rPr>
              <w:t>л.М.Горьк</w:t>
            </w:r>
            <w:r>
              <w:rPr>
                <w:sz w:val="24"/>
                <w:szCs w:val="24"/>
              </w:rPr>
              <w:t>о</w:t>
            </w:r>
            <w:r w:rsidRPr="00E31D9D">
              <w:rPr>
                <w:sz w:val="24"/>
                <w:szCs w:val="24"/>
              </w:rPr>
              <w:t>го (с</w:t>
            </w:r>
            <w:r>
              <w:rPr>
                <w:sz w:val="24"/>
                <w:szCs w:val="24"/>
              </w:rPr>
              <w:t>права от магаз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«</w:t>
            </w:r>
            <w:proofErr w:type="gramStart"/>
            <w:r>
              <w:rPr>
                <w:sz w:val="24"/>
                <w:szCs w:val="24"/>
              </w:rPr>
              <w:t>Звездный</w:t>
            </w:r>
            <w:proofErr w:type="gramEnd"/>
            <w:r w:rsidRPr="00E31D9D">
              <w:rPr>
                <w:sz w:val="24"/>
                <w:szCs w:val="24"/>
              </w:rPr>
              <w:t>)</w:t>
            </w:r>
          </w:p>
        </w:tc>
        <w:tc>
          <w:tcPr>
            <w:tcW w:w="651" w:type="dxa"/>
          </w:tcPr>
          <w:p w:rsidR="00F04072" w:rsidRPr="00E31D9D" w:rsidRDefault="00F04072" w:rsidP="009D3478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F04072" w:rsidRPr="00E31D9D" w:rsidRDefault="00F04072" w:rsidP="00E31D9D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-//-</w:t>
            </w:r>
          </w:p>
        </w:tc>
        <w:tc>
          <w:tcPr>
            <w:tcW w:w="1481" w:type="dxa"/>
          </w:tcPr>
          <w:p w:rsidR="00F04072" w:rsidRPr="00E31D9D" w:rsidRDefault="00F04072" w:rsidP="0071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Молочная </w:t>
            </w:r>
            <w:proofErr w:type="spellStart"/>
            <w:r>
              <w:rPr>
                <w:sz w:val="24"/>
                <w:szCs w:val="24"/>
              </w:rPr>
              <w:t>продукциия</w:t>
            </w:r>
            <w:proofErr w:type="spellEnd"/>
          </w:p>
        </w:tc>
        <w:tc>
          <w:tcPr>
            <w:tcW w:w="1476" w:type="dxa"/>
          </w:tcPr>
          <w:p w:rsidR="00F04072" w:rsidRPr="00E31D9D" w:rsidRDefault="00F04072" w:rsidP="0071226E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31D9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E31D9D">
              <w:rPr>
                <w:sz w:val="24"/>
                <w:szCs w:val="24"/>
              </w:rPr>
              <w:t>ч. ежедневно</w:t>
            </w:r>
          </w:p>
        </w:tc>
        <w:tc>
          <w:tcPr>
            <w:tcW w:w="729" w:type="dxa"/>
          </w:tcPr>
          <w:p w:rsidR="00F04072" w:rsidRPr="00E31D9D" w:rsidRDefault="006F0D12" w:rsidP="0071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F04072" w:rsidRPr="00E31D9D" w:rsidRDefault="00F04072" w:rsidP="0071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31D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31D9D">
              <w:rPr>
                <w:sz w:val="24"/>
                <w:szCs w:val="24"/>
              </w:rPr>
              <w:t>.2021г. по 31.12.2021г.</w:t>
            </w:r>
          </w:p>
        </w:tc>
      </w:tr>
      <w:tr w:rsidR="00F04072" w:rsidRPr="00E31D9D" w:rsidTr="00F04072">
        <w:tc>
          <w:tcPr>
            <w:tcW w:w="649" w:type="dxa"/>
          </w:tcPr>
          <w:p w:rsidR="00F04072" w:rsidRPr="00E31D9D" w:rsidRDefault="00F04072" w:rsidP="00F04072">
            <w:r>
              <w:t>68</w:t>
            </w:r>
          </w:p>
        </w:tc>
        <w:tc>
          <w:tcPr>
            <w:tcW w:w="877" w:type="dxa"/>
          </w:tcPr>
          <w:p w:rsidR="00F04072" w:rsidRPr="00E31D9D" w:rsidRDefault="00F04072" w:rsidP="0071226E">
            <w:pPr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204" w:type="dxa"/>
          </w:tcPr>
          <w:p w:rsidR="00F04072" w:rsidRDefault="00F04072" w:rsidP="0090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31D9D">
              <w:rPr>
                <w:sz w:val="24"/>
                <w:szCs w:val="24"/>
              </w:rPr>
              <w:t>л</w:t>
            </w:r>
            <w:proofErr w:type="gramStart"/>
            <w:r w:rsidRPr="00E31D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оронежская</w:t>
            </w:r>
            <w:r w:rsidRPr="00E31D9D">
              <w:rPr>
                <w:sz w:val="24"/>
                <w:szCs w:val="24"/>
              </w:rPr>
              <w:t xml:space="preserve"> (с</w:t>
            </w:r>
            <w:r>
              <w:rPr>
                <w:sz w:val="24"/>
                <w:szCs w:val="24"/>
              </w:rPr>
              <w:t xml:space="preserve">права от аптеки </w:t>
            </w:r>
          </w:p>
          <w:p w:rsidR="00F04072" w:rsidRPr="00E31D9D" w:rsidRDefault="00F04072" w:rsidP="00903C6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Перспектива-Фарм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31D9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51" w:type="dxa"/>
          </w:tcPr>
          <w:p w:rsidR="00F04072" w:rsidRPr="00E31D9D" w:rsidRDefault="00F04072" w:rsidP="0071226E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F04072" w:rsidRPr="00E31D9D" w:rsidRDefault="00F04072" w:rsidP="0071226E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-//-</w:t>
            </w:r>
          </w:p>
        </w:tc>
        <w:tc>
          <w:tcPr>
            <w:tcW w:w="1481" w:type="dxa"/>
          </w:tcPr>
          <w:p w:rsidR="00F04072" w:rsidRPr="00E31D9D" w:rsidRDefault="00F04072" w:rsidP="0071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Молочная </w:t>
            </w:r>
            <w:proofErr w:type="spellStart"/>
            <w:r>
              <w:rPr>
                <w:sz w:val="24"/>
                <w:szCs w:val="24"/>
              </w:rPr>
              <w:t>продукциия</w:t>
            </w:r>
            <w:proofErr w:type="spellEnd"/>
          </w:p>
        </w:tc>
        <w:tc>
          <w:tcPr>
            <w:tcW w:w="1476" w:type="dxa"/>
          </w:tcPr>
          <w:p w:rsidR="00F04072" w:rsidRPr="00E31D9D" w:rsidRDefault="00F04072" w:rsidP="0071226E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31D9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E31D9D">
              <w:rPr>
                <w:sz w:val="24"/>
                <w:szCs w:val="24"/>
              </w:rPr>
              <w:t>ч. ежедневно</w:t>
            </w:r>
          </w:p>
        </w:tc>
        <w:tc>
          <w:tcPr>
            <w:tcW w:w="729" w:type="dxa"/>
          </w:tcPr>
          <w:p w:rsidR="00F04072" w:rsidRPr="00E31D9D" w:rsidRDefault="006F0D12" w:rsidP="006F0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F04072" w:rsidRPr="00E31D9D" w:rsidRDefault="00F04072" w:rsidP="0071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31D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31D9D">
              <w:rPr>
                <w:sz w:val="24"/>
                <w:szCs w:val="24"/>
              </w:rPr>
              <w:t>.2021г. по 31.12.2021г.</w:t>
            </w:r>
          </w:p>
        </w:tc>
      </w:tr>
    </w:tbl>
    <w:p w:rsidR="00C947B0" w:rsidRDefault="00C947B0" w:rsidP="002827F2">
      <w:pPr>
        <w:jc w:val="both"/>
        <w:rPr>
          <w:sz w:val="28"/>
        </w:rPr>
      </w:pPr>
    </w:p>
    <w:p w:rsidR="00C13D66" w:rsidRDefault="00C13D66" w:rsidP="004A7FAF">
      <w:pPr>
        <w:ind w:firstLine="360"/>
        <w:jc w:val="both"/>
        <w:rPr>
          <w:sz w:val="28"/>
          <w:szCs w:val="28"/>
        </w:rPr>
      </w:pPr>
    </w:p>
    <w:p w:rsidR="00C13D66" w:rsidRDefault="00C13D66" w:rsidP="004A7FAF">
      <w:pPr>
        <w:ind w:firstLine="360"/>
        <w:jc w:val="both"/>
        <w:rPr>
          <w:sz w:val="28"/>
          <w:szCs w:val="28"/>
        </w:rPr>
      </w:pP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4A7FAF" w:rsidRPr="004A7FAF" w:rsidRDefault="00903C62" w:rsidP="006A4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A37">
        <w:rPr>
          <w:sz w:val="28"/>
          <w:szCs w:val="28"/>
        </w:rPr>
        <w:t xml:space="preserve"> </w:t>
      </w:r>
      <w:r w:rsidR="004A7FAF" w:rsidRPr="004A7FAF">
        <w:rPr>
          <w:sz w:val="28"/>
          <w:szCs w:val="28"/>
        </w:rPr>
        <w:t xml:space="preserve">3. </w:t>
      </w:r>
      <w:proofErr w:type="gramStart"/>
      <w:r w:rsidR="004A7FAF" w:rsidRPr="004A7FAF">
        <w:rPr>
          <w:sz w:val="28"/>
          <w:szCs w:val="28"/>
        </w:rPr>
        <w:t>Контроль за</w:t>
      </w:r>
      <w:proofErr w:type="gramEnd"/>
      <w:r w:rsidR="004A7FAF"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</w:t>
      </w:r>
      <w:r w:rsidR="006A4189">
        <w:rPr>
          <w:sz w:val="28"/>
          <w:szCs w:val="28"/>
        </w:rPr>
        <w:t>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3442DA" w:rsidRDefault="003442DA" w:rsidP="00E029E9">
      <w:pPr>
        <w:jc w:val="both"/>
        <w:rPr>
          <w:sz w:val="28"/>
          <w:szCs w:val="28"/>
        </w:rPr>
      </w:pPr>
    </w:p>
    <w:p w:rsidR="00B17D27" w:rsidRDefault="00B17D27" w:rsidP="00E029E9">
      <w:pPr>
        <w:jc w:val="both"/>
        <w:rPr>
          <w:sz w:val="28"/>
          <w:szCs w:val="28"/>
        </w:rPr>
      </w:pPr>
    </w:p>
    <w:p w:rsidR="00903C62" w:rsidRDefault="00903C62" w:rsidP="00E029E9">
      <w:pPr>
        <w:jc w:val="both"/>
        <w:rPr>
          <w:sz w:val="28"/>
          <w:szCs w:val="28"/>
        </w:rPr>
      </w:pPr>
    </w:p>
    <w:p w:rsidR="00B17D27" w:rsidRDefault="00722BC3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A37"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 w:rsidR="00076A37"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E029E9" w:rsidRPr="00AD2095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C9635C" w:rsidRDefault="00C9635C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7F1452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43041"/>
    <w:rsid w:val="00071D36"/>
    <w:rsid w:val="00076A37"/>
    <w:rsid w:val="00076D76"/>
    <w:rsid w:val="000D585A"/>
    <w:rsid w:val="001258C5"/>
    <w:rsid w:val="00181AA5"/>
    <w:rsid w:val="00186B4B"/>
    <w:rsid w:val="001A69CB"/>
    <w:rsid w:val="001B14D7"/>
    <w:rsid w:val="00215232"/>
    <w:rsid w:val="00274786"/>
    <w:rsid w:val="00280A4F"/>
    <w:rsid w:val="002827F2"/>
    <w:rsid w:val="00291C78"/>
    <w:rsid w:val="003007F2"/>
    <w:rsid w:val="00323734"/>
    <w:rsid w:val="003442DA"/>
    <w:rsid w:val="00346DB7"/>
    <w:rsid w:val="003574F2"/>
    <w:rsid w:val="0039548A"/>
    <w:rsid w:val="00413C66"/>
    <w:rsid w:val="00466B88"/>
    <w:rsid w:val="004A7FAF"/>
    <w:rsid w:val="00512BDD"/>
    <w:rsid w:val="0054065F"/>
    <w:rsid w:val="00567BE8"/>
    <w:rsid w:val="00573F5F"/>
    <w:rsid w:val="005C5987"/>
    <w:rsid w:val="005D6089"/>
    <w:rsid w:val="005F2685"/>
    <w:rsid w:val="0061624C"/>
    <w:rsid w:val="00630956"/>
    <w:rsid w:val="006743B2"/>
    <w:rsid w:val="00691FF0"/>
    <w:rsid w:val="006A4189"/>
    <w:rsid w:val="006B5826"/>
    <w:rsid w:val="006F0D12"/>
    <w:rsid w:val="007158D7"/>
    <w:rsid w:val="00722BC3"/>
    <w:rsid w:val="007871E0"/>
    <w:rsid w:val="00793302"/>
    <w:rsid w:val="007D1DEC"/>
    <w:rsid w:val="007F1452"/>
    <w:rsid w:val="008140B3"/>
    <w:rsid w:val="00832AC8"/>
    <w:rsid w:val="00840B99"/>
    <w:rsid w:val="008657D9"/>
    <w:rsid w:val="008703DE"/>
    <w:rsid w:val="00884301"/>
    <w:rsid w:val="008A2257"/>
    <w:rsid w:val="008B113C"/>
    <w:rsid w:val="008C2ABC"/>
    <w:rsid w:val="008D1183"/>
    <w:rsid w:val="00903C62"/>
    <w:rsid w:val="00954E93"/>
    <w:rsid w:val="00960484"/>
    <w:rsid w:val="009A782C"/>
    <w:rsid w:val="009B0697"/>
    <w:rsid w:val="009D3478"/>
    <w:rsid w:val="009E1EDA"/>
    <w:rsid w:val="009E7AF8"/>
    <w:rsid w:val="00A1330D"/>
    <w:rsid w:val="00A44333"/>
    <w:rsid w:val="00A64A58"/>
    <w:rsid w:val="00A8030A"/>
    <w:rsid w:val="00A8159E"/>
    <w:rsid w:val="00A84AC8"/>
    <w:rsid w:val="00AE376D"/>
    <w:rsid w:val="00B15BB1"/>
    <w:rsid w:val="00B17D27"/>
    <w:rsid w:val="00B3105A"/>
    <w:rsid w:val="00B43568"/>
    <w:rsid w:val="00B47D17"/>
    <w:rsid w:val="00B7432A"/>
    <w:rsid w:val="00B76CFA"/>
    <w:rsid w:val="00BA68EB"/>
    <w:rsid w:val="00C11B62"/>
    <w:rsid w:val="00C13D66"/>
    <w:rsid w:val="00C35E20"/>
    <w:rsid w:val="00C428C5"/>
    <w:rsid w:val="00C844F6"/>
    <w:rsid w:val="00C947B0"/>
    <w:rsid w:val="00C9635C"/>
    <w:rsid w:val="00CC236A"/>
    <w:rsid w:val="00CF42DA"/>
    <w:rsid w:val="00D73BB2"/>
    <w:rsid w:val="00D97BAF"/>
    <w:rsid w:val="00DA245F"/>
    <w:rsid w:val="00DB673A"/>
    <w:rsid w:val="00DC25B6"/>
    <w:rsid w:val="00DC4A93"/>
    <w:rsid w:val="00DD3B99"/>
    <w:rsid w:val="00E029E9"/>
    <w:rsid w:val="00E12B9F"/>
    <w:rsid w:val="00E31D9D"/>
    <w:rsid w:val="00E50BD5"/>
    <w:rsid w:val="00E5389A"/>
    <w:rsid w:val="00E539AB"/>
    <w:rsid w:val="00E80F24"/>
    <w:rsid w:val="00EA6959"/>
    <w:rsid w:val="00EB293B"/>
    <w:rsid w:val="00ED2D66"/>
    <w:rsid w:val="00F04072"/>
    <w:rsid w:val="00F06054"/>
    <w:rsid w:val="00F73C17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2021-04-21T13:15:00Z</cp:lastPrinted>
  <dcterms:created xsi:type="dcterms:W3CDTF">2021-04-22T12:22:00Z</dcterms:created>
  <dcterms:modified xsi:type="dcterms:W3CDTF">2021-04-22T12:22:00Z</dcterms:modified>
</cp:coreProperties>
</file>