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14C" w:rsidRPr="00FB44AD" w:rsidRDefault="004D214C" w:rsidP="008B7B21">
      <w:pPr>
        <w:autoSpaceDE w:val="0"/>
        <w:autoSpaceDN w:val="0"/>
        <w:adjustRightInd w:val="0"/>
        <w:spacing w:after="0" w:line="240" w:lineRule="auto"/>
        <w:jc w:val="right"/>
        <w:outlineLvl w:val="0"/>
        <w:rPr>
          <w:rFonts w:ascii="Times New Roman" w:hAnsi="Times New Roman"/>
          <w:sz w:val="24"/>
          <w:szCs w:val="24"/>
        </w:rPr>
      </w:pPr>
      <w:r w:rsidRPr="00FB44AD">
        <w:rPr>
          <w:rFonts w:ascii="Times New Roman" w:hAnsi="Times New Roman"/>
          <w:sz w:val="24"/>
          <w:szCs w:val="24"/>
        </w:rPr>
        <w:t>Приложение</w:t>
      </w:r>
    </w:p>
    <w:p w:rsidR="004D214C" w:rsidRPr="00FB44AD" w:rsidRDefault="004D214C" w:rsidP="008B7B21">
      <w:pPr>
        <w:autoSpaceDE w:val="0"/>
        <w:autoSpaceDN w:val="0"/>
        <w:adjustRightInd w:val="0"/>
        <w:spacing w:after="0" w:line="240" w:lineRule="auto"/>
        <w:jc w:val="right"/>
        <w:rPr>
          <w:rFonts w:ascii="Times New Roman" w:hAnsi="Times New Roman"/>
          <w:sz w:val="24"/>
          <w:szCs w:val="24"/>
        </w:rPr>
      </w:pPr>
      <w:r w:rsidRPr="00FB44AD">
        <w:rPr>
          <w:rFonts w:ascii="Times New Roman" w:hAnsi="Times New Roman"/>
          <w:sz w:val="24"/>
          <w:szCs w:val="24"/>
        </w:rPr>
        <w:t>к постановлению</w:t>
      </w:r>
    </w:p>
    <w:p w:rsidR="004D214C" w:rsidRPr="00FB44AD" w:rsidRDefault="00FB44AD" w:rsidP="008B7B21">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а</w:t>
      </w:r>
      <w:r w:rsidR="004D214C" w:rsidRPr="00FB44AD">
        <w:rPr>
          <w:rFonts w:ascii="Times New Roman" w:hAnsi="Times New Roman"/>
          <w:sz w:val="24"/>
          <w:szCs w:val="24"/>
        </w:rPr>
        <w:t>дминистрации города Ливны</w:t>
      </w:r>
    </w:p>
    <w:p w:rsidR="004D214C" w:rsidRPr="00FB44AD" w:rsidRDefault="004D214C" w:rsidP="008B7B21">
      <w:pPr>
        <w:autoSpaceDE w:val="0"/>
        <w:autoSpaceDN w:val="0"/>
        <w:adjustRightInd w:val="0"/>
        <w:spacing w:after="0" w:line="240" w:lineRule="auto"/>
        <w:jc w:val="right"/>
        <w:rPr>
          <w:rFonts w:ascii="Times New Roman" w:hAnsi="Times New Roman"/>
          <w:sz w:val="24"/>
          <w:szCs w:val="24"/>
        </w:rPr>
      </w:pPr>
      <w:r w:rsidRPr="00FB44AD">
        <w:rPr>
          <w:rFonts w:ascii="Times New Roman" w:hAnsi="Times New Roman"/>
          <w:sz w:val="24"/>
          <w:szCs w:val="24"/>
        </w:rPr>
        <w:t xml:space="preserve">от </w:t>
      </w:r>
      <w:r w:rsidR="00AC6725">
        <w:rPr>
          <w:rFonts w:ascii="Times New Roman" w:hAnsi="Times New Roman"/>
          <w:sz w:val="24"/>
          <w:szCs w:val="24"/>
        </w:rPr>
        <w:t>5 августа 2020 года</w:t>
      </w:r>
      <w:r w:rsidRPr="00FB44AD">
        <w:rPr>
          <w:rFonts w:ascii="Times New Roman" w:hAnsi="Times New Roman"/>
          <w:sz w:val="24"/>
          <w:szCs w:val="24"/>
        </w:rPr>
        <w:t xml:space="preserve"> №</w:t>
      </w:r>
      <w:r w:rsidR="00AC6725">
        <w:rPr>
          <w:rFonts w:ascii="Times New Roman" w:hAnsi="Times New Roman"/>
          <w:sz w:val="24"/>
          <w:szCs w:val="24"/>
        </w:rPr>
        <w:t xml:space="preserve"> 44</w:t>
      </w:r>
    </w:p>
    <w:p w:rsidR="004D214C" w:rsidRPr="00EA2AA6" w:rsidRDefault="004D214C" w:rsidP="008B7B21">
      <w:pPr>
        <w:autoSpaceDE w:val="0"/>
        <w:autoSpaceDN w:val="0"/>
        <w:adjustRightInd w:val="0"/>
        <w:spacing w:after="0" w:line="240" w:lineRule="auto"/>
        <w:ind w:firstLine="540"/>
        <w:jc w:val="both"/>
        <w:rPr>
          <w:rFonts w:ascii="Tahoma" w:hAnsi="Tahoma" w:cs="Tahoma"/>
          <w:sz w:val="20"/>
          <w:szCs w:val="20"/>
        </w:rPr>
      </w:pPr>
    </w:p>
    <w:p w:rsidR="00FB44AD" w:rsidRDefault="00FB44AD" w:rsidP="008B7B21">
      <w:pPr>
        <w:autoSpaceDE w:val="0"/>
        <w:autoSpaceDN w:val="0"/>
        <w:adjustRightInd w:val="0"/>
        <w:spacing w:after="0" w:line="240" w:lineRule="auto"/>
        <w:jc w:val="center"/>
        <w:rPr>
          <w:rFonts w:ascii="Times New Roman" w:hAnsi="Times New Roman"/>
          <w:b/>
          <w:bCs/>
          <w:sz w:val="28"/>
          <w:szCs w:val="28"/>
        </w:rPr>
      </w:pPr>
      <w:bookmarkStart w:id="0" w:name="Par420"/>
      <w:bookmarkEnd w:id="0"/>
    </w:p>
    <w:p w:rsidR="004D214C" w:rsidRPr="00C279EF" w:rsidRDefault="004D214C" w:rsidP="008B7B21">
      <w:pPr>
        <w:autoSpaceDE w:val="0"/>
        <w:autoSpaceDN w:val="0"/>
        <w:adjustRightInd w:val="0"/>
        <w:spacing w:after="0" w:line="240" w:lineRule="auto"/>
        <w:jc w:val="center"/>
        <w:rPr>
          <w:rFonts w:ascii="Times New Roman" w:hAnsi="Times New Roman"/>
          <w:b/>
          <w:bCs/>
          <w:sz w:val="28"/>
          <w:szCs w:val="28"/>
        </w:rPr>
      </w:pPr>
      <w:r w:rsidRPr="00C279EF">
        <w:rPr>
          <w:rFonts w:ascii="Times New Roman" w:hAnsi="Times New Roman"/>
          <w:b/>
          <w:bCs/>
          <w:sz w:val="28"/>
          <w:szCs w:val="28"/>
        </w:rPr>
        <w:t>АДМИНИСТРАТИВНЫЙ РЕГЛАМЕНТ</w:t>
      </w:r>
    </w:p>
    <w:p w:rsidR="004D214C" w:rsidRPr="00C279EF" w:rsidRDefault="004D214C" w:rsidP="008B7B21">
      <w:pPr>
        <w:autoSpaceDE w:val="0"/>
        <w:autoSpaceDN w:val="0"/>
        <w:adjustRightInd w:val="0"/>
        <w:spacing w:after="0" w:line="240" w:lineRule="auto"/>
        <w:jc w:val="center"/>
        <w:rPr>
          <w:rFonts w:ascii="Times New Roman" w:hAnsi="Times New Roman"/>
          <w:b/>
          <w:bCs/>
          <w:sz w:val="28"/>
          <w:szCs w:val="28"/>
        </w:rPr>
      </w:pPr>
      <w:r w:rsidRPr="00C279EF">
        <w:rPr>
          <w:rFonts w:ascii="Times New Roman" w:hAnsi="Times New Roman"/>
          <w:b/>
          <w:bCs/>
          <w:sz w:val="28"/>
          <w:szCs w:val="28"/>
        </w:rPr>
        <w:t>ПРЕДОСТАВЛЕНИЯ МУНИЦИПАЛЬНОЙ УСЛУГИ</w:t>
      </w:r>
    </w:p>
    <w:p w:rsidR="004D214C" w:rsidRPr="00235971" w:rsidRDefault="009A6497" w:rsidP="00235971">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w:t>
      </w:r>
      <w:r w:rsidR="00235971" w:rsidRPr="00235971">
        <w:rPr>
          <w:rFonts w:ascii="Times New Roman" w:hAnsi="Times New Roman"/>
          <w:b/>
          <w:sz w:val="28"/>
          <w:szCs w:val="28"/>
        </w:rPr>
        <w:t>Предоставление жилого помещения малоимущим гражданам по договору социального найма жилых помещений</w:t>
      </w:r>
      <w:r>
        <w:rPr>
          <w:rFonts w:ascii="Times New Roman" w:hAnsi="Times New Roman"/>
          <w:b/>
          <w:bCs/>
          <w:sz w:val="28"/>
          <w:szCs w:val="28"/>
        </w:rPr>
        <w:t>»</w:t>
      </w:r>
    </w:p>
    <w:p w:rsidR="004D214C" w:rsidRPr="00C279EF" w:rsidRDefault="004D214C" w:rsidP="008B7B21">
      <w:pPr>
        <w:autoSpaceDE w:val="0"/>
        <w:autoSpaceDN w:val="0"/>
        <w:adjustRightInd w:val="0"/>
        <w:spacing w:after="0" w:line="240" w:lineRule="auto"/>
        <w:ind w:firstLine="540"/>
        <w:jc w:val="both"/>
        <w:rPr>
          <w:rFonts w:ascii="Times New Roman" w:hAnsi="Times New Roman"/>
          <w:sz w:val="28"/>
          <w:szCs w:val="28"/>
        </w:rPr>
      </w:pPr>
    </w:p>
    <w:p w:rsidR="004D214C" w:rsidRPr="00C279EF" w:rsidRDefault="004D214C" w:rsidP="008B7B21">
      <w:pPr>
        <w:autoSpaceDE w:val="0"/>
        <w:autoSpaceDN w:val="0"/>
        <w:adjustRightInd w:val="0"/>
        <w:spacing w:after="0" w:line="240" w:lineRule="auto"/>
        <w:jc w:val="center"/>
        <w:outlineLvl w:val="1"/>
        <w:rPr>
          <w:rFonts w:ascii="Times New Roman" w:hAnsi="Times New Roman"/>
          <w:b/>
          <w:bCs/>
          <w:sz w:val="28"/>
          <w:szCs w:val="28"/>
        </w:rPr>
      </w:pPr>
      <w:r w:rsidRPr="00C279EF">
        <w:rPr>
          <w:rFonts w:ascii="Times New Roman" w:hAnsi="Times New Roman"/>
          <w:b/>
          <w:bCs/>
          <w:sz w:val="28"/>
          <w:szCs w:val="28"/>
        </w:rPr>
        <w:t>1. Общие положения</w:t>
      </w:r>
    </w:p>
    <w:p w:rsidR="004D214C" w:rsidRPr="00C279EF" w:rsidRDefault="004D214C" w:rsidP="00FB44AD">
      <w:pPr>
        <w:autoSpaceDE w:val="0"/>
        <w:autoSpaceDN w:val="0"/>
        <w:adjustRightInd w:val="0"/>
        <w:spacing w:after="0" w:line="240" w:lineRule="auto"/>
        <w:jc w:val="both"/>
        <w:rPr>
          <w:rFonts w:ascii="Times New Roman" w:hAnsi="Times New Roman"/>
          <w:sz w:val="28"/>
          <w:szCs w:val="28"/>
        </w:rPr>
      </w:pPr>
    </w:p>
    <w:p w:rsidR="004D214C" w:rsidRPr="009A6497" w:rsidRDefault="004D214C" w:rsidP="008B7B21">
      <w:pPr>
        <w:autoSpaceDE w:val="0"/>
        <w:autoSpaceDN w:val="0"/>
        <w:adjustRightInd w:val="0"/>
        <w:spacing w:after="0" w:line="240" w:lineRule="auto"/>
        <w:ind w:firstLine="540"/>
        <w:jc w:val="both"/>
        <w:outlineLvl w:val="2"/>
        <w:rPr>
          <w:rFonts w:ascii="Times New Roman" w:hAnsi="Times New Roman"/>
          <w:bCs/>
          <w:sz w:val="28"/>
          <w:szCs w:val="28"/>
        </w:rPr>
      </w:pPr>
      <w:r w:rsidRPr="009A6497">
        <w:rPr>
          <w:rFonts w:ascii="Times New Roman" w:hAnsi="Times New Roman"/>
          <w:bCs/>
          <w:sz w:val="28"/>
          <w:szCs w:val="28"/>
        </w:rPr>
        <w:t xml:space="preserve">1.1. Предмет правового регулирования </w:t>
      </w:r>
      <w:r w:rsidR="00235971" w:rsidRPr="009A6497">
        <w:rPr>
          <w:rFonts w:ascii="Times New Roman" w:hAnsi="Times New Roman"/>
          <w:bCs/>
          <w:sz w:val="28"/>
          <w:szCs w:val="28"/>
        </w:rPr>
        <w:t>административного регламента</w:t>
      </w:r>
      <w:r w:rsidR="009A6497">
        <w:rPr>
          <w:rFonts w:ascii="Times New Roman" w:hAnsi="Times New Roman"/>
          <w:bCs/>
          <w:sz w:val="28"/>
          <w:szCs w:val="28"/>
        </w:rPr>
        <w:t>.</w:t>
      </w:r>
    </w:p>
    <w:p w:rsidR="004D214C" w:rsidRPr="00611B8B" w:rsidRDefault="004D214C" w:rsidP="001161CB">
      <w:pPr>
        <w:autoSpaceDE w:val="0"/>
        <w:autoSpaceDN w:val="0"/>
        <w:adjustRightInd w:val="0"/>
        <w:spacing w:after="0" w:line="240" w:lineRule="auto"/>
        <w:ind w:firstLine="540"/>
        <w:jc w:val="both"/>
        <w:rPr>
          <w:rFonts w:ascii="Times New Roman" w:hAnsi="Times New Roman"/>
          <w:sz w:val="28"/>
          <w:szCs w:val="28"/>
        </w:rPr>
      </w:pPr>
      <w:r w:rsidRPr="009A6497">
        <w:rPr>
          <w:rFonts w:ascii="Times New Roman" w:hAnsi="Times New Roman"/>
          <w:sz w:val="28"/>
          <w:szCs w:val="28"/>
        </w:rPr>
        <w:t>Административный регламент предоставления муниципальной услуги «Пр</w:t>
      </w:r>
      <w:r w:rsidR="00B01EFF" w:rsidRPr="009A6497">
        <w:rPr>
          <w:rFonts w:ascii="Times New Roman" w:hAnsi="Times New Roman"/>
          <w:sz w:val="28"/>
          <w:szCs w:val="28"/>
        </w:rPr>
        <w:t>едоставление</w:t>
      </w:r>
      <w:r w:rsidR="00B01EFF" w:rsidRPr="00611B8B">
        <w:rPr>
          <w:rFonts w:ascii="Times New Roman" w:hAnsi="Times New Roman"/>
          <w:sz w:val="28"/>
          <w:szCs w:val="28"/>
        </w:rPr>
        <w:t xml:space="preserve"> жилого помещения малоимущим гражданам </w:t>
      </w:r>
      <w:r w:rsidRPr="00611B8B">
        <w:rPr>
          <w:rFonts w:ascii="Times New Roman" w:hAnsi="Times New Roman"/>
          <w:sz w:val="28"/>
          <w:szCs w:val="28"/>
        </w:rPr>
        <w:t>по договор</w:t>
      </w:r>
      <w:r w:rsidR="00B01EFF" w:rsidRPr="00611B8B">
        <w:rPr>
          <w:rFonts w:ascii="Times New Roman" w:hAnsi="Times New Roman"/>
          <w:sz w:val="28"/>
          <w:szCs w:val="28"/>
        </w:rPr>
        <w:t>у</w:t>
      </w:r>
      <w:r w:rsidRPr="00611B8B">
        <w:rPr>
          <w:rFonts w:ascii="Times New Roman" w:hAnsi="Times New Roman"/>
          <w:sz w:val="28"/>
          <w:szCs w:val="28"/>
        </w:rPr>
        <w:t xml:space="preserve"> социального найма</w:t>
      </w:r>
      <w:r w:rsidR="00B01EFF" w:rsidRPr="00611B8B">
        <w:rPr>
          <w:rFonts w:ascii="Times New Roman" w:hAnsi="Times New Roman"/>
          <w:sz w:val="28"/>
          <w:szCs w:val="28"/>
        </w:rPr>
        <w:t xml:space="preserve"> жилых помещений</w:t>
      </w:r>
      <w:r w:rsidRPr="00611B8B">
        <w:rPr>
          <w:rFonts w:ascii="Times New Roman" w:hAnsi="Times New Roman"/>
          <w:sz w:val="28"/>
          <w:szCs w:val="28"/>
        </w:rPr>
        <w:t xml:space="preserve">» (далее - административный регламент) определяет сроки и последовательность действий (административные процедуры) при предоставлении муниципальной услуги </w:t>
      </w:r>
      <w:r w:rsidR="00B01EFF" w:rsidRPr="00611B8B">
        <w:rPr>
          <w:rFonts w:ascii="Times New Roman" w:hAnsi="Times New Roman"/>
          <w:sz w:val="28"/>
          <w:szCs w:val="28"/>
          <w:lang w:eastAsia="ru-RU"/>
        </w:rPr>
        <w:t>при предоставлении малоимущим гражданам по договору социального найма жилых помещений муниципального жилищного фонда</w:t>
      </w:r>
      <w:r w:rsidRPr="00611B8B">
        <w:rPr>
          <w:rFonts w:ascii="Times New Roman" w:hAnsi="Times New Roman"/>
          <w:sz w:val="28"/>
          <w:szCs w:val="28"/>
        </w:rPr>
        <w:t xml:space="preserve"> (далее - муниципальная услуга), а также порядок взаимодействия при предоставлении муниципальной услуги.</w:t>
      </w:r>
    </w:p>
    <w:p w:rsidR="004D214C" w:rsidRPr="00611B8B" w:rsidRDefault="004D214C" w:rsidP="001161CB">
      <w:pPr>
        <w:autoSpaceDE w:val="0"/>
        <w:autoSpaceDN w:val="0"/>
        <w:adjustRightInd w:val="0"/>
        <w:spacing w:after="0" w:line="240" w:lineRule="auto"/>
        <w:ind w:firstLine="540"/>
        <w:jc w:val="both"/>
        <w:rPr>
          <w:rFonts w:ascii="Times New Roman" w:hAnsi="Times New Roman"/>
          <w:sz w:val="28"/>
          <w:szCs w:val="28"/>
        </w:rPr>
      </w:pPr>
      <w:r w:rsidRPr="00611B8B">
        <w:rPr>
          <w:rFonts w:ascii="Times New Roman" w:hAnsi="Times New Roman"/>
          <w:sz w:val="28"/>
          <w:szCs w:val="28"/>
        </w:rPr>
        <w:t>Административный регламент разработан в целях повышения качества предоставления муниципальной услуги, создания комфортных условий для участников отношений.</w:t>
      </w:r>
    </w:p>
    <w:p w:rsidR="004D214C" w:rsidRPr="009A6497" w:rsidRDefault="00235971" w:rsidP="001161CB">
      <w:pPr>
        <w:autoSpaceDE w:val="0"/>
        <w:autoSpaceDN w:val="0"/>
        <w:adjustRightInd w:val="0"/>
        <w:spacing w:after="0" w:line="240" w:lineRule="auto"/>
        <w:ind w:firstLine="540"/>
        <w:jc w:val="both"/>
        <w:outlineLvl w:val="2"/>
        <w:rPr>
          <w:rFonts w:ascii="Times New Roman" w:hAnsi="Times New Roman"/>
          <w:bCs/>
          <w:sz w:val="28"/>
          <w:szCs w:val="28"/>
        </w:rPr>
      </w:pPr>
      <w:r w:rsidRPr="009A6497">
        <w:rPr>
          <w:rFonts w:ascii="Times New Roman" w:hAnsi="Times New Roman"/>
          <w:bCs/>
          <w:sz w:val="28"/>
          <w:szCs w:val="28"/>
        </w:rPr>
        <w:t>1.2. Круг заявителей</w:t>
      </w:r>
      <w:r w:rsidR="009A6497">
        <w:rPr>
          <w:rFonts w:ascii="Times New Roman" w:hAnsi="Times New Roman"/>
          <w:bCs/>
          <w:sz w:val="28"/>
          <w:szCs w:val="28"/>
        </w:rPr>
        <w:t>.</w:t>
      </w:r>
    </w:p>
    <w:p w:rsidR="00C87926" w:rsidRPr="00235971" w:rsidRDefault="004D214C" w:rsidP="00235971">
      <w:pPr>
        <w:autoSpaceDE w:val="0"/>
        <w:autoSpaceDN w:val="0"/>
        <w:adjustRightInd w:val="0"/>
        <w:spacing w:after="0" w:line="240" w:lineRule="auto"/>
        <w:ind w:firstLine="540"/>
        <w:jc w:val="both"/>
        <w:rPr>
          <w:rFonts w:ascii="Times New Roman" w:hAnsi="Times New Roman"/>
          <w:sz w:val="28"/>
          <w:szCs w:val="28"/>
        </w:rPr>
      </w:pPr>
      <w:r w:rsidRPr="00910B72">
        <w:rPr>
          <w:rFonts w:ascii="Times New Roman" w:hAnsi="Times New Roman"/>
          <w:sz w:val="28"/>
          <w:szCs w:val="28"/>
        </w:rPr>
        <w:t xml:space="preserve">Заявителями по предоставлению муниципальной услуги являются граждане Российской Федерации, проживающие на территории города Ливны Орловской области, </w:t>
      </w:r>
      <w:r w:rsidR="00B01EFF" w:rsidRPr="00910B72">
        <w:rPr>
          <w:rFonts w:ascii="Times New Roman" w:hAnsi="Times New Roman"/>
          <w:sz w:val="28"/>
          <w:szCs w:val="28"/>
          <w:lang w:eastAsia="ru-RU"/>
        </w:rPr>
        <w:t xml:space="preserve">состоящие в администрации города Ливны на учете в качестве </w:t>
      </w:r>
      <w:r w:rsidR="00235971">
        <w:rPr>
          <w:rFonts w:ascii="Times New Roman" w:hAnsi="Times New Roman"/>
          <w:sz w:val="28"/>
          <w:szCs w:val="28"/>
          <w:lang w:eastAsia="ru-RU"/>
        </w:rPr>
        <w:t xml:space="preserve">нуждающихся в жилых помещениях </w:t>
      </w:r>
      <w:r w:rsidRPr="00910B72">
        <w:rPr>
          <w:rFonts w:ascii="Times New Roman" w:hAnsi="Times New Roman"/>
          <w:sz w:val="28"/>
          <w:szCs w:val="28"/>
        </w:rPr>
        <w:t>(далее - заявители). От имени заявителя могут обращаться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(далее - представители заявителя).</w:t>
      </w:r>
    </w:p>
    <w:p w:rsidR="00EF76C5" w:rsidRPr="00EF76C5" w:rsidRDefault="00EF76C5" w:rsidP="00C87926">
      <w:pPr>
        <w:autoSpaceDE w:val="0"/>
        <w:autoSpaceDN w:val="0"/>
        <w:adjustRightInd w:val="0"/>
        <w:spacing w:after="0" w:line="240" w:lineRule="auto"/>
        <w:ind w:firstLine="708"/>
        <w:jc w:val="both"/>
        <w:rPr>
          <w:rFonts w:ascii="Times New Roman" w:eastAsia="Calibri" w:hAnsi="Times New Roman"/>
          <w:sz w:val="28"/>
          <w:szCs w:val="28"/>
          <w:lang w:eastAsia="ru-RU"/>
        </w:rPr>
      </w:pPr>
      <w:r w:rsidRPr="00EF76C5">
        <w:rPr>
          <w:rFonts w:ascii="Times New Roman" w:eastAsia="Calibri" w:hAnsi="Times New Roman"/>
          <w:sz w:val="28"/>
          <w:szCs w:val="28"/>
          <w:lang w:eastAsia="ru-RU"/>
        </w:rPr>
        <w:t>Вне очереди жилые помещения по договорам социального найма предоставляются:</w:t>
      </w:r>
    </w:p>
    <w:p w:rsidR="00EF76C5" w:rsidRPr="00EF76C5" w:rsidRDefault="00EF76C5" w:rsidP="00C87926">
      <w:pPr>
        <w:autoSpaceDE w:val="0"/>
        <w:autoSpaceDN w:val="0"/>
        <w:adjustRightInd w:val="0"/>
        <w:spacing w:after="0" w:line="240" w:lineRule="auto"/>
        <w:ind w:firstLine="708"/>
        <w:jc w:val="both"/>
        <w:rPr>
          <w:rFonts w:ascii="Times New Roman" w:eastAsia="Calibri" w:hAnsi="Times New Roman"/>
          <w:sz w:val="28"/>
          <w:szCs w:val="28"/>
          <w:lang w:eastAsia="ru-RU"/>
        </w:rPr>
      </w:pPr>
      <w:r w:rsidRPr="00EF76C5">
        <w:rPr>
          <w:rFonts w:ascii="Times New Roman" w:eastAsia="Calibri" w:hAnsi="Times New Roman"/>
          <w:sz w:val="28"/>
          <w:szCs w:val="28"/>
          <w:lang w:eastAsia="ru-RU"/>
        </w:rPr>
        <w:t xml:space="preserve">1) гражданам, жилые помещения которых признаны в установленном </w:t>
      </w:r>
      <w:hyperlink r:id="rId8" w:history="1">
        <w:r w:rsidRPr="00EF76C5">
          <w:rPr>
            <w:rFonts w:ascii="Times New Roman" w:eastAsia="Calibri" w:hAnsi="Times New Roman"/>
            <w:color w:val="0000FF"/>
            <w:sz w:val="28"/>
            <w:szCs w:val="28"/>
            <w:lang w:eastAsia="ru-RU"/>
          </w:rPr>
          <w:t>порядке</w:t>
        </w:r>
      </w:hyperlink>
      <w:r w:rsidRPr="00EF76C5">
        <w:rPr>
          <w:rFonts w:ascii="Times New Roman" w:eastAsia="Calibri" w:hAnsi="Times New Roman"/>
          <w:sz w:val="28"/>
          <w:szCs w:val="28"/>
          <w:lang w:eastAsia="ru-RU"/>
        </w:rPr>
        <w:t xml:space="preserve"> непригодными для проживания и ремонту или реконструкции не подлежат;</w:t>
      </w:r>
    </w:p>
    <w:p w:rsidR="004D214C" w:rsidRDefault="00C87926" w:rsidP="00F24CD5">
      <w:pPr>
        <w:autoSpaceDE w:val="0"/>
        <w:autoSpaceDN w:val="0"/>
        <w:adjustRightInd w:val="0"/>
        <w:spacing w:after="0" w:line="240" w:lineRule="auto"/>
        <w:ind w:firstLine="540"/>
        <w:jc w:val="both"/>
        <w:rPr>
          <w:rFonts w:ascii="Times New Roman" w:eastAsia="Calibri" w:hAnsi="Times New Roman"/>
          <w:sz w:val="28"/>
          <w:szCs w:val="28"/>
          <w:lang w:eastAsia="ru-RU"/>
        </w:rPr>
      </w:pPr>
      <w:r>
        <w:rPr>
          <w:rFonts w:ascii="Times New Roman" w:eastAsia="Calibri" w:hAnsi="Times New Roman"/>
          <w:sz w:val="28"/>
          <w:szCs w:val="28"/>
          <w:lang w:eastAsia="ru-RU"/>
        </w:rPr>
        <w:t>2</w:t>
      </w:r>
      <w:r w:rsidR="00EF76C5" w:rsidRPr="00EF76C5">
        <w:rPr>
          <w:rFonts w:ascii="Times New Roman" w:eastAsia="Calibri" w:hAnsi="Times New Roman"/>
          <w:sz w:val="28"/>
          <w:szCs w:val="28"/>
          <w:lang w:eastAsia="ru-RU"/>
        </w:rPr>
        <w:t xml:space="preserve">) гражданам, страдающим тяжелыми формами хронических заболеваний, указанных в предусмотренном </w:t>
      </w:r>
      <w:hyperlink r:id="rId9" w:history="1">
        <w:r w:rsidR="00EF76C5" w:rsidRPr="00EF76C5">
          <w:rPr>
            <w:rFonts w:ascii="Times New Roman" w:eastAsia="Calibri" w:hAnsi="Times New Roman"/>
            <w:color w:val="0000FF"/>
            <w:sz w:val="28"/>
            <w:szCs w:val="28"/>
            <w:lang w:eastAsia="ru-RU"/>
          </w:rPr>
          <w:t>пунктом 4 части 1 статьи 51</w:t>
        </w:r>
      </w:hyperlink>
      <w:r w:rsidR="007C6A30">
        <w:rPr>
          <w:rFonts w:ascii="Times New Roman" w:eastAsia="Calibri" w:hAnsi="Times New Roman"/>
          <w:sz w:val="28"/>
          <w:szCs w:val="28"/>
          <w:lang w:eastAsia="ru-RU"/>
        </w:rPr>
        <w:t xml:space="preserve"> </w:t>
      </w:r>
      <w:r w:rsidR="00EF76C5" w:rsidRPr="00EF76C5">
        <w:rPr>
          <w:rFonts w:ascii="Times New Roman" w:eastAsia="Calibri" w:hAnsi="Times New Roman"/>
          <w:sz w:val="28"/>
          <w:szCs w:val="28"/>
          <w:lang w:eastAsia="ru-RU"/>
        </w:rPr>
        <w:t xml:space="preserve"> Жилищного кодекса</w:t>
      </w:r>
      <w:r w:rsidR="003B4495">
        <w:rPr>
          <w:rFonts w:ascii="Times New Roman" w:eastAsia="Calibri" w:hAnsi="Times New Roman"/>
          <w:sz w:val="28"/>
          <w:szCs w:val="28"/>
          <w:lang w:eastAsia="ru-RU"/>
        </w:rPr>
        <w:t xml:space="preserve"> Российской Федерации</w:t>
      </w:r>
      <w:r w:rsidR="00EF76C5" w:rsidRPr="00EF76C5">
        <w:rPr>
          <w:rFonts w:ascii="Times New Roman" w:eastAsia="Calibri" w:hAnsi="Times New Roman"/>
          <w:sz w:val="28"/>
          <w:szCs w:val="28"/>
          <w:lang w:eastAsia="ru-RU"/>
        </w:rPr>
        <w:t xml:space="preserve"> </w:t>
      </w:r>
      <w:hyperlink r:id="rId10" w:history="1">
        <w:r w:rsidR="00EF76C5" w:rsidRPr="00EF76C5">
          <w:rPr>
            <w:rFonts w:ascii="Times New Roman" w:eastAsia="Calibri" w:hAnsi="Times New Roman"/>
            <w:color w:val="0000FF"/>
            <w:sz w:val="28"/>
            <w:szCs w:val="28"/>
            <w:lang w:eastAsia="ru-RU"/>
          </w:rPr>
          <w:t>перечне</w:t>
        </w:r>
      </w:hyperlink>
      <w:r w:rsidR="00EF76C5" w:rsidRPr="00EF76C5">
        <w:rPr>
          <w:rFonts w:ascii="Times New Roman" w:eastAsia="Calibri" w:hAnsi="Times New Roman"/>
          <w:sz w:val="28"/>
          <w:szCs w:val="28"/>
          <w:lang w:eastAsia="ru-RU"/>
        </w:rPr>
        <w:t>.</w:t>
      </w:r>
    </w:p>
    <w:p w:rsidR="001242F5" w:rsidRPr="006372D4" w:rsidRDefault="001242F5" w:rsidP="006372D4">
      <w:pPr>
        <w:autoSpaceDE w:val="0"/>
        <w:autoSpaceDN w:val="0"/>
        <w:adjustRightInd w:val="0"/>
        <w:spacing w:after="0" w:line="240" w:lineRule="auto"/>
        <w:ind w:firstLine="540"/>
        <w:jc w:val="both"/>
        <w:rPr>
          <w:rFonts w:ascii="Times New Roman" w:eastAsia="Calibri" w:hAnsi="Times New Roman"/>
          <w:sz w:val="28"/>
          <w:szCs w:val="28"/>
          <w:lang w:eastAsia="ru-RU"/>
        </w:rPr>
      </w:pPr>
    </w:p>
    <w:p w:rsidR="004D214C" w:rsidRPr="009A6497" w:rsidRDefault="004D214C" w:rsidP="005D0EAA">
      <w:pPr>
        <w:autoSpaceDE w:val="0"/>
        <w:autoSpaceDN w:val="0"/>
        <w:adjustRightInd w:val="0"/>
        <w:spacing w:after="0" w:line="240" w:lineRule="auto"/>
        <w:ind w:firstLine="540"/>
        <w:jc w:val="both"/>
        <w:outlineLvl w:val="2"/>
        <w:rPr>
          <w:rFonts w:ascii="Times New Roman" w:hAnsi="Times New Roman"/>
          <w:bCs/>
          <w:sz w:val="28"/>
          <w:szCs w:val="28"/>
        </w:rPr>
      </w:pPr>
      <w:r w:rsidRPr="009A6497">
        <w:rPr>
          <w:rFonts w:ascii="Times New Roman" w:hAnsi="Times New Roman"/>
          <w:bCs/>
          <w:sz w:val="28"/>
          <w:szCs w:val="28"/>
        </w:rPr>
        <w:t>1.3. Требования к порядку информирования о пред</w:t>
      </w:r>
      <w:r w:rsidR="00C54667" w:rsidRPr="009A6497">
        <w:rPr>
          <w:rFonts w:ascii="Times New Roman" w:hAnsi="Times New Roman"/>
          <w:bCs/>
          <w:sz w:val="28"/>
          <w:szCs w:val="28"/>
        </w:rPr>
        <w:t>оставлении муниципальной услуги.</w:t>
      </w:r>
    </w:p>
    <w:p w:rsidR="004D6C20" w:rsidRPr="002E075A" w:rsidRDefault="00B71273" w:rsidP="004D6C20">
      <w:pPr>
        <w:autoSpaceDE w:val="0"/>
        <w:autoSpaceDN w:val="0"/>
        <w:adjustRightInd w:val="0"/>
        <w:spacing w:after="0" w:line="240" w:lineRule="auto"/>
        <w:ind w:firstLine="567"/>
        <w:jc w:val="both"/>
        <w:rPr>
          <w:rFonts w:ascii="Times New Roman" w:eastAsia="Calibri" w:hAnsi="Times New Roman"/>
          <w:bCs/>
          <w:sz w:val="28"/>
          <w:szCs w:val="28"/>
          <w:lang w:eastAsia="ru-RU"/>
        </w:rPr>
      </w:pPr>
      <w:r>
        <w:rPr>
          <w:rFonts w:ascii="Times New Roman" w:eastAsia="Calibri" w:hAnsi="Times New Roman"/>
          <w:bCs/>
          <w:sz w:val="28"/>
          <w:szCs w:val="28"/>
          <w:lang w:eastAsia="ru-RU"/>
        </w:rPr>
        <w:lastRenderedPageBreak/>
        <w:t xml:space="preserve">1.3.1. </w:t>
      </w:r>
      <w:r w:rsidR="004D6C20" w:rsidRPr="002E075A">
        <w:rPr>
          <w:rFonts w:ascii="Times New Roman" w:eastAsia="Calibri" w:hAnsi="Times New Roman"/>
          <w:bCs/>
          <w:sz w:val="28"/>
          <w:szCs w:val="28"/>
          <w:lang w:eastAsia="ru-RU"/>
        </w:rPr>
        <w:t xml:space="preserve">Порядок получения информации заявителями по вопросам предоставления </w:t>
      </w:r>
      <w:r w:rsidR="004D6C20">
        <w:rPr>
          <w:rFonts w:ascii="Times New Roman" w:eastAsia="Calibri" w:hAnsi="Times New Roman"/>
          <w:bCs/>
          <w:sz w:val="28"/>
          <w:szCs w:val="28"/>
          <w:lang w:eastAsia="ru-RU"/>
        </w:rPr>
        <w:t>муниципальной</w:t>
      </w:r>
      <w:r w:rsidR="004D6C20" w:rsidRPr="002E075A">
        <w:rPr>
          <w:rFonts w:ascii="Times New Roman" w:eastAsia="Calibri" w:hAnsi="Times New Roman"/>
          <w:bCs/>
          <w:sz w:val="28"/>
          <w:szCs w:val="28"/>
          <w:lang w:eastAsia="ru-RU"/>
        </w:rPr>
        <w:t xml:space="preserve"> услуги и услуг, которые являются необходимыми и обязательными для предоставления </w:t>
      </w:r>
      <w:r w:rsidR="004D6C20">
        <w:rPr>
          <w:rFonts w:ascii="Times New Roman" w:eastAsia="Calibri" w:hAnsi="Times New Roman"/>
          <w:bCs/>
          <w:sz w:val="28"/>
          <w:szCs w:val="28"/>
          <w:lang w:eastAsia="ru-RU"/>
        </w:rPr>
        <w:t xml:space="preserve">муниципальной </w:t>
      </w:r>
      <w:r w:rsidR="004D6C20" w:rsidRPr="002E075A">
        <w:rPr>
          <w:rFonts w:ascii="Times New Roman" w:eastAsia="Calibri" w:hAnsi="Times New Roman"/>
          <w:bCs/>
          <w:sz w:val="28"/>
          <w:szCs w:val="28"/>
          <w:lang w:eastAsia="ru-RU"/>
        </w:rPr>
        <w:t xml:space="preserve"> услуги, сведений о ходе предоставления указанных услуг, в том числе в государственной специализированной информационной системе </w:t>
      </w:r>
      <w:r w:rsidR="004D6C20">
        <w:rPr>
          <w:rFonts w:ascii="Times New Roman" w:eastAsia="Calibri" w:hAnsi="Times New Roman"/>
          <w:bCs/>
          <w:sz w:val="28"/>
          <w:szCs w:val="28"/>
          <w:lang w:eastAsia="ru-RU"/>
        </w:rPr>
        <w:t>«</w:t>
      </w:r>
      <w:r w:rsidR="004D6C20" w:rsidRPr="002E075A">
        <w:rPr>
          <w:rFonts w:ascii="Times New Roman" w:eastAsia="Calibri" w:hAnsi="Times New Roman"/>
          <w:bCs/>
          <w:sz w:val="28"/>
          <w:szCs w:val="28"/>
          <w:lang w:eastAsia="ru-RU"/>
        </w:rPr>
        <w:t>Портал Орловской области -</w:t>
      </w:r>
      <w:r w:rsidR="004D6C20">
        <w:rPr>
          <w:rFonts w:ascii="Times New Roman" w:eastAsia="Calibri" w:hAnsi="Times New Roman"/>
          <w:bCs/>
          <w:sz w:val="28"/>
          <w:szCs w:val="28"/>
          <w:lang w:eastAsia="ru-RU"/>
        </w:rPr>
        <w:t xml:space="preserve"> публичный информационный центр»</w:t>
      </w:r>
      <w:r w:rsidR="004D6C20" w:rsidRPr="002E075A">
        <w:rPr>
          <w:rFonts w:ascii="Times New Roman" w:eastAsia="Calibri" w:hAnsi="Times New Roman"/>
          <w:bCs/>
          <w:sz w:val="28"/>
          <w:szCs w:val="28"/>
          <w:lang w:eastAsia="ru-RU"/>
        </w:rPr>
        <w:t xml:space="preserve"> (далее - Портал Орловской области), в федеральной государственной информационной системе </w:t>
      </w:r>
      <w:r w:rsidR="004D6C20">
        <w:rPr>
          <w:rFonts w:ascii="Times New Roman" w:eastAsia="Calibri" w:hAnsi="Times New Roman"/>
          <w:bCs/>
          <w:sz w:val="28"/>
          <w:szCs w:val="28"/>
          <w:lang w:eastAsia="ru-RU"/>
        </w:rPr>
        <w:t>«</w:t>
      </w:r>
      <w:r w:rsidR="004D6C20" w:rsidRPr="002E075A">
        <w:rPr>
          <w:rFonts w:ascii="Times New Roman" w:eastAsia="Calibri" w:hAnsi="Times New Roman"/>
          <w:bCs/>
          <w:sz w:val="28"/>
          <w:szCs w:val="28"/>
          <w:lang w:eastAsia="ru-RU"/>
        </w:rPr>
        <w:t xml:space="preserve">Единый портал государственных </w:t>
      </w:r>
      <w:r w:rsidR="004D6C20">
        <w:rPr>
          <w:rFonts w:ascii="Times New Roman" w:eastAsia="Calibri" w:hAnsi="Times New Roman"/>
          <w:bCs/>
          <w:sz w:val="28"/>
          <w:szCs w:val="28"/>
          <w:lang w:eastAsia="ru-RU"/>
        </w:rPr>
        <w:t>и муниципальных услуг (функций)»</w:t>
      </w:r>
      <w:r w:rsidR="004D6C20" w:rsidRPr="002E075A">
        <w:rPr>
          <w:rFonts w:ascii="Times New Roman" w:eastAsia="Calibri" w:hAnsi="Times New Roman"/>
          <w:bCs/>
          <w:sz w:val="28"/>
          <w:szCs w:val="28"/>
          <w:lang w:eastAsia="ru-RU"/>
        </w:rPr>
        <w:t xml:space="preserve"> (далее - Единый портал).</w:t>
      </w:r>
    </w:p>
    <w:p w:rsidR="004D6C20" w:rsidRPr="002E075A" w:rsidRDefault="004D6C20" w:rsidP="004D6C20">
      <w:pPr>
        <w:autoSpaceDE w:val="0"/>
        <w:autoSpaceDN w:val="0"/>
        <w:adjustRightInd w:val="0"/>
        <w:spacing w:after="0" w:line="240" w:lineRule="auto"/>
        <w:ind w:firstLine="540"/>
        <w:jc w:val="both"/>
        <w:rPr>
          <w:rFonts w:ascii="Times New Roman" w:eastAsia="Calibri" w:hAnsi="Times New Roman"/>
          <w:bCs/>
          <w:sz w:val="28"/>
          <w:szCs w:val="28"/>
          <w:lang w:eastAsia="ru-RU"/>
        </w:rPr>
      </w:pPr>
      <w:r w:rsidRPr="002E075A">
        <w:rPr>
          <w:rFonts w:ascii="Times New Roman" w:eastAsia="Calibri" w:hAnsi="Times New Roman"/>
          <w:bCs/>
          <w:sz w:val="28"/>
          <w:szCs w:val="28"/>
          <w:lang w:eastAsia="ru-RU"/>
        </w:rPr>
        <w:t xml:space="preserve">Информирование о предоставлении </w:t>
      </w:r>
      <w:r>
        <w:rPr>
          <w:rFonts w:ascii="Times New Roman" w:eastAsia="Calibri" w:hAnsi="Times New Roman"/>
          <w:bCs/>
          <w:sz w:val="28"/>
          <w:szCs w:val="28"/>
          <w:lang w:eastAsia="ru-RU"/>
        </w:rPr>
        <w:t>муниципальной</w:t>
      </w:r>
      <w:r w:rsidRPr="002E075A">
        <w:rPr>
          <w:rFonts w:ascii="Times New Roman" w:eastAsia="Calibri" w:hAnsi="Times New Roman"/>
          <w:bCs/>
          <w:sz w:val="28"/>
          <w:szCs w:val="28"/>
          <w:lang w:eastAsia="ru-RU"/>
        </w:rPr>
        <w:t xml:space="preserve"> услуги производится любым доступным способом:</w:t>
      </w:r>
    </w:p>
    <w:p w:rsidR="004D6C20" w:rsidRPr="002E075A" w:rsidRDefault="004D6C20" w:rsidP="004D6C20">
      <w:pPr>
        <w:autoSpaceDE w:val="0"/>
        <w:autoSpaceDN w:val="0"/>
        <w:adjustRightInd w:val="0"/>
        <w:spacing w:after="0" w:line="240" w:lineRule="auto"/>
        <w:ind w:firstLine="540"/>
        <w:jc w:val="both"/>
        <w:rPr>
          <w:rFonts w:ascii="Times New Roman" w:eastAsia="Calibri" w:hAnsi="Times New Roman"/>
          <w:bCs/>
          <w:sz w:val="28"/>
          <w:szCs w:val="28"/>
          <w:lang w:eastAsia="ru-RU"/>
        </w:rPr>
      </w:pPr>
      <w:r w:rsidRPr="002E075A">
        <w:rPr>
          <w:rFonts w:ascii="Times New Roman" w:eastAsia="Calibri" w:hAnsi="Times New Roman"/>
          <w:bCs/>
          <w:sz w:val="28"/>
          <w:szCs w:val="28"/>
          <w:lang w:eastAsia="ru-RU"/>
        </w:rPr>
        <w:t>по телефону;</w:t>
      </w:r>
    </w:p>
    <w:p w:rsidR="004D6C20" w:rsidRPr="002E075A" w:rsidRDefault="004D6C20" w:rsidP="004D6C20">
      <w:pPr>
        <w:autoSpaceDE w:val="0"/>
        <w:autoSpaceDN w:val="0"/>
        <w:adjustRightInd w:val="0"/>
        <w:spacing w:after="0" w:line="240" w:lineRule="auto"/>
        <w:ind w:firstLine="540"/>
        <w:jc w:val="both"/>
        <w:rPr>
          <w:rFonts w:ascii="Times New Roman" w:eastAsia="Calibri" w:hAnsi="Times New Roman"/>
          <w:bCs/>
          <w:sz w:val="28"/>
          <w:szCs w:val="28"/>
          <w:lang w:eastAsia="ru-RU"/>
        </w:rPr>
      </w:pPr>
      <w:r w:rsidRPr="002E075A">
        <w:rPr>
          <w:rFonts w:ascii="Times New Roman" w:eastAsia="Calibri" w:hAnsi="Times New Roman"/>
          <w:bCs/>
          <w:sz w:val="28"/>
          <w:szCs w:val="28"/>
          <w:lang w:eastAsia="ru-RU"/>
        </w:rPr>
        <w:t>письменным уведомлением;</w:t>
      </w:r>
    </w:p>
    <w:p w:rsidR="004D6C20" w:rsidRPr="002E075A" w:rsidRDefault="004D6C20" w:rsidP="004D6C20">
      <w:pPr>
        <w:autoSpaceDE w:val="0"/>
        <w:autoSpaceDN w:val="0"/>
        <w:adjustRightInd w:val="0"/>
        <w:spacing w:after="0" w:line="240" w:lineRule="auto"/>
        <w:ind w:firstLine="540"/>
        <w:jc w:val="both"/>
        <w:rPr>
          <w:rFonts w:ascii="Times New Roman" w:eastAsia="Calibri" w:hAnsi="Times New Roman"/>
          <w:bCs/>
          <w:sz w:val="28"/>
          <w:szCs w:val="28"/>
          <w:lang w:eastAsia="ru-RU"/>
        </w:rPr>
      </w:pPr>
      <w:r w:rsidRPr="002E075A">
        <w:rPr>
          <w:rFonts w:ascii="Times New Roman" w:eastAsia="Calibri" w:hAnsi="Times New Roman"/>
          <w:bCs/>
          <w:sz w:val="28"/>
          <w:szCs w:val="28"/>
          <w:lang w:eastAsia="ru-RU"/>
        </w:rPr>
        <w:t>по электронной почте;</w:t>
      </w:r>
    </w:p>
    <w:p w:rsidR="004D6C20" w:rsidRPr="002E075A" w:rsidRDefault="004D6C20" w:rsidP="004D6C20">
      <w:pPr>
        <w:autoSpaceDE w:val="0"/>
        <w:autoSpaceDN w:val="0"/>
        <w:adjustRightInd w:val="0"/>
        <w:spacing w:after="0" w:line="240" w:lineRule="auto"/>
        <w:ind w:firstLine="540"/>
        <w:jc w:val="both"/>
        <w:rPr>
          <w:rFonts w:ascii="Times New Roman" w:eastAsia="Calibri" w:hAnsi="Times New Roman"/>
          <w:bCs/>
          <w:sz w:val="28"/>
          <w:szCs w:val="28"/>
          <w:lang w:eastAsia="ru-RU"/>
        </w:rPr>
      </w:pPr>
      <w:r w:rsidRPr="002E075A">
        <w:rPr>
          <w:rFonts w:ascii="Times New Roman" w:eastAsia="Calibri" w:hAnsi="Times New Roman"/>
          <w:bCs/>
          <w:sz w:val="28"/>
          <w:szCs w:val="28"/>
          <w:lang w:eastAsia="ru-RU"/>
        </w:rPr>
        <w:t>через официальный сайт;</w:t>
      </w:r>
    </w:p>
    <w:p w:rsidR="004D6C20" w:rsidRDefault="004D6C20" w:rsidP="004D6C20">
      <w:pPr>
        <w:autoSpaceDE w:val="0"/>
        <w:autoSpaceDN w:val="0"/>
        <w:adjustRightInd w:val="0"/>
        <w:spacing w:after="0" w:line="240" w:lineRule="auto"/>
        <w:ind w:firstLine="540"/>
        <w:jc w:val="both"/>
        <w:rPr>
          <w:rFonts w:ascii="Times New Roman" w:hAnsi="Times New Roman"/>
          <w:sz w:val="28"/>
          <w:szCs w:val="28"/>
        </w:rPr>
      </w:pPr>
      <w:r w:rsidRPr="002E075A">
        <w:rPr>
          <w:rFonts w:ascii="Times New Roman" w:eastAsia="Calibri" w:hAnsi="Times New Roman"/>
          <w:bCs/>
          <w:sz w:val="28"/>
          <w:szCs w:val="28"/>
          <w:lang w:eastAsia="ru-RU"/>
        </w:rPr>
        <w:t xml:space="preserve">через консультацию при личном обращении </w:t>
      </w:r>
      <w:r>
        <w:rPr>
          <w:rFonts w:ascii="Times New Roman" w:eastAsia="Calibri" w:hAnsi="Times New Roman"/>
          <w:sz w:val="28"/>
          <w:szCs w:val="28"/>
          <w:lang w:eastAsia="ru-RU"/>
        </w:rPr>
        <w:t xml:space="preserve">непосредственно </w:t>
      </w:r>
      <w:r>
        <w:rPr>
          <w:rFonts w:ascii="Times New Roman" w:hAnsi="Times New Roman"/>
          <w:sz w:val="28"/>
          <w:szCs w:val="28"/>
        </w:rPr>
        <w:t xml:space="preserve">в </w:t>
      </w:r>
      <w:r w:rsidRPr="00C279EF">
        <w:rPr>
          <w:rFonts w:ascii="Times New Roman" w:hAnsi="Times New Roman"/>
          <w:sz w:val="28"/>
          <w:szCs w:val="28"/>
        </w:rPr>
        <w:t>управлени</w:t>
      </w:r>
      <w:r>
        <w:rPr>
          <w:rFonts w:ascii="Times New Roman" w:hAnsi="Times New Roman"/>
          <w:sz w:val="28"/>
          <w:szCs w:val="28"/>
        </w:rPr>
        <w:t>е</w:t>
      </w:r>
      <w:r w:rsidRPr="00C279EF">
        <w:rPr>
          <w:rFonts w:ascii="Times New Roman" w:hAnsi="Times New Roman"/>
          <w:sz w:val="28"/>
          <w:szCs w:val="28"/>
        </w:rPr>
        <w:t xml:space="preserve"> муниципального имущества администрации города Ливны Орловской области (далее - Управление)</w:t>
      </w:r>
      <w:r>
        <w:rPr>
          <w:rFonts w:ascii="Times New Roman" w:hAnsi="Times New Roman"/>
          <w:sz w:val="28"/>
          <w:szCs w:val="28"/>
        </w:rPr>
        <w:t>.</w:t>
      </w:r>
    </w:p>
    <w:p w:rsidR="004D6C20" w:rsidRPr="002E075A" w:rsidRDefault="004D6C20" w:rsidP="004D6C20">
      <w:pPr>
        <w:autoSpaceDE w:val="0"/>
        <w:autoSpaceDN w:val="0"/>
        <w:adjustRightInd w:val="0"/>
        <w:spacing w:after="0" w:line="240" w:lineRule="auto"/>
        <w:ind w:firstLine="540"/>
        <w:jc w:val="both"/>
        <w:rPr>
          <w:rFonts w:ascii="Times New Roman" w:eastAsia="Calibri" w:hAnsi="Times New Roman"/>
          <w:bCs/>
          <w:sz w:val="28"/>
          <w:szCs w:val="28"/>
          <w:lang w:eastAsia="ru-RU"/>
        </w:rPr>
      </w:pPr>
      <w:r w:rsidRPr="002E075A">
        <w:rPr>
          <w:rFonts w:ascii="Times New Roman" w:eastAsia="Calibri" w:hAnsi="Times New Roman"/>
          <w:bCs/>
          <w:sz w:val="28"/>
          <w:szCs w:val="28"/>
          <w:lang w:eastAsia="ru-RU"/>
        </w:rPr>
        <w:t xml:space="preserve">При ответах на телефонные звонки должностное лицо </w:t>
      </w:r>
      <w:r>
        <w:rPr>
          <w:rFonts w:ascii="Times New Roman" w:eastAsia="Calibri" w:hAnsi="Times New Roman"/>
          <w:bCs/>
          <w:sz w:val="28"/>
          <w:szCs w:val="28"/>
          <w:lang w:eastAsia="ru-RU"/>
        </w:rPr>
        <w:t xml:space="preserve">Управления </w:t>
      </w:r>
      <w:r w:rsidRPr="002E075A">
        <w:rPr>
          <w:rFonts w:ascii="Times New Roman" w:eastAsia="Calibri" w:hAnsi="Times New Roman"/>
          <w:bCs/>
          <w:sz w:val="28"/>
          <w:szCs w:val="28"/>
          <w:lang w:eastAsia="ru-RU"/>
        </w:rPr>
        <w:t xml:space="preserve">информирует обратившихся по интересующим их вопросам. Ответ должностного лица </w:t>
      </w:r>
      <w:r>
        <w:rPr>
          <w:rFonts w:ascii="Times New Roman" w:eastAsia="Calibri" w:hAnsi="Times New Roman"/>
          <w:bCs/>
          <w:sz w:val="28"/>
          <w:szCs w:val="28"/>
          <w:lang w:eastAsia="ru-RU"/>
        </w:rPr>
        <w:t>Управления</w:t>
      </w:r>
      <w:r w:rsidRPr="002E075A">
        <w:rPr>
          <w:rFonts w:ascii="Times New Roman" w:eastAsia="Calibri" w:hAnsi="Times New Roman"/>
          <w:bCs/>
          <w:sz w:val="28"/>
          <w:szCs w:val="28"/>
          <w:lang w:eastAsia="ru-RU"/>
        </w:rPr>
        <w:t xml:space="preserve"> на телефонный звонок содержит информацию о фамилии, имени, отчестве и должности сотрудника </w:t>
      </w:r>
      <w:r>
        <w:rPr>
          <w:rFonts w:ascii="Times New Roman" w:eastAsia="Calibri" w:hAnsi="Times New Roman"/>
          <w:bCs/>
          <w:sz w:val="28"/>
          <w:szCs w:val="28"/>
          <w:lang w:eastAsia="ru-RU"/>
        </w:rPr>
        <w:t>Управления</w:t>
      </w:r>
      <w:r w:rsidRPr="002E075A">
        <w:rPr>
          <w:rFonts w:ascii="Times New Roman" w:eastAsia="Calibri" w:hAnsi="Times New Roman"/>
          <w:bCs/>
          <w:sz w:val="28"/>
          <w:szCs w:val="28"/>
          <w:lang w:eastAsia="ru-RU"/>
        </w:rPr>
        <w:t>, принявшего телефонный звонок.</w:t>
      </w:r>
    </w:p>
    <w:p w:rsidR="004D6C20" w:rsidRPr="002E075A" w:rsidRDefault="004D6C20" w:rsidP="004D6C20">
      <w:pPr>
        <w:autoSpaceDE w:val="0"/>
        <w:autoSpaceDN w:val="0"/>
        <w:adjustRightInd w:val="0"/>
        <w:spacing w:after="0" w:line="240" w:lineRule="auto"/>
        <w:ind w:firstLine="540"/>
        <w:jc w:val="both"/>
        <w:rPr>
          <w:rFonts w:ascii="Times New Roman" w:eastAsia="Calibri" w:hAnsi="Times New Roman"/>
          <w:bCs/>
          <w:sz w:val="28"/>
          <w:szCs w:val="28"/>
          <w:lang w:eastAsia="ru-RU"/>
        </w:rPr>
      </w:pPr>
      <w:r w:rsidRPr="002E075A">
        <w:rPr>
          <w:rFonts w:ascii="Times New Roman" w:eastAsia="Calibri" w:hAnsi="Times New Roman"/>
          <w:bCs/>
          <w:sz w:val="28"/>
          <w:szCs w:val="28"/>
          <w:lang w:eastAsia="ru-RU"/>
        </w:rPr>
        <w:t xml:space="preserve">Если для подготовки ответа требуется продолжительное время, должностное лицо </w:t>
      </w:r>
      <w:r>
        <w:rPr>
          <w:rFonts w:ascii="Times New Roman" w:eastAsia="Calibri" w:hAnsi="Times New Roman"/>
          <w:bCs/>
          <w:sz w:val="28"/>
          <w:szCs w:val="28"/>
          <w:lang w:eastAsia="ru-RU"/>
        </w:rPr>
        <w:t>Управления</w:t>
      </w:r>
      <w:r w:rsidRPr="002E075A">
        <w:rPr>
          <w:rFonts w:ascii="Times New Roman" w:eastAsia="Calibri" w:hAnsi="Times New Roman"/>
          <w:bCs/>
          <w:sz w:val="28"/>
          <w:szCs w:val="28"/>
          <w:lang w:eastAsia="ru-RU"/>
        </w:rPr>
        <w:t xml:space="preserve">, осуществляющее устное информирование, предлагает обратиться за необходимой информацией в письменном виде либо назначить обратившемуся гражданину другое удобное время для устного информирования (с учетом графика работы </w:t>
      </w:r>
      <w:r>
        <w:rPr>
          <w:rFonts w:ascii="Times New Roman" w:eastAsia="Calibri" w:hAnsi="Times New Roman"/>
          <w:bCs/>
          <w:sz w:val="28"/>
          <w:szCs w:val="28"/>
          <w:lang w:eastAsia="ru-RU"/>
        </w:rPr>
        <w:t>Управления</w:t>
      </w:r>
      <w:r w:rsidRPr="002E075A">
        <w:rPr>
          <w:rFonts w:ascii="Times New Roman" w:eastAsia="Calibri" w:hAnsi="Times New Roman"/>
          <w:bCs/>
          <w:sz w:val="28"/>
          <w:szCs w:val="28"/>
          <w:lang w:eastAsia="ru-RU"/>
        </w:rPr>
        <w:t>).</w:t>
      </w:r>
    </w:p>
    <w:p w:rsidR="004D6C20" w:rsidRPr="002E075A" w:rsidRDefault="004D6C20" w:rsidP="004D6C20">
      <w:pPr>
        <w:autoSpaceDE w:val="0"/>
        <w:autoSpaceDN w:val="0"/>
        <w:adjustRightInd w:val="0"/>
        <w:spacing w:after="0" w:line="240" w:lineRule="auto"/>
        <w:ind w:firstLine="540"/>
        <w:jc w:val="both"/>
        <w:rPr>
          <w:rFonts w:ascii="Times New Roman" w:eastAsia="Calibri" w:hAnsi="Times New Roman"/>
          <w:bCs/>
          <w:sz w:val="28"/>
          <w:szCs w:val="28"/>
          <w:lang w:eastAsia="ru-RU"/>
        </w:rPr>
      </w:pPr>
      <w:r w:rsidRPr="002E075A">
        <w:rPr>
          <w:rFonts w:ascii="Times New Roman" w:eastAsia="Calibri" w:hAnsi="Times New Roman"/>
          <w:bCs/>
          <w:sz w:val="28"/>
          <w:szCs w:val="28"/>
          <w:lang w:eastAsia="ru-RU"/>
        </w:rPr>
        <w:t xml:space="preserve">При информировании посредством личного обращения должностное лицо </w:t>
      </w:r>
      <w:r>
        <w:rPr>
          <w:rFonts w:ascii="Times New Roman" w:eastAsia="Calibri" w:hAnsi="Times New Roman"/>
          <w:bCs/>
          <w:sz w:val="28"/>
          <w:szCs w:val="28"/>
          <w:lang w:eastAsia="ru-RU"/>
        </w:rPr>
        <w:t>Управления</w:t>
      </w:r>
      <w:r w:rsidRPr="002E075A">
        <w:rPr>
          <w:rFonts w:ascii="Times New Roman" w:eastAsia="Calibri" w:hAnsi="Times New Roman"/>
          <w:bCs/>
          <w:sz w:val="28"/>
          <w:szCs w:val="28"/>
          <w:lang w:eastAsia="ru-RU"/>
        </w:rPr>
        <w:t xml:space="preserve"> обязано принять обратившееся заинтересованное лицо в заранее согласованное время в соответствии с графиком работы </w:t>
      </w:r>
      <w:r>
        <w:rPr>
          <w:rFonts w:ascii="Times New Roman" w:eastAsia="Calibri" w:hAnsi="Times New Roman"/>
          <w:bCs/>
          <w:sz w:val="28"/>
          <w:szCs w:val="28"/>
          <w:lang w:eastAsia="ru-RU"/>
        </w:rPr>
        <w:t>Управления</w:t>
      </w:r>
      <w:r w:rsidRPr="002E075A">
        <w:rPr>
          <w:rFonts w:ascii="Times New Roman" w:eastAsia="Calibri" w:hAnsi="Times New Roman"/>
          <w:bCs/>
          <w:sz w:val="28"/>
          <w:szCs w:val="28"/>
          <w:lang w:eastAsia="ru-RU"/>
        </w:rPr>
        <w:t>.</w:t>
      </w:r>
    </w:p>
    <w:p w:rsidR="004D6C20" w:rsidRPr="002E075A" w:rsidRDefault="004D6C20" w:rsidP="004D6C20">
      <w:pPr>
        <w:autoSpaceDE w:val="0"/>
        <w:autoSpaceDN w:val="0"/>
        <w:adjustRightInd w:val="0"/>
        <w:spacing w:after="0" w:line="240" w:lineRule="auto"/>
        <w:ind w:firstLine="540"/>
        <w:jc w:val="both"/>
        <w:rPr>
          <w:rFonts w:ascii="Times New Roman" w:eastAsia="Calibri" w:hAnsi="Times New Roman"/>
          <w:bCs/>
          <w:sz w:val="28"/>
          <w:szCs w:val="28"/>
          <w:lang w:eastAsia="ru-RU"/>
        </w:rPr>
      </w:pPr>
      <w:r w:rsidRPr="002E075A">
        <w:rPr>
          <w:rFonts w:ascii="Times New Roman" w:eastAsia="Calibri" w:hAnsi="Times New Roman"/>
          <w:bCs/>
          <w:sz w:val="28"/>
          <w:szCs w:val="28"/>
          <w:lang w:eastAsia="ru-RU"/>
        </w:rPr>
        <w:t xml:space="preserve">При информировании по письменным обращениям заявителей сотрудниками </w:t>
      </w:r>
      <w:r>
        <w:rPr>
          <w:rFonts w:ascii="Times New Roman" w:eastAsia="Calibri" w:hAnsi="Times New Roman"/>
          <w:bCs/>
          <w:sz w:val="28"/>
          <w:szCs w:val="28"/>
          <w:lang w:eastAsia="ru-RU"/>
        </w:rPr>
        <w:t>Управления</w:t>
      </w:r>
      <w:r w:rsidRPr="002E075A">
        <w:rPr>
          <w:rFonts w:ascii="Times New Roman" w:eastAsia="Calibri" w:hAnsi="Times New Roman"/>
          <w:bCs/>
          <w:sz w:val="28"/>
          <w:szCs w:val="28"/>
          <w:lang w:eastAsia="ru-RU"/>
        </w:rPr>
        <w:t xml:space="preserve"> дается ответ в простой, четкой и понятной форме с указанием должности, фамилии, имени, отчества, номера телефона исполнителя и направляется в виде почтового отправления в адрес обратившегося гражданина.</w:t>
      </w:r>
    </w:p>
    <w:p w:rsidR="004D6C20" w:rsidRPr="002E075A" w:rsidRDefault="004D6C20" w:rsidP="004D6C20">
      <w:pPr>
        <w:autoSpaceDE w:val="0"/>
        <w:autoSpaceDN w:val="0"/>
        <w:adjustRightInd w:val="0"/>
        <w:spacing w:after="0" w:line="240" w:lineRule="auto"/>
        <w:ind w:firstLine="540"/>
        <w:jc w:val="both"/>
        <w:rPr>
          <w:rFonts w:ascii="Times New Roman" w:eastAsia="Calibri" w:hAnsi="Times New Roman"/>
          <w:bCs/>
          <w:sz w:val="28"/>
          <w:szCs w:val="28"/>
          <w:lang w:eastAsia="ru-RU"/>
        </w:rPr>
      </w:pPr>
      <w:r w:rsidRPr="002E075A">
        <w:rPr>
          <w:rFonts w:ascii="Times New Roman" w:eastAsia="Calibri" w:hAnsi="Times New Roman"/>
          <w:bCs/>
          <w:sz w:val="28"/>
          <w:szCs w:val="28"/>
          <w:lang w:eastAsia="ru-RU"/>
        </w:rPr>
        <w:t>Максимальный срок направления ответа на письменные обращения заявителей - 30 календарных дней со дня регистрации письменного обращения.</w:t>
      </w:r>
    </w:p>
    <w:p w:rsidR="004D6C20" w:rsidRPr="002E075A" w:rsidRDefault="004D6C20" w:rsidP="004D6C20">
      <w:pPr>
        <w:autoSpaceDE w:val="0"/>
        <w:autoSpaceDN w:val="0"/>
        <w:adjustRightInd w:val="0"/>
        <w:spacing w:after="0" w:line="240" w:lineRule="auto"/>
        <w:ind w:firstLine="540"/>
        <w:jc w:val="both"/>
        <w:rPr>
          <w:rFonts w:ascii="Times New Roman" w:eastAsia="Calibri" w:hAnsi="Times New Roman"/>
          <w:bCs/>
          <w:sz w:val="28"/>
          <w:szCs w:val="28"/>
          <w:lang w:eastAsia="ru-RU"/>
        </w:rPr>
      </w:pPr>
      <w:r w:rsidRPr="002E075A">
        <w:rPr>
          <w:rFonts w:ascii="Times New Roman" w:eastAsia="Calibri" w:hAnsi="Times New Roman"/>
          <w:bCs/>
          <w:sz w:val="28"/>
          <w:szCs w:val="28"/>
          <w:lang w:eastAsia="ru-RU"/>
        </w:rPr>
        <w:t xml:space="preserve">В случаях, предусмотренных законодательством Российской Федерации, </w:t>
      </w:r>
      <w:r>
        <w:rPr>
          <w:rFonts w:ascii="Times New Roman" w:eastAsia="Calibri" w:hAnsi="Times New Roman"/>
          <w:bCs/>
          <w:sz w:val="28"/>
          <w:szCs w:val="28"/>
          <w:lang w:eastAsia="ru-RU"/>
        </w:rPr>
        <w:t xml:space="preserve">глава города Ливны  </w:t>
      </w:r>
      <w:r w:rsidRPr="002E075A">
        <w:rPr>
          <w:rFonts w:ascii="Times New Roman" w:eastAsia="Calibri" w:hAnsi="Times New Roman"/>
          <w:bCs/>
          <w:sz w:val="28"/>
          <w:szCs w:val="28"/>
          <w:lang w:eastAsia="ru-RU"/>
        </w:rPr>
        <w:t>вправе продлить срок рассмотрения обращения не более чем на 30</w:t>
      </w:r>
      <w:r w:rsidR="00B862C0">
        <w:rPr>
          <w:rFonts w:ascii="Times New Roman" w:eastAsia="Calibri" w:hAnsi="Times New Roman"/>
          <w:bCs/>
          <w:sz w:val="28"/>
          <w:szCs w:val="28"/>
          <w:lang w:eastAsia="ru-RU"/>
        </w:rPr>
        <w:t xml:space="preserve"> календарных</w:t>
      </w:r>
      <w:r w:rsidRPr="002E075A">
        <w:rPr>
          <w:rFonts w:ascii="Times New Roman" w:eastAsia="Calibri" w:hAnsi="Times New Roman"/>
          <w:bCs/>
          <w:sz w:val="28"/>
          <w:szCs w:val="28"/>
          <w:lang w:eastAsia="ru-RU"/>
        </w:rPr>
        <w:t xml:space="preserve"> дней, уведомив о продлении срока рассмотрения заявителя, направившего обращение.</w:t>
      </w:r>
    </w:p>
    <w:p w:rsidR="004D6C20" w:rsidRPr="002E075A" w:rsidRDefault="004D6C20" w:rsidP="004D6C20">
      <w:pPr>
        <w:autoSpaceDE w:val="0"/>
        <w:autoSpaceDN w:val="0"/>
        <w:adjustRightInd w:val="0"/>
        <w:spacing w:after="0" w:line="240" w:lineRule="auto"/>
        <w:ind w:firstLine="540"/>
        <w:jc w:val="both"/>
        <w:rPr>
          <w:rFonts w:ascii="Times New Roman" w:eastAsia="Calibri" w:hAnsi="Times New Roman"/>
          <w:bCs/>
          <w:sz w:val="28"/>
          <w:szCs w:val="28"/>
          <w:lang w:eastAsia="ru-RU"/>
        </w:rPr>
      </w:pPr>
      <w:r w:rsidRPr="002E075A">
        <w:rPr>
          <w:rFonts w:ascii="Times New Roman" w:eastAsia="Calibri" w:hAnsi="Times New Roman"/>
          <w:bCs/>
          <w:sz w:val="28"/>
          <w:szCs w:val="28"/>
          <w:lang w:eastAsia="ru-RU"/>
        </w:rPr>
        <w:t xml:space="preserve">При информировании на обращение заявителей по электронной почте должностные лица </w:t>
      </w:r>
      <w:r>
        <w:rPr>
          <w:rFonts w:ascii="Times New Roman" w:eastAsia="Calibri" w:hAnsi="Times New Roman"/>
          <w:bCs/>
          <w:sz w:val="28"/>
          <w:szCs w:val="28"/>
          <w:lang w:eastAsia="ru-RU"/>
        </w:rPr>
        <w:t xml:space="preserve">Управления </w:t>
      </w:r>
      <w:r w:rsidRPr="002E075A">
        <w:rPr>
          <w:rFonts w:ascii="Times New Roman" w:eastAsia="Calibri" w:hAnsi="Times New Roman"/>
          <w:bCs/>
          <w:sz w:val="28"/>
          <w:szCs w:val="28"/>
          <w:lang w:eastAsia="ru-RU"/>
        </w:rPr>
        <w:t>направляют ответ по электронной почте на электронный адрес обратившегося гражданина.</w:t>
      </w:r>
    </w:p>
    <w:p w:rsidR="004D6C20" w:rsidRPr="002E075A" w:rsidRDefault="004D6C20" w:rsidP="004D6C20">
      <w:pPr>
        <w:autoSpaceDE w:val="0"/>
        <w:autoSpaceDN w:val="0"/>
        <w:adjustRightInd w:val="0"/>
        <w:spacing w:after="0" w:line="240" w:lineRule="auto"/>
        <w:ind w:firstLine="540"/>
        <w:jc w:val="both"/>
        <w:rPr>
          <w:rFonts w:ascii="Times New Roman" w:eastAsia="Calibri" w:hAnsi="Times New Roman"/>
          <w:bCs/>
          <w:sz w:val="28"/>
          <w:szCs w:val="28"/>
          <w:lang w:eastAsia="ru-RU"/>
        </w:rPr>
      </w:pPr>
      <w:r w:rsidRPr="002E075A">
        <w:rPr>
          <w:rFonts w:ascii="Times New Roman" w:eastAsia="Calibri" w:hAnsi="Times New Roman"/>
          <w:bCs/>
          <w:sz w:val="28"/>
          <w:szCs w:val="28"/>
          <w:lang w:eastAsia="ru-RU"/>
        </w:rPr>
        <w:t>На Едином портале можно получить информацию о:</w:t>
      </w:r>
    </w:p>
    <w:p w:rsidR="004D6C20" w:rsidRPr="002E075A" w:rsidRDefault="004D6C20" w:rsidP="004D6C20">
      <w:pPr>
        <w:autoSpaceDE w:val="0"/>
        <w:autoSpaceDN w:val="0"/>
        <w:adjustRightInd w:val="0"/>
        <w:spacing w:after="0" w:line="240" w:lineRule="auto"/>
        <w:ind w:firstLine="540"/>
        <w:jc w:val="both"/>
        <w:rPr>
          <w:rFonts w:ascii="Times New Roman" w:eastAsia="Calibri" w:hAnsi="Times New Roman"/>
          <w:bCs/>
          <w:sz w:val="28"/>
          <w:szCs w:val="28"/>
          <w:lang w:eastAsia="ru-RU"/>
        </w:rPr>
      </w:pPr>
      <w:r w:rsidRPr="002E075A">
        <w:rPr>
          <w:rFonts w:ascii="Times New Roman" w:eastAsia="Calibri" w:hAnsi="Times New Roman"/>
          <w:bCs/>
          <w:sz w:val="28"/>
          <w:szCs w:val="28"/>
          <w:lang w:eastAsia="ru-RU"/>
        </w:rPr>
        <w:t>- круге заявителей;</w:t>
      </w:r>
    </w:p>
    <w:p w:rsidR="004D6C20" w:rsidRPr="002E075A" w:rsidRDefault="004D6C20" w:rsidP="004D6C20">
      <w:pPr>
        <w:autoSpaceDE w:val="0"/>
        <w:autoSpaceDN w:val="0"/>
        <w:adjustRightInd w:val="0"/>
        <w:spacing w:after="0" w:line="240" w:lineRule="auto"/>
        <w:ind w:firstLine="540"/>
        <w:jc w:val="both"/>
        <w:rPr>
          <w:rFonts w:ascii="Times New Roman" w:eastAsia="Calibri" w:hAnsi="Times New Roman"/>
          <w:bCs/>
          <w:sz w:val="28"/>
          <w:szCs w:val="28"/>
          <w:lang w:eastAsia="ru-RU"/>
        </w:rPr>
      </w:pPr>
      <w:r w:rsidRPr="002E075A">
        <w:rPr>
          <w:rFonts w:ascii="Times New Roman" w:eastAsia="Calibri" w:hAnsi="Times New Roman"/>
          <w:bCs/>
          <w:sz w:val="28"/>
          <w:szCs w:val="28"/>
          <w:lang w:eastAsia="ru-RU"/>
        </w:rPr>
        <w:lastRenderedPageBreak/>
        <w:t xml:space="preserve">- сроке предоставления </w:t>
      </w:r>
      <w:r>
        <w:rPr>
          <w:rFonts w:ascii="Times New Roman" w:eastAsia="Calibri" w:hAnsi="Times New Roman"/>
          <w:bCs/>
          <w:sz w:val="28"/>
          <w:szCs w:val="28"/>
          <w:lang w:eastAsia="ru-RU"/>
        </w:rPr>
        <w:t>муниципальной</w:t>
      </w:r>
      <w:r w:rsidRPr="002E075A">
        <w:rPr>
          <w:rFonts w:ascii="Times New Roman" w:eastAsia="Calibri" w:hAnsi="Times New Roman"/>
          <w:bCs/>
          <w:sz w:val="28"/>
          <w:szCs w:val="28"/>
          <w:lang w:eastAsia="ru-RU"/>
        </w:rPr>
        <w:t xml:space="preserve"> услуги;</w:t>
      </w:r>
    </w:p>
    <w:p w:rsidR="004D6C20" w:rsidRPr="002E075A" w:rsidRDefault="004D6C20" w:rsidP="004D6C20">
      <w:pPr>
        <w:autoSpaceDE w:val="0"/>
        <w:autoSpaceDN w:val="0"/>
        <w:adjustRightInd w:val="0"/>
        <w:spacing w:after="0" w:line="240" w:lineRule="auto"/>
        <w:ind w:firstLine="540"/>
        <w:jc w:val="both"/>
        <w:rPr>
          <w:rFonts w:ascii="Times New Roman" w:eastAsia="Calibri" w:hAnsi="Times New Roman"/>
          <w:bCs/>
          <w:sz w:val="28"/>
          <w:szCs w:val="28"/>
          <w:lang w:eastAsia="ru-RU"/>
        </w:rPr>
      </w:pPr>
      <w:r w:rsidRPr="002E075A">
        <w:rPr>
          <w:rFonts w:ascii="Times New Roman" w:eastAsia="Calibri" w:hAnsi="Times New Roman"/>
          <w:bCs/>
          <w:sz w:val="28"/>
          <w:szCs w:val="28"/>
          <w:lang w:eastAsia="ru-RU"/>
        </w:rPr>
        <w:t xml:space="preserve">- результате предоставления </w:t>
      </w:r>
      <w:r>
        <w:rPr>
          <w:rFonts w:ascii="Times New Roman" w:eastAsia="Calibri" w:hAnsi="Times New Roman"/>
          <w:bCs/>
          <w:sz w:val="28"/>
          <w:szCs w:val="28"/>
          <w:lang w:eastAsia="ru-RU"/>
        </w:rPr>
        <w:t>муниципальной</w:t>
      </w:r>
      <w:r w:rsidRPr="002E075A">
        <w:rPr>
          <w:rFonts w:ascii="Times New Roman" w:eastAsia="Calibri" w:hAnsi="Times New Roman"/>
          <w:bCs/>
          <w:sz w:val="28"/>
          <w:szCs w:val="28"/>
          <w:lang w:eastAsia="ru-RU"/>
        </w:rPr>
        <w:t xml:space="preserve"> услуги, порядке выдачи результата </w:t>
      </w:r>
      <w:r>
        <w:rPr>
          <w:rFonts w:ascii="Times New Roman" w:eastAsia="Calibri" w:hAnsi="Times New Roman"/>
          <w:bCs/>
          <w:sz w:val="28"/>
          <w:szCs w:val="28"/>
          <w:lang w:eastAsia="ru-RU"/>
        </w:rPr>
        <w:t>муниципальной</w:t>
      </w:r>
      <w:r w:rsidRPr="002E075A">
        <w:rPr>
          <w:rFonts w:ascii="Times New Roman" w:eastAsia="Calibri" w:hAnsi="Times New Roman"/>
          <w:bCs/>
          <w:sz w:val="28"/>
          <w:szCs w:val="28"/>
          <w:lang w:eastAsia="ru-RU"/>
        </w:rPr>
        <w:t xml:space="preserve"> услуги;</w:t>
      </w:r>
    </w:p>
    <w:p w:rsidR="004D6C20" w:rsidRPr="002E075A" w:rsidRDefault="004D6C20" w:rsidP="004D6C20">
      <w:pPr>
        <w:autoSpaceDE w:val="0"/>
        <w:autoSpaceDN w:val="0"/>
        <w:adjustRightInd w:val="0"/>
        <w:spacing w:after="0" w:line="240" w:lineRule="auto"/>
        <w:ind w:firstLine="540"/>
        <w:jc w:val="both"/>
        <w:rPr>
          <w:rFonts w:ascii="Times New Roman" w:eastAsia="Calibri" w:hAnsi="Times New Roman"/>
          <w:bCs/>
          <w:sz w:val="28"/>
          <w:szCs w:val="28"/>
          <w:lang w:eastAsia="ru-RU"/>
        </w:rPr>
      </w:pPr>
      <w:r w:rsidRPr="002E075A">
        <w:rPr>
          <w:rFonts w:ascii="Times New Roman" w:eastAsia="Calibri" w:hAnsi="Times New Roman"/>
          <w:bCs/>
          <w:sz w:val="28"/>
          <w:szCs w:val="28"/>
          <w:lang w:eastAsia="ru-RU"/>
        </w:rPr>
        <w:t xml:space="preserve">- исчерпывающем перечне оснований для приостановления предоставления </w:t>
      </w:r>
      <w:r>
        <w:rPr>
          <w:rFonts w:ascii="Times New Roman" w:eastAsia="Calibri" w:hAnsi="Times New Roman"/>
          <w:bCs/>
          <w:sz w:val="28"/>
          <w:szCs w:val="28"/>
          <w:lang w:eastAsia="ru-RU"/>
        </w:rPr>
        <w:t>муниципальной</w:t>
      </w:r>
      <w:r w:rsidRPr="002E075A">
        <w:rPr>
          <w:rFonts w:ascii="Times New Roman" w:eastAsia="Calibri" w:hAnsi="Times New Roman"/>
          <w:bCs/>
          <w:sz w:val="28"/>
          <w:szCs w:val="28"/>
          <w:lang w:eastAsia="ru-RU"/>
        </w:rPr>
        <w:t xml:space="preserve"> услуги или отказа в предоставлении </w:t>
      </w:r>
      <w:r>
        <w:rPr>
          <w:rFonts w:ascii="Times New Roman" w:eastAsia="Calibri" w:hAnsi="Times New Roman"/>
          <w:bCs/>
          <w:sz w:val="28"/>
          <w:szCs w:val="28"/>
          <w:lang w:eastAsia="ru-RU"/>
        </w:rPr>
        <w:t>муниципальной</w:t>
      </w:r>
      <w:r w:rsidRPr="002E075A">
        <w:rPr>
          <w:rFonts w:ascii="Times New Roman" w:eastAsia="Calibri" w:hAnsi="Times New Roman"/>
          <w:bCs/>
          <w:sz w:val="28"/>
          <w:szCs w:val="28"/>
          <w:lang w:eastAsia="ru-RU"/>
        </w:rPr>
        <w:t xml:space="preserve"> услуги;</w:t>
      </w:r>
    </w:p>
    <w:p w:rsidR="004D6C20" w:rsidRPr="002E075A" w:rsidRDefault="004D6C20" w:rsidP="004D6C20">
      <w:pPr>
        <w:autoSpaceDE w:val="0"/>
        <w:autoSpaceDN w:val="0"/>
        <w:adjustRightInd w:val="0"/>
        <w:spacing w:after="0" w:line="240" w:lineRule="auto"/>
        <w:ind w:firstLine="540"/>
        <w:jc w:val="both"/>
        <w:rPr>
          <w:rFonts w:ascii="Times New Roman" w:eastAsia="Calibri" w:hAnsi="Times New Roman"/>
          <w:bCs/>
          <w:sz w:val="28"/>
          <w:szCs w:val="28"/>
          <w:lang w:eastAsia="ru-RU"/>
        </w:rPr>
      </w:pPr>
      <w:r w:rsidRPr="002E075A">
        <w:rPr>
          <w:rFonts w:ascii="Times New Roman" w:eastAsia="Calibri" w:hAnsi="Times New Roman"/>
          <w:bCs/>
          <w:sz w:val="28"/>
          <w:szCs w:val="28"/>
          <w:lang w:eastAsia="ru-RU"/>
        </w:rPr>
        <w:t xml:space="preserve">- о праве заявителя на досудебное (внесудебное) обжалование действий (бездействия) и решений, принятых (осуществляемых) в ходе предоставления </w:t>
      </w:r>
      <w:r>
        <w:rPr>
          <w:rFonts w:ascii="Times New Roman" w:eastAsia="Calibri" w:hAnsi="Times New Roman"/>
          <w:bCs/>
          <w:sz w:val="28"/>
          <w:szCs w:val="28"/>
          <w:lang w:eastAsia="ru-RU"/>
        </w:rPr>
        <w:t>муниципальной</w:t>
      </w:r>
      <w:r w:rsidRPr="002E075A">
        <w:rPr>
          <w:rFonts w:ascii="Times New Roman" w:eastAsia="Calibri" w:hAnsi="Times New Roman"/>
          <w:bCs/>
          <w:sz w:val="28"/>
          <w:szCs w:val="28"/>
          <w:lang w:eastAsia="ru-RU"/>
        </w:rPr>
        <w:t xml:space="preserve"> услуги;</w:t>
      </w:r>
    </w:p>
    <w:p w:rsidR="004D6C20" w:rsidRPr="002E075A" w:rsidRDefault="004D6C20" w:rsidP="004D6C20">
      <w:pPr>
        <w:autoSpaceDE w:val="0"/>
        <w:autoSpaceDN w:val="0"/>
        <w:adjustRightInd w:val="0"/>
        <w:spacing w:after="0" w:line="240" w:lineRule="auto"/>
        <w:ind w:firstLine="540"/>
        <w:jc w:val="both"/>
        <w:rPr>
          <w:rFonts w:ascii="Times New Roman" w:eastAsia="Calibri" w:hAnsi="Times New Roman"/>
          <w:bCs/>
          <w:sz w:val="28"/>
          <w:szCs w:val="28"/>
          <w:lang w:eastAsia="ru-RU"/>
        </w:rPr>
      </w:pPr>
      <w:r w:rsidRPr="002E075A">
        <w:rPr>
          <w:rFonts w:ascii="Times New Roman" w:eastAsia="Calibri" w:hAnsi="Times New Roman"/>
          <w:bCs/>
          <w:sz w:val="28"/>
          <w:szCs w:val="28"/>
          <w:lang w:eastAsia="ru-RU"/>
        </w:rPr>
        <w:t xml:space="preserve">- формы заявлений (уведомлений, сообщений), используемые при предоставлении </w:t>
      </w:r>
      <w:r>
        <w:rPr>
          <w:rFonts w:ascii="Times New Roman" w:eastAsia="Calibri" w:hAnsi="Times New Roman"/>
          <w:bCs/>
          <w:sz w:val="28"/>
          <w:szCs w:val="28"/>
          <w:lang w:eastAsia="ru-RU"/>
        </w:rPr>
        <w:t xml:space="preserve">муниципальной </w:t>
      </w:r>
      <w:r w:rsidRPr="002E075A">
        <w:rPr>
          <w:rFonts w:ascii="Times New Roman" w:eastAsia="Calibri" w:hAnsi="Times New Roman"/>
          <w:bCs/>
          <w:sz w:val="28"/>
          <w:szCs w:val="28"/>
          <w:lang w:eastAsia="ru-RU"/>
        </w:rPr>
        <w:t>услуги.</w:t>
      </w:r>
    </w:p>
    <w:p w:rsidR="004D6C20" w:rsidRPr="002E075A" w:rsidRDefault="004D6C20" w:rsidP="004D6C20">
      <w:pPr>
        <w:autoSpaceDE w:val="0"/>
        <w:autoSpaceDN w:val="0"/>
        <w:adjustRightInd w:val="0"/>
        <w:spacing w:after="0" w:line="240" w:lineRule="auto"/>
        <w:ind w:firstLine="540"/>
        <w:jc w:val="both"/>
        <w:rPr>
          <w:rFonts w:ascii="Times New Roman" w:eastAsia="Calibri" w:hAnsi="Times New Roman"/>
          <w:bCs/>
          <w:sz w:val="28"/>
          <w:szCs w:val="28"/>
          <w:lang w:eastAsia="ru-RU"/>
        </w:rPr>
      </w:pPr>
      <w:r w:rsidRPr="002E075A">
        <w:rPr>
          <w:rFonts w:ascii="Times New Roman" w:eastAsia="Calibri" w:hAnsi="Times New Roman"/>
          <w:bCs/>
          <w:sz w:val="28"/>
          <w:szCs w:val="28"/>
          <w:lang w:eastAsia="ru-RU"/>
        </w:rPr>
        <w:t xml:space="preserve">Информация о </w:t>
      </w:r>
      <w:r>
        <w:rPr>
          <w:rFonts w:ascii="Times New Roman" w:eastAsia="Calibri" w:hAnsi="Times New Roman"/>
          <w:bCs/>
          <w:sz w:val="28"/>
          <w:szCs w:val="28"/>
          <w:lang w:eastAsia="ru-RU"/>
        </w:rPr>
        <w:t>муниципальной</w:t>
      </w:r>
      <w:r w:rsidRPr="002E075A">
        <w:rPr>
          <w:rFonts w:ascii="Times New Roman" w:eastAsia="Calibri" w:hAnsi="Times New Roman"/>
          <w:bCs/>
          <w:sz w:val="28"/>
          <w:szCs w:val="28"/>
          <w:lang w:eastAsia="ru-RU"/>
        </w:rPr>
        <w:t xml:space="preserve"> услуге предоставляется бесплатно.</w:t>
      </w:r>
    </w:p>
    <w:p w:rsidR="004D6C20" w:rsidRPr="002E075A" w:rsidRDefault="004D6C20" w:rsidP="004D6C20">
      <w:pPr>
        <w:autoSpaceDE w:val="0"/>
        <w:autoSpaceDN w:val="0"/>
        <w:adjustRightInd w:val="0"/>
        <w:spacing w:after="0" w:line="240" w:lineRule="auto"/>
        <w:ind w:firstLine="540"/>
        <w:jc w:val="both"/>
        <w:rPr>
          <w:rFonts w:ascii="Times New Roman" w:eastAsia="Calibri" w:hAnsi="Times New Roman"/>
          <w:bCs/>
          <w:sz w:val="28"/>
          <w:szCs w:val="28"/>
          <w:lang w:eastAsia="ru-RU"/>
        </w:rPr>
      </w:pPr>
      <w:r>
        <w:rPr>
          <w:rFonts w:ascii="Times New Roman" w:eastAsia="Calibri" w:hAnsi="Times New Roman"/>
          <w:bCs/>
          <w:sz w:val="28"/>
          <w:szCs w:val="28"/>
          <w:lang w:eastAsia="ru-RU"/>
        </w:rPr>
        <w:t xml:space="preserve">1.3.2. </w:t>
      </w:r>
      <w:r w:rsidRPr="002E075A">
        <w:rPr>
          <w:rFonts w:ascii="Times New Roman" w:eastAsia="Calibri" w:hAnsi="Times New Roman"/>
          <w:bCs/>
          <w:sz w:val="28"/>
          <w:szCs w:val="28"/>
          <w:lang w:eastAsia="ru-RU"/>
        </w:rPr>
        <w:t xml:space="preserve">Порядок, форма, место размещения и способы получения справочной информации, в том числе на стендах в местах предоставления </w:t>
      </w:r>
      <w:r>
        <w:rPr>
          <w:rFonts w:ascii="Times New Roman" w:eastAsia="Calibri" w:hAnsi="Times New Roman"/>
          <w:bCs/>
          <w:sz w:val="28"/>
          <w:szCs w:val="28"/>
          <w:lang w:eastAsia="ru-RU"/>
        </w:rPr>
        <w:t>муниципальной</w:t>
      </w:r>
      <w:r w:rsidRPr="002E075A">
        <w:rPr>
          <w:rFonts w:ascii="Times New Roman" w:eastAsia="Calibri" w:hAnsi="Times New Roman"/>
          <w:bCs/>
          <w:sz w:val="28"/>
          <w:szCs w:val="28"/>
          <w:lang w:eastAsia="ru-RU"/>
        </w:rPr>
        <w:t xml:space="preserve"> услуги и услуг, которые являются необходимыми и обязательными для предоставления </w:t>
      </w:r>
      <w:r>
        <w:rPr>
          <w:rFonts w:ascii="Times New Roman" w:eastAsia="Calibri" w:hAnsi="Times New Roman"/>
          <w:bCs/>
          <w:sz w:val="28"/>
          <w:szCs w:val="28"/>
          <w:lang w:eastAsia="ru-RU"/>
        </w:rPr>
        <w:t>муниципальной</w:t>
      </w:r>
      <w:r w:rsidRPr="002E075A">
        <w:rPr>
          <w:rFonts w:ascii="Times New Roman" w:eastAsia="Calibri" w:hAnsi="Times New Roman"/>
          <w:bCs/>
          <w:sz w:val="28"/>
          <w:szCs w:val="28"/>
          <w:lang w:eastAsia="ru-RU"/>
        </w:rPr>
        <w:t xml:space="preserve"> услуги.</w:t>
      </w:r>
    </w:p>
    <w:p w:rsidR="004D6C20" w:rsidRPr="002E075A" w:rsidRDefault="004D6C20" w:rsidP="004D6C20">
      <w:pPr>
        <w:autoSpaceDE w:val="0"/>
        <w:autoSpaceDN w:val="0"/>
        <w:adjustRightInd w:val="0"/>
        <w:spacing w:after="0" w:line="240" w:lineRule="auto"/>
        <w:ind w:firstLine="540"/>
        <w:jc w:val="both"/>
        <w:rPr>
          <w:rFonts w:ascii="Times New Roman" w:eastAsia="Calibri" w:hAnsi="Times New Roman"/>
          <w:bCs/>
          <w:sz w:val="28"/>
          <w:szCs w:val="28"/>
          <w:lang w:eastAsia="ru-RU"/>
        </w:rPr>
      </w:pPr>
      <w:r w:rsidRPr="002E075A">
        <w:rPr>
          <w:rFonts w:ascii="Times New Roman" w:eastAsia="Calibri" w:hAnsi="Times New Roman"/>
          <w:bCs/>
          <w:sz w:val="28"/>
          <w:szCs w:val="28"/>
          <w:lang w:eastAsia="ru-RU"/>
        </w:rPr>
        <w:t xml:space="preserve">Информация по вопросам предоставления </w:t>
      </w:r>
      <w:r>
        <w:rPr>
          <w:rFonts w:ascii="Times New Roman" w:eastAsia="Calibri" w:hAnsi="Times New Roman"/>
          <w:bCs/>
          <w:sz w:val="28"/>
          <w:szCs w:val="28"/>
          <w:lang w:eastAsia="ru-RU"/>
        </w:rPr>
        <w:t>муниципальной</w:t>
      </w:r>
      <w:r w:rsidRPr="002E075A">
        <w:rPr>
          <w:rFonts w:ascii="Times New Roman" w:eastAsia="Calibri" w:hAnsi="Times New Roman"/>
          <w:bCs/>
          <w:sz w:val="28"/>
          <w:szCs w:val="28"/>
          <w:lang w:eastAsia="ru-RU"/>
        </w:rPr>
        <w:t xml:space="preserve"> услуги размещается на информационном стенде, находящемся по месту нахождения </w:t>
      </w:r>
      <w:r>
        <w:rPr>
          <w:rFonts w:ascii="Times New Roman" w:eastAsia="Calibri" w:hAnsi="Times New Roman"/>
          <w:bCs/>
          <w:sz w:val="28"/>
          <w:szCs w:val="28"/>
          <w:lang w:eastAsia="ru-RU"/>
        </w:rPr>
        <w:t>Управления</w:t>
      </w:r>
      <w:r w:rsidRPr="002E075A">
        <w:rPr>
          <w:rFonts w:ascii="Times New Roman" w:eastAsia="Calibri" w:hAnsi="Times New Roman"/>
          <w:bCs/>
          <w:sz w:val="28"/>
          <w:szCs w:val="28"/>
          <w:lang w:eastAsia="ru-RU"/>
        </w:rPr>
        <w:t xml:space="preserve">, а также в информационно-телекоммуникационной сети </w:t>
      </w:r>
      <w:r>
        <w:rPr>
          <w:rFonts w:ascii="Times New Roman" w:eastAsia="Calibri" w:hAnsi="Times New Roman"/>
          <w:bCs/>
          <w:sz w:val="28"/>
          <w:szCs w:val="28"/>
          <w:lang w:eastAsia="ru-RU"/>
        </w:rPr>
        <w:t>«Интернет»</w:t>
      </w:r>
      <w:r w:rsidRPr="002E075A">
        <w:rPr>
          <w:rFonts w:ascii="Times New Roman" w:eastAsia="Calibri" w:hAnsi="Times New Roman"/>
          <w:bCs/>
          <w:sz w:val="28"/>
          <w:szCs w:val="28"/>
          <w:lang w:eastAsia="ru-RU"/>
        </w:rPr>
        <w:t xml:space="preserve"> на Едином портале (www.gosuslugi.ru).</w:t>
      </w:r>
    </w:p>
    <w:p w:rsidR="004D6C20" w:rsidRPr="002E075A" w:rsidRDefault="004D6C20" w:rsidP="004D6C20">
      <w:pPr>
        <w:autoSpaceDE w:val="0"/>
        <w:autoSpaceDN w:val="0"/>
        <w:adjustRightInd w:val="0"/>
        <w:spacing w:after="0" w:line="240" w:lineRule="auto"/>
        <w:ind w:firstLine="540"/>
        <w:jc w:val="both"/>
        <w:rPr>
          <w:rFonts w:ascii="Times New Roman" w:eastAsia="Calibri" w:hAnsi="Times New Roman"/>
          <w:bCs/>
          <w:sz w:val="28"/>
          <w:szCs w:val="28"/>
          <w:lang w:eastAsia="ru-RU"/>
        </w:rPr>
      </w:pPr>
      <w:r w:rsidRPr="002E075A">
        <w:rPr>
          <w:rFonts w:ascii="Times New Roman" w:eastAsia="Calibri" w:hAnsi="Times New Roman"/>
          <w:bCs/>
          <w:sz w:val="28"/>
          <w:szCs w:val="28"/>
          <w:lang w:eastAsia="ru-RU"/>
        </w:rPr>
        <w:t xml:space="preserve">Информация о предоставляемой </w:t>
      </w:r>
      <w:r>
        <w:rPr>
          <w:rFonts w:ascii="Times New Roman" w:eastAsia="Calibri" w:hAnsi="Times New Roman"/>
          <w:bCs/>
          <w:sz w:val="28"/>
          <w:szCs w:val="28"/>
          <w:lang w:eastAsia="ru-RU"/>
        </w:rPr>
        <w:t xml:space="preserve">муниципальной </w:t>
      </w:r>
      <w:r w:rsidRPr="002E075A">
        <w:rPr>
          <w:rFonts w:ascii="Times New Roman" w:eastAsia="Calibri" w:hAnsi="Times New Roman"/>
          <w:bCs/>
          <w:sz w:val="28"/>
          <w:szCs w:val="28"/>
          <w:lang w:eastAsia="ru-RU"/>
        </w:rPr>
        <w:t xml:space="preserve"> услуге предоставляется непосредственно в помещении </w:t>
      </w:r>
      <w:r>
        <w:rPr>
          <w:rFonts w:ascii="Times New Roman" w:eastAsia="Calibri" w:hAnsi="Times New Roman"/>
          <w:bCs/>
          <w:sz w:val="28"/>
          <w:szCs w:val="28"/>
          <w:lang w:eastAsia="ru-RU"/>
        </w:rPr>
        <w:t>Управления</w:t>
      </w:r>
      <w:r w:rsidRPr="002E075A">
        <w:rPr>
          <w:rFonts w:ascii="Times New Roman" w:eastAsia="Calibri" w:hAnsi="Times New Roman"/>
          <w:bCs/>
          <w:sz w:val="28"/>
          <w:szCs w:val="28"/>
          <w:lang w:eastAsia="ru-RU"/>
        </w:rPr>
        <w:t xml:space="preserve">, а также по телефону, электронной почте, посредством ее размещения на </w:t>
      </w:r>
      <w:r>
        <w:rPr>
          <w:rFonts w:ascii="Times New Roman" w:eastAsia="Calibri" w:hAnsi="Times New Roman"/>
          <w:bCs/>
          <w:sz w:val="28"/>
          <w:szCs w:val="28"/>
          <w:lang w:eastAsia="ru-RU"/>
        </w:rPr>
        <w:t>официальном сайте администрации города</w:t>
      </w:r>
      <w:r w:rsidRPr="00C279EF">
        <w:rPr>
          <w:rFonts w:ascii="Times New Roman" w:hAnsi="Times New Roman"/>
          <w:sz w:val="28"/>
          <w:szCs w:val="28"/>
        </w:rPr>
        <w:t>: http://www.adminliv.ru</w:t>
      </w:r>
      <w:r>
        <w:rPr>
          <w:rFonts w:ascii="Times New Roman" w:eastAsia="Calibri" w:hAnsi="Times New Roman"/>
          <w:bCs/>
          <w:sz w:val="28"/>
          <w:szCs w:val="28"/>
          <w:lang w:eastAsia="ru-RU"/>
        </w:rPr>
        <w:t>.</w:t>
      </w:r>
    </w:p>
    <w:p w:rsidR="004D6C20" w:rsidRPr="002E075A" w:rsidRDefault="004D6C20" w:rsidP="004D6C20">
      <w:pPr>
        <w:autoSpaceDE w:val="0"/>
        <w:autoSpaceDN w:val="0"/>
        <w:adjustRightInd w:val="0"/>
        <w:spacing w:after="0" w:line="240" w:lineRule="auto"/>
        <w:ind w:firstLine="540"/>
        <w:jc w:val="both"/>
        <w:rPr>
          <w:rFonts w:ascii="Times New Roman" w:eastAsia="Calibri" w:hAnsi="Times New Roman"/>
          <w:bCs/>
          <w:sz w:val="28"/>
          <w:szCs w:val="28"/>
          <w:lang w:eastAsia="ru-RU"/>
        </w:rPr>
      </w:pPr>
      <w:r w:rsidRPr="002E075A">
        <w:rPr>
          <w:rFonts w:ascii="Times New Roman" w:eastAsia="Calibri" w:hAnsi="Times New Roman"/>
          <w:bCs/>
          <w:sz w:val="28"/>
          <w:szCs w:val="28"/>
          <w:lang w:eastAsia="ru-RU"/>
        </w:rPr>
        <w:t xml:space="preserve">На информационных стендах в помещении, предназначенном для предоставления </w:t>
      </w:r>
      <w:r>
        <w:rPr>
          <w:rFonts w:ascii="Times New Roman" w:eastAsia="Calibri" w:hAnsi="Times New Roman"/>
          <w:bCs/>
          <w:sz w:val="28"/>
          <w:szCs w:val="28"/>
          <w:lang w:eastAsia="ru-RU"/>
        </w:rPr>
        <w:t>муниципальной</w:t>
      </w:r>
      <w:r w:rsidRPr="002E075A">
        <w:rPr>
          <w:rFonts w:ascii="Times New Roman" w:eastAsia="Calibri" w:hAnsi="Times New Roman"/>
          <w:bCs/>
          <w:sz w:val="28"/>
          <w:szCs w:val="28"/>
          <w:lang w:eastAsia="ru-RU"/>
        </w:rPr>
        <w:t xml:space="preserve"> услуги, размещается следующая информация:</w:t>
      </w:r>
    </w:p>
    <w:p w:rsidR="004D6C20" w:rsidRPr="002E075A" w:rsidRDefault="004D6C20" w:rsidP="004D6C20">
      <w:pPr>
        <w:autoSpaceDE w:val="0"/>
        <w:autoSpaceDN w:val="0"/>
        <w:adjustRightInd w:val="0"/>
        <w:spacing w:after="0" w:line="240" w:lineRule="auto"/>
        <w:ind w:firstLine="540"/>
        <w:jc w:val="both"/>
        <w:rPr>
          <w:rFonts w:ascii="Times New Roman" w:eastAsia="Calibri" w:hAnsi="Times New Roman"/>
          <w:bCs/>
          <w:sz w:val="28"/>
          <w:szCs w:val="28"/>
          <w:lang w:eastAsia="ru-RU"/>
        </w:rPr>
      </w:pPr>
      <w:r w:rsidRPr="002E075A">
        <w:rPr>
          <w:rFonts w:ascii="Times New Roman" w:eastAsia="Calibri" w:hAnsi="Times New Roman"/>
          <w:bCs/>
          <w:sz w:val="28"/>
          <w:szCs w:val="28"/>
          <w:lang w:eastAsia="ru-RU"/>
        </w:rPr>
        <w:t>- текст настоящего Административного регламента с приложениями;</w:t>
      </w:r>
    </w:p>
    <w:p w:rsidR="004D6C20" w:rsidRPr="002E075A" w:rsidRDefault="004D6C20" w:rsidP="004D6C20">
      <w:pPr>
        <w:autoSpaceDE w:val="0"/>
        <w:autoSpaceDN w:val="0"/>
        <w:adjustRightInd w:val="0"/>
        <w:spacing w:after="0" w:line="240" w:lineRule="auto"/>
        <w:ind w:firstLine="540"/>
        <w:jc w:val="both"/>
        <w:rPr>
          <w:rFonts w:ascii="Times New Roman" w:eastAsia="Calibri" w:hAnsi="Times New Roman"/>
          <w:bCs/>
          <w:sz w:val="28"/>
          <w:szCs w:val="28"/>
          <w:lang w:eastAsia="ru-RU"/>
        </w:rPr>
      </w:pPr>
      <w:r w:rsidRPr="002E075A">
        <w:rPr>
          <w:rFonts w:ascii="Times New Roman" w:eastAsia="Calibri" w:hAnsi="Times New Roman"/>
          <w:bCs/>
          <w:sz w:val="28"/>
          <w:szCs w:val="28"/>
          <w:lang w:eastAsia="ru-RU"/>
        </w:rPr>
        <w:t xml:space="preserve">- извлечения из законодательных, нормативных правовых актов, содержащих нормы, регулирующие предоставление </w:t>
      </w:r>
      <w:r>
        <w:rPr>
          <w:rFonts w:ascii="Times New Roman" w:eastAsia="Calibri" w:hAnsi="Times New Roman"/>
          <w:bCs/>
          <w:sz w:val="28"/>
          <w:szCs w:val="28"/>
          <w:lang w:eastAsia="ru-RU"/>
        </w:rPr>
        <w:t>муниципальной</w:t>
      </w:r>
      <w:r w:rsidRPr="002E075A">
        <w:rPr>
          <w:rFonts w:ascii="Times New Roman" w:eastAsia="Calibri" w:hAnsi="Times New Roman"/>
          <w:bCs/>
          <w:sz w:val="28"/>
          <w:szCs w:val="28"/>
          <w:lang w:eastAsia="ru-RU"/>
        </w:rPr>
        <w:t xml:space="preserve"> услуги;</w:t>
      </w:r>
    </w:p>
    <w:p w:rsidR="004D6C20" w:rsidRPr="002E075A" w:rsidRDefault="004D6C20" w:rsidP="004D6C20">
      <w:pPr>
        <w:autoSpaceDE w:val="0"/>
        <w:autoSpaceDN w:val="0"/>
        <w:adjustRightInd w:val="0"/>
        <w:spacing w:after="0" w:line="240" w:lineRule="auto"/>
        <w:ind w:firstLine="540"/>
        <w:jc w:val="both"/>
        <w:rPr>
          <w:rFonts w:ascii="Times New Roman" w:eastAsia="Calibri" w:hAnsi="Times New Roman"/>
          <w:bCs/>
          <w:sz w:val="28"/>
          <w:szCs w:val="28"/>
          <w:lang w:eastAsia="ru-RU"/>
        </w:rPr>
      </w:pPr>
      <w:r w:rsidRPr="002E075A">
        <w:rPr>
          <w:rFonts w:ascii="Times New Roman" w:eastAsia="Calibri" w:hAnsi="Times New Roman"/>
          <w:bCs/>
          <w:sz w:val="28"/>
          <w:szCs w:val="28"/>
          <w:lang w:eastAsia="ru-RU"/>
        </w:rPr>
        <w:t xml:space="preserve">- перечень документов, необходимых для предоставления </w:t>
      </w:r>
      <w:r>
        <w:rPr>
          <w:rFonts w:ascii="Times New Roman" w:eastAsia="Calibri" w:hAnsi="Times New Roman"/>
          <w:bCs/>
          <w:sz w:val="28"/>
          <w:szCs w:val="28"/>
          <w:lang w:eastAsia="ru-RU"/>
        </w:rPr>
        <w:t>муниципальной</w:t>
      </w:r>
      <w:r w:rsidRPr="002E075A">
        <w:rPr>
          <w:rFonts w:ascii="Times New Roman" w:eastAsia="Calibri" w:hAnsi="Times New Roman"/>
          <w:bCs/>
          <w:sz w:val="28"/>
          <w:szCs w:val="28"/>
          <w:lang w:eastAsia="ru-RU"/>
        </w:rPr>
        <w:t xml:space="preserve"> услуги;</w:t>
      </w:r>
    </w:p>
    <w:p w:rsidR="004D6C20" w:rsidRPr="002E075A" w:rsidRDefault="004D6C20" w:rsidP="004D6C20">
      <w:pPr>
        <w:autoSpaceDE w:val="0"/>
        <w:autoSpaceDN w:val="0"/>
        <w:adjustRightInd w:val="0"/>
        <w:spacing w:after="0" w:line="240" w:lineRule="auto"/>
        <w:ind w:firstLine="540"/>
        <w:jc w:val="both"/>
        <w:rPr>
          <w:rFonts w:ascii="Times New Roman" w:eastAsia="Calibri" w:hAnsi="Times New Roman"/>
          <w:bCs/>
          <w:sz w:val="28"/>
          <w:szCs w:val="28"/>
          <w:lang w:eastAsia="ru-RU"/>
        </w:rPr>
      </w:pPr>
      <w:r w:rsidRPr="002E075A">
        <w:rPr>
          <w:rFonts w:ascii="Times New Roman" w:eastAsia="Calibri" w:hAnsi="Times New Roman"/>
          <w:bCs/>
          <w:sz w:val="28"/>
          <w:szCs w:val="28"/>
          <w:lang w:eastAsia="ru-RU"/>
        </w:rPr>
        <w:t xml:space="preserve">- порядок обжалования решения, действий или бездействия должностных лиц, предоставляющих </w:t>
      </w:r>
      <w:r>
        <w:rPr>
          <w:rFonts w:ascii="Times New Roman" w:eastAsia="Calibri" w:hAnsi="Times New Roman"/>
          <w:bCs/>
          <w:sz w:val="28"/>
          <w:szCs w:val="28"/>
          <w:lang w:eastAsia="ru-RU"/>
        </w:rPr>
        <w:t>муниципальную</w:t>
      </w:r>
      <w:r w:rsidRPr="002E075A">
        <w:rPr>
          <w:rFonts w:ascii="Times New Roman" w:eastAsia="Calibri" w:hAnsi="Times New Roman"/>
          <w:bCs/>
          <w:sz w:val="28"/>
          <w:szCs w:val="28"/>
          <w:lang w:eastAsia="ru-RU"/>
        </w:rPr>
        <w:t xml:space="preserve"> услугу;</w:t>
      </w:r>
    </w:p>
    <w:p w:rsidR="004D6C20" w:rsidRPr="002E075A" w:rsidRDefault="004D6C20" w:rsidP="004D6C20">
      <w:pPr>
        <w:autoSpaceDE w:val="0"/>
        <w:autoSpaceDN w:val="0"/>
        <w:adjustRightInd w:val="0"/>
        <w:spacing w:after="0" w:line="240" w:lineRule="auto"/>
        <w:ind w:firstLine="540"/>
        <w:jc w:val="both"/>
        <w:rPr>
          <w:rFonts w:ascii="Times New Roman" w:eastAsia="Calibri" w:hAnsi="Times New Roman"/>
          <w:bCs/>
          <w:sz w:val="28"/>
          <w:szCs w:val="28"/>
          <w:lang w:eastAsia="ru-RU"/>
        </w:rPr>
      </w:pPr>
      <w:r>
        <w:rPr>
          <w:rFonts w:ascii="Times New Roman" w:eastAsia="Calibri" w:hAnsi="Times New Roman"/>
          <w:bCs/>
          <w:sz w:val="28"/>
          <w:szCs w:val="28"/>
          <w:lang w:eastAsia="ru-RU"/>
        </w:rPr>
        <w:t xml:space="preserve">- </w:t>
      </w:r>
      <w:r w:rsidRPr="002E075A">
        <w:rPr>
          <w:rFonts w:ascii="Times New Roman" w:eastAsia="Calibri" w:hAnsi="Times New Roman"/>
          <w:bCs/>
          <w:sz w:val="28"/>
          <w:szCs w:val="28"/>
          <w:lang w:eastAsia="ru-RU"/>
        </w:rPr>
        <w:t xml:space="preserve">образцы оформления документов, необходимых для предоставления </w:t>
      </w:r>
      <w:r>
        <w:rPr>
          <w:rFonts w:ascii="Times New Roman" w:eastAsia="Calibri" w:hAnsi="Times New Roman"/>
          <w:bCs/>
          <w:sz w:val="28"/>
          <w:szCs w:val="28"/>
          <w:lang w:eastAsia="ru-RU"/>
        </w:rPr>
        <w:t>муниципальной</w:t>
      </w:r>
      <w:r w:rsidRPr="002E075A">
        <w:rPr>
          <w:rFonts w:ascii="Times New Roman" w:eastAsia="Calibri" w:hAnsi="Times New Roman"/>
          <w:bCs/>
          <w:sz w:val="28"/>
          <w:szCs w:val="28"/>
          <w:lang w:eastAsia="ru-RU"/>
        </w:rPr>
        <w:t xml:space="preserve"> услуги, и требования к ним.</w:t>
      </w:r>
    </w:p>
    <w:p w:rsidR="004D6C20" w:rsidRPr="002E075A" w:rsidRDefault="004D6C20" w:rsidP="004D6C20">
      <w:pPr>
        <w:autoSpaceDE w:val="0"/>
        <w:autoSpaceDN w:val="0"/>
        <w:adjustRightInd w:val="0"/>
        <w:spacing w:after="0" w:line="240" w:lineRule="auto"/>
        <w:ind w:firstLine="540"/>
        <w:jc w:val="both"/>
        <w:rPr>
          <w:rFonts w:ascii="Times New Roman" w:eastAsia="Calibri" w:hAnsi="Times New Roman"/>
          <w:bCs/>
          <w:sz w:val="28"/>
          <w:szCs w:val="28"/>
          <w:lang w:eastAsia="ru-RU"/>
        </w:rPr>
      </w:pPr>
      <w:r w:rsidRPr="002E075A">
        <w:rPr>
          <w:rFonts w:ascii="Times New Roman" w:eastAsia="Calibri" w:hAnsi="Times New Roman"/>
          <w:bCs/>
          <w:sz w:val="28"/>
          <w:szCs w:val="28"/>
          <w:lang w:eastAsia="ru-RU"/>
        </w:rPr>
        <w:t xml:space="preserve">Справочная информация подлежит обязательному размещению </w:t>
      </w:r>
      <w:r w:rsidRPr="00C279EF">
        <w:rPr>
          <w:rFonts w:ascii="Times New Roman" w:hAnsi="Times New Roman"/>
          <w:sz w:val="28"/>
          <w:szCs w:val="28"/>
        </w:rPr>
        <w:t>на официальном сайте администрации города Ливны: http://www.adminliv.ru</w:t>
      </w:r>
      <w:r w:rsidRPr="002E075A">
        <w:rPr>
          <w:rFonts w:ascii="Times New Roman" w:eastAsia="Calibri" w:hAnsi="Times New Roman"/>
          <w:bCs/>
          <w:sz w:val="28"/>
          <w:szCs w:val="28"/>
          <w:lang w:eastAsia="ru-RU"/>
        </w:rPr>
        <w:t>, в государственной специализированной информацио</w:t>
      </w:r>
      <w:r>
        <w:rPr>
          <w:rFonts w:ascii="Times New Roman" w:eastAsia="Calibri" w:hAnsi="Times New Roman"/>
          <w:bCs/>
          <w:sz w:val="28"/>
          <w:szCs w:val="28"/>
          <w:lang w:eastAsia="ru-RU"/>
        </w:rPr>
        <w:t>нной системе Орловской области «</w:t>
      </w:r>
      <w:r w:rsidRPr="002E075A">
        <w:rPr>
          <w:rFonts w:ascii="Times New Roman" w:eastAsia="Calibri" w:hAnsi="Times New Roman"/>
          <w:bCs/>
          <w:sz w:val="28"/>
          <w:szCs w:val="28"/>
          <w:lang w:eastAsia="ru-RU"/>
        </w:rPr>
        <w:t>Региональный портал государственных и муниципальных ус</w:t>
      </w:r>
      <w:r>
        <w:rPr>
          <w:rFonts w:ascii="Times New Roman" w:eastAsia="Calibri" w:hAnsi="Times New Roman"/>
          <w:bCs/>
          <w:sz w:val="28"/>
          <w:szCs w:val="28"/>
          <w:lang w:eastAsia="ru-RU"/>
        </w:rPr>
        <w:t>луг (функций) Орловской области»</w:t>
      </w:r>
      <w:r w:rsidRPr="002E075A">
        <w:rPr>
          <w:rFonts w:ascii="Times New Roman" w:eastAsia="Calibri" w:hAnsi="Times New Roman"/>
          <w:bCs/>
          <w:sz w:val="28"/>
          <w:szCs w:val="28"/>
          <w:lang w:eastAsia="ru-RU"/>
        </w:rPr>
        <w:t xml:space="preserve"> (http://pgu.57ru.ru) и на Едином портале (https://www.gosuslugi.ru).</w:t>
      </w:r>
    </w:p>
    <w:p w:rsidR="004D6C20" w:rsidRDefault="004D6C20" w:rsidP="004D6C20">
      <w:pPr>
        <w:autoSpaceDE w:val="0"/>
        <w:autoSpaceDN w:val="0"/>
        <w:adjustRightInd w:val="0"/>
        <w:spacing w:after="0" w:line="240" w:lineRule="auto"/>
        <w:ind w:firstLine="540"/>
        <w:jc w:val="both"/>
        <w:rPr>
          <w:rFonts w:ascii="Times New Roman" w:eastAsia="Calibri" w:hAnsi="Times New Roman"/>
          <w:bCs/>
          <w:sz w:val="28"/>
          <w:szCs w:val="28"/>
          <w:lang w:eastAsia="ru-RU"/>
        </w:rPr>
      </w:pPr>
      <w:r>
        <w:rPr>
          <w:rFonts w:ascii="Times New Roman" w:eastAsia="Calibri" w:hAnsi="Times New Roman"/>
          <w:bCs/>
          <w:sz w:val="28"/>
          <w:szCs w:val="28"/>
          <w:lang w:eastAsia="ru-RU"/>
        </w:rPr>
        <w:t>Управление</w:t>
      </w:r>
      <w:r w:rsidRPr="002E075A">
        <w:rPr>
          <w:rFonts w:ascii="Times New Roman" w:eastAsia="Calibri" w:hAnsi="Times New Roman"/>
          <w:bCs/>
          <w:sz w:val="28"/>
          <w:szCs w:val="28"/>
          <w:lang w:eastAsia="ru-RU"/>
        </w:rPr>
        <w:t xml:space="preserve"> обеспечивает размещение и актуализацию справочной информации на </w:t>
      </w:r>
      <w:r w:rsidRPr="00C279EF">
        <w:rPr>
          <w:rFonts w:ascii="Times New Roman" w:hAnsi="Times New Roman"/>
          <w:sz w:val="28"/>
          <w:szCs w:val="28"/>
        </w:rPr>
        <w:t>официальном сайте администрации города Ливны</w:t>
      </w:r>
      <w:r w:rsidRPr="002E075A">
        <w:rPr>
          <w:rFonts w:ascii="Times New Roman" w:eastAsia="Calibri" w:hAnsi="Times New Roman"/>
          <w:bCs/>
          <w:sz w:val="28"/>
          <w:szCs w:val="28"/>
          <w:lang w:eastAsia="ru-RU"/>
        </w:rPr>
        <w:t>, а также в соответствующем разделе регионального реестра.</w:t>
      </w:r>
    </w:p>
    <w:p w:rsidR="004D214C" w:rsidRPr="00C279EF" w:rsidRDefault="004D214C" w:rsidP="008B7B21">
      <w:pPr>
        <w:autoSpaceDE w:val="0"/>
        <w:autoSpaceDN w:val="0"/>
        <w:adjustRightInd w:val="0"/>
        <w:spacing w:before="200" w:after="0" w:line="240" w:lineRule="auto"/>
        <w:ind w:firstLine="540"/>
        <w:jc w:val="both"/>
        <w:rPr>
          <w:rFonts w:ascii="Times New Roman" w:hAnsi="Times New Roman"/>
          <w:sz w:val="28"/>
          <w:szCs w:val="28"/>
        </w:rPr>
      </w:pPr>
    </w:p>
    <w:p w:rsidR="00FB203E" w:rsidRDefault="00FB203E" w:rsidP="00493B80">
      <w:pPr>
        <w:autoSpaceDE w:val="0"/>
        <w:autoSpaceDN w:val="0"/>
        <w:adjustRightInd w:val="0"/>
        <w:spacing w:after="0" w:line="240" w:lineRule="auto"/>
        <w:jc w:val="center"/>
        <w:outlineLvl w:val="1"/>
        <w:rPr>
          <w:rFonts w:ascii="Times New Roman" w:hAnsi="Times New Roman"/>
          <w:b/>
          <w:bCs/>
          <w:sz w:val="28"/>
          <w:szCs w:val="28"/>
        </w:rPr>
      </w:pPr>
    </w:p>
    <w:p w:rsidR="004D214C" w:rsidRPr="00C279EF" w:rsidRDefault="004D214C" w:rsidP="00493B80">
      <w:pPr>
        <w:autoSpaceDE w:val="0"/>
        <w:autoSpaceDN w:val="0"/>
        <w:adjustRightInd w:val="0"/>
        <w:spacing w:after="0" w:line="240" w:lineRule="auto"/>
        <w:jc w:val="center"/>
        <w:outlineLvl w:val="1"/>
        <w:rPr>
          <w:rFonts w:ascii="Times New Roman" w:hAnsi="Times New Roman"/>
          <w:b/>
          <w:bCs/>
          <w:sz w:val="28"/>
          <w:szCs w:val="28"/>
        </w:rPr>
      </w:pPr>
      <w:r w:rsidRPr="00C279EF">
        <w:rPr>
          <w:rFonts w:ascii="Times New Roman" w:hAnsi="Times New Roman"/>
          <w:b/>
          <w:bCs/>
          <w:sz w:val="28"/>
          <w:szCs w:val="28"/>
        </w:rPr>
        <w:lastRenderedPageBreak/>
        <w:t>2. Стандарт предоставления муниципальной услуги</w:t>
      </w:r>
    </w:p>
    <w:p w:rsidR="004D214C" w:rsidRPr="00C279EF" w:rsidRDefault="004D214C" w:rsidP="00493B80">
      <w:pPr>
        <w:autoSpaceDE w:val="0"/>
        <w:autoSpaceDN w:val="0"/>
        <w:adjustRightInd w:val="0"/>
        <w:spacing w:after="0" w:line="240" w:lineRule="auto"/>
        <w:ind w:firstLine="540"/>
        <w:jc w:val="both"/>
        <w:rPr>
          <w:rFonts w:ascii="Times New Roman" w:hAnsi="Times New Roman"/>
          <w:sz w:val="28"/>
          <w:szCs w:val="28"/>
        </w:rPr>
      </w:pPr>
    </w:p>
    <w:p w:rsidR="004D214C" w:rsidRPr="00FB203E" w:rsidRDefault="004D214C" w:rsidP="00513783">
      <w:pPr>
        <w:spacing w:after="0"/>
        <w:ind w:firstLine="708"/>
        <w:rPr>
          <w:rFonts w:ascii="Times New Roman" w:hAnsi="Times New Roman"/>
          <w:sz w:val="27"/>
          <w:szCs w:val="27"/>
        </w:rPr>
      </w:pPr>
      <w:r w:rsidRPr="00FB203E">
        <w:rPr>
          <w:rFonts w:ascii="Times New Roman" w:hAnsi="Times New Roman"/>
          <w:sz w:val="27"/>
          <w:szCs w:val="27"/>
        </w:rPr>
        <w:t>2.1. На</w:t>
      </w:r>
      <w:r w:rsidR="00513783" w:rsidRPr="00FB203E">
        <w:rPr>
          <w:rFonts w:ascii="Times New Roman" w:hAnsi="Times New Roman"/>
          <w:sz w:val="27"/>
          <w:szCs w:val="27"/>
        </w:rPr>
        <w:t>именование муниципальной услуги.</w:t>
      </w:r>
    </w:p>
    <w:p w:rsidR="004D214C" w:rsidRPr="00FB203E" w:rsidRDefault="004D214C" w:rsidP="00513783">
      <w:pPr>
        <w:spacing w:after="0"/>
        <w:ind w:firstLine="708"/>
        <w:jc w:val="both"/>
        <w:rPr>
          <w:rFonts w:ascii="Times New Roman" w:hAnsi="Times New Roman"/>
          <w:sz w:val="27"/>
          <w:szCs w:val="27"/>
        </w:rPr>
      </w:pPr>
      <w:r w:rsidRPr="00FB203E">
        <w:rPr>
          <w:rFonts w:ascii="Times New Roman" w:hAnsi="Times New Roman"/>
          <w:sz w:val="27"/>
          <w:szCs w:val="27"/>
        </w:rPr>
        <w:t>«</w:t>
      </w:r>
      <w:r w:rsidR="00611B8B" w:rsidRPr="00FB203E">
        <w:rPr>
          <w:rFonts w:ascii="Times New Roman" w:hAnsi="Times New Roman"/>
          <w:sz w:val="27"/>
          <w:szCs w:val="27"/>
        </w:rPr>
        <w:t>Предоставление жилого помещения малоимущим гражданам по договору социального найма жилых помещений</w:t>
      </w:r>
      <w:r w:rsidRPr="00FB203E">
        <w:rPr>
          <w:rFonts w:ascii="Times New Roman" w:hAnsi="Times New Roman"/>
          <w:sz w:val="27"/>
          <w:szCs w:val="27"/>
        </w:rPr>
        <w:t>».</w:t>
      </w:r>
    </w:p>
    <w:p w:rsidR="004D214C" w:rsidRPr="00FB203E" w:rsidRDefault="004D214C" w:rsidP="00513783">
      <w:pPr>
        <w:autoSpaceDE w:val="0"/>
        <w:autoSpaceDN w:val="0"/>
        <w:adjustRightInd w:val="0"/>
        <w:spacing w:after="0" w:line="240" w:lineRule="auto"/>
        <w:ind w:firstLine="708"/>
        <w:jc w:val="both"/>
        <w:outlineLvl w:val="2"/>
        <w:rPr>
          <w:rFonts w:ascii="Times New Roman" w:hAnsi="Times New Roman"/>
          <w:sz w:val="27"/>
          <w:szCs w:val="27"/>
        </w:rPr>
      </w:pPr>
      <w:r w:rsidRPr="00FB203E">
        <w:rPr>
          <w:rFonts w:ascii="Times New Roman" w:hAnsi="Times New Roman"/>
          <w:sz w:val="27"/>
          <w:szCs w:val="27"/>
        </w:rPr>
        <w:t>2.2. Наименование органа, предоставляющего муниципальную услугу</w:t>
      </w:r>
      <w:r w:rsidR="00513783" w:rsidRPr="00FB203E">
        <w:rPr>
          <w:rFonts w:ascii="Times New Roman" w:hAnsi="Times New Roman"/>
          <w:sz w:val="27"/>
          <w:szCs w:val="27"/>
        </w:rPr>
        <w:t>.</w:t>
      </w:r>
      <w:r w:rsidRPr="00FB203E">
        <w:rPr>
          <w:rFonts w:ascii="Times New Roman" w:hAnsi="Times New Roman"/>
          <w:sz w:val="27"/>
          <w:szCs w:val="27"/>
        </w:rPr>
        <w:t xml:space="preserve"> </w:t>
      </w:r>
    </w:p>
    <w:p w:rsidR="001D31F0" w:rsidRPr="00FB203E" w:rsidRDefault="001D31F0" w:rsidP="00513783">
      <w:pPr>
        <w:autoSpaceDE w:val="0"/>
        <w:autoSpaceDN w:val="0"/>
        <w:adjustRightInd w:val="0"/>
        <w:spacing w:after="0" w:line="240" w:lineRule="auto"/>
        <w:ind w:firstLine="708"/>
        <w:jc w:val="both"/>
        <w:outlineLvl w:val="2"/>
        <w:rPr>
          <w:rFonts w:ascii="Times New Roman" w:hAnsi="Times New Roman"/>
          <w:sz w:val="27"/>
          <w:szCs w:val="27"/>
        </w:rPr>
      </w:pPr>
      <w:r w:rsidRPr="00FB203E">
        <w:rPr>
          <w:rFonts w:ascii="Times New Roman" w:hAnsi="Times New Roman"/>
          <w:sz w:val="27"/>
          <w:szCs w:val="27"/>
        </w:rPr>
        <w:t>Администрация города Ливны Орловской области, в лице отраслевого (функционального) органа – управления муниципального имущества администрации города.</w:t>
      </w:r>
    </w:p>
    <w:p w:rsidR="001D31F0" w:rsidRPr="00FB203E" w:rsidRDefault="001D31F0" w:rsidP="00513783">
      <w:pPr>
        <w:spacing w:after="0"/>
        <w:ind w:firstLine="708"/>
        <w:jc w:val="both"/>
        <w:rPr>
          <w:rFonts w:ascii="Times New Roman" w:hAnsi="Times New Roman"/>
          <w:sz w:val="27"/>
          <w:szCs w:val="27"/>
        </w:rPr>
      </w:pPr>
      <w:r w:rsidRPr="00FB203E">
        <w:rPr>
          <w:rFonts w:ascii="Times New Roman" w:hAnsi="Times New Roman"/>
          <w:sz w:val="27"/>
          <w:szCs w:val="27"/>
        </w:rPr>
        <w:t xml:space="preserve">Организационно-техническое обеспечение предоставления муниципальной услуги осуществляет </w:t>
      </w:r>
      <w:r w:rsidRPr="00FB203E">
        <w:rPr>
          <w:rFonts w:ascii="Times New Roman" w:hAnsi="Times New Roman"/>
          <w:bCs/>
          <w:sz w:val="27"/>
          <w:szCs w:val="27"/>
        </w:rPr>
        <w:t>отдел имущественных отношений, учета и приватизации жилья управления муниципального имущества администрации города Ливны Орловской области</w:t>
      </w:r>
      <w:r w:rsidRPr="00FB203E">
        <w:rPr>
          <w:rFonts w:ascii="Times New Roman" w:hAnsi="Times New Roman"/>
          <w:sz w:val="27"/>
          <w:szCs w:val="27"/>
        </w:rPr>
        <w:t>.</w:t>
      </w:r>
    </w:p>
    <w:p w:rsidR="004D214C" w:rsidRPr="00FB203E" w:rsidRDefault="004D214C" w:rsidP="00FF3100">
      <w:pPr>
        <w:autoSpaceDE w:val="0"/>
        <w:autoSpaceDN w:val="0"/>
        <w:adjustRightInd w:val="0"/>
        <w:spacing w:after="0" w:line="240" w:lineRule="auto"/>
        <w:ind w:firstLine="708"/>
        <w:jc w:val="both"/>
        <w:outlineLvl w:val="2"/>
        <w:rPr>
          <w:rFonts w:ascii="Times New Roman" w:hAnsi="Times New Roman"/>
          <w:sz w:val="27"/>
          <w:szCs w:val="27"/>
        </w:rPr>
      </w:pPr>
      <w:r w:rsidRPr="00FB203E">
        <w:rPr>
          <w:rFonts w:ascii="Times New Roman" w:hAnsi="Times New Roman"/>
          <w:sz w:val="27"/>
          <w:szCs w:val="27"/>
        </w:rPr>
        <w:t>2.3. Результат</w:t>
      </w:r>
      <w:r w:rsidR="004D6C20" w:rsidRPr="00FB203E">
        <w:rPr>
          <w:rFonts w:ascii="Times New Roman" w:hAnsi="Times New Roman"/>
          <w:sz w:val="27"/>
          <w:szCs w:val="27"/>
        </w:rPr>
        <w:t>ом</w:t>
      </w:r>
      <w:r w:rsidRPr="00FB203E">
        <w:rPr>
          <w:rFonts w:ascii="Times New Roman" w:hAnsi="Times New Roman"/>
          <w:sz w:val="27"/>
          <w:szCs w:val="27"/>
        </w:rPr>
        <w:t xml:space="preserve"> предоставления муниципальной услуги явля</w:t>
      </w:r>
      <w:r w:rsidR="004D6C20" w:rsidRPr="00FB203E">
        <w:rPr>
          <w:rFonts w:ascii="Times New Roman" w:hAnsi="Times New Roman"/>
          <w:sz w:val="27"/>
          <w:szCs w:val="27"/>
        </w:rPr>
        <w:t>е</w:t>
      </w:r>
      <w:r w:rsidRPr="00FB203E">
        <w:rPr>
          <w:rFonts w:ascii="Times New Roman" w:hAnsi="Times New Roman"/>
          <w:sz w:val="27"/>
          <w:szCs w:val="27"/>
        </w:rPr>
        <w:t>тся:</w:t>
      </w:r>
    </w:p>
    <w:p w:rsidR="004D214C" w:rsidRPr="00FB203E" w:rsidRDefault="004D214C" w:rsidP="00FF3100">
      <w:pPr>
        <w:autoSpaceDE w:val="0"/>
        <w:autoSpaceDN w:val="0"/>
        <w:adjustRightInd w:val="0"/>
        <w:spacing w:after="0" w:line="240" w:lineRule="auto"/>
        <w:ind w:firstLine="708"/>
        <w:jc w:val="both"/>
        <w:rPr>
          <w:rFonts w:ascii="Times New Roman" w:hAnsi="Times New Roman"/>
          <w:sz w:val="27"/>
          <w:szCs w:val="27"/>
        </w:rPr>
      </w:pPr>
      <w:r w:rsidRPr="00FB203E">
        <w:rPr>
          <w:rFonts w:ascii="Times New Roman" w:hAnsi="Times New Roman"/>
          <w:sz w:val="27"/>
          <w:szCs w:val="27"/>
        </w:rPr>
        <w:t xml:space="preserve">1) принятие </w:t>
      </w:r>
      <w:r w:rsidR="001D31F0" w:rsidRPr="00FB203E">
        <w:rPr>
          <w:rFonts w:ascii="Times New Roman" w:hAnsi="Times New Roman"/>
          <w:sz w:val="27"/>
          <w:szCs w:val="27"/>
        </w:rPr>
        <w:t>решения</w:t>
      </w:r>
      <w:r w:rsidRPr="00FB203E">
        <w:rPr>
          <w:rFonts w:ascii="Times New Roman" w:hAnsi="Times New Roman"/>
          <w:sz w:val="27"/>
          <w:szCs w:val="27"/>
        </w:rPr>
        <w:t xml:space="preserve"> о</w:t>
      </w:r>
      <w:r w:rsidR="00611B8B" w:rsidRPr="00FB203E">
        <w:rPr>
          <w:rFonts w:ascii="Times New Roman" w:hAnsi="Times New Roman"/>
          <w:sz w:val="27"/>
          <w:szCs w:val="27"/>
        </w:rPr>
        <w:t xml:space="preserve"> предоставлении жилого помещения малоимущим гражданам по договору социального найма жилых помещений</w:t>
      </w:r>
      <w:r w:rsidR="004D6C20" w:rsidRPr="00FB203E">
        <w:rPr>
          <w:rFonts w:ascii="Times New Roman" w:hAnsi="Times New Roman"/>
          <w:sz w:val="27"/>
          <w:szCs w:val="27"/>
        </w:rPr>
        <w:t xml:space="preserve"> в форме постановления администрации города</w:t>
      </w:r>
      <w:r w:rsidR="00F13801" w:rsidRPr="00FB203E">
        <w:rPr>
          <w:rFonts w:ascii="Times New Roman" w:hAnsi="Times New Roman"/>
          <w:sz w:val="27"/>
          <w:szCs w:val="27"/>
        </w:rPr>
        <w:t xml:space="preserve"> и заключение договора социального найма</w:t>
      </w:r>
      <w:r w:rsidRPr="00FB203E">
        <w:rPr>
          <w:rFonts w:ascii="Times New Roman" w:hAnsi="Times New Roman"/>
          <w:sz w:val="27"/>
          <w:szCs w:val="27"/>
        </w:rPr>
        <w:t>;</w:t>
      </w:r>
    </w:p>
    <w:p w:rsidR="004D6C20" w:rsidRPr="00FB203E" w:rsidRDefault="004D214C" w:rsidP="004D6C20">
      <w:pPr>
        <w:autoSpaceDE w:val="0"/>
        <w:autoSpaceDN w:val="0"/>
        <w:adjustRightInd w:val="0"/>
        <w:spacing w:after="0" w:line="240" w:lineRule="auto"/>
        <w:ind w:firstLine="708"/>
        <w:jc w:val="both"/>
        <w:rPr>
          <w:rFonts w:ascii="Times New Roman" w:hAnsi="Times New Roman"/>
          <w:sz w:val="27"/>
          <w:szCs w:val="27"/>
        </w:rPr>
      </w:pPr>
      <w:r w:rsidRPr="00FB203E">
        <w:rPr>
          <w:rFonts w:ascii="Times New Roman" w:hAnsi="Times New Roman"/>
          <w:sz w:val="27"/>
          <w:szCs w:val="27"/>
        </w:rPr>
        <w:t xml:space="preserve">2) принятие </w:t>
      </w:r>
      <w:r w:rsidR="001D31F0" w:rsidRPr="00FB203E">
        <w:rPr>
          <w:rFonts w:ascii="Times New Roman" w:hAnsi="Times New Roman"/>
          <w:sz w:val="27"/>
          <w:szCs w:val="27"/>
        </w:rPr>
        <w:t>решения</w:t>
      </w:r>
      <w:r w:rsidRPr="00FB203E">
        <w:rPr>
          <w:rFonts w:ascii="Times New Roman" w:hAnsi="Times New Roman"/>
          <w:sz w:val="27"/>
          <w:szCs w:val="27"/>
        </w:rPr>
        <w:t xml:space="preserve"> об отказе в </w:t>
      </w:r>
      <w:r w:rsidR="00611B8B" w:rsidRPr="00FB203E">
        <w:rPr>
          <w:rFonts w:ascii="Times New Roman" w:hAnsi="Times New Roman"/>
          <w:sz w:val="27"/>
          <w:szCs w:val="27"/>
        </w:rPr>
        <w:t>предоставлении жилого помещения малоимущим гражданам по договору социального найма жилых помещений</w:t>
      </w:r>
      <w:r w:rsidR="004D6C20" w:rsidRPr="00FB203E">
        <w:rPr>
          <w:rFonts w:ascii="Times New Roman" w:hAnsi="Times New Roman"/>
          <w:sz w:val="27"/>
          <w:szCs w:val="27"/>
        </w:rPr>
        <w:t xml:space="preserve"> в форме постановления администрации города</w:t>
      </w:r>
      <w:r w:rsidRPr="00FB203E">
        <w:rPr>
          <w:rFonts w:ascii="Times New Roman" w:hAnsi="Times New Roman"/>
          <w:sz w:val="27"/>
          <w:szCs w:val="27"/>
        </w:rPr>
        <w:t>.</w:t>
      </w:r>
    </w:p>
    <w:p w:rsidR="004D214C" w:rsidRPr="00FB203E" w:rsidRDefault="004D214C" w:rsidP="004D6C20">
      <w:pPr>
        <w:autoSpaceDE w:val="0"/>
        <w:autoSpaceDN w:val="0"/>
        <w:adjustRightInd w:val="0"/>
        <w:spacing w:after="0" w:line="240" w:lineRule="auto"/>
        <w:ind w:firstLine="708"/>
        <w:jc w:val="both"/>
        <w:rPr>
          <w:rFonts w:ascii="Times New Roman" w:hAnsi="Times New Roman"/>
          <w:sz w:val="27"/>
          <w:szCs w:val="27"/>
        </w:rPr>
      </w:pPr>
      <w:r w:rsidRPr="00FB203E">
        <w:rPr>
          <w:rFonts w:ascii="Times New Roman" w:hAnsi="Times New Roman"/>
          <w:bCs/>
          <w:sz w:val="27"/>
          <w:szCs w:val="27"/>
        </w:rPr>
        <w:t>2.4. Сроки пред</w:t>
      </w:r>
      <w:r w:rsidR="009A6497" w:rsidRPr="00FB203E">
        <w:rPr>
          <w:rFonts w:ascii="Times New Roman" w:hAnsi="Times New Roman"/>
          <w:bCs/>
          <w:sz w:val="27"/>
          <w:szCs w:val="27"/>
        </w:rPr>
        <w:t>оставления муниципальной услуги.</w:t>
      </w:r>
    </w:p>
    <w:p w:rsidR="00497BAE" w:rsidRPr="00FB203E" w:rsidRDefault="004D214C" w:rsidP="00F13098">
      <w:pPr>
        <w:autoSpaceDE w:val="0"/>
        <w:autoSpaceDN w:val="0"/>
        <w:adjustRightInd w:val="0"/>
        <w:spacing w:after="0" w:line="240" w:lineRule="auto"/>
        <w:ind w:firstLine="708"/>
        <w:jc w:val="both"/>
        <w:rPr>
          <w:rFonts w:ascii="Times New Roman" w:hAnsi="Times New Roman"/>
          <w:sz w:val="27"/>
          <w:szCs w:val="27"/>
        </w:rPr>
      </w:pPr>
      <w:r w:rsidRPr="00FB203E">
        <w:rPr>
          <w:rFonts w:ascii="Times New Roman" w:hAnsi="Times New Roman"/>
          <w:sz w:val="27"/>
          <w:szCs w:val="27"/>
        </w:rPr>
        <w:t xml:space="preserve">Срок предоставления муниципальной услуги не должен превышать 30 </w:t>
      </w:r>
      <w:r w:rsidR="00B862C0" w:rsidRPr="00FB203E">
        <w:rPr>
          <w:rFonts w:ascii="Times New Roman" w:hAnsi="Times New Roman"/>
          <w:sz w:val="27"/>
          <w:szCs w:val="27"/>
        </w:rPr>
        <w:t xml:space="preserve">рабочих </w:t>
      </w:r>
      <w:r w:rsidRPr="00FB203E">
        <w:rPr>
          <w:rFonts w:ascii="Times New Roman" w:hAnsi="Times New Roman"/>
          <w:sz w:val="27"/>
          <w:szCs w:val="27"/>
        </w:rPr>
        <w:t>дней со дня подачи заявления и всех необходимых документов.</w:t>
      </w:r>
      <w:r w:rsidR="006F74C3" w:rsidRPr="00FB203E">
        <w:rPr>
          <w:rFonts w:ascii="Times New Roman" w:hAnsi="Times New Roman"/>
          <w:sz w:val="27"/>
          <w:szCs w:val="27"/>
        </w:rPr>
        <w:t xml:space="preserve"> </w:t>
      </w:r>
      <w:r w:rsidR="00497BAE" w:rsidRPr="00FB203E">
        <w:rPr>
          <w:rFonts w:ascii="Times New Roman" w:hAnsi="Times New Roman"/>
          <w:sz w:val="27"/>
          <w:szCs w:val="27"/>
        </w:rPr>
        <w:t xml:space="preserve">В случае представления гражданином заявления о принятии на учет через </w:t>
      </w:r>
      <w:r w:rsidR="00936CD4" w:rsidRPr="00FB203E">
        <w:rPr>
          <w:rFonts w:ascii="Times New Roman" w:hAnsi="Times New Roman"/>
          <w:sz w:val="27"/>
          <w:szCs w:val="27"/>
        </w:rPr>
        <w:t>многофункциональный центр</w:t>
      </w:r>
      <w:r w:rsidR="00497BAE" w:rsidRPr="00FB203E">
        <w:rPr>
          <w:rFonts w:ascii="Times New Roman" w:hAnsi="Times New Roman"/>
          <w:sz w:val="27"/>
          <w:szCs w:val="27"/>
        </w:rPr>
        <w:t xml:space="preserve"> срок принятия решения о принятии на учет или об отказе в принятии на учет исчисляется со дня передачи </w:t>
      </w:r>
      <w:r w:rsidR="00936CD4" w:rsidRPr="00FB203E">
        <w:rPr>
          <w:rFonts w:ascii="Times New Roman" w:hAnsi="Times New Roman"/>
          <w:sz w:val="27"/>
          <w:szCs w:val="27"/>
        </w:rPr>
        <w:t xml:space="preserve">многофункциональным центром </w:t>
      </w:r>
      <w:r w:rsidR="00497BAE" w:rsidRPr="00FB203E">
        <w:rPr>
          <w:rFonts w:ascii="Times New Roman" w:hAnsi="Times New Roman"/>
          <w:sz w:val="27"/>
          <w:szCs w:val="27"/>
        </w:rPr>
        <w:t xml:space="preserve">такого заявления в администрацию </w:t>
      </w:r>
      <w:r w:rsidR="006F74C3" w:rsidRPr="00FB203E">
        <w:rPr>
          <w:rFonts w:ascii="Times New Roman" w:hAnsi="Times New Roman"/>
          <w:sz w:val="27"/>
          <w:szCs w:val="27"/>
        </w:rPr>
        <w:t>города</w:t>
      </w:r>
      <w:r w:rsidR="00497BAE" w:rsidRPr="00FB203E">
        <w:rPr>
          <w:rFonts w:ascii="Times New Roman" w:hAnsi="Times New Roman"/>
          <w:sz w:val="27"/>
          <w:szCs w:val="27"/>
        </w:rPr>
        <w:t>.</w:t>
      </w:r>
    </w:p>
    <w:p w:rsidR="004D214C" w:rsidRPr="00FB203E" w:rsidRDefault="004D214C" w:rsidP="00F13098">
      <w:pPr>
        <w:autoSpaceDE w:val="0"/>
        <w:autoSpaceDN w:val="0"/>
        <w:adjustRightInd w:val="0"/>
        <w:spacing w:after="0" w:line="240" w:lineRule="auto"/>
        <w:ind w:firstLine="708"/>
        <w:jc w:val="both"/>
        <w:outlineLvl w:val="2"/>
        <w:rPr>
          <w:rFonts w:ascii="Times New Roman" w:hAnsi="Times New Roman"/>
          <w:bCs/>
          <w:sz w:val="27"/>
          <w:szCs w:val="27"/>
        </w:rPr>
      </w:pPr>
      <w:r w:rsidRPr="00FB203E">
        <w:rPr>
          <w:rFonts w:ascii="Times New Roman" w:hAnsi="Times New Roman"/>
          <w:bCs/>
          <w:sz w:val="27"/>
          <w:szCs w:val="27"/>
        </w:rPr>
        <w:t>2.5. Правовые основания для пред</w:t>
      </w:r>
      <w:r w:rsidR="00F13098" w:rsidRPr="00FB203E">
        <w:rPr>
          <w:rFonts w:ascii="Times New Roman" w:hAnsi="Times New Roman"/>
          <w:bCs/>
          <w:sz w:val="27"/>
          <w:szCs w:val="27"/>
        </w:rPr>
        <w:t>оставления муниципальной услу</w:t>
      </w:r>
      <w:r w:rsidR="009A6497" w:rsidRPr="00FB203E">
        <w:rPr>
          <w:rFonts w:ascii="Times New Roman" w:hAnsi="Times New Roman"/>
          <w:bCs/>
          <w:sz w:val="27"/>
          <w:szCs w:val="27"/>
        </w:rPr>
        <w:t>ги:</w:t>
      </w:r>
    </w:p>
    <w:p w:rsidR="004D214C" w:rsidRPr="00FB203E" w:rsidRDefault="004D214C" w:rsidP="00F13098">
      <w:pPr>
        <w:spacing w:after="0"/>
        <w:ind w:firstLine="708"/>
        <w:jc w:val="both"/>
        <w:rPr>
          <w:rFonts w:ascii="Times New Roman" w:hAnsi="Times New Roman"/>
          <w:sz w:val="27"/>
          <w:szCs w:val="27"/>
        </w:rPr>
      </w:pPr>
      <w:r w:rsidRPr="00FB203E">
        <w:rPr>
          <w:rFonts w:ascii="Times New Roman" w:hAnsi="Times New Roman"/>
          <w:sz w:val="27"/>
          <w:szCs w:val="27"/>
        </w:rPr>
        <w:t xml:space="preserve">- Жилищный </w:t>
      </w:r>
      <w:hyperlink r:id="rId11" w:history="1">
        <w:r w:rsidRPr="00FB203E">
          <w:rPr>
            <w:rFonts w:ascii="Times New Roman" w:hAnsi="Times New Roman"/>
            <w:sz w:val="27"/>
            <w:szCs w:val="27"/>
          </w:rPr>
          <w:t>кодекс</w:t>
        </w:r>
      </w:hyperlink>
      <w:r w:rsidRPr="00FB203E">
        <w:rPr>
          <w:rFonts w:ascii="Times New Roman" w:hAnsi="Times New Roman"/>
          <w:sz w:val="27"/>
          <w:szCs w:val="27"/>
        </w:rPr>
        <w:t xml:space="preserve"> Российской Федерации;</w:t>
      </w:r>
    </w:p>
    <w:p w:rsidR="004D214C" w:rsidRPr="00FB203E" w:rsidRDefault="004D214C" w:rsidP="00F13098">
      <w:pPr>
        <w:spacing w:after="0"/>
        <w:ind w:firstLine="708"/>
        <w:jc w:val="both"/>
        <w:rPr>
          <w:rFonts w:ascii="Times New Roman" w:hAnsi="Times New Roman"/>
          <w:sz w:val="27"/>
          <w:szCs w:val="27"/>
        </w:rPr>
      </w:pPr>
      <w:r w:rsidRPr="00FB203E">
        <w:rPr>
          <w:rFonts w:ascii="Times New Roman" w:hAnsi="Times New Roman"/>
          <w:sz w:val="27"/>
          <w:szCs w:val="27"/>
        </w:rPr>
        <w:t xml:space="preserve">- Федеральный </w:t>
      </w:r>
      <w:hyperlink r:id="rId12" w:history="1">
        <w:r w:rsidRPr="00FB203E">
          <w:rPr>
            <w:rFonts w:ascii="Times New Roman" w:hAnsi="Times New Roman"/>
            <w:sz w:val="27"/>
            <w:szCs w:val="27"/>
          </w:rPr>
          <w:t>закон</w:t>
        </w:r>
      </w:hyperlink>
      <w:r w:rsidRPr="00FB203E">
        <w:rPr>
          <w:rFonts w:ascii="Times New Roman" w:hAnsi="Times New Roman"/>
          <w:sz w:val="27"/>
          <w:szCs w:val="27"/>
        </w:rPr>
        <w:t xml:space="preserve"> от 06 октября 2003 №131-ФЗ «Об общих принципах организации местного самоуправления в Российской Федерации»;</w:t>
      </w:r>
    </w:p>
    <w:p w:rsidR="004D214C" w:rsidRPr="00FB203E" w:rsidRDefault="004D214C" w:rsidP="00F13098">
      <w:pPr>
        <w:spacing w:after="0"/>
        <w:ind w:firstLine="708"/>
        <w:jc w:val="both"/>
        <w:rPr>
          <w:rFonts w:ascii="Times New Roman" w:hAnsi="Times New Roman"/>
          <w:sz w:val="27"/>
          <w:szCs w:val="27"/>
        </w:rPr>
      </w:pPr>
      <w:r w:rsidRPr="00FB203E">
        <w:rPr>
          <w:rFonts w:ascii="Times New Roman" w:hAnsi="Times New Roman"/>
          <w:sz w:val="27"/>
          <w:szCs w:val="27"/>
        </w:rPr>
        <w:t xml:space="preserve">- </w:t>
      </w:r>
      <w:hyperlink r:id="rId13" w:history="1">
        <w:r w:rsidRPr="00FB203E">
          <w:rPr>
            <w:rFonts w:ascii="Times New Roman" w:hAnsi="Times New Roman"/>
            <w:sz w:val="27"/>
            <w:szCs w:val="27"/>
          </w:rPr>
          <w:t>Закон</w:t>
        </w:r>
      </w:hyperlink>
      <w:r w:rsidRPr="00FB203E">
        <w:rPr>
          <w:rFonts w:ascii="Times New Roman" w:hAnsi="Times New Roman"/>
          <w:sz w:val="27"/>
          <w:szCs w:val="27"/>
        </w:rPr>
        <w:t xml:space="preserve"> Орловской области от 06 февраля 2006 года №573-ОЗ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w:t>
      </w:r>
    </w:p>
    <w:p w:rsidR="00910B72" w:rsidRPr="00FB203E" w:rsidRDefault="00910B72" w:rsidP="00F13098">
      <w:pPr>
        <w:spacing w:after="0"/>
        <w:ind w:firstLine="708"/>
        <w:jc w:val="both"/>
        <w:rPr>
          <w:rFonts w:ascii="Times New Roman" w:hAnsi="Times New Roman"/>
          <w:sz w:val="27"/>
          <w:szCs w:val="27"/>
        </w:rPr>
      </w:pPr>
      <w:r w:rsidRPr="00FB203E">
        <w:rPr>
          <w:rFonts w:ascii="Times New Roman" w:hAnsi="Times New Roman"/>
          <w:sz w:val="27"/>
          <w:szCs w:val="27"/>
        </w:rPr>
        <w:t xml:space="preserve">- </w:t>
      </w:r>
      <w:hyperlink r:id="rId14" w:history="1">
        <w:r w:rsidRPr="00FB203E">
          <w:rPr>
            <w:rFonts w:ascii="Times New Roman" w:hAnsi="Times New Roman"/>
            <w:sz w:val="27"/>
            <w:szCs w:val="27"/>
          </w:rPr>
          <w:t>Закон</w:t>
        </w:r>
      </w:hyperlink>
      <w:r w:rsidRPr="00FB203E">
        <w:rPr>
          <w:rFonts w:ascii="Times New Roman" w:hAnsi="Times New Roman"/>
          <w:sz w:val="27"/>
          <w:szCs w:val="27"/>
        </w:rPr>
        <w:t xml:space="preserve"> Орловской области от 4 </w:t>
      </w:r>
      <w:r w:rsidR="00D7728E" w:rsidRPr="00FB203E">
        <w:rPr>
          <w:rFonts w:ascii="Times New Roman" w:hAnsi="Times New Roman"/>
          <w:sz w:val="27"/>
          <w:szCs w:val="27"/>
        </w:rPr>
        <w:t>февраля</w:t>
      </w:r>
      <w:r w:rsidRPr="00FB203E">
        <w:rPr>
          <w:rFonts w:ascii="Times New Roman" w:hAnsi="Times New Roman"/>
          <w:sz w:val="27"/>
          <w:szCs w:val="27"/>
        </w:rPr>
        <w:t xml:space="preserve"> 2020 года №2445-ОЗ «О порядке определения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 и порядке признания граждан малоимущими в Орловской области»;</w:t>
      </w:r>
    </w:p>
    <w:p w:rsidR="00142CAC" w:rsidRPr="00C279EF" w:rsidRDefault="00142CAC" w:rsidP="00142CAC">
      <w:pPr>
        <w:spacing w:after="0"/>
        <w:ind w:firstLine="708"/>
        <w:jc w:val="both"/>
        <w:rPr>
          <w:rFonts w:ascii="Times New Roman" w:hAnsi="Times New Roman"/>
          <w:sz w:val="28"/>
          <w:szCs w:val="28"/>
        </w:rPr>
      </w:pPr>
      <w:r w:rsidRPr="00C279EF">
        <w:rPr>
          <w:rFonts w:ascii="Times New Roman" w:hAnsi="Times New Roman"/>
          <w:sz w:val="28"/>
          <w:szCs w:val="28"/>
        </w:rPr>
        <w:t xml:space="preserve">- </w:t>
      </w:r>
      <w:hyperlink r:id="rId15" w:history="1">
        <w:r w:rsidRPr="00C279EF">
          <w:rPr>
            <w:rFonts w:ascii="Times New Roman" w:hAnsi="Times New Roman"/>
            <w:sz w:val="28"/>
            <w:szCs w:val="28"/>
          </w:rPr>
          <w:t>Устав</w:t>
        </w:r>
      </w:hyperlink>
      <w:r w:rsidRPr="00C279EF">
        <w:rPr>
          <w:rFonts w:ascii="Times New Roman" w:hAnsi="Times New Roman"/>
          <w:sz w:val="28"/>
          <w:szCs w:val="28"/>
        </w:rPr>
        <w:t xml:space="preserve"> </w:t>
      </w:r>
      <w:r w:rsidR="00E26F20">
        <w:rPr>
          <w:rFonts w:ascii="Times New Roman" w:hAnsi="Times New Roman"/>
          <w:sz w:val="28"/>
          <w:szCs w:val="28"/>
        </w:rPr>
        <w:t>г</w:t>
      </w:r>
      <w:r w:rsidRPr="00C279EF">
        <w:rPr>
          <w:rFonts w:ascii="Times New Roman" w:hAnsi="Times New Roman"/>
          <w:sz w:val="28"/>
          <w:szCs w:val="28"/>
        </w:rPr>
        <w:t>орода Ливны Орловской области;</w:t>
      </w:r>
    </w:p>
    <w:p w:rsidR="00FB203E" w:rsidRDefault="00FB203E" w:rsidP="00F13098">
      <w:pPr>
        <w:spacing w:after="0"/>
        <w:ind w:firstLine="708"/>
        <w:jc w:val="both"/>
        <w:rPr>
          <w:rFonts w:ascii="Times New Roman" w:hAnsi="Times New Roman"/>
          <w:sz w:val="28"/>
          <w:szCs w:val="28"/>
        </w:rPr>
      </w:pPr>
    </w:p>
    <w:p w:rsidR="00FB203E" w:rsidRDefault="00FB203E" w:rsidP="00F13098">
      <w:pPr>
        <w:spacing w:after="0"/>
        <w:ind w:firstLine="708"/>
        <w:jc w:val="both"/>
        <w:rPr>
          <w:rFonts w:ascii="Times New Roman" w:hAnsi="Times New Roman"/>
          <w:sz w:val="28"/>
          <w:szCs w:val="28"/>
        </w:rPr>
      </w:pPr>
    </w:p>
    <w:p w:rsidR="004D214C" w:rsidRPr="00C279EF" w:rsidRDefault="004D214C" w:rsidP="00F13098">
      <w:pPr>
        <w:spacing w:after="0"/>
        <w:ind w:firstLine="708"/>
        <w:jc w:val="both"/>
        <w:rPr>
          <w:rFonts w:ascii="Times New Roman" w:hAnsi="Times New Roman"/>
          <w:sz w:val="28"/>
          <w:szCs w:val="28"/>
        </w:rPr>
      </w:pPr>
      <w:r w:rsidRPr="00C279EF">
        <w:rPr>
          <w:rFonts w:ascii="Times New Roman" w:hAnsi="Times New Roman"/>
          <w:sz w:val="28"/>
          <w:szCs w:val="28"/>
        </w:rPr>
        <w:lastRenderedPageBreak/>
        <w:t xml:space="preserve">- Постановление Ливенского городского Совета народных депутатов от 20 апреля 2006 №2/13-ГС «Об установлении предельных величин»; </w:t>
      </w:r>
    </w:p>
    <w:p w:rsidR="001242F5" w:rsidRDefault="001D31F0" w:rsidP="001242F5">
      <w:pPr>
        <w:spacing w:after="0"/>
        <w:ind w:firstLine="708"/>
        <w:jc w:val="both"/>
        <w:rPr>
          <w:rFonts w:ascii="Times New Roman" w:hAnsi="Times New Roman"/>
          <w:sz w:val="28"/>
          <w:szCs w:val="28"/>
        </w:rPr>
      </w:pPr>
      <w:r w:rsidRPr="00C279EF">
        <w:rPr>
          <w:rFonts w:ascii="Times New Roman" w:hAnsi="Times New Roman"/>
          <w:sz w:val="28"/>
          <w:szCs w:val="28"/>
        </w:rPr>
        <w:t>- Решение Ливенского городского Совета народных депутатов от 28.05.2015 № 47/416-ГС «Об утверждении Положения о порядке управления муниципальным имуществом города Ливны».</w:t>
      </w:r>
    </w:p>
    <w:p w:rsidR="004D214C" w:rsidRPr="00AC5ED1" w:rsidRDefault="004D214C" w:rsidP="00F13098">
      <w:pPr>
        <w:autoSpaceDE w:val="0"/>
        <w:autoSpaceDN w:val="0"/>
        <w:adjustRightInd w:val="0"/>
        <w:spacing w:after="0" w:line="240" w:lineRule="auto"/>
        <w:ind w:firstLine="708"/>
        <w:jc w:val="both"/>
        <w:outlineLvl w:val="2"/>
        <w:rPr>
          <w:rFonts w:ascii="Times New Roman" w:hAnsi="Times New Roman"/>
          <w:bCs/>
          <w:sz w:val="28"/>
          <w:szCs w:val="28"/>
        </w:rPr>
      </w:pPr>
      <w:r w:rsidRPr="00AC5ED1">
        <w:rPr>
          <w:rFonts w:ascii="Times New Roman" w:hAnsi="Times New Roman"/>
          <w:bCs/>
          <w:sz w:val="28"/>
          <w:szCs w:val="28"/>
        </w:rPr>
        <w:t>2.6. Исчерпывающий перечень документов, необходимых для предоставления муниципальной услуги</w:t>
      </w:r>
      <w:r w:rsidR="00F13098" w:rsidRPr="00AC5ED1">
        <w:rPr>
          <w:rFonts w:ascii="Times New Roman" w:hAnsi="Times New Roman"/>
          <w:bCs/>
          <w:sz w:val="28"/>
          <w:szCs w:val="28"/>
        </w:rPr>
        <w:t>.</w:t>
      </w:r>
    </w:p>
    <w:p w:rsidR="001D31F0" w:rsidRPr="00C279EF" w:rsidRDefault="004D214C" w:rsidP="00F13098">
      <w:pPr>
        <w:autoSpaceDE w:val="0"/>
        <w:autoSpaceDN w:val="0"/>
        <w:adjustRightInd w:val="0"/>
        <w:spacing w:after="0" w:line="240" w:lineRule="auto"/>
        <w:ind w:firstLine="708"/>
        <w:jc w:val="both"/>
        <w:rPr>
          <w:rFonts w:ascii="Times New Roman" w:hAnsi="Times New Roman"/>
          <w:sz w:val="28"/>
          <w:szCs w:val="28"/>
        </w:rPr>
      </w:pPr>
      <w:bookmarkStart w:id="1" w:name="Par107"/>
      <w:bookmarkEnd w:id="1"/>
      <w:r w:rsidRPr="00AC5ED1">
        <w:rPr>
          <w:rFonts w:ascii="Times New Roman" w:hAnsi="Times New Roman"/>
          <w:sz w:val="28"/>
          <w:szCs w:val="28"/>
        </w:rPr>
        <w:t>Исчерпывающий перечень документов, необходимых в соответствии</w:t>
      </w:r>
      <w:r w:rsidRPr="00C279EF">
        <w:rPr>
          <w:rFonts w:ascii="Times New Roman" w:hAnsi="Times New Roman"/>
          <w:sz w:val="28"/>
          <w:szCs w:val="28"/>
        </w:rPr>
        <w:t xml:space="preserve"> с законодательными или иными нормативными правовыми актами для пред</w:t>
      </w:r>
      <w:r w:rsidR="001D31F0" w:rsidRPr="00C279EF">
        <w:rPr>
          <w:rFonts w:ascii="Times New Roman" w:hAnsi="Times New Roman"/>
          <w:sz w:val="28"/>
          <w:szCs w:val="28"/>
        </w:rPr>
        <w:t>оставления муниципальной услуги.</w:t>
      </w:r>
    </w:p>
    <w:p w:rsidR="001D31F0" w:rsidRPr="00F13098" w:rsidRDefault="001D31F0" w:rsidP="00F13098">
      <w:pPr>
        <w:autoSpaceDE w:val="0"/>
        <w:autoSpaceDN w:val="0"/>
        <w:adjustRightInd w:val="0"/>
        <w:spacing w:after="0" w:line="240" w:lineRule="auto"/>
        <w:ind w:firstLine="708"/>
        <w:jc w:val="both"/>
        <w:rPr>
          <w:rFonts w:ascii="Times New Roman" w:hAnsi="Times New Roman"/>
          <w:sz w:val="28"/>
          <w:szCs w:val="28"/>
          <w:lang w:eastAsia="ru-RU"/>
        </w:rPr>
      </w:pPr>
      <w:r w:rsidRPr="00C279EF">
        <w:rPr>
          <w:rFonts w:ascii="Times New Roman" w:hAnsi="Times New Roman"/>
          <w:sz w:val="28"/>
          <w:szCs w:val="28"/>
          <w:lang w:eastAsia="ru-RU"/>
        </w:rPr>
        <w:t xml:space="preserve">Предоставление муниципальной услуги осуществляется на основании заявлений, поданных заявителями непосредственно либо через многофункциональный центр предоставления государственных и муниципальных услуг по форме, установленной приложением </w:t>
      </w:r>
      <w:r w:rsidR="00E26F20">
        <w:rPr>
          <w:rFonts w:ascii="Times New Roman" w:hAnsi="Times New Roman"/>
          <w:sz w:val="28"/>
          <w:szCs w:val="28"/>
          <w:lang w:eastAsia="ru-RU"/>
        </w:rPr>
        <w:t>1</w:t>
      </w:r>
      <w:r w:rsidRPr="00C279EF">
        <w:rPr>
          <w:rFonts w:ascii="Times New Roman" w:hAnsi="Times New Roman"/>
          <w:sz w:val="28"/>
          <w:szCs w:val="28"/>
          <w:lang w:eastAsia="ru-RU"/>
        </w:rPr>
        <w:t xml:space="preserve"> к административному регламенту. В заявлении указывается желаемый способ </w:t>
      </w:r>
      <w:r w:rsidRPr="00F13098">
        <w:rPr>
          <w:rFonts w:ascii="Times New Roman" w:hAnsi="Times New Roman"/>
          <w:sz w:val="28"/>
          <w:szCs w:val="28"/>
          <w:lang w:eastAsia="ru-RU"/>
        </w:rPr>
        <w:t xml:space="preserve">получения заявителем уведомления о </w:t>
      </w:r>
      <w:r w:rsidR="00D7728E">
        <w:rPr>
          <w:rFonts w:ascii="Times New Roman" w:hAnsi="Times New Roman"/>
          <w:sz w:val="28"/>
          <w:szCs w:val="28"/>
          <w:lang w:eastAsia="ru-RU"/>
        </w:rPr>
        <w:t>предоставлении (об отказе в предоставлении) жилого помещения</w:t>
      </w:r>
      <w:r w:rsidRPr="00F13098">
        <w:rPr>
          <w:rFonts w:ascii="Times New Roman" w:hAnsi="Times New Roman"/>
          <w:sz w:val="28"/>
          <w:szCs w:val="28"/>
          <w:lang w:eastAsia="ru-RU"/>
        </w:rPr>
        <w:t xml:space="preserve">, предоставляемых по договорам социального найма муниципального жилищного фонда. </w:t>
      </w:r>
    </w:p>
    <w:p w:rsidR="001D31F0" w:rsidRPr="00C279EF" w:rsidRDefault="001D31F0" w:rsidP="00B862C0">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lang w:eastAsia="ru-RU"/>
        </w:rPr>
        <w:t>К заявлению прилагаются:</w:t>
      </w:r>
    </w:p>
    <w:p w:rsidR="00B862C0" w:rsidRDefault="00B862C0" w:rsidP="00B862C0">
      <w:pPr>
        <w:autoSpaceDE w:val="0"/>
        <w:autoSpaceDN w:val="0"/>
        <w:adjustRightInd w:val="0"/>
        <w:spacing w:after="0" w:line="240" w:lineRule="auto"/>
        <w:ind w:firstLine="708"/>
        <w:jc w:val="both"/>
        <w:rPr>
          <w:rFonts w:ascii="Times New Roman" w:eastAsia="Calibri" w:hAnsi="Times New Roman"/>
          <w:sz w:val="28"/>
          <w:szCs w:val="28"/>
          <w:lang w:eastAsia="ru-RU"/>
        </w:rPr>
      </w:pPr>
      <w:r>
        <w:rPr>
          <w:rFonts w:ascii="Times New Roman" w:eastAsia="Calibri" w:hAnsi="Times New Roman"/>
          <w:sz w:val="28"/>
          <w:szCs w:val="28"/>
          <w:lang w:eastAsia="ru-RU"/>
        </w:rPr>
        <w:t>1) копия документа, удостоверяющего личность заявителя и личность каждого из членов его семьи (паспорт или иной документ, его заменяющий);</w:t>
      </w:r>
    </w:p>
    <w:p w:rsidR="00B862C0" w:rsidRDefault="00B862C0" w:rsidP="00B862C0">
      <w:pPr>
        <w:autoSpaceDE w:val="0"/>
        <w:autoSpaceDN w:val="0"/>
        <w:adjustRightInd w:val="0"/>
        <w:spacing w:after="0" w:line="240" w:lineRule="auto"/>
        <w:ind w:firstLine="708"/>
        <w:jc w:val="both"/>
        <w:rPr>
          <w:rFonts w:ascii="Times New Roman" w:eastAsia="Calibri" w:hAnsi="Times New Roman"/>
          <w:sz w:val="28"/>
          <w:szCs w:val="28"/>
          <w:lang w:eastAsia="ru-RU"/>
        </w:rPr>
      </w:pPr>
      <w:r>
        <w:rPr>
          <w:rFonts w:ascii="Times New Roman" w:eastAsia="Calibri" w:hAnsi="Times New Roman"/>
          <w:sz w:val="28"/>
          <w:szCs w:val="28"/>
          <w:lang w:eastAsia="ru-RU"/>
        </w:rPr>
        <w:t>2) копии документов, подтверждающих состав семьи (свидетельство о рождении, свидетельство о заключении брака, решение об усыновлении (удочерении), судебное решение о признании членом семьи и т.п.);</w:t>
      </w:r>
    </w:p>
    <w:p w:rsidR="00B862C0" w:rsidRDefault="00B862C0" w:rsidP="00B862C0">
      <w:pPr>
        <w:autoSpaceDE w:val="0"/>
        <w:autoSpaceDN w:val="0"/>
        <w:adjustRightInd w:val="0"/>
        <w:spacing w:after="0" w:line="240" w:lineRule="auto"/>
        <w:ind w:firstLine="708"/>
        <w:jc w:val="both"/>
        <w:rPr>
          <w:rFonts w:ascii="Times New Roman" w:eastAsia="Calibri" w:hAnsi="Times New Roman"/>
          <w:sz w:val="28"/>
          <w:szCs w:val="28"/>
          <w:lang w:eastAsia="ru-RU"/>
        </w:rPr>
      </w:pPr>
      <w:r>
        <w:rPr>
          <w:rFonts w:ascii="Times New Roman" w:eastAsia="Calibri" w:hAnsi="Times New Roman"/>
          <w:sz w:val="28"/>
          <w:szCs w:val="28"/>
          <w:lang w:eastAsia="ru-RU"/>
        </w:rPr>
        <w:t>3) копии документов, подтверждающих место жительства заявителя и членов семьи;</w:t>
      </w:r>
    </w:p>
    <w:p w:rsidR="00B862C0" w:rsidRDefault="00B862C0" w:rsidP="00B862C0">
      <w:pPr>
        <w:autoSpaceDE w:val="0"/>
        <w:autoSpaceDN w:val="0"/>
        <w:adjustRightInd w:val="0"/>
        <w:spacing w:after="0" w:line="240" w:lineRule="auto"/>
        <w:ind w:firstLine="708"/>
        <w:jc w:val="both"/>
        <w:rPr>
          <w:rFonts w:ascii="Times New Roman" w:eastAsia="Calibri" w:hAnsi="Times New Roman"/>
          <w:sz w:val="28"/>
          <w:szCs w:val="28"/>
          <w:lang w:eastAsia="ru-RU"/>
        </w:rPr>
      </w:pPr>
      <w:r>
        <w:rPr>
          <w:rFonts w:ascii="Times New Roman" w:eastAsia="Calibri" w:hAnsi="Times New Roman"/>
          <w:sz w:val="28"/>
          <w:szCs w:val="28"/>
          <w:lang w:eastAsia="ru-RU"/>
        </w:rPr>
        <w:t>4) выписка из технического паспорта занимаемой квартиры (дома) с поэтажным планом (при наличии) и экспликацией с указанием общей и жилой площади занимаемого жилого помещения;</w:t>
      </w:r>
    </w:p>
    <w:p w:rsidR="00B862C0" w:rsidRDefault="00B862C0" w:rsidP="00B862C0">
      <w:pPr>
        <w:autoSpaceDE w:val="0"/>
        <w:autoSpaceDN w:val="0"/>
        <w:adjustRightInd w:val="0"/>
        <w:spacing w:after="0" w:line="240" w:lineRule="auto"/>
        <w:ind w:firstLine="708"/>
        <w:jc w:val="both"/>
        <w:rPr>
          <w:rFonts w:ascii="Times New Roman" w:eastAsia="Calibri" w:hAnsi="Times New Roman"/>
          <w:sz w:val="28"/>
          <w:szCs w:val="28"/>
          <w:lang w:eastAsia="ru-RU"/>
        </w:rPr>
      </w:pPr>
      <w:r>
        <w:rPr>
          <w:rFonts w:ascii="Times New Roman" w:eastAsia="Calibri" w:hAnsi="Times New Roman"/>
          <w:sz w:val="28"/>
          <w:szCs w:val="28"/>
          <w:lang w:eastAsia="ru-RU"/>
        </w:rPr>
        <w:t>5) копии документов, подтверждающие право пользования жилым помещением, занимаемым заявителем и членами его семьи, в том числе договора, ордера, решения о предоставлении жилого помещения;</w:t>
      </w:r>
    </w:p>
    <w:p w:rsidR="00B862C0" w:rsidRDefault="00B862C0" w:rsidP="00B862C0">
      <w:pPr>
        <w:autoSpaceDE w:val="0"/>
        <w:autoSpaceDN w:val="0"/>
        <w:adjustRightInd w:val="0"/>
        <w:spacing w:after="0" w:line="240" w:lineRule="auto"/>
        <w:ind w:firstLine="708"/>
        <w:jc w:val="both"/>
        <w:rPr>
          <w:rFonts w:ascii="Times New Roman" w:eastAsia="Calibri" w:hAnsi="Times New Roman"/>
          <w:sz w:val="28"/>
          <w:szCs w:val="28"/>
          <w:lang w:eastAsia="ru-RU"/>
        </w:rPr>
      </w:pPr>
      <w:r>
        <w:rPr>
          <w:rFonts w:ascii="Times New Roman" w:eastAsia="Calibri" w:hAnsi="Times New Roman"/>
          <w:sz w:val="28"/>
          <w:szCs w:val="28"/>
          <w:lang w:eastAsia="ru-RU"/>
        </w:rPr>
        <w:t>6) документ, подтверждающий признание жилого помещения, в котором проживают заявитель и члены его семьи, непригодным для проживания по основаниям и в порядке, которые установлены Правительством Российской Федерации (для граждан, проживающих в жилых помещениях, не отвечающих установленным для жилых помещений требованиям);</w:t>
      </w:r>
    </w:p>
    <w:p w:rsidR="00B862C0" w:rsidRDefault="00B862C0" w:rsidP="00B862C0">
      <w:pPr>
        <w:autoSpaceDE w:val="0"/>
        <w:autoSpaceDN w:val="0"/>
        <w:adjustRightInd w:val="0"/>
        <w:spacing w:after="0" w:line="240" w:lineRule="auto"/>
        <w:ind w:firstLine="708"/>
        <w:jc w:val="both"/>
        <w:rPr>
          <w:rFonts w:ascii="Times New Roman" w:eastAsia="Calibri" w:hAnsi="Times New Roman"/>
          <w:sz w:val="28"/>
          <w:szCs w:val="28"/>
          <w:lang w:eastAsia="ru-RU"/>
        </w:rPr>
      </w:pPr>
      <w:r>
        <w:rPr>
          <w:rFonts w:ascii="Times New Roman" w:eastAsia="Calibri" w:hAnsi="Times New Roman"/>
          <w:sz w:val="28"/>
          <w:szCs w:val="28"/>
          <w:lang w:eastAsia="ru-RU"/>
        </w:rPr>
        <w:t>7) выписка из Единого государственного реестра недвижимости о правах заявителя и (или) членов его семьи на имеющиеся у них объекты недвижимого имущества;</w:t>
      </w:r>
    </w:p>
    <w:p w:rsidR="00B862C0" w:rsidRDefault="00B862C0" w:rsidP="00B862C0">
      <w:pPr>
        <w:autoSpaceDE w:val="0"/>
        <w:autoSpaceDN w:val="0"/>
        <w:adjustRightInd w:val="0"/>
        <w:spacing w:after="0" w:line="240" w:lineRule="auto"/>
        <w:ind w:firstLine="708"/>
        <w:jc w:val="both"/>
        <w:rPr>
          <w:rFonts w:ascii="Times New Roman" w:eastAsia="Calibri" w:hAnsi="Times New Roman"/>
          <w:sz w:val="28"/>
          <w:szCs w:val="28"/>
          <w:lang w:eastAsia="ru-RU"/>
        </w:rPr>
      </w:pPr>
      <w:r>
        <w:rPr>
          <w:rFonts w:ascii="Times New Roman" w:eastAsia="Calibri" w:hAnsi="Times New Roman"/>
          <w:sz w:val="28"/>
          <w:szCs w:val="28"/>
          <w:lang w:eastAsia="ru-RU"/>
        </w:rPr>
        <w:t>8) медицинская справка, подтверждающая наличие соответствующего заболевания (для граждан, имеющих в составе семьи больного, страдающего тяжелой формой хронического заболевания, при котором совместное проживание с ним в одной квартире невозможно, по перечню, утвержденному Правительством Российской Федерации).</w:t>
      </w:r>
    </w:p>
    <w:p w:rsidR="004D214C" w:rsidRPr="00C279EF" w:rsidRDefault="004D214C" w:rsidP="00F13098">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lastRenderedPageBreak/>
        <w:t>Копии документов представляются с одновременным представлением для обозрения оригиналов (в случае, если копии документов не заверены нотариусом). Копии документов после проверки их соответствия оригиналам незамедлительно заверяются лицом, принимающим документы.</w:t>
      </w:r>
    </w:p>
    <w:p w:rsidR="001D31F0" w:rsidRDefault="001D31F0" w:rsidP="00F13098">
      <w:pPr>
        <w:autoSpaceDE w:val="0"/>
        <w:autoSpaceDN w:val="0"/>
        <w:adjustRightInd w:val="0"/>
        <w:spacing w:after="0" w:line="240" w:lineRule="auto"/>
        <w:ind w:firstLine="708"/>
        <w:jc w:val="both"/>
        <w:rPr>
          <w:rFonts w:ascii="Times New Roman" w:hAnsi="Times New Roman"/>
          <w:bCs/>
          <w:sz w:val="28"/>
          <w:szCs w:val="28"/>
          <w:lang w:eastAsia="ru-RU"/>
        </w:rPr>
      </w:pPr>
      <w:r w:rsidRPr="00C279EF">
        <w:rPr>
          <w:rFonts w:ascii="Times New Roman" w:hAnsi="Times New Roman"/>
          <w:bCs/>
          <w:sz w:val="28"/>
          <w:szCs w:val="28"/>
          <w:lang w:eastAsia="ru-RU"/>
        </w:rPr>
        <w:t xml:space="preserve">Документы, указанные в настоящем пункте, запрашиваются Управлением  в соответствии с Федеральным </w:t>
      </w:r>
      <w:hyperlink r:id="rId16" w:history="1">
        <w:r w:rsidRPr="00C279EF">
          <w:rPr>
            <w:rFonts w:ascii="Times New Roman" w:hAnsi="Times New Roman"/>
            <w:bCs/>
            <w:color w:val="0000FF"/>
            <w:sz w:val="28"/>
            <w:szCs w:val="28"/>
            <w:lang w:eastAsia="ru-RU"/>
          </w:rPr>
          <w:t>законом</w:t>
        </w:r>
      </w:hyperlink>
      <w:r w:rsidRPr="00C279EF">
        <w:rPr>
          <w:rFonts w:ascii="Times New Roman" w:hAnsi="Times New Roman"/>
          <w:bCs/>
          <w:sz w:val="28"/>
          <w:szCs w:val="28"/>
          <w:lang w:eastAsia="ru-RU"/>
        </w:rPr>
        <w:t xml:space="preserve"> от 27 июля 2010 года </w:t>
      </w:r>
      <w:r w:rsidR="0083654B" w:rsidRPr="00C279EF">
        <w:rPr>
          <w:rFonts w:ascii="Times New Roman" w:hAnsi="Times New Roman"/>
          <w:bCs/>
          <w:sz w:val="28"/>
          <w:szCs w:val="28"/>
          <w:lang w:eastAsia="ru-RU"/>
        </w:rPr>
        <w:t>№</w:t>
      </w:r>
      <w:r w:rsidRPr="00C279EF">
        <w:rPr>
          <w:rFonts w:ascii="Times New Roman" w:hAnsi="Times New Roman"/>
          <w:bCs/>
          <w:sz w:val="28"/>
          <w:szCs w:val="28"/>
          <w:lang w:eastAsia="ru-RU"/>
        </w:rPr>
        <w:t xml:space="preserve">210-ФЗ </w:t>
      </w:r>
      <w:r w:rsidR="0083654B" w:rsidRPr="00C279EF">
        <w:rPr>
          <w:rFonts w:ascii="Times New Roman" w:hAnsi="Times New Roman"/>
          <w:bCs/>
          <w:sz w:val="28"/>
          <w:szCs w:val="28"/>
          <w:lang w:eastAsia="ru-RU"/>
        </w:rPr>
        <w:t>«</w:t>
      </w:r>
      <w:r w:rsidRPr="00C279EF">
        <w:rPr>
          <w:rFonts w:ascii="Times New Roman" w:hAnsi="Times New Roman"/>
          <w:bCs/>
          <w:sz w:val="28"/>
          <w:szCs w:val="28"/>
          <w:lang w:eastAsia="ru-RU"/>
        </w:rPr>
        <w:t>Об организации предоставления госуда</w:t>
      </w:r>
      <w:r w:rsidR="0083654B" w:rsidRPr="00C279EF">
        <w:rPr>
          <w:rFonts w:ascii="Times New Roman" w:hAnsi="Times New Roman"/>
          <w:bCs/>
          <w:sz w:val="28"/>
          <w:szCs w:val="28"/>
          <w:lang w:eastAsia="ru-RU"/>
        </w:rPr>
        <w:t>рственных и муниципальных услуг»</w:t>
      </w:r>
      <w:r w:rsidRPr="00C279EF">
        <w:rPr>
          <w:rFonts w:ascii="Times New Roman" w:hAnsi="Times New Roman"/>
          <w:bCs/>
          <w:sz w:val="28"/>
          <w:szCs w:val="28"/>
          <w:lang w:eastAsia="ru-RU"/>
        </w:rPr>
        <w:t xml:space="preserve"> (далее - Федеральный закон </w:t>
      </w:r>
      <w:r w:rsidR="0083654B" w:rsidRPr="00C279EF">
        <w:rPr>
          <w:rFonts w:ascii="Times New Roman" w:hAnsi="Times New Roman"/>
          <w:bCs/>
          <w:sz w:val="28"/>
          <w:szCs w:val="28"/>
          <w:lang w:eastAsia="ru-RU"/>
        </w:rPr>
        <w:t>«</w:t>
      </w:r>
      <w:r w:rsidRPr="00C279EF">
        <w:rPr>
          <w:rFonts w:ascii="Times New Roman" w:hAnsi="Times New Roman"/>
          <w:bCs/>
          <w:sz w:val="28"/>
          <w:szCs w:val="28"/>
          <w:lang w:eastAsia="ru-RU"/>
        </w:rPr>
        <w:t>Об организации предоставления госуда</w:t>
      </w:r>
      <w:r w:rsidR="0083654B" w:rsidRPr="00C279EF">
        <w:rPr>
          <w:rFonts w:ascii="Times New Roman" w:hAnsi="Times New Roman"/>
          <w:bCs/>
          <w:sz w:val="28"/>
          <w:szCs w:val="28"/>
          <w:lang w:eastAsia="ru-RU"/>
        </w:rPr>
        <w:t>рственных и муниципальных услуг»</w:t>
      </w:r>
      <w:r w:rsidRPr="00C279EF">
        <w:rPr>
          <w:rFonts w:ascii="Times New Roman" w:hAnsi="Times New Roman"/>
          <w:bCs/>
          <w:sz w:val="28"/>
          <w:szCs w:val="28"/>
          <w:lang w:eastAsia="ru-RU"/>
        </w:rPr>
        <w:t xml:space="preserve">) в органах государственной власти (государственных органах), органах местного самоуправления и подведомственных органам государственной власти (государственным органам) или органам местного самоуправления организациях, если указанные документы, за исключением документов, предусмотренных </w:t>
      </w:r>
      <w:hyperlink r:id="rId17" w:history="1">
        <w:r w:rsidRPr="00C279EF">
          <w:rPr>
            <w:rFonts w:ascii="Times New Roman" w:hAnsi="Times New Roman"/>
            <w:bCs/>
            <w:color w:val="0000FF"/>
            <w:sz w:val="28"/>
            <w:szCs w:val="28"/>
            <w:lang w:eastAsia="ru-RU"/>
          </w:rPr>
          <w:t>частью 6 статьи 7</w:t>
        </w:r>
      </w:hyperlink>
      <w:r w:rsidRPr="00C279EF">
        <w:rPr>
          <w:rFonts w:ascii="Times New Roman" w:hAnsi="Times New Roman"/>
          <w:bCs/>
          <w:sz w:val="28"/>
          <w:szCs w:val="28"/>
          <w:lang w:eastAsia="ru-RU"/>
        </w:rPr>
        <w:t xml:space="preserve"> Федерального закона </w:t>
      </w:r>
      <w:r w:rsidR="0083654B" w:rsidRPr="00C279EF">
        <w:rPr>
          <w:rFonts w:ascii="Times New Roman" w:hAnsi="Times New Roman"/>
          <w:bCs/>
          <w:sz w:val="28"/>
          <w:szCs w:val="28"/>
          <w:lang w:eastAsia="ru-RU"/>
        </w:rPr>
        <w:t>«</w:t>
      </w:r>
      <w:r w:rsidRPr="00C279EF">
        <w:rPr>
          <w:rFonts w:ascii="Times New Roman" w:hAnsi="Times New Roman"/>
          <w:bCs/>
          <w:sz w:val="28"/>
          <w:szCs w:val="28"/>
          <w:lang w:eastAsia="ru-RU"/>
        </w:rPr>
        <w:t>Об организации предоставления госуда</w:t>
      </w:r>
      <w:r w:rsidR="0083654B" w:rsidRPr="00C279EF">
        <w:rPr>
          <w:rFonts w:ascii="Times New Roman" w:hAnsi="Times New Roman"/>
          <w:bCs/>
          <w:sz w:val="28"/>
          <w:szCs w:val="28"/>
          <w:lang w:eastAsia="ru-RU"/>
        </w:rPr>
        <w:t>рственных и муниципальных услуг»</w:t>
      </w:r>
      <w:r w:rsidRPr="00C279EF">
        <w:rPr>
          <w:rFonts w:ascii="Times New Roman" w:hAnsi="Times New Roman"/>
          <w:bCs/>
          <w:sz w:val="28"/>
          <w:szCs w:val="28"/>
          <w:lang w:eastAsia="ru-RU"/>
        </w:rPr>
        <w:t>, находятся в распоряжении таких органов либо организаций и указанные документы не были представлены заявителем по собственной инициативе.</w:t>
      </w:r>
    </w:p>
    <w:p w:rsidR="00F63EF6" w:rsidRPr="00AC5ED1" w:rsidRDefault="00F63EF6" w:rsidP="00F13098">
      <w:pPr>
        <w:autoSpaceDE w:val="0"/>
        <w:autoSpaceDN w:val="0"/>
        <w:adjustRightInd w:val="0"/>
        <w:spacing w:after="0" w:line="240" w:lineRule="auto"/>
        <w:ind w:firstLine="708"/>
        <w:jc w:val="both"/>
        <w:outlineLvl w:val="2"/>
        <w:rPr>
          <w:rFonts w:ascii="Times New Roman" w:hAnsi="Times New Roman"/>
          <w:sz w:val="28"/>
          <w:szCs w:val="28"/>
        </w:rPr>
      </w:pPr>
      <w:r w:rsidRPr="00AC5ED1">
        <w:rPr>
          <w:rFonts w:ascii="Times New Roman" w:hAnsi="Times New Roman"/>
          <w:sz w:val="28"/>
          <w:szCs w:val="28"/>
        </w:rPr>
        <w:t>2.7. Запрещается требовать от заявителя:</w:t>
      </w:r>
    </w:p>
    <w:p w:rsidR="0083654B" w:rsidRPr="00C279EF" w:rsidRDefault="0083654B" w:rsidP="00F13098">
      <w:pPr>
        <w:autoSpaceDE w:val="0"/>
        <w:autoSpaceDN w:val="0"/>
        <w:adjustRightInd w:val="0"/>
        <w:spacing w:after="0" w:line="240" w:lineRule="auto"/>
        <w:ind w:firstLine="708"/>
        <w:jc w:val="both"/>
        <w:rPr>
          <w:rFonts w:ascii="Times New Roman" w:hAnsi="Times New Roman"/>
          <w:sz w:val="28"/>
          <w:szCs w:val="28"/>
        </w:rPr>
      </w:pPr>
      <w:r w:rsidRPr="00AC5ED1">
        <w:rPr>
          <w:rFonts w:ascii="Times New Roman" w:hAnsi="Times New Roman"/>
          <w:sz w:val="28"/>
          <w:szCs w:val="28"/>
        </w:rPr>
        <w:t>- представления документов и информации</w:t>
      </w:r>
      <w:r w:rsidRPr="00C279EF">
        <w:rPr>
          <w:rFonts w:ascii="Times New Roman" w:hAnsi="Times New Roman"/>
          <w:sz w:val="28"/>
          <w:szCs w:val="28"/>
        </w:rPr>
        <w:t xml:space="preserve">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3654B" w:rsidRPr="00C279EF" w:rsidRDefault="0083654B" w:rsidP="00F13098">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 xml:space="preserve">- представления документов и информации, которые находятся в распоряжении администрации города Ливны Орловской области, Управлении, государственных органов, иных органов местного самоуправления и (или) подведомственных им организаций, участвующих в предоставлении муниципальной услуги, за исключением документов, указанных в </w:t>
      </w:r>
      <w:hyperlink r:id="rId18" w:history="1">
        <w:r w:rsidRPr="00C279EF">
          <w:rPr>
            <w:rFonts w:ascii="Times New Roman" w:hAnsi="Times New Roman"/>
            <w:sz w:val="28"/>
            <w:szCs w:val="28"/>
          </w:rPr>
          <w:t>части 6 статьи 7</w:t>
        </w:r>
      </w:hyperlink>
      <w:r w:rsidRPr="00C279EF">
        <w:rPr>
          <w:rFonts w:ascii="Times New Roman" w:hAnsi="Times New Roman"/>
          <w:sz w:val="28"/>
          <w:szCs w:val="28"/>
        </w:rPr>
        <w:t xml:space="preserve"> Федерального закона от 27 июля 2010 года № 210-ФЗ «Об организации предоставления государственных и муниципальных услуг»;</w:t>
      </w:r>
    </w:p>
    <w:p w:rsidR="0083654B" w:rsidRDefault="0083654B" w:rsidP="00F13098">
      <w:pPr>
        <w:autoSpaceDE w:val="0"/>
        <w:autoSpaceDN w:val="0"/>
        <w:adjustRightInd w:val="0"/>
        <w:spacing w:after="0" w:line="240" w:lineRule="auto"/>
        <w:ind w:firstLine="708"/>
        <w:jc w:val="both"/>
        <w:rPr>
          <w:rFonts w:ascii="Times New Roman" w:hAnsi="Times New Roman"/>
          <w:sz w:val="28"/>
          <w:szCs w:val="28"/>
          <w:lang w:eastAsia="ru-RU"/>
        </w:rPr>
      </w:pPr>
      <w:r w:rsidRPr="00C279EF">
        <w:rPr>
          <w:rFonts w:ascii="Times New Roman" w:hAnsi="Times New Roman"/>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w:t>
      </w:r>
      <w:r w:rsidRPr="00C279EF">
        <w:rPr>
          <w:rFonts w:ascii="Times New Roman" w:hAnsi="Times New Roman"/>
          <w:sz w:val="28"/>
          <w:szCs w:val="28"/>
          <w:lang w:eastAsia="ru-RU"/>
        </w:rPr>
        <w:t xml:space="preserve">предусмотренных </w:t>
      </w:r>
      <w:hyperlink r:id="rId19" w:history="1">
        <w:r w:rsidRPr="00C279EF">
          <w:rPr>
            <w:rFonts w:ascii="Times New Roman" w:hAnsi="Times New Roman"/>
            <w:color w:val="0000FF"/>
            <w:sz w:val="28"/>
            <w:szCs w:val="28"/>
            <w:lang w:eastAsia="ru-RU"/>
          </w:rPr>
          <w:t>пунктом 4 части 1 статьи 7</w:t>
        </w:r>
      </w:hyperlink>
      <w:r w:rsidRPr="00C279EF">
        <w:rPr>
          <w:rFonts w:ascii="Times New Roman" w:hAnsi="Times New Roman"/>
          <w:sz w:val="28"/>
          <w:szCs w:val="28"/>
          <w:lang w:eastAsia="ru-RU"/>
        </w:rPr>
        <w:t xml:space="preserve"> </w:t>
      </w:r>
      <w:r w:rsidRPr="00C279EF">
        <w:rPr>
          <w:rFonts w:ascii="Times New Roman" w:hAnsi="Times New Roman"/>
          <w:sz w:val="28"/>
          <w:szCs w:val="28"/>
        </w:rPr>
        <w:t>Федерального закона 27.07.2010г. №210-ФЗ «Об организации предоставления государственных и муниципальных услуг».</w:t>
      </w:r>
      <w:r w:rsidRPr="00C279EF">
        <w:rPr>
          <w:rFonts w:ascii="Times New Roman" w:hAnsi="Times New Roman"/>
          <w:sz w:val="28"/>
          <w:szCs w:val="28"/>
          <w:lang w:eastAsia="ru-RU"/>
        </w:rPr>
        <w:t xml:space="preserve"> </w:t>
      </w:r>
    </w:p>
    <w:p w:rsidR="00AA2D31" w:rsidRPr="00AC5ED1" w:rsidRDefault="00AA2D31" w:rsidP="00F13098">
      <w:pPr>
        <w:autoSpaceDE w:val="0"/>
        <w:autoSpaceDN w:val="0"/>
        <w:adjustRightInd w:val="0"/>
        <w:spacing w:after="0" w:line="240" w:lineRule="auto"/>
        <w:ind w:firstLine="708"/>
        <w:jc w:val="both"/>
        <w:outlineLvl w:val="2"/>
        <w:rPr>
          <w:rFonts w:ascii="Times New Roman" w:hAnsi="Times New Roman"/>
          <w:bCs/>
          <w:sz w:val="28"/>
          <w:szCs w:val="28"/>
        </w:rPr>
      </w:pPr>
      <w:r w:rsidRPr="00AC5ED1">
        <w:rPr>
          <w:rFonts w:ascii="Times New Roman" w:hAnsi="Times New Roman"/>
          <w:bCs/>
          <w:sz w:val="28"/>
          <w:szCs w:val="28"/>
        </w:rPr>
        <w:t>2.8. Исчерпывающий перечень оснований для отказа в приеме документов, необходимых для пред</w:t>
      </w:r>
      <w:r w:rsidR="00F13098" w:rsidRPr="00AC5ED1">
        <w:rPr>
          <w:rFonts w:ascii="Times New Roman" w:hAnsi="Times New Roman"/>
          <w:bCs/>
          <w:sz w:val="28"/>
          <w:szCs w:val="28"/>
        </w:rPr>
        <w:t>оставления муниципальной услуги.</w:t>
      </w:r>
    </w:p>
    <w:p w:rsidR="001242F5" w:rsidRPr="00AC5ED1" w:rsidRDefault="00E3308A" w:rsidP="00A15A2F">
      <w:pPr>
        <w:autoSpaceDE w:val="0"/>
        <w:autoSpaceDN w:val="0"/>
        <w:adjustRightInd w:val="0"/>
        <w:spacing w:after="0" w:line="240" w:lineRule="auto"/>
        <w:ind w:firstLine="708"/>
        <w:jc w:val="both"/>
        <w:rPr>
          <w:rFonts w:ascii="Times New Roman" w:hAnsi="Times New Roman"/>
          <w:bCs/>
          <w:sz w:val="28"/>
          <w:szCs w:val="28"/>
          <w:lang w:eastAsia="ru-RU"/>
        </w:rPr>
      </w:pPr>
      <w:r w:rsidRPr="00AC5ED1">
        <w:rPr>
          <w:rFonts w:ascii="Times New Roman" w:hAnsi="Times New Roman"/>
          <w:bCs/>
          <w:sz w:val="28"/>
          <w:szCs w:val="28"/>
          <w:lang w:eastAsia="ru-RU"/>
        </w:rPr>
        <w:t>Оснований для отказа в приеме документов не предусмотрено.</w:t>
      </w:r>
    </w:p>
    <w:p w:rsidR="00AA2D31" w:rsidRPr="00AC5ED1" w:rsidRDefault="00AA2D31" w:rsidP="00A15A2F">
      <w:pPr>
        <w:autoSpaceDE w:val="0"/>
        <w:autoSpaceDN w:val="0"/>
        <w:adjustRightInd w:val="0"/>
        <w:spacing w:after="0" w:line="240" w:lineRule="auto"/>
        <w:ind w:firstLine="708"/>
        <w:jc w:val="both"/>
        <w:rPr>
          <w:rFonts w:ascii="Times New Roman" w:hAnsi="Times New Roman"/>
          <w:bCs/>
          <w:sz w:val="28"/>
          <w:szCs w:val="28"/>
        </w:rPr>
      </w:pPr>
      <w:r w:rsidRPr="00AC5ED1">
        <w:rPr>
          <w:rFonts w:ascii="Times New Roman" w:hAnsi="Times New Roman"/>
          <w:bCs/>
          <w:sz w:val="28"/>
          <w:szCs w:val="28"/>
        </w:rPr>
        <w:t>2.9. Исчерпывающий перечень оснований для отказа в предоставлении</w:t>
      </w:r>
      <w:r w:rsidR="00AC5ED1">
        <w:rPr>
          <w:rFonts w:ascii="Times New Roman" w:hAnsi="Times New Roman"/>
          <w:bCs/>
          <w:sz w:val="28"/>
          <w:szCs w:val="28"/>
        </w:rPr>
        <w:t xml:space="preserve"> муниципальной услуги.</w:t>
      </w:r>
    </w:p>
    <w:p w:rsidR="00E3308A" w:rsidRDefault="00E3308A" w:rsidP="009E1D75">
      <w:pPr>
        <w:autoSpaceDE w:val="0"/>
        <w:autoSpaceDN w:val="0"/>
        <w:adjustRightInd w:val="0"/>
        <w:spacing w:after="0" w:line="240" w:lineRule="auto"/>
        <w:ind w:firstLine="708"/>
        <w:jc w:val="both"/>
        <w:rPr>
          <w:rFonts w:ascii="Times New Roman" w:hAnsi="Times New Roman"/>
          <w:sz w:val="28"/>
          <w:szCs w:val="28"/>
          <w:lang w:eastAsia="ru-RU"/>
        </w:rPr>
      </w:pPr>
      <w:r>
        <w:rPr>
          <w:rFonts w:ascii="Times New Roman" w:hAnsi="Times New Roman"/>
          <w:sz w:val="28"/>
          <w:szCs w:val="28"/>
          <w:lang w:eastAsia="ru-RU"/>
        </w:rPr>
        <w:t>В предоставлении муниципальной услуги может быть отказано в следующих случаях:</w:t>
      </w:r>
    </w:p>
    <w:p w:rsidR="009E1D75" w:rsidRDefault="00E3308A" w:rsidP="009E1D75">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lang w:eastAsia="ru-RU"/>
        </w:rPr>
        <w:t>1</w:t>
      </w:r>
      <w:r w:rsidR="009E1D75" w:rsidRPr="006372D4">
        <w:rPr>
          <w:rFonts w:ascii="Times New Roman" w:hAnsi="Times New Roman"/>
          <w:sz w:val="28"/>
          <w:szCs w:val="28"/>
          <w:lang w:eastAsia="ru-RU"/>
        </w:rPr>
        <w:t xml:space="preserve">) </w:t>
      </w:r>
      <w:r w:rsidR="009E1D75">
        <w:rPr>
          <w:rFonts w:ascii="Times New Roman" w:hAnsi="Times New Roman"/>
          <w:sz w:val="28"/>
          <w:szCs w:val="28"/>
          <w:lang w:eastAsia="ru-RU"/>
        </w:rPr>
        <w:t xml:space="preserve">заявитель не состоит </w:t>
      </w:r>
      <w:r w:rsidR="009E1D75" w:rsidRPr="006372D4">
        <w:rPr>
          <w:rFonts w:ascii="Times New Roman" w:hAnsi="Times New Roman"/>
          <w:sz w:val="28"/>
          <w:szCs w:val="28"/>
          <w:lang w:eastAsia="ru-RU"/>
        </w:rPr>
        <w:t>на учете в качестве нуждающихся в жилых помещениях</w:t>
      </w:r>
      <w:r w:rsidR="009E1D75">
        <w:rPr>
          <w:rFonts w:ascii="Times New Roman" w:hAnsi="Times New Roman"/>
          <w:sz w:val="28"/>
          <w:szCs w:val="28"/>
        </w:rPr>
        <w:t>;</w:t>
      </w:r>
    </w:p>
    <w:p w:rsidR="00450BA7" w:rsidRDefault="00E3308A" w:rsidP="00E3308A">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lang w:eastAsia="ru-RU"/>
        </w:rPr>
        <w:lastRenderedPageBreak/>
        <w:t xml:space="preserve">         2</w:t>
      </w:r>
      <w:r w:rsidR="00450BA7" w:rsidRPr="006372D4">
        <w:rPr>
          <w:rFonts w:ascii="Times New Roman" w:hAnsi="Times New Roman"/>
          <w:sz w:val="28"/>
          <w:szCs w:val="28"/>
          <w:lang w:eastAsia="ru-RU"/>
        </w:rPr>
        <w:t>) на учете в качестве нуждающихся в жилых помещениях</w:t>
      </w:r>
      <w:r w:rsidR="00A15A2F">
        <w:rPr>
          <w:rFonts w:ascii="Times New Roman" w:hAnsi="Times New Roman"/>
          <w:sz w:val="28"/>
          <w:szCs w:val="28"/>
          <w:lang w:eastAsia="ru-RU"/>
        </w:rPr>
        <w:t xml:space="preserve"> </w:t>
      </w:r>
      <w:r w:rsidR="00A15A2F" w:rsidRPr="00910B72">
        <w:rPr>
          <w:rFonts w:ascii="Times New Roman" w:hAnsi="Times New Roman"/>
          <w:sz w:val="28"/>
          <w:szCs w:val="28"/>
        </w:rPr>
        <w:t>состоя</w:t>
      </w:r>
      <w:r w:rsidR="00A15A2F">
        <w:rPr>
          <w:rFonts w:ascii="Times New Roman" w:hAnsi="Times New Roman"/>
          <w:sz w:val="28"/>
          <w:szCs w:val="28"/>
        </w:rPr>
        <w:t>т граждане</w:t>
      </w:r>
      <w:r w:rsidR="009E1D75">
        <w:rPr>
          <w:rFonts w:ascii="Times New Roman" w:hAnsi="Times New Roman"/>
          <w:sz w:val="28"/>
          <w:szCs w:val="28"/>
        </w:rPr>
        <w:t>,</w:t>
      </w:r>
      <w:r w:rsidR="00A15A2F">
        <w:rPr>
          <w:rFonts w:ascii="Times New Roman" w:hAnsi="Times New Roman"/>
          <w:sz w:val="28"/>
          <w:szCs w:val="28"/>
        </w:rPr>
        <w:t xml:space="preserve"> </w:t>
      </w:r>
      <w:r w:rsidR="00A15A2F" w:rsidRPr="00910B72">
        <w:rPr>
          <w:rFonts w:ascii="Times New Roman" w:hAnsi="Times New Roman"/>
          <w:sz w:val="28"/>
          <w:szCs w:val="28"/>
        </w:rPr>
        <w:t xml:space="preserve"> </w:t>
      </w:r>
      <w:r w:rsidR="00A15A2F">
        <w:rPr>
          <w:rFonts w:ascii="Times New Roman" w:hAnsi="Times New Roman"/>
          <w:sz w:val="28"/>
          <w:szCs w:val="28"/>
        </w:rPr>
        <w:t>принятые на учет ранее заявителя</w:t>
      </w:r>
      <w:r w:rsidR="00A15A2F" w:rsidRPr="00611B8B">
        <w:rPr>
          <w:rFonts w:ascii="Times New Roman" w:hAnsi="Times New Roman"/>
          <w:sz w:val="28"/>
          <w:szCs w:val="28"/>
        </w:rPr>
        <w:t>, исходя из времени принятия</w:t>
      </w:r>
      <w:r w:rsidR="009E1D75">
        <w:rPr>
          <w:rFonts w:ascii="Times New Roman" w:hAnsi="Times New Roman"/>
          <w:sz w:val="28"/>
          <w:szCs w:val="28"/>
        </w:rPr>
        <w:t xml:space="preserve"> таких граждан на учет</w:t>
      </w:r>
      <w:r w:rsidR="00A15A2F">
        <w:rPr>
          <w:rFonts w:ascii="Times New Roman" w:hAnsi="Times New Roman"/>
          <w:sz w:val="28"/>
          <w:szCs w:val="28"/>
        </w:rPr>
        <w:t>;</w:t>
      </w:r>
    </w:p>
    <w:p w:rsidR="0083654B" w:rsidRPr="00C279EF" w:rsidRDefault="00D2227C" w:rsidP="00450BA7">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3</w:t>
      </w:r>
      <w:r w:rsidR="0083654B" w:rsidRPr="006372D4">
        <w:rPr>
          <w:rFonts w:ascii="Times New Roman" w:hAnsi="Times New Roman"/>
          <w:sz w:val="28"/>
          <w:szCs w:val="28"/>
        </w:rPr>
        <w:t xml:space="preserve">) непредставление или представление не в полном объеме заявителем документов, указанных в </w:t>
      </w:r>
      <w:hyperlink w:anchor="Par107" w:history="1">
        <w:r w:rsidR="0083654B" w:rsidRPr="006372D4">
          <w:rPr>
            <w:rFonts w:ascii="Times New Roman" w:hAnsi="Times New Roman"/>
            <w:sz w:val="28"/>
            <w:szCs w:val="28"/>
          </w:rPr>
          <w:t xml:space="preserve"> пункт</w:t>
        </w:r>
        <w:r w:rsidR="009F1A78">
          <w:rPr>
            <w:rFonts w:ascii="Times New Roman" w:hAnsi="Times New Roman"/>
            <w:sz w:val="28"/>
            <w:szCs w:val="28"/>
          </w:rPr>
          <w:t>е</w:t>
        </w:r>
        <w:r w:rsidR="0083654B" w:rsidRPr="006372D4">
          <w:rPr>
            <w:rFonts w:ascii="Times New Roman" w:hAnsi="Times New Roman"/>
            <w:sz w:val="28"/>
            <w:szCs w:val="28"/>
          </w:rPr>
          <w:t xml:space="preserve"> 2.6 </w:t>
        </w:r>
      </w:hyperlink>
      <w:r w:rsidR="0083654B" w:rsidRPr="006372D4">
        <w:rPr>
          <w:rFonts w:ascii="Times New Roman" w:hAnsi="Times New Roman"/>
          <w:sz w:val="28"/>
          <w:szCs w:val="28"/>
        </w:rPr>
        <w:t>настоящего административного регламента, за исключением документов, запрашиваемых Управлением в порядке межведомственного взаимодействия в соответствии с требованиями Федерального</w:t>
      </w:r>
      <w:r w:rsidR="0083654B" w:rsidRPr="00C279EF">
        <w:rPr>
          <w:rFonts w:ascii="Times New Roman" w:hAnsi="Times New Roman"/>
          <w:sz w:val="28"/>
          <w:szCs w:val="28"/>
        </w:rPr>
        <w:t xml:space="preserve"> </w:t>
      </w:r>
      <w:hyperlink r:id="rId20" w:history="1">
        <w:r w:rsidR="0083654B" w:rsidRPr="00C279EF">
          <w:rPr>
            <w:rFonts w:ascii="Times New Roman" w:hAnsi="Times New Roman"/>
            <w:sz w:val="28"/>
            <w:szCs w:val="28"/>
          </w:rPr>
          <w:t>закона</w:t>
        </w:r>
      </w:hyperlink>
      <w:r w:rsidR="0083654B" w:rsidRPr="00C279EF">
        <w:rPr>
          <w:rFonts w:ascii="Times New Roman" w:hAnsi="Times New Roman"/>
          <w:sz w:val="28"/>
          <w:szCs w:val="28"/>
        </w:rPr>
        <w:t xml:space="preserve"> от 27 июля 2010 года №210-ФЗ «Об организации предоставления государственных и муниципальных услуг»;</w:t>
      </w:r>
    </w:p>
    <w:p w:rsidR="00F37DF0" w:rsidRPr="00C279EF" w:rsidRDefault="00DE7414" w:rsidP="00F13098">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4</w:t>
      </w:r>
      <w:r w:rsidR="00F37DF0" w:rsidRPr="00C279EF">
        <w:rPr>
          <w:rFonts w:ascii="Times New Roman" w:hAnsi="Times New Roman"/>
          <w:sz w:val="28"/>
          <w:szCs w:val="28"/>
        </w:rPr>
        <w:t>) представлены документы, которые не подтверждают право соответствующих граждан</w:t>
      </w:r>
      <w:r>
        <w:rPr>
          <w:rFonts w:ascii="Times New Roman" w:hAnsi="Times New Roman"/>
          <w:sz w:val="28"/>
          <w:szCs w:val="28"/>
        </w:rPr>
        <w:t xml:space="preserve"> на предоставление жилых помещений вне очереди.</w:t>
      </w:r>
    </w:p>
    <w:p w:rsidR="00F37DF0" w:rsidRDefault="00F37DF0" w:rsidP="00F13098">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После устранения оснований для отказа в предоставлении муниципальной услуги заявитель вправе обратиться повторно за предоставлением муниципальной услуги.</w:t>
      </w:r>
    </w:p>
    <w:p w:rsidR="00AA2D31" w:rsidRPr="00AC5ED1" w:rsidRDefault="00AA2D31" w:rsidP="00F13098">
      <w:pPr>
        <w:autoSpaceDE w:val="0"/>
        <w:autoSpaceDN w:val="0"/>
        <w:adjustRightInd w:val="0"/>
        <w:spacing w:after="0" w:line="240" w:lineRule="auto"/>
        <w:ind w:firstLine="708"/>
        <w:jc w:val="both"/>
        <w:outlineLvl w:val="2"/>
        <w:rPr>
          <w:rFonts w:ascii="Times New Roman" w:hAnsi="Times New Roman"/>
          <w:bCs/>
          <w:sz w:val="28"/>
          <w:szCs w:val="28"/>
        </w:rPr>
      </w:pPr>
      <w:r w:rsidRPr="00AC5ED1">
        <w:rPr>
          <w:rFonts w:ascii="Times New Roman" w:hAnsi="Times New Roman"/>
          <w:bCs/>
          <w:sz w:val="28"/>
          <w:szCs w:val="28"/>
        </w:rPr>
        <w:t xml:space="preserve">2.10.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w:t>
      </w:r>
      <w:r w:rsidR="00AC5ED1">
        <w:rPr>
          <w:rFonts w:ascii="Times New Roman" w:hAnsi="Times New Roman"/>
          <w:bCs/>
          <w:sz w:val="28"/>
          <w:szCs w:val="28"/>
        </w:rPr>
        <w:t>муниципальными правовыми актами.</w:t>
      </w:r>
    </w:p>
    <w:p w:rsidR="00AA2D31" w:rsidRDefault="00AA2D31" w:rsidP="00F13098">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Муниципальная услуга предоставляется бесплатно.</w:t>
      </w:r>
    </w:p>
    <w:p w:rsidR="0083654B" w:rsidRPr="00AC5ED1" w:rsidRDefault="0083654B" w:rsidP="00F13098">
      <w:pPr>
        <w:autoSpaceDE w:val="0"/>
        <w:autoSpaceDN w:val="0"/>
        <w:adjustRightInd w:val="0"/>
        <w:spacing w:after="0" w:line="240" w:lineRule="auto"/>
        <w:ind w:firstLine="708"/>
        <w:jc w:val="both"/>
        <w:outlineLvl w:val="2"/>
        <w:rPr>
          <w:rFonts w:ascii="Times New Roman" w:hAnsi="Times New Roman"/>
          <w:bCs/>
          <w:sz w:val="28"/>
          <w:szCs w:val="28"/>
        </w:rPr>
      </w:pPr>
      <w:r w:rsidRPr="00AC5ED1">
        <w:rPr>
          <w:rFonts w:ascii="Times New Roman" w:hAnsi="Times New Roman"/>
          <w:bCs/>
          <w:sz w:val="28"/>
          <w:szCs w:val="28"/>
        </w:rPr>
        <w:t>2.11.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r w:rsidR="00126EEE" w:rsidRPr="00AC5ED1">
        <w:rPr>
          <w:rFonts w:ascii="Times New Roman" w:hAnsi="Times New Roman"/>
          <w:bCs/>
          <w:sz w:val="28"/>
          <w:szCs w:val="28"/>
        </w:rPr>
        <w:t>.</w:t>
      </w:r>
    </w:p>
    <w:p w:rsidR="0083654B" w:rsidRDefault="0083654B" w:rsidP="00126EE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15 минут.</w:t>
      </w:r>
    </w:p>
    <w:p w:rsidR="0083654B" w:rsidRPr="00AC5ED1" w:rsidRDefault="0083654B" w:rsidP="00F13098">
      <w:pPr>
        <w:autoSpaceDE w:val="0"/>
        <w:autoSpaceDN w:val="0"/>
        <w:adjustRightInd w:val="0"/>
        <w:spacing w:after="0" w:line="240" w:lineRule="auto"/>
        <w:ind w:firstLine="708"/>
        <w:jc w:val="both"/>
        <w:outlineLvl w:val="2"/>
        <w:rPr>
          <w:rFonts w:ascii="Times New Roman" w:hAnsi="Times New Roman"/>
          <w:bCs/>
          <w:sz w:val="28"/>
          <w:szCs w:val="28"/>
        </w:rPr>
      </w:pPr>
      <w:r w:rsidRPr="00AC5ED1">
        <w:rPr>
          <w:rFonts w:ascii="Times New Roman" w:hAnsi="Times New Roman"/>
          <w:bCs/>
          <w:sz w:val="28"/>
          <w:szCs w:val="28"/>
        </w:rPr>
        <w:t>2.12. Срок регистрации заявления заявителя о предоставлении муниципальной услуги</w:t>
      </w:r>
      <w:r w:rsidR="00AC5ED1">
        <w:rPr>
          <w:rFonts w:ascii="Times New Roman" w:hAnsi="Times New Roman"/>
          <w:bCs/>
          <w:sz w:val="28"/>
          <w:szCs w:val="28"/>
        </w:rPr>
        <w:t>.</w:t>
      </w:r>
    </w:p>
    <w:p w:rsidR="0083654B" w:rsidRDefault="0083654B" w:rsidP="00F13098">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 xml:space="preserve">Письменное заявление, в том числе поступившее в форме электронного документа, подлежит обязательной регистрации в течение одного рабочего </w:t>
      </w:r>
      <w:r w:rsidRPr="00F13098">
        <w:rPr>
          <w:rFonts w:ascii="Times New Roman" w:hAnsi="Times New Roman"/>
          <w:sz w:val="28"/>
          <w:szCs w:val="28"/>
        </w:rPr>
        <w:t>дня с момента поступления в администрацию города Ливны Орловской области.</w:t>
      </w:r>
    </w:p>
    <w:p w:rsidR="0083654B" w:rsidRPr="00AC5ED1" w:rsidRDefault="0083654B" w:rsidP="00F13098">
      <w:pPr>
        <w:autoSpaceDE w:val="0"/>
        <w:autoSpaceDN w:val="0"/>
        <w:adjustRightInd w:val="0"/>
        <w:spacing w:after="0" w:line="240" w:lineRule="auto"/>
        <w:ind w:firstLine="708"/>
        <w:jc w:val="both"/>
        <w:outlineLvl w:val="2"/>
        <w:rPr>
          <w:rFonts w:ascii="Times New Roman" w:hAnsi="Times New Roman"/>
          <w:bCs/>
          <w:sz w:val="28"/>
          <w:szCs w:val="28"/>
        </w:rPr>
      </w:pPr>
      <w:r w:rsidRPr="00AC5ED1">
        <w:rPr>
          <w:rFonts w:ascii="Times New Roman" w:hAnsi="Times New Roman"/>
          <w:bCs/>
          <w:sz w:val="28"/>
          <w:szCs w:val="28"/>
        </w:rPr>
        <w:t>2.13.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r w:rsidR="00F13098" w:rsidRPr="00AC5ED1">
        <w:rPr>
          <w:rFonts w:ascii="Times New Roman" w:hAnsi="Times New Roman"/>
          <w:bCs/>
          <w:sz w:val="28"/>
          <w:szCs w:val="28"/>
        </w:rPr>
        <w:t>.</w:t>
      </w:r>
    </w:p>
    <w:p w:rsidR="0083654B" w:rsidRPr="00AC5ED1" w:rsidRDefault="0083654B" w:rsidP="00F13098">
      <w:pPr>
        <w:autoSpaceDE w:val="0"/>
        <w:autoSpaceDN w:val="0"/>
        <w:adjustRightInd w:val="0"/>
        <w:spacing w:after="0" w:line="240" w:lineRule="auto"/>
        <w:ind w:firstLine="708"/>
        <w:jc w:val="both"/>
        <w:outlineLvl w:val="3"/>
        <w:rPr>
          <w:rFonts w:ascii="Times New Roman" w:hAnsi="Times New Roman"/>
          <w:bCs/>
          <w:sz w:val="28"/>
          <w:szCs w:val="28"/>
        </w:rPr>
      </w:pPr>
      <w:r w:rsidRPr="00AC5ED1">
        <w:rPr>
          <w:rFonts w:ascii="Times New Roman" w:hAnsi="Times New Roman"/>
          <w:bCs/>
          <w:sz w:val="28"/>
          <w:szCs w:val="28"/>
        </w:rPr>
        <w:t>2.13.1. Требования к зданию, помещению, в которых предоставляется муниципальная услуга</w:t>
      </w:r>
      <w:r w:rsidR="00F13098" w:rsidRPr="00AC5ED1">
        <w:rPr>
          <w:rFonts w:ascii="Times New Roman" w:hAnsi="Times New Roman"/>
          <w:bCs/>
          <w:sz w:val="28"/>
          <w:szCs w:val="28"/>
        </w:rPr>
        <w:t>.</w:t>
      </w:r>
    </w:p>
    <w:p w:rsidR="0083654B" w:rsidRPr="00C279EF" w:rsidRDefault="0083654B" w:rsidP="00F13098">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Кабинет Управления, в котором происходит непосредственное предоставление муниципальной услуги, размещается на 2 этаже нежилого здания, расположенного по адресу: 303850, город Ливны, улица Ленина, дом 18.</w:t>
      </w:r>
    </w:p>
    <w:p w:rsidR="0083654B" w:rsidRPr="00C279EF" w:rsidRDefault="0083654B" w:rsidP="00126EEE">
      <w:pPr>
        <w:autoSpaceDE w:val="0"/>
        <w:autoSpaceDN w:val="0"/>
        <w:adjustRightInd w:val="0"/>
        <w:spacing w:after="0" w:line="240" w:lineRule="auto"/>
        <w:ind w:firstLine="708"/>
        <w:jc w:val="both"/>
        <w:outlineLvl w:val="2"/>
        <w:rPr>
          <w:rFonts w:ascii="Times New Roman" w:hAnsi="Times New Roman"/>
          <w:bCs/>
          <w:sz w:val="28"/>
          <w:szCs w:val="28"/>
        </w:rPr>
      </w:pPr>
      <w:r w:rsidRPr="00C279EF">
        <w:rPr>
          <w:rFonts w:ascii="Times New Roman" w:hAnsi="Times New Roman"/>
          <w:bCs/>
          <w:sz w:val="28"/>
          <w:szCs w:val="28"/>
        </w:rPr>
        <w:lastRenderedPageBreak/>
        <w:t>Помещение, в котором предоставляется услуга, должно быть оборудовано информационной табличкой с указанием номера, кабинета, фамилии, имени, отчества и должности специалистов Управления, осуществляющих функции по предоставлению услуги.</w:t>
      </w:r>
    </w:p>
    <w:p w:rsidR="0083654B" w:rsidRPr="00C279EF" w:rsidRDefault="0083654B" w:rsidP="000515BC">
      <w:pPr>
        <w:autoSpaceDE w:val="0"/>
        <w:autoSpaceDN w:val="0"/>
        <w:adjustRightInd w:val="0"/>
        <w:spacing w:after="0" w:line="240" w:lineRule="auto"/>
        <w:ind w:firstLine="708"/>
        <w:jc w:val="both"/>
        <w:outlineLvl w:val="2"/>
        <w:rPr>
          <w:rFonts w:ascii="Times New Roman" w:hAnsi="Times New Roman"/>
          <w:bCs/>
          <w:sz w:val="28"/>
          <w:szCs w:val="28"/>
        </w:rPr>
      </w:pPr>
      <w:r w:rsidRPr="00C279EF">
        <w:rPr>
          <w:rFonts w:ascii="Times New Roman" w:hAnsi="Times New Roman"/>
          <w:bCs/>
          <w:sz w:val="28"/>
          <w:szCs w:val="28"/>
        </w:rPr>
        <w:t>Помещение должно быть обеспечено необходимым оборудованием (компьютером, средствами связи, оргтехникой), канцелярскими принадлежностями, стульями и столами.</w:t>
      </w:r>
    </w:p>
    <w:p w:rsidR="0083654B" w:rsidRPr="00C279EF" w:rsidRDefault="0083654B" w:rsidP="00126EEE">
      <w:pPr>
        <w:autoSpaceDE w:val="0"/>
        <w:autoSpaceDN w:val="0"/>
        <w:adjustRightInd w:val="0"/>
        <w:spacing w:after="0" w:line="240" w:lineRule="auto"/>
        <w:ind w:firstLine="708"/>
        <w:jc w:val="both"/>
        <w:outlineLvl w:val="2"/>
        <w:rPr>
          <w:rFonts w:ascii="Times New Roman" w:hAnsi="Times New Roman"/>
          <w:bCs/>
          <w:sz w:val="28"/>
          <w:szCs w:val="28"/>
        </w:rPr>
      </w:pPr>
      <w:r w:rsidRPr="00C279EF">
        <w:rPr>
          <w:rFonts w:ascii="Times New Roman" w:hAnsi="Times New Roman"/>
          <w:bCs/>
          <w:sz w:val="28"/>
          <w:szCs w:val="28"/>
        </w:rPr>
        <w:t>Вход в здание Управления должен иметь расширенный проход, позволяющий обеспечить беспрепятственный доступ инвалидов.</w:t>
      </w:r>
    </w:p>
    <w:p w:rsidR="0083654B" w:rsidRPr="00C279EF" w:rsidRDefault="0083654B" w:rsidP="00126EEE">
      <w:pPr>
        <w:autoSpaceDE w:val="0"/>
        <w:autoSpaceDN w:val="0"/>
        <w:adjustRightInd w:val="0"/>
        <w:spacing w:after="0" w:line="240" w:lineRule="auto"/>
        <w:ind w:firstLine="708"/>
        <w:jc w:val="both"/>
        <w:outlineLvl w:val="2"/>
        <w:rPr>
          <w:rFonts w:ascii="Times New Roman" w:hAnsi="Times New Roman"/>
          <w:bCs/>
          <w:sz w:val="28"/>
          <w:szCs w:val="28"/>
        </w:rPr>
      </w:pPr>
      <w:r w:rsidRPr="00C279EF">
        <w:rPr>
          <w:rFonts w:ascii="Times New Roman" w:hAnsi="Times New Roman"/>
          <w:bCs/>
          <w:sz w:val="28"/>
          <w:szCs w:val="28"/>
        </w:rPr>
        <w:t>На территории, прилегающей к зданию Управления, должны быть оборудованы парковочные места для автомобилей. За использование парковочных мест не должна взиматься плата.</w:t>
      </w:r>
    </w:p>
    <w:p w:rsidR="0083654B" w:rsidRPr="00C279EF" w:rsidRDefault="0083654B" w:rsidP="00D0049E">
      <w:pPr>
        <w:autoSpaceDE w:val="0"/>
        <w:autoSpaceDN w:val="0"/>
        <w:adjustRightInd w:val="0"/>
        <w:spacing w:after="0" w:line="240" w:lineRule="auto"/>
        <w:ind w:firstLine="708"/>
        <w:jc w:val="both"/>
        <w:outlineLvl w:val="2"/>
        <w:rPr>
          <w:rFonts w:ascii="Times New Roman" w:hAnsi="Times New Roman"/>
          <w:bCs/>
          <w:sz w:val="28"/>
          <w:szCs w:val="28"/>
        </w:rPr>
      </w:pPr>
      <w:r w:rsidRPr="00C279EF">
        <w:rPr>
          <w:rFonts w:ascii="Times New Roman" w:hAnsi="Times New Roman"/>
          <w:bCs/>
          <w:sz w:val="28"/>
          <w:szCs w:val="28"/>
        </w:rPr>
        <w:t>Помещения должны быть оборудованы противопожарной системой и средствами пожаротушения, системой оповещения о возникновении чрезвычайной ситуации, системой охраны.</w:t>
      </w:r>
    </w:p>
    <w:p w:rsidR="0083654B" w:rsidRPr="00AC5ED1" w:rsidRDefault="0083654B" w:rsidP="00126EEE">
      <w:pPr>
        <w:autoSpaceDE w:val="0"/>
        <w:autoSpaceDN w:val="0"/>
        <w:adjustRightInd w:val="0"/>
        <w:spacing w:after="0" w:line="240" w:lineRule="auto"/>
        <w:ind w:firstLine="708"/>
        <w:jc w:val="both"/>
        <w:outlineLvl w:val="3"/>
        <w:rPr>
          <w:rFonts w:ascii="Times New Roman" w:hAnsi="Times New Roman"/>
          <w:bCs/>
          <w:sz w:val="28"/>
          <w:szCs w:val="28"/>
        </w:rPr>
      </w:pPr>
      <w:r w:rsidRPr="00AC5ED1">
        <w:rPr>
          <w:rFonts w:ascii="Times New Roman" w:hAnsi="Times New Roman"/>
          <w:bCs/>
          <w:sz w:val="28"/>
          <w:szCs w:val="28"/>
        </w:rPr>
        <w:t>2.13.2. Требования к местам ожидания</w:t>
      </w:r>
      <w:r w:rsidR="00126EEE" w:rsidRPr="00AC5ED1">
        <w:rPr>
          <w:rFonts w:ascii="Times New Roman" w:hAnsi="Times New Roman"/>
          <w:bCs/>
          <w:sz w:val="28"/>
          <w:szCs w:val="28"/>
        </w:rPr>
        <w:t>.</w:t>
      </w:r>
    </w:p>
    <w:p w:rsidR="0083654B" w:rsidRDefault="0083654B" w:rsidP="00126EEE">
      <w:pPr>
        <w:spacing w:after="0"/>
        <w:ind w:firstLine="708"/>
        <w:jc w:val="both"/>
        <w:rPr>
          <w:rFonts w:ascii="Times New Roman" w:hAnsi="Times New Roman"/>
          <w:sz w:val="28"/>
          <w:szCs w:val="28"/>
        </w:rPr>
      </w:pPr>
      <w:r w:rsidRPr="00AC5ED1">
        <w:rPr>
          <w:rFonts w:ascii="Times New Roman" w:hAnsi="Times New Roman"/>
          <w:sz w:val="28"/>
          <w:szCs w:val="28"/>
        </w:rPr>
        <w:t>Места ожидания при предоставлении муниципальной</w:t>
      </w:r>
      <w:r w:rsidRPr="00C279EF">
        <w:rPr>
          <w:rFonts w:ascii="Times New Roman" w:hAnsi="Times New Roman"/>
          <w:sz w:val="28"/>
          <w:szCs w:val="28"/>
        </w:rPr>
        <w:t xml:space="preserve"> услуги должны обеспечивать комфортные условия заявителем и оптимальные условия работы для должностных лиц. Места ожидания в очереди  на получение информации должны быть оборудованы стульями. Места для заполнения документов должны быть оборудованы стульями, столами и обеспечены образцами заполнения документов, бланками заявлений и канцелярскими принадлежностями. </w:t>
      </w:r>
    </w:p>
    <w:p w:rsidR="0083654B" w:rsidRPr="00AC5ED1" w:rsidRDefault="0083654B" w:rsidP="00126EEE">
      <w:pPr>
        <w:autoSpaceDE w:val="0"/>
        <w:autoSpaceDN w:val="0"/>
        <w:adjustRightInd w:val="0"/>
        <w:spacing w:after="0" w:line="240" w:lineRule="auto"/>
        <w:ind w:firstLine="708"/>
        <w:jc w:val="both"/>
        <w:rPr>
          <w:rFonts w:ascii="Times New Roman" w:hAnsi="Times New Roman"/>
          <w:bCs/>
          <w:sz w:val="28"/>
          <w:szCs w:val="28"/>
          <w:lang w:eastAsia="ru-RU"/>
        </w:rPr>
      </w:pPr>
      <w:r w:rsidRPr="00AC5ED1">
        <w:rPr>
          <w:rFonts w:ascii="Times New Roman" w:hAnsi="Times New Roman"/>
          <w:bCs/>
          <w:sz w:val="28"/>
          <w:szCs w:val="28"/>
        </w:rPr>
        <w:t xml:space="preserve">2.14. </w:t>
      </w:r>
      <w:r w:rsidRPr="00AC5ED1">
        <w:rPr>
          <w:rFonts w:ascii="Times New Roman" w:hAnsi="Times New Roman"/>
          <w:bCs/>
          <w:sz w:val="28"/>
          <w:szCs w:val="28"/>
          <w:lang w:eastAsia="ru-RU"/>
        </w:rPr>
        <w:t>Возможность получения информации о ходе предоставления муниципальной услуги</w:t>
      </w:r>
      <w:r w:rsidR="00126EEE" w:rsidRPr="00AC5ED1">
        <w:rPr>
          <w:rFonts w:ascii="Times New Roman" w:hAnsi="Times New Roman"/>
          <w:bCs/>
          <w:sz w:val="28"/>
          <w:szCs w:val="28"/>
          <w:lang w:eastAsia="ru-RU"/>
        </w:rPr>
        <w:t>.</w:t>
      </w:r>
    </w:p>
    <w:p w:rsidR="0083654B" w:rsidRPr="00E34020" w:rsidRDefault="0083654B" w:rsidP="00126EEE">
      <w:pPr>
        <w:autoSpaceDE w:val="0"/>
        <w:autoSpaceDN w:val="0"/>
        <w:adjustRightInd w:val="0"/>
        <w:spacing w:after="0" w:line="240" w:lineRule="auto"/>
        <w:ind w:firstLine="708"/>
        <w:jc w:val="both"/>
        <w:outlineLvl w:val="2"/>
        <w:rPr>
          <w:rFonts w:ascii="Times New Roman" w:hAnsi="Times New Roman"/>
          <w:sz w:val="28"/>
          <w:szCs w:val="28"/>
        </w:rPr>
      </w:pPr>
      <w:r w:rsidRPr="00E34020">
        <w:rPr>
          <w:rFonts w:ascii="Times New Roman" w:hAnsi="Times New Roman"/>
          <w:sz w:val="28"/>
          <w:szCs w:val="28"/>
        </w:rPr>
        <w:t>2.14.1. Консультации по порядку, срокам, процедурам предоставления муниципальной услуги осуществляются должностным лицом Управления, ответственным за предоставление муниципальной услуги, на личном приеме, по телефону, по письменным обращениям заявителей, включая обращения по электронной почте.</w:t>
      </w:r>
    </w:p>
    <w:p w:rsidR="0083654B" w:rsidRPr="00C279EF" w:rsidRDefault="0083654B" w:rsidP="00126EE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При личном обращении заявителя должностное лицо Управления принимает все необходимые меры для полного и оперативного ответа на поставленные вопросы, в том числе с привлечением других должностных лиц.</w:t>
      </w:r>
    </w:p>
    <w:p w:rsidR="0083654B" w:rsidRPr="00C279EF" w:rsidRDefault="0083654B" w:rsidP="00126EE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В том случае, если для подготовки ответа требуется продолжительное время, должностное лицо Управления может предложить заинтересованным лицам обратиться за необходимой информацией в письменном виде</w:t>
      </w:r>
      <w:r w:rsidR="00A35262" w:rsidRPr="00C279EF">
        <w:rPr>
          <w:rFonts w:ascii="Times New Roman" w:hAnsi="Times New Roman"/>
          <w:sz w:val="28"/>
          <w:szCs w:val="28"/>
        </w:rPr>
        <w:t>,</w:t>
      </w:r>
      <w:r w:rsidRPr="00C279EF">
        <w:rPr>
          <w:rFonts w:ascii="Times New Roman" w:hAnsi="Times New Roman"/>
          <w:sz w:val="28"/>
          <w:szCs w:val="28"/>
        </w:rPr>
        <w:t xml:space="preserve"> либо назначить другое удобное для заинтересованных лиц время для получения информации. Время ожидания заинтересованного лица при индивидуальном устном консультировании не может превышать 15 минут.</w:t>
      </w:r>
    </w:p>
    <w:p w:rsidR="0083654B" w:rsidRPr="00C279EF" w:rsidRDefault="0083654B" w:rsidP="00126EE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Индивидуальное устное консультирование каждого заинтересованного лица проводится не более 10 минут.</w:t>
      </w:r>
    </w:p>
    <w:p w:rsidR="0083654B" w:rsidRPr="00C279EF" w:rsidRDefault="0083654B" w:rsidP="00D0049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Звонки заявителей принимаются в соответствии с графиком работы Управления.</w:t>
      </w:r>
    </w:p>
    <w:p w:rsidR="0083654B" w:rsidRPr="00C279EF" w:rsidRDefault="0083654B" w:rsidP="00126EE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 xml:space="preserve">При ответах на телефонные звонки и устные обращения должностное лицо Управления подробно, в вежливой форме информирует получателей по вопросам </w:t>
      </w:r>
      <w:r w:rsidRPr="00C279EF">
        <w:rPr>
          <w:rFonts w:ascii="Times New Roman" w:hAnsi="Times New Roman"/>
          <w:sz w:val="28"/>
          <w:szCs w:val="28"/>
        </w:rPr>
        <w:lastRenderedPageBreak/>
        <w:t>предоставления муниципальной услуги. Ответ на телефонный звонок должен содержать информацию о фамилии, имени, отчестве и должности специалиста, принявшего телефонный звонок. Время разговора не должно превышать 10 минут.</w:t>
      </w:r>
    </w:p>
    <w:p w:rsidR="0083654B" w:rsidRPr="00C279EF" w:rsidRDefault="0083654B" w:rsidP="00126EE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получателю должен быть сообщен телефонный номер, по которому можно получить необходимую информацию.</w:t>
      </w:r>
    </w:p>
    <w:p w:rsidR="0083654B" w:rsidRPr="00C279EF" w:rsidRDefault="0083654B" w:rsidP="00126EE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 xml:space="preserve">При получении обращения по почте, электронной почте срок ответа по обращению не должен превышать </w:t>
      </w:r>
      <w:r w:rsidR="006F74C3">
        <w:rPr>
          <w:rFonts w:ascii="Times New Roman" w:hAnsi="Times New Roman"/>
          <w:sz w:val="28"/>
          <w:szCs w:val="28"/>
        </w:rPr>
        <w:t>20 рабочих</w:t>
      </w:r>
      <w:r w:rsidRPr="00C279EF">
        <w:rPr>
          <w:rFonts w:ascii="Times New Roman" w:hAnsi="Times New Roman"/>
          <w:sz w:val="28"/>
          <w:szCs w:val="28"/>
        </w:rPr>
        <w:t xml:space="preserve"> дней с момента регистрации такого обращения.</w:t>
      </w:r>
    </w:p>
    <w:p w:rsidR="0083654B" w:rsidRPr="00C279EF" w:rsidRDefault="0083654B" w:rsidP="00126EE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Информация о порядке предоставления муниципальной услуги предоставляется бесплатно.</w:t>
      </w:r>
    </w:p>
    <w:p w:rsidR="0083654B" w:rsidRPr="00E34020" w:rsidRDefault="0083654B" w:rsidP="00126EEE">
      <w:pPr>
        <w:autoSpaceDE w:val="0"/>
        <w:autoSpaceDN w:val="0"/>
        <w:adjustRightInd w:val="0"/>
        <w:spacing w:after="0" w:line="240" w:lineRule="auto"/>
        <w:ind w:firstLine="708"/>
        <w:jc w:val="both"/>
        <w:rPr>
          <w:rFonts w:ascii="Times New Roman" w:hAnsi="Times New Roman"/>
          <w:sz w:val="28"/>
          <w:szCs w:val="28"/>
        </w:rPr>
      </w:pPr>
      <w:r w:rsidRPr="00E34020">
        <w:rPr>
          <w:rFonts w:ascii="Times New Roman" w:hAnsi="Times New Roman"/>
          <w:sz w:val="28"/>
          <w:szCs w:val="28"/>
        </w:rPr>
        <w:t>2.14.2.</w:t>
      </w:r>
      <w:r w:rsidRPr="00126EEE">
        <w:rPr>
          <w:rFonts w:ascii="Times New Roman" w:hAnsi="Times New Roman"/>
          <w:b/>
          <w:sz w:val="28"/>
          <w:szCs w:val="28"/>
        </w:rPr>
        <w:t xml:space="preserve"> </w:t>
      </w:r>
      <w:r w:rsidRPr="00E34020">
        <w:rPr>
          <w:rFonts w:ascii="Times New Roman" w:hAnsi="Times New Roman"/>
          <w:sz w:val="28"/>
          <w:szCs w:val="28"/>
        </w:rPr>
        <w:t>В любое время с момента приема заявления и документов заявитель имеет право на получение сведений о прохождении муниципальной услуги. Для получения сведений заявителем указываются (называются) дата подачи или регистрации заявления и его регистрационный номер.</w:t>
      </w:r>
    </w:p>
    <w:p w:rsidR="0083654B" w:rsidRPr="00C279EF" w:rsidRDefault="0083654B" w:rsidP="00126EE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Информирование получателей о ходе исполнения муниципальной услуги осуществляется должностным лицом Управления при личном обращении, по телефону, по письменным обращениям заявителей, включая обращения по электронной почте.</w:t>
      </w:r>
    </w:p>
    <w:p w:rsidR="0083654B" w:rsidRPr="00C279EF" w:rsidRDefault="0083654B" w:rsidP="00126EE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Заявителю предоставляются сведения о том, на каком этапе (в процессе выполнения какой административной процедуры) муниципальной услуги находится поданное им заявление.</w:t>
      </w:r>
    </w:p>
    <w:p w:rsidR="0083654B" w:rsidRDefault="0083654B" w:rsidP="00126EE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Информация о порядке прохождения муниципальной услуги предоставляется бесплатно.</w:t>
      </w:r>
    </w:p>
    <w:p w:rsidR="0083654B" w:rsidRPr="00AC5ED1" w:rsidRDefault="0083654B" w:rsidP="00126EEE">
      <w:pPr>
        <w:autoSpaceDE w:val="0"/>
        <w:autoSpaceDN w:val="0"/>
        <w:adjustRightInd w:val="0"/>
        <w:spacing w:after="0" w:line="240" w:lineRule="auto"/>
        <w:ind w:firstLine="708"/>
        <w:jc w:val="both"/>
        <w:outlineLvl w:val="2"/>
        <w:rPr>
          <w:rFonts w:ascii="Times New Roman" w:hAnsi="Times New Roman"/>
          <w:sz w:val="28"/>
          <w:szCs w:val="28"/>
        </w:rPr>
      </w:pPr>
      <w:r w:rsidRPr="00AC5ED1">
        <w:rPr>
          <w:rFonts w:ascii="Times New Roman" w:hAnsi="Times New Roman"/>
          <w:sz w:val="28"/>
          <w:szCs w:val="28"/>
        </w:rPr>
        <w:t>2.15. Показателями доступности муниципальной услуги являются:</w:t>
      </w:r>
    </w:p>
    <w:p w:rsidR="0083654B" w:rsidRPr="00C279EF" w:rsidRDefault="0083654B" w:rsidP="00126EEE">
      <w:pPr>
        <w:autoSpaceDE w:val="0"/>
        <w:autoSpaceDN w:val="0"/>
        <w:adjustRightInd w:val="0"/>
        <w:spacing w:after="0" w:line="240" w:lineRule="auto"/>
        <w:ind w:firstLine="708"/>
        <w:jc w:val="both"/>
        <w:rPr>
          <w:rFonts w:ascii="Times New Roman" w:hAnsi="Times New Roman"/>
          <w:sz w:val="28"/>
          <w:szCs w:val="28"/>
        </w:rPr>
      </w:pPr>
      <w:r w:rsidRPr="00AC5ED1">
        <w:rPr>
          <w:rFonts w:ascii="Times New Roman" w:hAnsi="Times New Roman"/>
          <w:sz w:val="28"/>
          <w:szCs w:val="28"/>
        </w:rPr>
        <w:t>1) транспортная доступность к местам предоставления муниципальной</w:t>
      </w:r>
      <w:r w:rsidRPr="00C279EF">
        <w:rPr>
          <w:rFonts w:ascii="Times New Roman" w:hAnsi="Times New Roman"/>
          <w:sz w:val="28"/>
          <w:szCs w:val="28"/>
        </w:rPr>
        <w:t xml:space="preserve"> услуги;</w:t>
      </w:r>
    </w:p>
    <w:p w:rsidR="0083654B" w:rsidRPr="00C279EF" w:rsidRDefault="0083654B" w:rsidP="00126EE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2)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83654B" w:rsidRPr="00C279EF" w:rsidRDefault="0083654B" w:rsidP="00126EE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3) обеспечение возможности направления запроса по электронной почте;</w:t>
      </w:r>
    </w:p>
    <w:p w:rsidR="0083654B" w:rsidRPr="00C279EF" w:rsidRDefault="0083654B" w:rsidP="00126EE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4) размещение информации о порядке предоставления муниципальной услуги на Едином портале государственных и муниципальных услуг и на официальном сайте администрации города Ливны Орловской области.</w:t>
      </w:r>
    </w:p>
    <w:p w:rsidR="0083654B" w:rsidRDefault="0083654B" w:rsidP="003366BF">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Качественной предоставляемая муниципальная услуга признается при предоставлении муниципальной услуги в сроки, определенные настоящим административным регламентом, и при отсутствии жалоб со стороны потребителей на нарушение требований стандарта предоставления муниципальной услуги.</w:t>
      </w:r>
    </w:p>
    <w:p w:rsidR="0083654B" w:rsidRPr="00AC5ED1" w:rsidRDefault="0083654B" w:rsidP="00126EEE">
      <w:pPr>
        <w:autoSpaceDE w:val="0"/>
        <w:autoSpaceDN w:val="0"/>
        <w:adjustRightInd w:val="0"/>
        <w:spacing w:after="0" w:line="240" w:lineRule="auto"/>
        <w:ind w:firstLine="708"/>
        <w:jc w:val="both"/>
        <w:outlineLvl w:val="2"/>
        <w:rPr>
          <w:rFonts w:ascii="Times New Roman" w:hAnsi="Times New Roman"/>
          <w:sz w:val="28"/>
          <w:szCs w:val="28"/>
        </w:rPr>
      </w:pPr>
      <w:r w:rsidRPr="00AC5ED1">
        <w:rPr>
          <w:rFonts w:ascii="Times New Roman" w:hAnsi="Times New Roman"/>
          <w:sz w:val="28"/>
          <w:szCs w:val="28"/>
        </w:rPr>
        <w:t>2.16. Показателями оценки качества предоставления муниципальной услуги являются:</w:t>
      </w:r>
    </w:p>
    <w:p w:rsidR="0083654B" w:rsidRPr="00C279EF" w:rsidRDefault="0083654B" w:rsidP="00126EE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1) степень удовлетворенности заявителей предоставленной услугой;</w:t>
      </w:r>
    </w:p>
    <w:p w:rsidR="0083654B" w:rsidRPr="00C279EF" w:rsidRDefault="0083654B" w:rsidP="00126EE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lastRenderedPageBreak/>
        <w:t>2) соблюдение сроков и последовательности исполнения административных действий, выделяемых в рамках административного регламента;</w:t>
      </w:r>
    </w:p>
    <w:p w:rsidR="0083654B" w:rsidRPr="00C279EF" w:rsidRDefault="0083654B" w:rsidP="00126EE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3) обоснованность отказов в предоставлении муниципальной услуги;</w:t>
      </w:r>
    </w:p>
    <w:p w:rsidR="0083654B" w:rsidRDefault="0083654B" w:rsidP="00126EE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4) отсутствие обоснованных жалоб на действия (бездействие) должностных лиц администрации города Ливны Орловской области, а также принимаемые ими решения при предоставлении муниципальной услуги.</w:t>
      </w:r>
    </w:p>
    <w:p w:rsidR="0083654B" w:rsidRPr="00AC5ED1" w:rsidRDefault="0083654B" w:rsidP="00126EEE">
      <w:pPr>
        <w:autoSpaceDE w:val="0"/>
        <w:autoSpaceDN w:val="0"/>
        <w:adjustRightInd w:val="0"/>
        <w:spacing w:after="0" w:line="240" w:lineRule="auto"/>
        <w:ind w:firstLine="708"/>
        <w:jc w:val="both"/>
        <w:outlineLvl w:val="2"/>
        <w:rPr>
          <w:rFonts w:ascii="Times New Roman" w:hAnsi="Times New Roman"/>
          <w:bCs/>
          <w:sz w:val="28"/>
          <w:szCs w:val="28"/>
        </w:rPr>
      </w:pPr>
      <w:r w:rsidRPr="00AC5ED1">
        <w:rPr>
          <w:rFonts w:ascii="Times New Roman" w:hAnsi="Times New Roman"/>
          <w:bCs/>
          <w:sz w:val="28"/>
          <w:szCs w:val="28"/>
        </w:rPr>
        <w:t>2.17. Иные требования, в том числе учитывающие особенности предоставления  муниципальной услуги в многофункциональном центре и особенности предоставления муниципальной услуги в электронной форме</w:t>
      </w:r>
      <w:r w:rsidR="00126EEE" w:rsidRPr="00AC5ED1">
        <w:rPr>
          <w:rFonts w:ascii="Times New Roman" w:hAnsi="Times New Roman"/>
          <w:bCs/>
          <w:sz w:val="28"/>
          <w:szCs w:val="28"/>
        </w:rPr>
        <w:t>.</w:t>
      </w:r>
    </w:p>
    <w:p w:rsidR="0083654B" w:rsidRPr="00C279EF" w:rsidRDefault="0083654B" w:rsidP="00126EE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 xml:space="preserve">На официальном сайте администрации города Ливны Орловской области в информационно-телекоммуникационной сети «Интернет» и </w:t>
      </w:r>
      <w:r w:rsidRPr="00126EEE">
        <w:rPr>
          <w:rFonts w:ascii="Times New Roman" w:hAnsi="Times New Roman"/>
          <w:sz w:val="28"/>
          <w:szCs w:val="28"/>
        </w:rPr>
        <w:t>Едином портале государственных и муниципальных услуг https://www.gosuslugi.ru заявителю предоставляется возможность копирования формы бланка запроса в электронном виде о предоставлении муниципальной услуги для дальнейшего</w:t>
      </w:r>
      <w:r w:rsidRPr="00C279EF">
        <w:rPr>
          <w:rFonts w:ascii="Times New Roman" w:hAnsi="Times New Roman"/>
          <w:sz w:val="28"/>
          <w:szCs w:val="28"/>
        </w:rPr>
        <w:t xml:space="preserve"> заполнения.</w:t>
      </w:r>
    </w:p>
    <w:p w:rsidR="0083654B" w:rsidRDefault="0083654B" w:rsidP="00126EE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 xml:space="preserve">Заявитель может направить запрос о порядке предоставления муниципальной услуги, заявление на предоставление муниципальной услуги в электронном виде посредством электронной </w:t>
      </w:r>
      <w:r w:rsidRPr="00126EEE">
        <w:rPr>
          <w:rFonts w:ascii="Times New Roman" w:hAnsi="Times New Roman"/>
          <w:sz w:val="28"/>
          <w:szCs w:val="28"/>
        </w:rPr>
        <w:t xml:space="preserve">почты: </w:t>
      </w:r>
      <w:hyperlink r:id="rId21" w:history="1">
        <w:r w:rsidR="003366BF" w:rsidRPr="008F10EC">
          <w:rPr>
            <w:rStyle w:val="a3"/>
            <w:rFonts w:ascii="Times New Roman" w:hAnsi="Times New Roman"/>
            <w:sz w:val="28"/>
            <w:szCs w:val="28"/>
            <w:lang w:val="en-US"/>
          </w:rPr>
          <w:t>livny</w:t>
        </w:r>
        <w:r w:rsidR="003366BF" w:rsidRPr="008F10EC">
          <w:rPr>
            <w:rStyle w:val="a3"/>
            <w:rFonts w:ascii="Times New Roman" w:hAnsi="Times New Roman"/>
            <w:sz w:val="28"/>
            <w:szCs w:val="28"/>
          </w:rPr>
          <w:t>@</w:t>
        </w:r>
        <w:r w:rsidR="003366BF" w:rsidRPr="008F10EC">
          <w:rPr>
            <w:rStyle w:val="a3"/>
            <w:rFonts w:ascii="Times New Roman" w:hAnsi="Times New Roman"/>
            <w:sz w:val="28"/>
            <w:szCs w:val="28"/>
            <w:lang w:val="en-US"/>
          </w:rPr>
          <w:t>adm</w:t>
        </w:r>
        <w:r w:rsidR="003366BF" w:rsidRPr="008F10EC">
          <w:rPr>
            <w:rStyle w:val="a3"/>
            <w:rFonts w:ascii="Times New Roman" w:hAnsi="Times New Roman"/>
            <w:sz w:val="28"/>
            <w:szCs w:val="28"/>
          </w:rPr>
          <w:t>.</w:t>
        </w:r>
        <w:r w:rsidR="003366BF" w:rsidRPr="008F10EC">
          <w:rPr>
            <w:rStyle w:val="a3"/>
            <w:rFonts w:ascii="Times New Roman" w:hAnsi="Times New Roman"/>
            <w:sz w:val="28"/>
            <w:szCs w:val="28"/>
            <w:lang w:val="en-US"/>
          </w:rPr>
          <w:t>orel</w:t>
        </w:r>
        <w:r w:rsidR="003366BF" w:rsidRPr="008F10EC">
          <w:rPr>
            <w:rStyle w:val="a3"/>
            <w:rFonts w:ascii="Times New Roman" w:hAnsi="Times New Roman"/>
            <w:sz w:val="28"/>
            <w:szCs w:val="28"/>
          </w:rPr>
          <w:t>.</w:t>
        </w:r>
        <w:r w:rsidR="003366BF" w:rsidRPr="008F10EC">
          <w:rPr>
            <w:rStyle w:val="a3"/>
            <w:rFonts w:ascii="Times New Roman" w:hAnsi="Times New Roman"/>
            <w:sz w:val="28"/>
            <w:szCs w:val="28"/>
            <w:lang w:val="en-US"/>
          </w:rPr>
          <w:t>ru</w:t>
        </w:r>
      </w:hyperlink>
      <w:r w:rsidRPr="00126EEE">
        <w:rPr>
          <w:rFonts w:ascii="Times New Roman" w:hAnsi="Times New Roman"/>
          <w:sz w:val="28"/>
          <w:szCs w:val="28"/>
        </w:rPr>
        <w:t>.</w:t>
      </w:r>
    </w:p>
    <w:p w:rsidR="006F74C3" w:rsidRPr="00AC5ED1" w:rsidRDefault="006F74C3" w:rsidP="00126EEE">
      <w:pPr>
        <w:autoSpaceDE w:val="0"/>
        <w:autoSpaceDN w:val="0"/>
        <w:adjustRightInd w:val="0"/>
        <w:spacing w:after="0" w:line="240" w:lineRule="auto"/>
        <w:ind w:firstLine="708"/>
        <w:jc w:val="both"/>
        <w:outlineLvl w:val="2"/>
        <w:rPr>
          <w:rFonts w:ascii="Times New Roman" w:hAnsi="Times New Roman"/>
          <w:sz w:val="28"/>
          <w:szCs w:val="28"/>
        </w:rPr>
      </w:pPr>
      <w:r w:rsidRPr="00AC5ED1">
        <w:rPr>
          <w:rFonts w:ascii="Times New Roman" w:hAnsi="Times New Roman"/>
          <w:sz w:val="28"/>
          <w:szCs w:val="28"/>
        </w:rPr>
        <w:t xml:space="preserve">2.18. 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в соответствии с требованиями Федерального </w:t>
      </w:r>
      <w:hyperlink r:id="rId22" w:history="1">
        <w:r w:rsidRPr="00AC5ED1">
          <w:rPr>
            <w:rFonts w:ascii="Times New Roman" w:hAnsi="Times New Roman"/>
            <w:sz w:val="28"/>
            <w:szCs w:val="28"/>
          </w:rPr>
          <w:t>закона</w:t>
        </w:r>
      </w:hyperlink>
      <w:r w:rsidRPr="00AC5ED1">
        <w:rPr>
          <w:rFonts w:ascii="Times New Roman" w:hAnsi="Times New Roman"/>
          <w:sz w:val="28"/>
          <w:szCs w:val="28"/>
        </w:rPr>
        <w:t xml:space="preserve"> от 06 апреля 2011 года №63-ФЗ «Об электронной подписи» и требованиями Федерального </w:t>
      </w:r>
      <w:hyperlink r:id="rId23" w:history="1">
        <w:r w:rsidRPr="00AC5ED1">
          <w:rPr>
            <w:rFonts w:ascii="Times New Roman" w:hAnsi="Times New Roman"/>
            <w:sz w:val="28"/>
            <w:szCs w:val="28"/>
          </w:rPr>
          <w:t>закона</w:t>
        </w:r>
      </w:hyperlink>
      <w:r w:rsidRPr="00AC5ED1">
        <w:rPr>
          <w:rFonts w:ascii="Times New Roman" w:hAnsi="Times New Roman"/>
          <w:sz w:val="28"/>
          <w:szCs w:val="28"/>
        </w:rPr>
        <w:t xml:space="preserve"> от 27 июля 2010 года №210-ФЗ «Об организации предоставления государственных и муниципальных услуг». </w:t>
      </w:r>
    </w:p>
    <w:p w:rsidR="006F74C3" w:rsidRPr="00490796" w:rsidRDefault="006F74C3" w:rsidP="00126EEE">
      <w:pPr>
        <w:autoSpaceDE w:val="0"/>
        <w:autoSpaceDN w:val="0"/>
        <w:adjustRightInd w:val="0"/>
        <w:spacing w:after="0" w:line="240" w:lineRule="auto"/>
        <w:ind w:firstLine="708"/>
        <w:jc w:val="both"/>
        <w:outlineLvl w:val="2"/>
        <w:rPr>
          <w:rFonts w:ascii="Times New Roman" w:hAnsi="Times New Roman"/>
          <w:sz w:val="28"/>
          <w:szCs w:val="28"/>
        </w:rPr>
      </w:pPr>
      <w:r w:rsidRPr="00490796">
        <w:rPr>
          <w:rFonts w:ascii="Times New Roman" w:hAnsi="Times New Roman"/>
          <w:sz w:val="28"/>
          <w:szCs w:val="28"/>
        </w:rPr>
        <w:t xml:space="preserve">Виды электронных подписей, использование которых допускается при обращении за получением муниципальной услуги, и порядок их использования устанавливаются </w:t>
      </w:r>
      <w:hyperlink r:id="rId24" w:history="1">
        <w:r w:rsidRPr="00490796">
          <w:rPr>
            <w:rFonts w:ascii="Times New Roman" w:hAnsi="Times New Roman"/>
            <w:sz w:val="28"/>
            <w:szCs w:val="28"/>
          </w:rPr>
          <w:t>постановлением</w:t>
        </w:r>
      </w:hyperlink>
      <w:r w:rsidRPr="00490796">
        <w:rPr>
          <w:rFonts w:ascii="Times New Roman" w:hAnsi="Times New Roman"/>
          <w:sz w:val="28"/>
          <w:szCs w:val="28"/>
        </w:rPr>
        <w:t xml:space="preserve"> Правительства Российской Федерации от 25 июня 2012 года №634 «О видах электронной подписи, использование которых допускается при обращении за получением государственных и муниципальных услуг».</w:t>
      </w:r>
    </w:p>
    <w:p w:rsidR="0083654B" w:rsidRPr="00C279EF" w:rsidRDefault="0083654B" w:rsidP="00FF3100">
      <w:pPr>
        <w:autoSpaceDE w:val="0"/>
        <w:autoSpaceDN w:val="0"/>
        <w:adjustRightInd w:val="0"/>
        <w:spacing w:after="0" w:line="240" w:lineRule="auto"/>
        <w:jc w:val="both"/>
        <w:rPr>
          <w:rFonts w:ascii="Times New Roman" w:hAnsi="Times New Roman"/>
          <w:i/>
          <w:color w:val="FF0000"/>
          <w:sz w:val="28"/>
          <w:szCs w:val="28"/>
        </w:rPr>
      </w:pPr>
    </w:p>
    <w:p w:rsidR="0083654B" w:rsidRPr="00C279EF" w:rsidRDefault="0083654B" w:rsidP="00FF3100">
      <w:pPr>
        <w:autoSpaceDE w:val="0"/>
        <w:autoSpaceDN w:val="0"/>
        <w:adjustRightInd w:val="0"/>
        <w:spacing w:after="0" w:line="240" w:lineRule="auto"/>
        <w:jc w:val="center"/>
        <w:outlineLvl w:val="1"/>
        <w:rPr>
          <w:rFonts w:ascii="Times New Roman" w:hAnsi="Times New Roman"/>
          <w:b/>
          <w:bCs/>
          <w:sz w:val="28"/>
          <w:szCs w:val="28"/>
        </w:rPr>
      </w:pPr>
      <w:r w:rsidRPr="00C279EF">
        <w:rPr>
          <w:rFonts w:ascii="Times New Roman" w:hAnsi="Times New Roman"/>
          <w:b/>
          <w:bCs/>
          <w:sz w:val="28"/>
          <w:szCs w:val="28"/>
        </w:rPr>
        <w:t>3. Состав, последовательность и сроки</w:t>
      </w:r>
    </w:p>
    <w:p w:rsidR="0083654B" w:rsidRPr="00C279EF" w:rsidRDefault="0083654B" w:rsidP="00FF3100">
      <w:pPr>
        <w:autoSpaceDE w:val="0"/>
        <w:autoSpaceDN w:val="0"/>
        <w:adjustRightInd w:val="0"/>
        <w:spacing w:after="0" w:line="240" w:lineRule="auto"/>
        <w:jc w:val="center"/>
        <w:rPr>
          <w:rFonts w:ascii="Times New Roman" w:hAnsi="Times New Roman"/>
          <w:b/>
          <w:bCs/>
          <w:sz w:val="28"/>
          <w:szCs w:val="28"/>
        </w:rPr>
      </w:pPr>
      <w:r w:rsidRPr="00C279EF">
        <w:rPr>
          <w:rFonts w:ascii="Times New Roman" w:hAnsi="Times New Roman"/>
          <w:b/>
          <w:bCs/>
          <w:sz w:val="28"/>
          <w:szCs w:val="28"/>
        </w:rPr>
        <w:t>выполнения административных процедур, требования к порядку их выполнения</w:t>
      </w:r>
    </w:p>
    <w:p w:rsidR="005D28F4" w:rsidRDefault="005D28F4" w:rsidP="001907DE">
      <w:pPr>
        <w:autoSpaceDE w:val="0"/>
        <w:autoSpaceDN w:val="0"/>
        <w:adjustRightInd w:val="0"/>
        <w:spacing w:after="0" w:line="240" w:lineRule="auto"/>
        <w:ind w:firstLine="708"/>
        <w:jc w:val="both"/>
        <w:rPr>
          <w:rFonts w:ascii="Times New Roman" w:hAnsi="Times New Roman"/>
          <w:sz w:val="28"/>
          <w:szCs w:val="28"/>
        </w:rPr>
      </w:pPr>
    </w:p>
    <w:p w:rsidR="0083654B" w:rsidRPr="00AC5ED1" w:rsidRDefault="0083654B" w:rsidP="001907DE">
      <w:pPr>
        <w:autoSpaceDE w:val="0"/>
        <w:autoSpaceDN w:val="0"/>
        <w:adjustRightInd w:val="0"/>
        <w:spacing w:after="0" w:line="240" w:lineRule="auto"/>
        <w:ind w:firstLine="708"/>
        <w:jc w:val="both"/>
        <w:rPr>
          <w:rFonts w:ascii="Times New Roman" w:hAnsi="Times New Roman"/>
          <w:sz w:val="28"/>
          <w:szCs w:val="28"/>
        </w:rPr>
      </w:pPr>
      <w:r w:rsidRPr="00AC5ED1">
        <w:rPr>
          <w:rFonts w:ascii="Times New Roman" w:hAnsi="Times New Roman"/>
          <w:sz w:val="28"/>
          <w:szCs w:val="28"/>
        </w:rPr>
        <w:t xml:space="preserve">3.1. </w:t>
      </w:r>
      <w:hyperlink w:anchor="Par583" w:history="1">
        <w:r w:rsidRPr="00AC5ED1">
          <w:rPr>
            <w:rFonts w:ascii="Times New Roman" w:hAnsi="Times New Roman"/>
            <w:sz w:val="28"/>
            <w:szCs w:val="28"/>
          </w:rPr>
          <w:t>Блок-схема</w:t>
        </w:r>
      </w:hyperlink>
      <w:r w:rsidRPr="00AC5ED1">
        <w:rPr>
          <w:rFonts w:ascii="Times New Roman" w:hAnsi="Times New Roman"/>
          <w:sz w:val="28"/>
          <w:szCs w:val="28"/>
        </w:rPr>
        <w:t xml:space="preserve"> последовательности административных процедур по предоставлению муниципальной услуги приведена в приложении </w:t>
      </w:r>
      <w:r w:rsidR="00DE7414" w:rsidRPr="00AC5ED1">
        <w:rPr>
          <w:rFonts w:ascii="Times New Roman" w:hAnsi="Times New Roman"/>
          <w:sz w:val="28"/>
          <w:szCs w:val="28"/>
        </w:rPr>
        <w:t>2</w:t>
      </w:r>
      <w:r w:rsidRPr="00AC5ED1">
        <w:rPr>
          <w:rFonts w:ascii="Times New Roman" w:hAnsi="Times New Roman"/>
          <w:sz w:val="28"/>
          <w:szCs w:val="28"/>
        </w:rPr>
        <w:t xml:space="preserve"> к настоящему административному регламенту.</w:t>
      </w:r>
    </w:p>
    <w:p w:rsidR="0083654B" w:rsidRPr="00C279EF" w:rsidRDefault="0083654B" w:rsidP="001907DE">
      <w:pPr>
        <w:autoSpaceDE w:val="0"/>
        <w:autoSpaceDN w:val="0"/>
        <w:adjustRightInd w:val="0"/>
        <w:spacing w:after="0" w:line="240" w:lineRule="auto"/>
        <w:ind w:firstLine="708"/>
        <w:jc w:val="both"/>
        <w:rPr>
          <w:rFonts w:ascii="Times New Roman" w:hAnsi="Times New Roman"/>
          <w:sz w:val="28"/>
          <w:szCs w:val="28"/>
        </w:rPr>
      </w:pPr>
      <w:r w:rsidRPr="00AC5ED1">
        <w:rPr>
          <w:rFonts w:ascii="Times New Roman" w:hAnsi="Times New Roman"/>
          <w:sz w:val="28"/>
          <w:szCs w:val="28"/>
        </w:rPr>
        <w:t>Предоставление муниципальной услуги вк</w:t>
      </w:r>
      <w:r w:rsidRPr="00C279EF">
        <w:rPr>
          <w:rFonts w:ascii="Times New Roman" w:hAnsi="Times New Roman"/>
          <w:sz w:val="28"/>
          <w:szCs w:val="28"/>
        </w:rPr>
        <w:t>лючает в себя следующие административные процедуры:</w:t>
      </w:r>
    </w:p>
    <w:p w:rsidR="0083654B" w:rsidRPr="00C279EF" w:rsidRDefault="0083654B" w:rsidP="001907DE">
      <w:pPr>
        <w:pStyle w:val="1"/>
        <w:numPr>
          <w:ilvl w:val="0"/>
          <w:numId w:val="1"/>
        </w:numPr>
        <w:autoSpaceDE w:val="0"/>
        <w:autoSpaceDN w:val="0"/>
        <w:adjustRightInd w:val="0"/>
        <w:spacing w:after="0" w:line="240" w:lineRule="auto"/>
        <w:jc w:val="both"/>
        <w:rPr>
          <w:rFonts w:ascii="Times New Roman" w:hAnsi="Times New Roman"/>
          <w:sz w:val="28"/>
          <w:szCs w:val="28"/>
        </w:rPr>
      </w:pPr>
      <w:r w:rsidRPr="00C279EF">
        <w:rPr>
          <w:rFonts w:ascii="Times New Roman" w:hAnsi="Times New Roman"/>
          <w:sz w:val="28"/>
          <w:szCs w:val="28"/>
        </w:rPr>
        <w:t>прием и регистрация заявления с необходимыми документами;</w:t>
      </w:r>
    </w:p>
    <w:p w:rsidR="00DE7414" w:rsidRPr="00C279EF" w:rsidRDefault="003366BF" w:rsidP="009D062C">
      <w:pPr>
        <w:pStyle w:val="1"/>
        <w:autoSpaceDE w:val="0"/>
        <w:autoSpaceDN w:val="0"/>
        <w:adjustRightInd w:val="0"/>
        <w:spacing w:after="0" w:line="240" w:lineRule="auto"/>
        <w:ind w:left="0" w:firstLine="708"/>
        <w:jc w:val="both"/>
        <w:rPr>
          <w:rFonts w:ascii="Times New Roman" w:hAnsi="Times New Roman"/>
          <w:sz w:val="28"/>
          <w:szCs w:val="28"/>
        </w:rPr>
      </w:pPr>
      <w:r>
        <w:rPr>
          <w:rFonts w:ascii="Times New Roman" w:hAnsi="Times New Roman"/>
          <w:sz w:val="28"/>
          <w:szCs w:val="28"/>
        </w:rPr>
        <w:t xml:space="preserve">2) </w:t>
      </w:r>
      <w:r w:rsidR="00DE7414" w:rsidRPr="00C279EF">
        <w:rPr>
          <w:rFonts w:ascii="Times New Roman" w:hAnsi="Times New Roman"/>
          <w:sz w:val="28"/>
          <w:szCs w:val="28"/>
        </w:rPr>
        <w:t>рассмотрение заявления</w:t>
      </w:r>
      <w:r w:rsidR="00DE7414">
        <w:rPr>
          <w:rFonts w:ascii="Times New Roman" w:hAnsi="Times New Roman"/>
          <w:sz w:val="28"/>
          <w:szCs w:val="28"/>
        </w:rPr>
        <w:t>,</w:t>
      </w:r>
      <w:r w:rsidR="00DE7414" w:rsidRPr="00C279EF">
        <w:rPr>
          <w:rFonts w:ascii="Times New Roman" w:hAnsi="Times New Roman"/>
          <w:sz w:val="28"/>
          <w:szCs w:val="28"/>
        </w:rPr>
        <w:t xml:space="preserve"> установление </w:t>
      </w:r>
      <w:r w:rsidR="00DE7414">
        <w:rPr>
          <w:rFonts w:ascii="Times New Roman" w:hAnsi="Times New Roman"/>
          <w:sz w:val="28"/>
          <w:szCs w:val="28"/>
        </w:rPr>
        <w:t xml:space="preserve">полноты, </w:t>
      </w:r>
      <w:r w:rsidR="00DE7414" w:rsidRPr="00C279EF">
        <w:rPr>
          <w:rFonts w:ascii="Times New Roman" w:hAnsi="Times New Roman"/>
          <w:sz w:val="28"/>
          <w:szCs w:val="28"/>
        </w:rPr>
        <w:t xml:space="preserve">достоверности </w:t>
      </w:r>
      <w:r w:rsidR="00DE7414">
        <w:rPr>
          <w:rFonts w:ascii="Times New Roman" w:hAnsi="Times New Roman"/>
          <w:sz w:val="28"/>
          <w:szCs w:val="28"/>
        </w:rPr>
        <w:t xml:space="preserve">представленных документов </w:t>
      </w:r>
      <w:r w:rsidR="00DE7414" w:rsidRPr="00C279EF">
        <w:rPr>
          <w:rFonts w:ascii="Times New Roman" w:hAnsi="Times New Roman"/>
          <w:sz w:val="28"/>
          <w:szCs w:val="28"/>
        </w:rPr>
        <w:t>и проверка сведений, представленных заявителем;</w:t>
      </w:r>
    </w:p>
    <w:p w:rsidR="002873D0" w:rsidRDefault="003366BF" w:rsidP="009D062C">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3) </w:t>
      </w:r>
      <w:r w:rsidR="00DE7414" w:rsidRPr="00C279EF">
        <w:rPr>
          <w:rFonts w:ascii="Times New Roman" w:hAnsi="Times New Roman"/>
          <w:sz w:val="28"/>
          <w:szCs w:val="28"/>
        </w:rPr>
        <w:t>установление оснований для предоставл</w:t>
      </w:r>
      <w:r w:rsidR="002873D0">
        <w:rPr>
          <w:rFonts w:ascii="Times New Roman" w:hAnsi="Times New Roman"/>
          <w:sz w:val="28"/>
          <w:szCs w:val="28"/>
        </w:rPr>
        <w:t>ения жилого помещения</w:t>
      </w:r>
      <w:r w:rsidR="00DE7414" w:rsidRPr="00C279EF">
        <w:rPr>
          <w:rFonts w:ascii="Times New Roman" w:hAnsi="Times New Roman"/>
          <w:sz w:val="28"/>
          <w:szCs w:val="28"/>
        </w:rPr>
        <w:t xml:space="preserve"> по договорам социального найма;</w:t>
      </w:r>
    </w:p>
    <w:p w:rsidR="002873D0" w:rsidRDefault="003366BF" w:rsidP="009D062C">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lastRenderedPageBreak/>
        <w:t xml:space="preserve">4) </w:t>
      </w:r>
      <w:r w:rsidR="0083654B" w:rsidRPr="002873D0">
        <w:rPr>
          <w:rFonts w:ascii="Times New Roman" w:hAnsi="Times New Roman"/>
          <w:sz w:val="28"/>
          <w:szCs w:val="28"/>
        </w:rPr>
        <w:t xml:space="preserve">принятие и оформление решения о </w:t>
      </w:r>
      <w:r w:rsidR="000515BC" w:rsidRPr="002873D0">
        <w:rPr>
          <w:rFonts w:ascii="Times New Roman" w:hAnsi="Times New Roman"/>
          <w:sz w:val="28"/>
          <w:szCs w:val="28"/>
        </w:rPr>
        <w:t xml:space="preserve">предоставлении жилого помещения малоимущим гражданам по договору социального найма жилых помещений </w:t>
      </w:r>
      <w:r w:rsidR="0083654B" w:rsidRPr="002873D0">
        <w:rPr>
          <w:rFonts w:ascii="Times New Roman" w:hAnsi="Times New Roman"/>
          <w:sz w:val="28"/>
          <w:szCs w:val="28"/>
        </w:rPr>
        <w:t>либо решения об отказе</w:t>
      </w:r>
      <w:r w:rsidR="00340BC7" w:rsidRPr="002873D0">
        <w:rPr>
          <w:rFonts w:ascii="Times New Roman" w:hAnsi="Times New Roman"/>
          <w:sz w:val="28"/>
          <w:szCs w:val="28"/>
        </w:rPr>
        <w:t xml:space="preserve"> в </w:t>
      </w:r>
      <w:r w:rsidR="000515BC" w:rsidRPr="002873D0">
        <w:rPr>
          <w:rFonts w:ascii="Times New Roman" w:hAnsi="Times New Roman"/>
          <w:sz w:val="28"/>
          <w:szCs w:val="28"/>
        </w:rPr>
        <w:t>предоставлении жилого помещения малоимущим гражданам по договору социального найма жилых помещений</w:t>
      </w:r>
      <w:r w:rsidR="0083654B" w:rsidRPr="002873D0">
        <w:rPr>
          <w:rFonts w:ascii="Times New Roman" w:hAnsi="Times New Roman"/>
          <w:sz w:val="28"/>
          <w:szCs w:val="28"/>
        </w:rPr>
        <w:t>;</w:t>
      </w:r>
    </w:p>
    <w:p w:rsidR="0083654B" w:rsidRPr="002873D0" w:rsidRDefault="002873D0" w:rsidP="003366BF">
      <w:pPr>
        <w:numPr>
          <w:ilvl w:val="0"/>
          <w:numId w:val="15"/>
        </w:num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заключение договора социального найма.</w:t>
      </w:r>
    </w:p>
    <w:p w:rsidR="0083654B" w:rsidRPr="00AC5ED1" w:rsidRDefault="0083654B" w:rsidP="001907DE">
      <w:pPr>
        <w:autoSpaceDE w:val="0"/>
        <w:autoSpaceDN w:val="0"/>
        <w:adjustRightInd w:val="0"/>
        <w:spacing w:after="0" w:line="240" w:lineRule="auto"/>
        <w:ind w:firstLine="540"/>
        <w:jc w:val="both"/>
        <w:rPr>
          <w:rFonts w:ascii="Times New Roman" w:hAnsi="Times New Roman"/>
          <w:sz w:val="28"/>
          <w:szCs w:val="28"/>
        </w:rPr>
      </w:pPr>
      <w:r w:rsidRPr="00AC5ED1">
        <w:rPr>
          <w:rFonts w:ascii="Times New Roman" w:hAnsi="Times New Roman"/>
          <w:sz w:val="28"/>
          <w:szCs w:val="28"/>
        </w:rPr>
        <w:t>3.1.1. Прием и регистрация заявл</w:t>
      </w:r>
      <w:r w:rsidR="001907DE" w:rsidRPr="00AC5ED1">
        <w:rPr>
          <w:rFonts w:ascii="Times New Roman" w:hAnsi="Times New Roman"/>
          <w:sz w:val="28"/>
          <w:szCs w:val="28"/>
        </w:rPr>
        <w:t>ения с необходимыми документами.</w:t>
      </w:r>
    </w:p>
    <w:p w:rsidR="0083654B" w:rsidRPr="003366BF" w:rsidRDefault="0083654B" w:rsidP="001907DE">
      <w:pPr>
        <w:autoSpaceDE w:val="0"/>
        <w:autoSpaceDN w:val="0"/>
        <w:adjustRightInd w:val="0"/>
        <w:spacing w:after="0" w:line="240" w:lineRule="auto"/>
        <w:ind w:firstLine="540"/>
        <w:jc w:val="both"/>
        <w:rPr>
          <w:rFonts w:ascii="Times New Roman" w:hAnsi="Times New Roman"/>
          <w:sz w:val="28"/>
          <w:szCs w:val="28"/>
        </w:rPr>
      </w:pPr>
      <w:r w:rsidRPr="003366BF">
        <w:rPr>
          <w:rFonts w:ascii="Times New Roman" w:hAnsi="Times New Roman"/>
          <w:sz w:val="28"/>
          <w:szCs w:val="28"/>
        </w:rPr>
        <w:t xml:space="preserve">Основанием для начала административной процедуры является поступление в администрацию города Ливны Орловской области и передача в Управление </w:t>
      </w:r>
      <w:hyperlink w:anchor="Par414" w:history="1">
        <w:r w:rsidRPr="003366BF">
          <w:rPr>
            <w:rFonts w:ascii="Times New Roman" w:hAnsi="Times New Roman"/>
            <w:sz w:val="28"/>
            <w:szCs w:val="28"/>
          </w:rPr>
          <w:t>заявления</w:t>
        </w:r>
      </w:hyperlink>
      <w:r w:rsidRPr="003366BF">
        <w:rPr>
          <w:rFonts w:ascii="Times New Roman" w:hAnsi="Times New Roman"/>
          <w:sz w:val="28"/>
          <w:szCs w:val="28"/>
        </w:rPr>
        <w:t xml:space="preserve"> по форме, установленной в приложении </w:t>
      </w:r>
      <w:r w:rsidR="003366BF" w:rsidRPr="003366BF">
        <w:rPr>
          <w:rFonts w:ascii="Times New Roman" w:hAnsi="Times New Roman"/>
          <w:sz w:val="28"/>
          <w:szCs w:val="28"/>
        </w:rPr>
        <w:t>1</w:t>
      </w:r>
      <w:r w:rsidRPr="003366BF">
        <w:rPr>
          <w:rFonts w:ascii="Times New Roman" w:hAnsi="Times New Roman"/>
          <w:sz w:val="28"/>
          <w:szCs w:val="28"/>
        </w:rPr>
        <w:t xml:space="preserve"> к настоящему административному регламенту, и документов, указанных в</w:t>
      </w:r>
      <w:r w:rsidR="005D28F4" w:rsidRPr="003366BF">
        <w:t xml:space="preserve"> </w:t>
      </w:r>
      <w:hyperlink w:anchor="Par107" w:history="1">
        <w:r w:rsidRPr="003366BF">
          <w:rPr>
            <w:rFonts w:ascii="Times New Roman" w:hAnsi="Times New Roman"/>
            <w:sz w:val="28"/>
            <w:szCs w:val="28"/>
          </w:rPr>
          <w:t>пункт</w:t>
        </w:r>
        <w:r w:rsidR="009D062C">
          <w:rPr>
            <w:rFonts w:ascii="Times New Roman" w:hAnsi="Times New Roman"/>
            <w:sz w:val="28"/>
            <w:szCs w:val="28"/>
          </w:rPr>
          <w:t>е</w:t>
        </w:r>
        <w:r w:rsidRPr="003366BF">
          <w:rPr>
            <w:rFonts w:ascii="Times New Roman" w:hAnsi="Times New Roman"/>
            <w:sz w:val="28"/>
            <w:szCs w:val="28"/>
          </w:rPr>
          <w:t xml:space="preserve"> 2.6 </w:t>
        </w:r>
      </w:hyperlink>
      <w:r w:rsidRPr="003366BF">
        <w:rPr>
          <w:rFonts w:ascii="Times New Roman" w:hAnsi="Times New Roman"/>
          <w:sz w:val="28"/>
          <w:szCs w:val="28"/>
        </w:rPr>
        <w:t>настоящего административного регламента.</w:t>
      </w:r>
    </w:p>
    <w:p w:rsidR="0083654B" w:rsidRPr="003366BF" w:rsidRDefault="0083654B" w:rsidP="001907DE">
      <w:pPr>
        <w:autoSpaceDE w:val="0"/>
        <w:autoSpaceDN w:val="0"/>
        <w:adjustRightInd w:val="0"/>
        <w:spacing w:after="0" w:line="240" w:lineRule="auto"/>
        <w:ind w:firstLine="540"/>
        <w:jc w:val="both"/>
        <w:rPr>
          <w:rFonts w:ascii="Times New Roman" w:hAnsi="Times New Roman"/>
          <w:sz w:val="28"/>
          <w:szCs w:val="28"/>
        </w:rPr>
      </w:pPr>
      <w:r w:rsidRPr="003366BF">
        <w:rPr>
          <w:rFonts w:ascii="Times New Roman" w:hAnsi="Times New Roman"/>
          <w:sz w:val="28"/>
          <w:szCs w:val="28"/>
        </w:rPr>
        <w:t>Содержание и продолжительность административных действий, алгоритм их выполнения, критерии принятия решений, порядок передачи и способ фиксации результата выполнения административной процедуры:</w:t>
      </w:r>
    </w:p>
    <w:p w:rsidR="0083654B" w:rsidRPr="003366BF" w:rsidRDefault="00FB203E" w:rsidP="001907DE">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1</w:t>
      </w:r>
      <w:r w:rsidR="0083654B" w:rsidRPr="003366BF">
        <w:rPr>
          <w:rFonts w:ascii="Times New Roman" w:hAnsi="Times New Roman"/>
          <w:sz w:val="28"/>
          <w:szCs w:val="28"/>
        </w:rPr>
        <w:t>. При личном обращении заявителя:</w:t>
      </w:r>
    </w:p>
    <w:p w:rsidR="0083654B" w:rsidRPr="003366BF" w:rsidRDefault="0083654B" w:rsidP="001907DE">
      <w:pPr>
        <w:autoSpaceDE w:val="0"/>
        <w:autoSpaceDN w:val="0"/>
        <w:adjustRightInd w:val="0"/>
        <w:spacing w:after="0" w:line="240" w:lineRule="auto"/>
        <w:ind w:firstLine="540"/>
        <w:jc w:val="both"/>
        <w:rPr>
          <w:rFonts w:ascii="Times New Roman" w:hAnsi="Times New Roman"/>
          <w:sz w:val="28"/>
          <w:szCs w:val="28"/>
        </w:rPr>
      </w:pPr>
      <w:r w:rsidRPr="003366BF">
        <w:rPr>
          <w:rFonts w:ascii="Times New Roman" w:hAnsi="Times New Roman"/>
          <w:sz w:val="28"/>
          <w:szCs w:val="28"/>
        </w:rPr>
        <w:t>1) ответственный специалист проводит устную консультацию заявителя: о порядке заполнения заявления, сроках предоставления услуги, основаниях для отказа в предоставлении услуги и по любым другим вопросам, связанным с предоставлением услуги;</w:t>
      </w:r>
    </w:p>
    <w:p w:rsidR="0083654B" w:rsidRPr="003366BF" w:rsidRDefault="0083654B" w:rsidP="001907DE">
      <w:pPr>
        <w:autoSpaceDE w:val="0"/>
        <w:autoSpaceDN w:val="0"/>
        <w:adjustRightInd w:val="0"/>
        <w:spacing w:after="0" w:line="240" w:lineRule="auto"/>
        <w:ind w:firstLine="540"/>
        <w:jc w:val="both"/>
        <w:rPr>
          <w:rFonts w:ascii="Times New Roman" w:hAnsi="Times New Roman"/>
          <w:sz w:val="28"/>
          <w:szCs w:val="28"/>
        </w:rPr>
      </w:pPr>
      <w:r w:rsidRPr="003366BF">
        <w:rPr>
          <w:rFonts w:ascii="Times New Roman" w:hAnsi="Times New Roman"/>
          <w:sz w:val="28"/>
          <w:szCs w:val="28"/>
        </w:rPr>
        <w:t xml:space="preserve">2) ответственный специалист обязан проверить полноту представляемых документов, наличие оснований для отказа в приеме документов. При установлении фактов отсутствия, несоответствия представляемых документов требованиям, установленным Жилищным </w:t>
      </w:r>
      <w:hyperlink r:id="rId25" w:history="1">
        <w:r w:rsidRPr="003366BF">
          <w:rPr>
            <w:rFonts w:ascii="Times New Roman" w:hAnsi="Times New Roman"/>
            <w:sz w:val="28"/>
            <w:szCs w:val="28"/>
          </w:rPr>
          <w:t>кодексом</w:t>
        </w:r>
      </w:hyperlink>
      <w:r w:rsidRPr="003366BF">
        <w:rPr>
          <w:rFonts w:ascii="Times New Roman" w:hAnsi="Times New Roman"/>
          <w:sz w:val="28"/>
          <w:szCs w:val="28"/>
        </w:rPr>
        <w:t xml:space="preserve"> Российской Федерации, оснований для отказа в рассмотрении документов ответственный специалист уведомляет заявителя о наличии препятствий для рассмотрения заявления и документов, разъясняет заявителю содержание выявленных недостатков в представленных документах и предлагает принять меры по их устранению:</w:t>
      </w:r>
    </w:p>
    <w:p w:rsidR="0083654B" w:rsidRPr="003366BF" w:rsidRDefault="0083654B" w:rsidP="001907DE">
      <w:pPr>
        <w:autoSpaceDE w:val="0"/>
        <w:autoSpaceDN w:val="0"/>
        <w:adjustRightInd w:val="0"/>
        <w:spacing w:after="0" w:line="240" w:lineRule="auto"/>
        <w:ind w:firstLine="540"/>
        <w:jc w:val="both"/>
        <w:rPr>
          <w:rFonts w:ascii="Times New Roman" w:hAnsi="Times New Roman"/>
          <w:sz w:val="28"/>
          <w:szCs w:val="28"/>
        </w:rPr>
      </w:pPr>
      <w:r w:rsidRPr="003366BF">
        <w:rPr>
          <w:rFonts w:ascii="Times New Roman" w:hAnsi="Times New Roman"/>
          <w:sz w:val="28"/>
          <w:szCs w:val="28"/>
        </w:rPr>
        <w:t>- при согласии заявителя устранить замечания ответственный специалист возвращает представленные документы;</w:t>
      </w:r>
    </w:p>
    <w:p w:rsidR="0083654B" w:rsidRPr="003366BF" w:rsidRDefault="0083654B" w:rsidP="001907DE">
      <w:pPr>
        <w:autoSpaceDE w:val="0"/>
        <w:autoSpaceDN w:val="0"/>
        <w:adjustRightInd w:val="0"/>
        <w:spacing w:after="0" w:line="240" w:lineRule="auto"/>
        <w:ind w:firstLine="540"/>
        <w:jc w:val="both"/>
        <w:rPr>
          <w:rFonts w:ascii="Times New Roman" w:hAnsi="Times New Roman"/>
          <w:sz w:val="28"/>
          <w:szCs w:val="28"/>
        </w:rPr>
      </w:pPr>
      <w:r w:rsidRPr="003366BF">
        <w:rPr>
          <w:rFonts w:ascii="Times New Roman" w:hAnsi="Times New Roman"/>
          <w:sz w:val="28"/>
          <w:szCs w:val="28"/>
        </w:rPr>
        <w:t>- при несогласии заявителя устранить препятствия ответственный специалист разъясняет заявителю, что данное обстоятельство может препятствовать предоставлению муниципальной услуги;</w:t>
      </w:r>
    </w:p>
    <w:p w:rsidR="0083654B" w:rsidRPr="003366BF" w:rsidRDefault="0083654B" w:rsidP="001907DE">
      <w:pPr>
        <w:autoSpaceDE w:val="0"/>
        <w:autoSpaceDN w:val="0"/>
        <w:adjustRightInd w:val="0"/>
        <w:spacing w:after="0" w:line="240" w:lineRule="auto"/>
        <w:ind w:firstLine="540"/>
        <w:jc w:val="both"/>
        <w:rPr>
          <w:rFonts w:ascii="Times New Roman" w:hAnsi="Times New Roman"/>
          <w:sz w:val="28"/>
          <w:szCs w:val="28"/>
        </w:rPr>
      </w:pPr>
      <w:r w:rsidRPr="003366BF">
        <w:rPr>
          <w:rFonts w:ascii="Times New Roman" w:hAnsi="Times New Roman"/>
          <w:sz w:val="28"/>
          <w:szCs w:val="28"/>
        </w:rPr>
        <w:t xml:space="preserve">3) заявитель заполняет </w:t>
      </w:r>
      <w:hyperlink w:anchor="Par414" w:history="1">
        <w:r w:rsidRPr="003366BF">
          <w:rPr>
            <w:rFonts w:ascii="Times New Roman" w:hAnsi="Times New Roman"/>
            <w:sz w:val="28"/>
            <w:szCs w:val="28"/>
          </w:rPr>
          <w:t>заявление</w:t>
        </w:r>
      </w:hyperlink>
      <w:r w:rsidRPr="003366BF">
        <w:rPr>
          <w:rFonts w:ascii="Times New Roman" w:hAnsi="Times New Roman"/>
          <w:sz w:val="28"/>
          <w:szCs w:val="28"/>
        </w:rPr>
        <w:t xml:space="preserve"> по форме, установленной в приложении </w:t>
      </w:r>
      <w:r w:rsidR="003366BF">
        <w:rPr>
          <w:rFonts w:ascii="Times New Roman" w:hAnsi="Times New Roman"/>
          <w:sz w:val="28"/>
          <w:szCs w:val="28"/>
        </w:rPr>
        <w:t>1</w:t>
      </w:r>
      <w:r w:rsidRPr="003366BF">
        <w:rPr>
          <w:rFonts w:ascii="Times New Roman" w:hAnsi="Times New Roman"/>
          <w:sz w:val="28"/>
          <w:szCs w:val="28"/>
        </w:rPr>
        <w:t xml:space="preserve"> к настоящему административному регламенту, прилагает необходимые документы, предусмотренные </w:t>
      </w:r>
      <w:hyperlink w:anchor="Par107" w:history="1">
        <w:r w:rsidR="009D062C">
          <w:rPr>
            <w:rFonts w:ascii="Times New Roman" w:hAnsi="Times New Roman"/>
            <w:sz w:val="28"/>
            <w:szCs w:val="28"/>
          </w:rPr>
          <w:t>пунктом</w:t>
        </w:r>
        <w:r w:rsidRPr="003366BF">
          <w:rPr>
            <w:rFonts w:ascii="Times New Roman" w:hAnsi="Times New Roman"/>
            <w:sz w:val="28"/>
            <w:szCs w:val="28"/>
          </w:rPr>
          <w:t xml:space="preserve"> 2.6 </w:t>
        </w:r>
      </w:hyperlink>
      <w:r w:rsidRPr="003366BF">
        <w:rPr>
          <w:rFonts w:ascii="Times New Roman" w:hAnsi="Times New Roman"/>
          <w:sz w:val="28"/>
          <w:szCs w:val="28"/>
        </w:rPr>
        <w:t>настоящего административного регламента, для предоставления муниципальной услуги и передае</w:t>
      </w:r>
      <w:r w:rsidR="00FB7491" w:rsidRPr="003366BF">
        <w:rPr>
          <w:rFonts w:ascii="Times New Roman" w:hAnsi="Times New Roman"/>
          <w:sz w:val="28"/>
          <w:szCs w:val="28"/>
        </w:rPr>
        <w:t>т их ответственному специалисту.</w:t>
      </w:r>
    </w:p>
    <w:p w:rsidR="005D28F4" w:rsidRPr="003366BF" w:rsidRDefault="005D28F4" w:rsidP="005D28F4">
      <w:pPr>
        <w:autoSpaceDE w:val="0"/>
        <w:autoSpaceDN w:val="0"/>
        <w:adjustRightInd w:val="0"/>
        <w:spacing w:after="0" w:line="240" w:lineRule="auto"/>
        <w:ind w:firstLine="540"/>
        <w:jc w:val="both"/>
        <w:rPr>
          <w:rFonts w:ascii="Times New Roman" w:hAnsi="Times New Roman"/>
          <w:sz w:val="28"/>
          <w:szCs w:val="28"/>
        </w:rPr>
      </w:pPr>
      <w:r w:rsidRPr="003366BF">
        <w:rPr>
          <w:rFonts w:ascii="Times New Roman" w:hAnsi="Times New Roman"/>
          <w:sz w:val="28"/>
          <w:szCs w:val="28"/>
        </w:rPr>
        <w:t>Копии документов представляются с одновременным представлением для обозрения оригиналов (в случае, если копии документов не заверены нотариусом). Копии документов после проверки их соответствия оригиналам незамедлительно заверяются специалистом Управления, принимающим документы;</w:t>
      </w:r>
    </w:p>
    <w:p w:rsidR="0083654B" w:rsidRPr="003366BF" w:rsidRDefault="0083654B" w:rsidP="001907DE">
      <w:pPr>
        <w:autoSpaceDE w:val="0"/>
        <w:autoSpaceDN w:val="0"/>
        <w:adjustRightInd w:val="0"/>
        <w:spacing w:after="0" w:line="240" w:lineRule="auto"/>
        <w:ind w:firstLine="540"/>
        <w:jc w:val="both"/>
        <w:rPr>
          <w:rFonts w:ascii="Times New Roman" w:hAnsi="Times New Roman"/>
          <w:sz w:val="28"/>
          <w:szCs w:val="28"/>
        </w:rPr>
      </w:pPr>
      <w:r w:rsidRPr="003366BF">
        <w:rPr>
          <w:rFonts w:ascii="Times New Roman" w:hAnsi="Times New Roman"/>
          <w:sz w:val="28"/>
          <w:szCs w:val="28"/>
        </w:rPr>
        <w:t>Максимальный срок осуществления данных административных действий не должен превышать 15 минут.</w:t>
      </w:r>
    </w:p>
    <w:p w:rsidR="006F74C3" w:rsidRPr="003366BF" w:rsidRDefault="006F74C3" w:rsidP="001907DE">
      <w:pPr>
        <w:autoSpaceDE w:val="0"/>
        <w:autoSpaceDN w:val="0"/>
        <w:adjustRightInd w:val="0"/>
        <w:spacing w:after="0" w:line="240" w:lineRule="auto"/>
        <w:ind w:firstLine="540"/>
        <w:jc w:val="both"/>
        <w:rPr>
          <w:rFonts w:ascii="Times New Roman" w:hAnsi="Times New Roman"/>
          <w:sz w:val="28"/>
          <w:szCs w:val="28"/>
        </w:rPr>
      </w:pPr>
      <w:r w:rsidRPr="003366BF">
        <w:rPr>
          <w:rFonts w:ascii="Times New Roman" w:hAnsi="Times New Roman"/>
          <w:sz w:val="28"/>
          <w:szCs w:val="28"/>
        </w:rPr>
        <w:lastRenderedPageBreak/>
        <w:t>Ответственный специалист регистрирует заявление с документами, ставит входящий номер и текущую дату на заявлении.</w:t>
      </w:r>
    </w:p>
    <w:p w:rsidR="0083654B" w:rsidRPr="003366BF" w:rsidRDefault="0083654B" w:rsidP="001907DE">
      <w:pPr>
        <w:autoSpaceDE w:val="0"/>
        <w:autoSpaceDN w:val="0"/>
        <w:adjustRightInd w:val="0"/>
        <w:spacing w:after="0" w:line="240" w:lineRule="auto"/>
        <w:ind w:firstLine="540"/>
        <w:jc w:val="both"/>
        <w:rPr>
          <w:rFonts w:ascii="Times New Roman" w:hAnsi="Times New Roman"/>
          <w:sz w:val="28"/>
          <w:szCs w:val="28"/>
        </w:rPr>
      </w:pPr>
      <w:r w:rsidRPr="003366BF">
        <w:rPr>
          <w:rFonts w:ascii="Times New Roman" w:hAnsi="Times New Roman"/>
          <w:sz w:val="28"/>
          <w:szCs w:val="28"/>
        </w:rPr>
        <w:t>Максимальный срок осуществления данных административных действий не должен превышать 10 минут.</w:t>
      </w:r>
    </w:p>
    <w:p w:rsidR="0083654B" w:rsidRPr="003366BF" w:rsidRDefault="00FB203E" w:rsidP="001907DE">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2</w:t>
      </w:r>
      <w:r w:rsidR="0083654B" w:rsidRPr="003366BF">
        <w:rPr>
          <w:rFonts w:ascii="Times New Roman" w:hAnsi="Times New Roman"/>
          <w:sz w:val="28"/>
          <w:szCs w:val="28"/>
        </w:rPr>
        <w:t>. В виде почтового отправления, факсимильной связью, по электронной почте:</w:t>
      </w:r>
    </w:p>
    <w:p w:rsidR="0083654B" w:rsidRPr="003366BF" w:rsidRDefault="0083654B" w:rsidP="001907DE">
      <w:pPr>
        <w:autoSpaceDE w:val="0"/>
        <w:autoSpaceDN w:val="0"/>
        <w:adjustRightInd w:val="0"/>
        <w:spacing w:after="0" w:line="240" w:lineRule="auto"/>
        <w:ind w:firstLine="540"/>
        <w:jc w:val="both"/>
        <w:rPr>
          <w:rFonts w:ascii="Times New Roman" w:hAnsi="Times New Roman"/>
          <w:sz w:val="28"/>
          <w:szCs w:val="28"/>
        </w:rPr>
      </w:pPr>
      <w:r w:rsidRPr="003366BF">
        <w:rPr>
          <w:rFonts w:ascii="Times New Roman" w:hAnsi="Times New Roman"/>
          <w:sz w:val="28"/>
          <w:szCs w:val="28"/>
        </w:rPr>
        <w:t>- при получении заявления с приложением документов по почте, факсу, по электронной почте специалист администрации города Ливны Орловской области регистрирует заявление с документами, ставит входящий номер и текущую дату на заявлении.</w:t>
      </w:r>
    </w:p>
    <w:p w:rsidR="0083654B" w:rsidRPr="003366BF" w:rsidRDefault="0083654B" w:rsidP="001907DE">
      <w:pPr>
        <w:autoSpaceDE w:val="0"/>
        <w:autoSpaceDN w:val="0"/>
        <w:adjustRightInd w:val="0"/>
        <w:spacing w:after="0" w:line="240" w:lineRule="auto"/>
        <w:ind w:firstLine="540"/>
        <w:jc w:val="both"/>
        <w:rPr>
          <w:rFonts w:ascii="Times New Roman" w:hAnsi="Times New Roman"/>
          <w:sz w:val="28"/>
          <w:szCs w:val="28"/>
        </w:rPr>
      </w:pPr>
      <w:r w:rsidRPr="003366BF">
        <w:rPr>
          <w:rFonts w:ascii="Times New Roman" w:hAnsi="Times New Roman"/>
          <w:sz w:val="28"/>
          <w:szCs w:val="28"/>
        </w:rPr>
        <w:t>Максимальный срок осуществления данного административного действия не должен превышать 15 минут.</w:t>
      </w:r>
    </w:p>
    <w:p w:rsidR="0083654B" w:rsidRPr="003366BF" w:rsidRDefault="0083654B" w:rsidP="00DC0D6F">
      <w:pPr>
        <w:autoSpaceDE w:val="0"/>
        <w:autoSpaceDN w:val="0"/>
        <w:adjustRightInd w:val="0"/>
        <w:spacing w:after="0" w:line="240" w:lineRule="auto"/>
        <w:ind w:firstLine="540"/>
        <w:jc w:val="both"/>
        <w:rPr>
          <w:rFonts w:ascii="Times New Roman" w:hAnsi="Times New Roman"/>
          <w:sz w:val="28"/>
          <w:szCs w:val="28"/>
        </w:rPr>
      </w:pPr>
      <w:r w:rsidRPr="003366BF">
        <w:rPr>
          <w:rFonts w:ascii="Times New Roman" w:hAnsi="Times New Roman"/>
          <w:sz w:val="28"/>
          <w:szCs w:val="28"/>
        </w:rPr>
        <w:t>Результатом административной процедуры является прием и регистрация заявления заявителя, определение ответственного специалиста и передача ему заявления для рассмотрения.</w:t>
      </w:r>
    </w:p>
    <w:p w:rsidR="00CC124B" w:rsidRPr="00AC5ED1" w:rsidRDefault="0083654B" w:rsidP="001907DE">
      <w:pPr>
        <w:autoSpaceDE w:val="0"/>
        <w:autoSpaceDN w:val="0"/>
        <w:adjustRightInd w:val="0"/>
        <w:spacing w:after="0" w:line="240" w:lineRule="auto"/>
        <w:ind w:firstLine="708"/>
        <w:jc w:val="both"/>
        <w:rPr>
          <w:rFonts w:ascii="Times New Roman" w:hAnsi="Times New Roman"/>
          <w:sz w:val="28"/>
          <w:szCs w:val="28"/>
        </w:rPr>
      </w:pPr>
      <w:r w:rsidRPr="00AC5ED1">
        <w:rPr>
          <w:rFonts w:ascii="Times New Roman" w:hAnsi="Times New Roman"/>
          <w:sz w:val="28"/>
          <w:szCs w:val="28"/>
        </w:rPr>
        <w:t xml:space="preserve">3.1.2. </w:t>
      </w:r>
      <w:r w:rsidR="00CC124B" w:rsidRPr="00AC5ED1">
        <w:rPr>
          <w:rFonts w:ascii="Times New Roman" w:hAnsi="Times New Roman"/>
          <w:sz w:val="28"/>
          <w:szCs w:val="28"/>
        </w:rPr>
        <w:t xml:space="preserve">Рассмотрение заявления, установление полноты, достоверности представленных документов и проверка сведений, представленных заявителем. </w:t>
      </w:r>
    </w:p>
    <w:p w:rsidR="00DF6016" w:rsidRPr="003366BF" w:rsidRDefault="00DF6016" w:rsidP="001907DE">
      <w:pPr>
        <w:autoSpaceDE w:val="0"/>
        <w:autoSpaceDN w:val="0"/>
        <w:adjustRightInd w:val="0"/>
        <w:spacing w:after="0" w:line="240" w:lineRule="auto"/>
        <w:ind w:firstLine="708"/>
        <w:jc w:val="both"/>
        <w:rPr>
          <w:rFonts w:ascii="Times New Roman" w:hAnsi="Times New Roman"/>
          <w:sz w:val="28"/>
          <w:szCs w:val="28"/>
        </w:rPr>
      </w:pPr>
      <w:r w:rsidRPr="003366BF">
        <w:rPr>
          <w:rFonts w:ascii="Times New Roman" w:hAnsi="Times New Roman"/>
          <w:sz w:val="28"/>
          <w:szCs w:val="28"/>
        </w:rPr>
        <w:t>Основанием для начала административной процедуры является установление специалистом, ответственным за предоставление муниципальной услуги необходимости в проверке сведений и истребовании дополнительных документов.</w:t>
      </w:r>
    </w:p>
    <w:p w:rsidR="00637DA0" w:rsidRPr="003639BB" w:rsidRDefault="00183389" w:rsidP="00637DA0">
      <w:pPr>
        <w:widowControl w:val="0"/>
        <w:shd w:val="clear" w:color="auto" w:fill="FFFFFF"/>
        <w:tabs>
          <w:tab w:val="left" w:pos="307"/>
        </w:tabs>
        <w:autoSpaceDE w:val="0"/>
        <w:autoSpaceDN w:val="0"/>
        <w:adjustRightInd w:val="0"/>
        <w:spacing w:after="0" w:line="322" w:lineRule="exact"/>
        <w:jc w:val="both"/>
        <w:rPr>
          <w:rFonts w:ascii="Times New Roman" w:hAnsi="Times New Roman"/>
          <w:sz w:val="28"/>
          <w:szCs w:val="28"/>
        </w:rPr>
      </w:pPr>
      <w:r w:rsidRPr="00A37FA0">
        <w:rPr>
          <w:rFonts w:ascii="Times New Roman" w:hAnsi="Times New Roman"/>
          <w:i/>
          <w:sz w:val="28"/>
          <w:szCs w:val="28"/>
        </w:rPr>
        <w:tab/>
      </w:r>
      <w:r w:rsidRPr="00A37FA0">
        <w:rPr>
          <w:rFonts w:ascii="Times New Roman" w:hAnsi="Times New Roman"/>
          <w:i/>
          <w:sz w:val="28"/>
          <w:szCs w:val="28"/>
        </w:rPr>
        <w:tab/>
      </w:r>
      <w:r w:rsidR="00637DA0" w:rsidRPr="003639BB">
        <w:rPr>
          <w:rFonts w:ascii="Times New Roman" w:hAnsi="Times New Roman"/>
          <w:spacing w:val="-1"/>
          <w:sz w:val="28"/>
          <w:szCs w:val="28"/>
        </w:rPr>
        <w:t xml:space="preserve">Специалист Управления вправе осуществить проверку представленных заявителем сведений в порядке межведомственного взаимодействия с органами государственной власти, органами местного самоуправления и иными учреждениями, в ведении которых находятся сведения, подлежащие проверке. </w:t>
      </w:r>
    </w:p>
    <w:p w:rsidR="00637DA0" w:rsidRPr="003639BB" w:rsidRDefault="00637DA0" w:rsidP="00637DA0">
      <w:pPr>
        <w:autoSpaceDE w:val="0"/>
        <w:autoSpaceDN w:val="0"/>
        <w:adjustRightInd w:val="0"/>
        <w:spacing w:after="0" w:line="240" w:lineRule="auto"/>
        <w:ind w:firstLine="708"/>
        <w:jc w:val="both"/>
        <w:rPr>
          <w:rFonts w:ascii="Times New Roman" w:hAnsi="Times New Roman"/>
          <w:sz w:val="28"/>
          <w:szCs w:val="28"/>
        </w:rPr>
      </w:pPr>
      <w:r w:rsidRPr="003639BB">
        <w:rPr>
          <w:rFonts w:ascii="Times New Roman" w:hAnsi="Times New Roman"/>
          <w:sz w:val="28"/>
          <w:szCs w:val="28"/>
        </w:rPr>
        <w:t>В случае непредставления заявителем документов</w:t>
      </w:r>
      <w:r w:rsidR="00CC124B">
        <w:rPr>
          <w:rFonts w:ascii="Times New Roman" w:hAnsi="Times New Roman"/>
          <w:sz w:val="28"/>
          <w:szCs w:val="28"/>
        </w:rPr>
        <w:t xml:space="preserve">, указанных </w:t>
      </w:r>
      <w:r w:rsidR="00E34020">
        <w:rPr>
          <w:rFonts w:ascii="Times New Roman" w:hAnsi="Times New Roman"/>
          <w:sz w:val="28"/>
          <w:szCs w:val="28"/>
        </w:rPr>
        <w:t xml:space="preserve">в </w:t>
      </w:r>
      <w:r w:rsidR="009D062C">
        <w:rPr>
          <w:rFonts w:ascii="Times New Roman" w:hAnsi="Times New Roman"/>
          <w:sz w:val="28"/>
          <w:szCs w:val="28"/>
        </w:rPr>
        <w:t>пункт</w:t>
      </w:r>
      <w:r w:rsidR="00E34020">
        <w:rPr>
          <w:rFonts w:ascii="Times New Roman" w:hAnsi="Times New Roman"/>
          <w:sz w:val="28"/>
          <w:szCs w:val="28"/>
        </w:rPr>
        <w:t>е</w:t>
      </w:r>
      <w:r w:rsidR="009D062C">
        <w:rPr>
          <w:rFonts w:ascii="Times New Roman" w:hAnsi="Times New Roman"/>
          <w:sz w:val="28"/>
          <w:szCs w:val="28"/>
        </w:rPr>
        <w:t xml:space="preserve"> 2.6</w:t>
      </w:r>
      <w:r w:rsidRPr="003639BB">
        <w:rPr>
          <w:rFonts w:ascii="Times New Roman" w:hAnsi="Times New Roman"/>
          <w:sz w:val="28"/>
          <w:szCs w:val="28"/>
        </w:rPr>
        <w:t>, которые он вправе представить по своей инициативе, специалист Управления обеспечивает запрос необходимых документов в иных органах государственной власти или органах местного самоуправления или учреждениях, в распоряжении которых находятся такие сведения. Специалист Управления готовит запрос участникам межведомственных отношений, который передается с нарочным, по электронной почте, факсимильной связью, системе межведомственного электронного взаимодействия.</w:t>
      </w:r>
    </w:p>
    <w:p w:rsidR="00637DA0" w:rsidRDefault="00637DA0" w:rsidP="00637DA0">
      <w:pPr>
        <w:autoSpaceDE w:val="0"/>
        <w:autoSpaceDN w:val="0"/>
        <w:adjustRightInd w:val="0"/>
        <w:spacing w:after="0" w:line="240" w:lineRule="auto"/>
        <w:ind w:firstLine="708"/>
        <w:jc w:val="both"/>
        <w:rPr>
          <w:rFonts w:ascii="Times New Roman" w:hAnsi="Times New Roman"/>
          <w:sz w:val="28"/>
          <w:szCs w:val="28"/>
        </w:rPr>
      </w:pPr>
      <w:r w:rsidRPr="003639BB">
        <w:rPr>
          <w:rFonts w:ascii="Times New Roman" w:hAnsi="Times New Roman"/>
          <w:sz w:val="28"/>
          <w:szCs w:val="28"/>
        </w:rPr>
        <w:t>Специалист Управления готовит запрос участникам межведомственных отношений, который направляется через разноску, по электронной почте, факсимильной связью, системе межведомственного электронного взаимодействия.</w:t>
      </w:r>
    </w:p>
    <w:p w:rsidR="009D062C" w:rsidRDefault="009D062C" w:rsidP="009D062C">
      <w:pPr>
        <w:autoSpaceDE w:val="0"/>
        <w:autoSpaceDN w:val="0"/>
        <w:adjustRightInd w:val="0"/>
        <w:spacing w:after="0" w:line="240" w:lineRule="auto"/>
        <w:ind w:firstLine="708"/>
        <w:jc w:val="both"/>
        <w:rPr>
          <w:rFonts w:ascii="Times New Roman" w:hAnsi="Times New Roman"/>
          <w:sz w:val="28"/>
          <w:szCs w:val="28"/>
        </w:rPr>
      </w:pPr>
      <w:r w:rsidRPr="003639BB">
        <w:rPr>
          <w:rFonts w:ascii="Times New Roman" w:hAnsi="Times New Roman"/>
          <w:sz w:val="28"/>
          <w:szCs w:val="28"/>
        </w:rPr>
        <w:t>Если заявитель самостоятельно представил документы, указанные</w:t>
      </w:r>
      <w:r>
        <w:rPr>
          <w:rFonts w:ascii="Times New Roman" w:hAnsi="Times New Roman"/>
          <w:sz w:val="28"/>
          <w:szCs w:val="28"/>
        </w:rPr>
        <w:t xml:space="preserve"> в пункт</w:t>
      </w:r>
      <w:r w:rsidR="009F1A78">
        <w:rPr>
          <w:rFonts w:ascii="Times New Roman" w:hAnsi="Times New Roman"/>
          <w:sz w:val="28"/>
          <w:szCs w:val="28"/>
        </w:rPr>
        <w:t>е</w:t>
      </w:r>
      <w:r>
        <w:rPr>
          <w:rFonts w:ascii="Times New Roman" w:hAnsi="Times New Roman"/>
          <w:sz w:val="28"/>
          <w:szCs w:val="28"/>
        </w:rPr>
        <w:t xml:space="preserve"> 2.6</w:t>
      </w:r>
      <w:r w:rsidRPr="003639BB">
        <w:rPr>
          <w:rFonts w:ascii="Times New Roman" w:hAnsi="Times New Roman"/>
          <w:sz w:val="28"/>
          <w:szCs w:val="28"/>
        </w:rPr>
        <w:t xml:space="preserve"> настоящего административного регламента, межведомственный запрос не направляется.</w:t>
      </w:r>
    </w:p>
    <w:p w:rsidR="00637DA0" w:rsidRPr="009D062C" w:rsidRDefault="00637DA0" w:rsidP="00637DA0">
      <w:pPr>
        <w:autoSpaceDE w:val="0"/>
        <w:autoSpaceDN w:val="0"/>
        <w:adjustRightInd w:val="0"/>
        <w:spacing w:after="0" w:line="240" w:lineRule="auto"/>
        <w:ind w:firstLine="708"/>
        <w:jc w:val="both"/>
        <w:rPr>
          <w:rFonts w:ascii="Times New Roman" w:hAnsi="Times New Roman"/>
          <w:sz w:val="28"/>
          <w:szCs w:val="28"/>
        </w:rPr>
      </w:pPr>
      <w:r w:rsidRPr="009D062C">
        <w:rPr>
          <w:rFonts w:ascii="Times New Roman" w:hAnsi="Times New Roman"/>
          <w:sz w:val="28"/>
          <w:szCs w:val="28"/>
        </w:rPr>
        <w:t>Результатом административной процедуры является подготовка и направ</w:t>
      </w:r>
      <w:r w:rsidR="00B03696">
        <w:rPr>
          <w:rFonts w:ascii="Times New Roman" w:hAnsi="Times New Roman"/>
          <w:sz w:val="28"/>
          <w:szCs w:val="28"/>
        </w:rPr>
        <w:t>ление межведомственного запроса</w:t>
      </w:r>
      <w:r w:rsidRPr="009D062C">
        <w:rPr>
          <w:rFonts w:ascii="Times New Roman" w:hAnsi="Times New Roman"/>
          <w:sz w:val="28"/>
          <w:szCs w:val="28"/>
        </w:rPr>
        <w:t>.</w:t>
      </w:r>
    </w:p>
    <w:p w:rsidR="00637DA0" w:rsidRPr="009D062C" w:rsidRDefault="00637DA0" w:rsidP="00637DA0">
      <w:pPr>
        <w:autoSpaceDE w:val="0"/>
        <w:autoSpaceDN w:val="0"/>
        <w:adjustRightInd w:val="0"/>
        <w:spacing w:after="0" w:line="240" w:lineRule="auto"/>
        <w:ind w:firstLine="708"/>
        <w:jc w:val="both"/>
        <w:rPr>
          <w:rFonts w:ascii="Times New Roman" w:hAnsi="Times New Roman"/>
          <w:sz w:val="28"/>
          <w:szCs w:val="28"/>
        </w:rPr>
      </w:pPr>
      <w:r w:rsidRPr="009D062C">
        <w:rPr>
          <w:rFonts w:ascii="Times New Roman" w:hAnsi="Times New Roman"/>
          <w:sz w:val="28"/>
          <w:szCs w:val="28"/>
        </w:rPr>
        <w:t>Максимальная продолжительность административной процедуры составляет пять рабочих дней.</w:t>
      </w:r>
    </w:p>
    <w:p w:rsidR="009D062C" w:rsidRPr="00AC5ED1" w:rsidRDefault="009D062C" w:rsidP="009D062C">
      <w:pPr>
        <w:autoSpaceDE w:val="0"/>
        <w:autoSpaceDN w:val="0"/>
        <w:adjustRightInd w:val="0"/>
        <w:spacing w:after="0" w:line="240" w:lineRule="auto"/>
        <w:ind w:firstLine="708"/>
        <w:jc w:val="both"/>
        <w:rPr>
          <w:rFonts w:ascii="Times New Roman" w:hAnsi="Times New Roman"/>
          <w:sz w:val="28"/>
          <w:szCs w:val="28"/>
        </w:rPr>
      </w:pPr>
      <w:r w:rsidRPr="00AC5ED1">
        <w:rPr>
          <w:rFonts w:ascii="Times New Roman" w:hAnsi="Times New Roman"/>
          <w:sz w:val="28"/>
          <w:szCs w:val="28"/>
        </w:rPr>
        <w:lastRenderedPageBreak/>
        <w:t>3.1.3. Установление оснований для предоставления жилого помещения по договорам социального найма.</w:t>
      </w:r>
    </w:p>
    <w:p w:rsidR="00CC787C" w:rsidRPr="003639BB" w:rsidRDefault="005D28F4" w:rsidP="00CC124B">
      <w:pPr>
        <w:shd w:val="clear" w:color="auto" w:fill="FFFFFF"/>
        <w:tabs>
          <w:tab w:val="left" w:pos="307"/>
        </w:tabs>
        <w:spacing w:after="0" w:line="317" w:lineRule="exact"/>
        <w:jc w:val="both"/>
        <w:rPr>
          <w:rFonts w:ascii="Times New Roman" w:hAnsi="Times New Roman"/>
          <w:sz w:val="28"/>
          <w:szCs w:val="28"/>
          <w:lang w:eastAsia="ru-RU"/>
        </w:rPr>
      </w:pPr>
      <w:r w:rsidRPr="00331B0F">
        <w:rPr>
          <w:rFonts w:ascii="Times New Roman" w:hAnsi="Times New Roman"/>
          <w:color w:val="FF0000"/>
          <w:spacing w:val="-24"/>
          <w:sz w:val="28"/>
          <w:szCs w:val="28"/>
        </w:rPr>
        <w:tab/>
      </w:r>
      <w:r w:rsidR="00691273">
        <w:rPr>
          <w:rFonts w:ascii="Times New Roman" w:hAnsi="Times New Roman"/>
          <w:color w:val="FF0000"/>
          <w:spacing w:val="-24"/>
          <w:sz w:val="28"/>
          <w:szCs w:val="28"/>
        </w:rPr>
        <w:tab/>
      </w:r>
      <w:r w:rsidR="00B03696" w:rsidRPr="00B03696">
        <w:rPr>
          <w:rFonts w:ascii="Times New Roman" w:hAnsi="Times New Roman"/>
          <w:sz w:val="28"/>
          <w:szCs w:val="28"/>
        </w:rPr>
        <w:t>После получения ответа на межведомственные запросы</w:t>
      </w:r>
      <w:r w:rsidR="00187CF1">
        <w:rPr>
          <w:rFonts w:ascii="Times New Roman" w:hAnsi="Times New Roman"/>
          <w:sz w:val="28"/>
          <w:szCs w:val="28"/>
        </w:rPr>
        <w:t>,</w:t>
      </w:r>
      <w:r w:rsidR="00B03696" w:rsidRPr="00B03696">
        <w:rPr>
          <w:rFonts w:ascii="Times New Roman" w:hAnsi="Times New Roman"/>
          <w:sz w:val="28"/>
          <w:szCs w:val="28"/>
        </w:rPr>
        <w:t xml:space="preserve"> н</w:t>
      </w:r>
      <w:r w:rsidR="00CE702B" w:rsidRPr="00B03696">
        <w:rPr>
          <w:rFonts w:ascii="Times New Roman" w:hAnsi="Times New Roman"/>
          <w:sz w:val="28"/>
          <w:szCs w:val="28"/>
        </w:rPr>
        <w:t>а заседании общественной комиссии</w:t>
      </w:r>
      <w:r w:rsidR="00CC787C" w:rsidRPr="00B03696">
        <w:rPr>
          <w:rFonts w:ascii="Times New Roman" w:hAnsi="Times New Roman"/>
          <w:sz w:val="28"/>
          <w:szCs w:val="28"/>
        </w:rPr>
        <w:t xml:space="preserve"> по жилищным вопросам при администрации города Ливны Орловской области (далее - комиссия)</w:t>
      </w:r>
      <w:r w:rsidR="00187CF1">
        <w:rPr>
          <w:rFonts w:ascii="Times New Roman" w:hAnsi="Times New Roman"/>
          <w:sz w:val="28"/>
          <w:szCs w:val="28"/>
        </w:rPr>
        <w:t>,</w:t>
      </w:r>
      <w:r w:rsidR="00CE702B" w:rsidRPr="00B03696">
        <w:rPr>
          <w:rFonts w:ascii="Times New Roman" w:hAnsi="Times New Roman"/>
          <w:sz w:val="28"/>
          <w:szCs w:val="28"/>
        </w:rPr>
        <w:t xml:space="preserve"> осуществляются все необходимые</w:t>
      </w:r>
      <w:r w:rsidR="00CC787C" w:rsidRPr="00B03696">
        <w:rPr>
          <w:rFonts w:ascii="Times New Roman" w:hAnsi="Times New Roman"/>
          <w:sz w:val="28"/>
          <w:szCs w:val="28"/>
        </w:rPr>
        <w:t xml:space="preserve"> действи</w:t>
      </w:r>
      <w:r w:rsidR="00CE702B" w:rsidRPr="00B03696">
        <w:rPr>
          <w:rFonts w:ascii="Times New Roman" w:hAnsi="Times New Roman"/>
          <w:sz w:val="28"/>
          <w:szCs w:val="28"/>
        </w:rPr>
        <w:t>я</w:t>
      </w:r>
      <w:r w:rsidR="00CC787C" w:rsidRPr="00B03696">
        <w:rPr>
          <w:rFonts w:ascii="Times New Roman" w:hAnsi="Times New Roman"/>
          <w:sz w:val="28"/>
          <w:szCs w:val="28"/>
        </w:rPr>
        <w:t xml:space="preserve"> по выявлению оснований</w:t>
      </w:r>
      <w:r w:rsidR="001C428B" w:rsidRPr="003639BB">
        <w:rPr>
          <w:rFonts w:ascii="Times New Roman" w:hAnsi="Times New Roman"/>
          <w:sz w:val="28"/>
          <w:szCs w:val="28"/>
        </w:rPr>
        <w:t xml:space="preserve"> для</w:t>
      </w:r>
      <w:r w:rsidR="00CC787C" w:rsidRPr="003639BB">
        <w:rPr>
          <w:rFonts w:ascii="Times New Roman" w:hAnsi="Times New Roman"/>
          <w:sz w:val="28"/>
          <w:szCs w:val="28"/>
        </w:rPr>
        <w:t xml:space="preserve"> </w:t>
      </w:r>
      <w:r w:rsidR="001C428B" w:rsidRPr="003639BB">
        <w:rPr>
          <w:rFonts w:ascii="Times New Roman" w:hAnsi="Times New Roman"/>
          <w:sz w:val="28"/>
          <w:szCs w:val="28"/>
        </w:rPr>
        <w:t>предоставления жилого помещения малоимущим гражданам</w:t>
      </w:r>
      <w:r w:rsidR="00D0049E">
        <w:rPr>
          <w:rFonts w:ascii="Times New Roman" w:hAnsi="Times New Roman"/>
          <w:sz w:val="28"/>
          <w:szCs w:val="28"/>
        </w:rPr>
        <w:t>, в порядке очередности либо иным гражданам вне очереди,</w:t>
      </w:r>
      <w:r w:rsidR="001C428B" w:rsidRPr="003639BB">
        <w:rPr>
          <w:rFonts w:ascii="Times New Roman" w:hAnsi="Times New Roman"/>
          <w:sz w:val="28"/>
          <w:szCs w:val="28"/>
        </w:rPr>
        <w:t xml:space="preserve"> по договору социального найма жилых помещений</w:t>
      </w:r>
      <w:r w:rsidR="00CC787C" w:rsidRPr="003639BB">
        <w:rPr>
          <w:rFonts w:ascii="Times New Roman" w:hAnsi="Times New Roman"/>
          <w:sz w:val="28"/>
          <w:szCs w:val="28"/>
        </w:rPr>
        <w:t xml:space="preserve"> в соответствии с требованиями Жилищного </w:t>
      </w:r>
      <w:hyperlink r:id="rId26" w:history="1">
        <w:r w:rsidR="00CC787C" w:rsidRPr="003639BB">
          <w:rPr>
            <w:rFonts w:ascii="Times New Roman" w:hAnsi="Times New Roman"/>
            <w:sz w:val="28"/>
            <w:szCs w:val="28"/>
          </w:rPr>
          <w:t>кодекса</w:t>
        </w:r>
      </w:hyperlink>
      <w:r w:rsidR="00CC787C" w:rsidRPr="003639BB">
        <w:rPr>
          <w:rFonts w:ascii="Times New Roman" w:hAnsi="Times New Roman"/>
          <w:sz w:val="28"/>
          <w:szCs w:val="28"/>
        </w:rPr>
        <w:t xml:space="preserve"> Российской Федерации, проведение экспертизы представленных документов на соответствие требованиям законодательства.</w:t>
      </w:r>
    </w:p>
    <w:p w:rsidR="00CC787C" w:rsidRPr="003639BB" w:rsidRDefault="00CC787C" w:rsidP="001C428B">
      <w:pPr>
        <w:autoSpaceDE w:val="0"/>
        <w:autoSpaceDN w:val="0"/>
        <w:adjustRightInd w:val="0"/>
        <w:spacing w:after="0" w:line="240" w:lineRule="auto"/>
        <w:ind w:firstLine="708"/>
        <w:jc w:val="both"/>
        <w:rPr>
          <w:rFonts w:ascii="Times New Roman" w:hAnsi="Times New Roman"/>
          <w:sz w:val="28"/>
          <w:szCs w:val="28"/>
        </w:rPr>
      </w:pPr>
      <w:r w:rsidRPr="003639BB">
        <w:rPr>
          <w:rFonts w:ascii="Times New Roman" w:hAnsi="Times New Roman"/>
          <w:sz w:val="28"/>
          <w:szCs w:val="28"/>
        </w:rPr>
        <w:t>Решение комиссии оформляется протоколом, который подписывается председателем и секретарем комиссии. Решение комиссии доводится до сведения главы города Ливны Орловской области. Решение комиссии носит рекомендательный характер. Окончательное решение принимает глава города Ливны Орловской области в форме постановления администрации города Ливны.</w:t>
      </w:r>
    </w:p>
    <w:p w:rsidR="00FE4DDA" w:rsidRPr="003639BB" w:rsidRDefault="00FE4DDA" w:rsidP="001907DE">
      <w:pPr>
        <w:autoSpaceDE w:val="0"/>
        <w:autoSpaceDN w:val="0"/>
        <w:adjustRightInd w:val="0"/>
        <w:spacing w:after="0" w:line="240" w:lineRule="auto"/>
        <w:ind w:firstLine="708"/>
        <w:jc w:val="both"/>
        <w:rPr>
          <w:rFonts w:ascii="Times New Roman" w:hAnsi="Times New Roman"/>
          <w:sz w:val="28"/>
          <w:szCs w:val="28"/>
        </w:rPr>
      </w:pPr>
      <w:r w:rsidRPr="003639BB">
        <w:rPr>
          <w:rFonts w:ascii="Times New Roman" w:hAnsi="Times New Roman"/>
          <w:sz w:val="28"/>
          <w:szCs w:val="28"/>
        </w:rPr>
        <w:t xml:space="preserve">Критерием принятия решений при рассмотрении документов является соответствие документов требованиям, предусмотренным в </w:t>
      </w:r>
      <w:hyperlink w:anchor="Par211" w:history="1">
        <w:r w:rsidRPr="003639BB">
          <w:rPr>
            <w:rFonts w:ascii="Times New Roman" w:hAnsi="Times New Roman"/>
            <w:sz w:val="28"/>
            <w:szCs w:val="28"/>
          </w:rPr>
          <w:t xml:space="preserve">пункте 2.6 </w:t>
        </w:r>
      </w:hyperlink>
      <w:r w:rsidRPr="003639BB">
        <w:rPr>
          <w:rFonts w:ascii="Times New Roman" w:hAnsi="Times New Roman"/>
          <w:sz w:val="28"/>
          <w:szCs w:val="28"/>
        </w:rPr>
        <w:t xml:space="preserve"> настоящего административного регламента.</w:t>
      </w:r>
    </w:p>
    <w:p w:rsidR="00CC787C" w:rsidRPr="003639BB" w:rsidRDefault="00CC787C" w:rsidP="001C428B">
      <w:pPr>
        <w:autoSpaceDE w:val="0"/>
        <w:autoSpaceDN w:val="0"/>
        <w:adjustRightInd w:val="0"/>
        <w:spacing w:after="0" w:line="240" w:lineRule="auto"/>
        <w:ind w:firstLine="708"/>
        <w:jc w:val="both"/>
        <w:rPr>
          <w:rFonts w:ascii="Times New Roman" w:hAnsi="Times New Roman"/>
          <w:sz w:val="28"/>
          <w:szCs w:val="28"/>
        </w:rPr>
      </w:pPr>
      <w:r w:rsidRPr="003639BB">
        <w:rPr>
          <w:rFonts w:ascii="Times New Roman" w:hAnsi="Times New Roman"/>
          <w:sz w:val="28"/>
          <w:szCs w:val="28"/>
        </w:rPr>
        <w:t>Результатом административной процедуры и способом ее фиксации явля</w:t>
      </w:r>
      <w:r w:rsidR="00722E6C" w:rsidRPr="003639BB">
        <w:rPr>
          <w:rFonts w:ascii="Times New Roman" w:hAnsi="Times New Roman"/>
          <w:sz w:val="28"/>
          <w:szCs w:val="28"/>
        </w:rPr>
        <w:t>е</w:t>
      </w:r>
      <w:r w:rsidRPr="003639BB">
        <w:rPr>
          <w:rFonts w:ascii="Times New Roman" w:hAnsi="Times New Roman"/>
          <w:sz w:val="28"/>
          <w:szCs w:val="28"/>
        </w:rPr>
        <w:t>тся принятие решения комиссией и отражение его в протоколе комиссии.</w:t>
      </w:r>
    </w:p>
    <w:p w:rsidR="001F26C2" w:rsidRPr="003639BB" w:rsidRDefault="00CC787C" w:rsidP="001907DE">
      <w:pPr>
        <w:autoSpaceDE w:val="0"/>
        <w:autoSpaceDN w:val="0"/>
        <w:adjustRightInd w:val="0"/>
        <w:spacing w:after="0" w:line="240" w:lineRule="auto"/>
        <w:ind w:firstLine="708"/>
        <w:jc w:val="both"/>
        <w:rPr>
          <w:rFonts w:ascii="Times New Roman" w:hAnsi="Times New Roman"/>
          <w:sz w:val="28"/>
          <w:szCs w:val="28"/>
        </w:rPr>
      </w:pPr>
      <w:r w:rsidRPr="003639BB">
        <w:rPr>
          <w:rFonts w:ascii="Times New Roman" w:hAnsi="Times New Roman"/>
          <w:sz w:val="28"/>
          <w:szCs w:val="28"/>
        </w:rPr>
        <w:t xml:space="preserve">Срок административной процедуры составляет не более </w:t>
      </w:r>
      <w:r w:rsidR="001F26C2" w:rsidRPr="003639BB">
        <w:rPr>
          <w:rFonts w:ascii="Times New Roman" w:hAnsi="Times New Roman"/>
          <w:sz w:val="28"/>
          <w:szCs w:val="28"/>
        </w:rPr>
        <w:t>20 рабочих</w:t>
      </w:r>
      <w:r w:rsidRPr="003639BB">
        <w:rPr>
          <w:rFonts w:ascii="Times New Roman" w:hAnsi="Times New Roman"/>
          <w:sz w:val="28"/>
          <w:szCs w:val="28"/>
        </w:rPr>
        <w:t xml:space="preserve"> дней.</w:t>
      </w:r>
    </w:p>
    <w:p w:rsidR="001F26C2" w:rsidRPr="00AC5ED1" w:rsidRDefault="00CC787C" w:rsidP="001907DE">
      <w:pPr>
        <w:autoSpaceDE w:val="0"/>
        <w:autoSpaceDN w:val="0"/>
        <w:adjustRightInd w:val="0"/>
        <w:spacing w:after="0" w:line="240" w:lineRule="auto"/>
        <w:ind w:firstLine="708"/>
        <w:jc w:val="both"/>
        <w:outlineLvl w:val="3"/>
        <w:rPr>
          <w:rFonts w:ascii="Times New Roman" w:hAnsi="Times New Roman"/>
          <w:sz w:val="28"/>
          <w:szCs w:val="28"/>
        </w:rPr>
      </w:pPr>
      <w:r w:rsidRPr="00AC5ED1">
        <w:rPr>
          <w:rFonts w:ascii="Times New Roman" w:hAnsi="Times New Roman"/>
          <w:sz w:val="28"/>
          <w:szCs w:val="28"/>
        </w:rPr>
        <w:t>3.1.4.</w:t>
      </w:r>
      <w:r w:rsidRPr="00AC5ED1">
        <w:rPr>
          <w:rFonts w:ascii="Times New Roman" w:hAnsi="Times New Roman"/>
          <w:color w:val="FF0000"/>
          <w:sz w:val="28"/>
          <w:szCs w:val="28"/>
        </w:rPr>
        <w:t xml:space="preserve"> </w:t>
      </w:r>
      <w:r w:rsidR="001F26C2" w:rsidRPr="00AC5ED1">
        <w:rPr>
          <w:rFonts w:ascii="Times New Roman" w:hAnsi="Times New Roman"/>
          <w:sz w:val="28"/>
          <w:szCs w:val="28"/>
        </w:rPr>
        <w:t>Принятие</w:t>
      </w:r>
      <w:r w:rsidR="00AD638B">
        <w:rPr>
          <w:rFonts w:ascii="Times New Roman" w:hAnsi="Times New Roman"/>
          <w:sz w:val="28"/>
          <w:szCs w:val="28"/>
        </w:rPr>
        <w:t xml:space="preserve"> и оформление</w:t>
      </w:r>
      <w:r w:rsidR="00CC124B" w:rsidRPr="00AC5ED1">
        <w:rPr>
          <w:rFonts w:ascii="Times New Roman" w:hAnsi="Times New Roman"/>
          <w:sz w:val="28"/>
          <w:szCs w:val="28"/>
        </w:rPr>
        <w:t xml:space="preserve"> решения</w:t>
      </w:r>
      <w:r w:rsidR="001F26C2" w:rsidRPr="00AC5ED1">
        <w:rPr>
          <w:rFonts w:ascii="Times New Roman" w:hAnsi="Times New Roman"/>
          <w:sz w:val="28"/>
          <w:szCs w:val="28"/>
        </w:rPr>
        <w:t xml:space="preserve"> о </w:t>
      </w:r>
      <w:r w:rsidR="001C428B" w:rsidRPr="00AC5ED1">
        <w:rPr>
          <w:rFonts w:ascii="Times New Roman" w:hAnsi="Times New Roman"/>
          <w:sz w:val="28"/>
          <w:szCs w:val="28"/>
        </w:rPr>
        <w:t>предоставлении жилого помещения гражданам по договору социального найма жилых помещений либо</w:t>
      </w:r>
      <w:r w:rsidR="009D062C" w:rsidRPr="00AC5ED1">
        <w:rPr>
          <w:rFonts w:ascii="Times New Roman" w:hAnsi="Times New Roman"/>
          <w:sz w:val="28"/>
          <w:szCs w:val="28"/>
        </w:rPr>
        <w:t xml:space="preserve"> решения</w:t>
      </w:r>
      <w:r w:rsidR="001C428B" w:rsidRPr="00AC5ED1">
        <w:rPr>
          <w:rFonts w:ascii="Times New Roman" w:hAnsi="Times New Roman"/>
          <w:sz w:val="28"/>
          <w:szCs w:val="28"/>
        </w:rPr>
        <w:t xml:space="preserve"> об отказе в предоставлении жилого помещения гражданам по договору социального найма жилых помещений</w:t>
      </w:r>
      <w:r w:rsidR="001907DE" w:rsidRPr="00AC5ED1">
        <w:rPr>
          <w:rFonts w:ascii="Times New Roman" w:hAnsi="Times New Roman"/>
          <w:sz w:val="28"/>
          <w:szCs w:val="28"/>
        </w:rPr>
        <w:t>.</w:t>
      </w:r>
    </w:p>
    <w:p w:rsidR="00FA6045" w:rsidRPr="003C0F05" w:rsidRDefault="00FA6045" w:rsidP="007E611D">
      <w:pPr>
        <w:autoSpaceDE w:val="0"/>
        <w:autoSpaceDN w:val="0"/>
        <w:adjustRightInd w:val="0"/>
        <w:spacing w:after="0" w:line="240" w:lineRule="auto"/>
        <w:ind w:firstLine="708"/>
        <w:jc w:val="both"/>
        <w:rPr>
          <w:rFonts w:ascii="Times New Roman" w:hAnsi="Times New Roman"/>
          <w:sz w:val="28"/>
          <w:szCs w:val="28"/>
        </w:rPr>
      </w:pPr>
      <w:r w:rsidRPr="003C0F05">
        <w:rPr>
          <w:rFonts w:ascii="Times New Roman" w:hAnsi="Times New Roman"/>
          <w:sz w:val="28"/>
          <w:szCs w:val="28"/>
        </w:rPr>
        <w:t>По результатам рассмотрения заявления о предоставлении жилого помещения и иных представленных или полученных по межве</w:t>
      </w:r>
      <w:r w:rsidR="007E611D">
        <w:rPr>
          <w:rFonts w:ascii="Times New Roman" w:hAnsi="Times New Roman"/>
          <w:sz w:val="28"/>
          <w:szCs w:val="28"/>
        </w:rPr>
        <w:t xml:space="preserve">домственным запросам документов принимается решение в форме постановления администрации города </w:t>
      </w:r>
      <w:r w:rsidR="001F26C2" w:rsidRPr="003C0F05">
        <w:rPr>
          <w:rFonts w:ascii="Times New Roman" w:hAnsi="Times New Roman"/>
          <w:sz w:val="28"/>
          <w:szCs w:val="28"/>
        </w:rPr>
        <w:t xml:space="preserve">о </w:t>
      </w:r>
      <w:r w:rsidRPr="003C0F05">
        <w:rPr>
          <w:rFonts w:ascii="Times New Roman" w:hAnsi="Times New Roman"/>
          <w:sz w:val="28"/>
          <w:szCs w:val="28"/>
        </w:rPr>
        <w:t>предоставлении жилого помещения</w:t>
      </w:r>
      <w:r w:rsidR="001F26C2" w:rsidRPr="003C0F05">
        <w:rPr>
          <w:rFonts w:ascii="Times New Roman" w:hAnsi="Times New Roman"/>
          <w:sz w:val="28"/>
          <w:szCs w:val="28"/>
        </w:rPr>
        <w:t xml:space="preserve"> </w:t>
      </w:r>
      <w:r w:rsidR="007E611D">
        <w:rPr>
          <w:rFonts w:ascii="Times New Roman" w:hAnsi="Times New Roman"/>
          <w:sz w:val="28"/>
          <w:szCs w:val="28"/>
        </w:rPr>
        <w:t>либо</w:t>
      </w:r>
      <w:r w:rsidRPr="003C0F05">
        <w:rPr>
          <w:rFonts w:ascii="Times New Roman" w:hAnsi="Times New Roman"/>
          <w:sz w:val="28"/>
          <w:szCs w:val="28"/>
        </w:rPr>
        <w:t xml:space="preserve"> об отказе в предоставлении жилого помещения.</w:t>
      </w:r>
      <w:r w:rsidR="001F26C2" w:rsidRPr="003C0F05">
        <w:rPr>
          <w:rFonts w:ascii="Times New Roman" w:hAnsi="Times New Roman"/>
          <w:sz w:val="28"/>
          <w:szCs w:val="28"/>
        </w:rPr>
        <w:t xml:space="preserve"> </w:t>
      </w:r>
    </w:p>
    <w:p w:rsidR="001F26C2" w:rsidRPr="003C0F05" w:rsidRDefault="001F26C2" w:rsidP="001907DE">
      <w:pPr>
        <w:autoSpaceDE w:val="0"/>
        <w:autoSpaceDN w:val="0"/>
        <w:adjustRightInd w:val="0"/>
        <w:spacing w:after="0" w:line="240" w:lineRule="auto"/>
        <w:ind w:firstLine="708"/>
        <w:jc w:val="both"/>
        <w:rPr>
          <w:rFonts w:ascii="Times New Roman" w:hAnsi="Times New Roman"/>
          <w:sz w:val="28"/>
          <w:szCs w:val="28"/>
        </w:rPr>
      </w:pPr>
      <w:r w:rsidRPr="003C0F05">
        <w:rPr>
          <w:rFonts w:ascii="Times New Roman" w:hAnsi="Times New Roman"/>
          <w:sz w:val="28"/>
          <w:szCs w:val="28"/>
        </w:rPr>
        <w:t xml:space="preserve">При установлении наличия оснований для отказа в </w:t>
      </w:r>
      <w:r w:rsidR="00FA6045" w:rsidRPr="003C0F05">
        <w:rPr>
          <w:rFonts w:ascii="Times New Roman" w:hAnsi="Times New Roman"/>
          <w:sz w:val="28"/>
          <w:szCs w:val="28"/>
        </w:rPr>
        <w:t>предоставлении жилого помещения</w:t>
      </w:r>
      <w:r w:rsidRPr="003C0F05">
        <w:rPr>
          <w:rFonts w:ascii="Times New Roman" w:hAnsi="Times New Roman"/>
          <w:sz w:val="28"/>
          <w:szCs w:val="28"/>
        </w:rPr>
        <w:t xml:space="preserve">, предусмотренных </w:t>
      </w:r>
      <w:hyperlink w:anchor="Par247" w:history="1">
        <w:r w:rsidRPr="003C0F05">
          <w:rPr>
            <w:rFonts w:ascii="Times New Roman" w:hAnsi="Times New Roman"/>
            <w:color w:val="0000FF"/>
            <w:sz w:val="28"/>
            <w:szCs w:val="28"/>
          </w:rPr>
          <w:t>пунктом 2.9</w:t>
        </w:r>
      </w:hyperlink>
      <w:r w:rsidRPr="003C0F05">
        <w:rPr>
          <w:rFonts w:ascii="Times New Roman" w:hAnsi="Times New Roman"/>
          <w:sz w:val="28"/>
          <w:szCs w:val="28"/>
        </w:rPr>
        <w:t xml:space="preserve"> настоящего административного регламента, специалист Управления, ответственный за рассмотрение документов, готовит</w:t>
      </w:r>
      <w:r w:rsidR="007E611D">
        <w:rPr>
          <w:rFonts w:ascii="Times New Roman" w:hAnsi="Times New Roman"/>
          <w:sz w:val="28"/>
          <w:szCs w:val="28"/>
        </w:rPr>
        <w:t xml:space="preserve"> постановление </w:t>
      </w:r>
      <w:r w:rsidRPr="003C0F05">
        <w:rPr>
          <w:rFonts w:ascii="Times New Roman" w:hAnsi="Times New Roman"/>
          <w:sz w:val="28"/>
          <w:szCs w:val="28"/>
        </w:rPr>
        <w:t xml:space="preserve">об отказе в </w:t>
      </w:r>
      <w:r w:rsidR="00FA6045" w:rsidRPr="003C0F05">
        <w:rPr>
          <w:rFonts w:ascii="Times New Roman" w:hAnsi="Times New Roman"/>
          <w:sz w:val="28"/>
          <w:szCs w:val="28"/>
        </w:rPr>
        <w:t>предоставлении жилого помещения</w:t>
      </w:r>
      <w:r w:rsidR="006A43EF">
        <w:rPr>
          <w:rFonts w:ascii="Times New Roman" w:hAnsi="Times New Roman"/>
          <w:sz w:val="28"/>
          <w:szCs w:val="28"/>
        </w:rPr>
        <w:t xml:space="preserve"> и письменное уведомление</w:t>
      </w:r>
      <w:r w:rsidRPr="003C0F05">
        <w:rPr>
          <w:rFonts w:ascii="Times New Roman" w:hAnsi="Times New Roman"/>
          <w:sz w:val="28"/>
          <w:szCs w:val="28"/>
        </w:rPr>
        <w:t>.</w:t>
      </w:r>
    </w:p>
    <w:p w:rsidR="001F26C2" w:rsidRDefault="001F26C2" w:rsidP="001907DE">
      <w:pPr>
        <w:autoSpaceDE w:val="0"/>
        <w:autoSpaceDN w:val="0"/>
        <w:adjustRightInd w:val="0"/>
        <w:spacing w:after="0" w:line="240" w:lineRule="auto"/>
        <w:ind w:firstLine="708"/>
        <w:jc w:val="both"/>
        <w:rPr>
          <w:rFonts w:ascii="Times New Roman" w:hAnsi="Times New Roman"/>
          <w:sz w:val="28"/>
          <w:szCs w:val="28"/>
        </w:rPr>
      </w:pPr>
      <w:r w:rsidRPr="003C0F05">
        <w:rPr>
          <w:rFonts w:ascii="Times New Roman" w:hAnsi="Times New Roman"/>
          <w:sz w:val="28"/>
          <w:szCs w:val="28"/>
        </w:rPr>
        <w:t xml:space="preserve">Письменное уведомление об отказе в </w:t>
      </w:r>
      <w:r w:rsidR="00FA6045" w:rsidRPr="003C0F05">
        <w:rPr>
          <w:rFonts w:ascii="Times New Roman" w:hAnsi="Times New Roman"/>
          <w:sz w:val="28"/>
          <w:szCs w:val="28"/>
        </w:rPr>
        <w:t>предоставлении жилого помещения</w:t>
      </w:r>
      <w:r w:rsidR="006A43EF">
        <w:rPr>
          <w:rFonts w:ascii="Times New Roman" w:hAnsi="Times New Roman"/>
          <w:sz w:val="28"/>
          <w:szCs w:val="28"/>
        </w:rPr>
        <w:t xml:space="preserve"> и выписка из постановления администрации города</w:t>
      </w:r>
      <w:r w:rsidR="00FA6045" w:rsidRPr="003C0F05">
        <w:rPr>
          <w:rFonts w:ascii="Times New Roman" w:hAnsi="Times New Roman"/>
          <w:sz w:val="28"/>
          <w:szCs w:val="28"/>
        </w:rPr>
        <w:t xml:space="preserve"> </w:t>
      </w:r>
      <w:r w:rsidRPr="003C0F05">
        <w:rPr>
          <w:rFonts w:ascii="Times New Roman" w:hAnsi="Times New Roman"/>
          <w:sz w:val="28"/>
          <w:szCs w:val="28"/>
        </w:rPr>
        <w:t xml:space="preserve">направляется заявителю </w:t>
      </w:r>
      <w:r w:rsidR="00AE217E" w:rsidRPr="003C0F05">
        <w:rPr>
          <w:rFonts w:ascii="Times New Roman" w:hAnsi="Times New Roman"/>
          <w:sz w:val="28"/>
          <w:szCs w:val="28"/>
        </w:rPr>
        <w:t xml:space="preserve">по форме, установленной в </w:t>
      </w:r>
      <w:hyperlink w:anchor="Par701" w:history="1">
        <w:r w:rsidR="00AE217E" w:rsidRPr="003C0F05">
          <w:rPr>
            <w:rFonts w:ascii="Times New Roman" w:hAnsi="Times New Roman"/>
            <w:color w:val="0000FF"/>
            <w:sz w:val="28"/>
            <w:szCs w:val="28"/>
          </w:rPr>
          <w:t>приложении 3</w:t>
        </w:r>
      </w:hyperlink>
      <w:r w:rsidR="00AE217E" w:rsidRPr="003C0F05">
        <w:rPr>
          <w:rFonts w:ascii="Times New Roman" w:hAnsi="Times New Roman"/>
          <w:sz w:val="28"/>
          <w:szCs w:val="28"/>
        </w:rPr>
        <w:t xml:space="preserve"> настоящего административного регламента</w:t>
      </w:r>
      <w:r w:rsidRPr="003C0F05">
        <w:rPr>
          <w:rFonts w:ascii="Times New Roman" w:hAnsi="Times New Roman"/>
          <w:sz w:val="28"/>
          <w:szCs w:val="28"/>
        </w:rPr>
        <w:t>.</w:t>
      </w:r>
    </w:p>
    <w:p w:rsidR="006E6EAD" w:rsidRPr="003C0F05" w:rsidRDefault="006E6EAD" w:rsidP="006E6EAD">
      <w:pPr>
        <w:autoSpaceDE w:val="0"/>
        <w:autoSpaceDN w:val="0"/>
        <w:adjustRightInd w:val="0"/>
        <w:spacing w:after="0" w:line="240" w:lineRule="auto"/>
        <w:ind w:firstLine="708"/>
        <w:jc w:val="both"/>
        <w:rPr>
          <w:rFonts w:ascii="Times New Roman" w:hAnsi="Times New Roman"/>
          <w:sz w:val="28"/>
          <w:szCs w:val="28"/>
        </w:rPr>
      </w:pPr>
      <w:r w:rsidRPr="0039293D">
        <w:rPr>
          <w:rFonts w:ascii="Times New Roman" w:hAnsi="Times New Roman"/>
          <w:sz w:val="28"/>
          <w:szCs w:val="28"/>
        </w:rPr>
        <w:t xml:space="preserve">В уведомлении об отказе в предоставлении жилого помещения указываются фамилия, имя, отчество, адрес заявителя и основание отказа. </w:t>
      </w:r>
    </w:p>
    <w:p w:rsidR="001F26C2" w:rsidRPr="003C0F05" w:rsidRDefault="001F26C2" w:rsidP="001907DE">
      <w:pPr>
        <w:autoSpaceDE w:val="0"/>
        <w:autoSpaceDN w:val="0"/>
        <w:adjustRightInd w:val="0"/>
        <w:spacing w:after="0" w:line="240" w:lineRule="auto"/>
        <w:ind w:firstLine="708"/>
        <w:jc w:val="both"/>
        <w:rPr>
          <w:rFonts w:ascii="Times New Roman" w:hAnsi="Times New Roman"/>
          <w:sz w:val="28"/>
          <w:szCs w:val="28"/>
        </w:rPr>
      </w:pPr>
      <w:r w:rsidRPr="003C0F05">
        <w:rPr>
          <w:rFonts w:ascii="Times New Roman" w:hAnsi="Times New Roman"/>
          <w:sz w:val="28"/>
          <w:szCs w:val="28"/>
        </w:rPr>
        <w:t>В случае соответствия представленных документов требованиям, указанным в настоящем административном регламенте, специалист Управления, ответственный за рассмотрение документов, готовит постановлени</w:t>
      </w:r>
      <w:r w:rsidR="00B91E73" w:rsidRPr="003C0F05">
        <w:rPr>
          <w:rFonts w:ascii="Times New Roman" w:hAnsi="Times New Roman"/>
          <w:sz w:val="28"/>
          <w:szCs w:val="28"/>
        </w:rPr>
        <w:t>е</w:t>
      </w:r>
      <w:r w:rsidRPr="003C0F05">
        <w:rPr>
          <w:rFonts w:ascii="Times New Roman" w:hAnsi="Times New Roman"/>
          <w:sz w:val="28"/>
          <w:szCs w:val="28"/>
        </w:rPr>
        <w:t xml:space="preserve"> администрации города</w:t>
      </w:r>
      <w:r w:rsidR="00B91E73" w:rsidRPr="003C0F05">
        <w:rPr>
          <w:rFonts w:ascii="Times New Roman" w:hAnsi="Times New Roman"/>
          <w:sz w:val="28"/>
          <w:szCs w:val="28"/>
        </w:rPr>
        <w:t xml:space="preserve"> </w:t>
      </w:r>
      <w:r w:rsidRPr="003C0F05">
        <w:rPr>
          <w:rFonts w:ascii="Times New Roman" w:hAnsi="Times New Roman"/>
          <w:sz w:val="28"/>
          <w:szCs w:val="28"/>
        </w:rPr>
        <w:t xml:space="preserve">о </w:t>
      </w:r>
      <w:r w:rsidR="00AE217E" w:rsidRPr="003C0F05">
        <w:rPr>
          <w:rFonts w:ascii="Times New Roman" w:hAnsi="Times New Roman"/>
          <w:sz w:val="28"/>
          <w:szCs w:val="28"/>
        </w:rPr>
        <w:t>предоставлении жилого помещения</w:t>
      </w:r>
      <w:r w:rsidRPr="003C0F05">
        <w:rPr>
          <w:rFonts w:ascii="Times New Roman" w:hAnsi="Times New Roman"/>
          <w:sz w:val="28"/>
          <w:szCs w:val="28"/>
        </w:rPr>
        <w:t>.</w:t>
      </w:r>
    </w:p>
    <w:p w:rsidR="00AE217E" w:rsidRDefault="00B91E73" w:rsidP="00AE217E">
      <w:pPr>
        <w:autoSpaceDE w:val="0"/>
        <w:autoSpaceDN w:val="0"/>
        <w:adjustRightInd w:val="0"/>
        <w:spacing w:after="0" w:line="240" w:lineRule="auto"/>
        <w:ind w:firstLine="708"/>
        <w:jc w:val="both"/>
        <w:rPr>
          <w:rFonts w:ascii="Times New Roman" w:hAnsi="Times New Roman"/>
          <w:sz w:val="28"/>
          <w:szCs w:val="28"/>
        </w:rPr>
      </w:pPr>
      <w:r w:rsidRPr="003C0F05">
        <w:rPr>
          <w:rFonts w:ascii="Times New Roman" w:hAnsi="Times New Roman"/>
          <w:sz w:val="28"/>
          <w:szCs w:val="28"/>
        </w:rPr>
        <w:lastRenderedPageBreak/>
        <w:t xml:space="preserve">Письменное уведомление </w:t>
      </w:r>
      <w:r w:rsidR="00AE217E" w:rsidRPr="003C0F05">
        <w:rPr>
          <w:rFonts w:ascii="Times New Roman" w:hAnsi="Times New Roman"/>
          <w:sz w:val="28"/>
          <w:szCs w:val="28"/>
        </w:rPr>
        <w:t>о предоставлении жилого помещения</w:t>
      </w:r>
      <w:r w:rsidR="009A515A" w:rsidRPr="009A515A">
        <w:rPr>
          <w:rFonts w:ascii="Times New Roman" w:hAnsi="Times New Roman"/>
          <w:sz w:val="28"/>
          <w:szCs w:val="28"/>
        </w:rPr>
        <w:t xml:space="preserve"> </w:t>
      </w:r>
      <w:r w:rsidR="009A515A">
        <w:rPr>
          <w:rFonts w:ascii="Times New Roman" w:hAnsi="Times New Roman"/>
          <w:sz w:val="28"/>
          <w:szCs w:val="28"/>
        </w:rPr>
        <w:t xml:space="preserve">и </w:t>
      </w:r>
      <w:r w:rsidR="009A515A" w:rsidRPr="0039293D">
        <w:rPr>
          <w:rFonts w:ascii="Times New Roman" w:hAnsi="Times New Roman"/>
          <w:sz w:val="28"/>
          <w:szCs w:val="28"/>
        </w:rPr>
        <w:t>выписк</w:t>
      </w:r>
      <w:r w:rsidR="009A515A">
        <w:rPr>
          <w:rFonts w:ascii="Times New Roman" w:hAnsi="Times New Roman"/>
          <w:sz w:val="28"/>
          <w:szCs w:val="28"/>
        </w:rPr>
        <w:t>а</w:t>
      </w:r>
      <w:r w:rsidR="009A515A" w:rsidRPr="0039293D">
        <w:rPr>
          <w:rFonts w:ascii="Times New Roman" w:hAnsi="Times New Roman"/>
          <w:sz w:val="28"/>
          <w:szCs w:val="28"/>
        </w:rPr>
        <w:t xml:space="preserve"> из постановления администрации города Ливны Орловской области</w:t>
      </w:r>
      <w:r w:rsidR="009A515A" w:rsidRPr="009A515A">
        <w:rPr>
          <w:rFonts w:ascii="Times New Roman" w:hAnsi="Times New Roman"/>
          <w:sz w:val="28"/>
          <w:szCs w:val="28"/>
        </w:rPr>
        <w:t xml:space="preserve"> </w:t>
      </w:r>
      <w:r w:rsidRPr="003C0F05">
        <w:rPr>
          <w:rFonts w:ascii="Times New Roman" w:hAnsi="Times New Roman"/>
          <w:sz w:val="28"/>
          <w:szCs w:val="28"/>
        </w:rPr>
        <w:t xml:space="preserve">направляется заявителю в течение 3 рабочих дней с момента принятия постановления администрации города </w:t>
      </w:r>
      <w:r w:rsidR="00AE217E" w:rsidRPr="003C0F05">
        <w:rPr>
          <w:rFonts w:ascii="Times New Roman" w:hAnsi="Times New Roman"/>
          <w:sz w:val="28"/>
          <w:szCs w:val="28"/>
        </w:rPr>
        <w:t xml:space="preserve">о предоставлении жилого помещения по форме, установленной в </w:t>
      </w:r>
      <w:hyperlink w:anchor="Par701" w:history="1">
        <w:r w:rsidR="00AE217E" w:rsidRPr="003C0F05">
          <w:rPr>
            <w:rFonts w:ascii="Times New Roman" w:hAnsi="Times New Roman"/>
            <w:color w:val="0000FF"/>
            <w:sz w:val="28"/>
            <w:szCs w:val="28"/>
          </w:rPr>
          <w:t>приложении</w:t>
        </w:r>
      </w:hyperlink>
      <w:r w:rsidR="00AE217E" w:rsidRPr="003C0F05">
        <w:rPr>
          <w:rFonts w:ascii="Times New Roman" w:hAnsi="Times New Roman"/>
          <w:sz w:val="28"/>
          <w:szCs w:val="28"/>
        </w:rPr>
        <w:t xml:space="preserve"> </w:t>
      </w:r>
      <w:hyperlink w:anchor="Par735" w:history="1">
        <w:r w:rsidR="00AE217E" w:rsidRPr="003C0F05">
          <w:rPr>
            <w:rFonts w:ascii="Times New Roman" w:hAnsi="Times New Roman"/>
            <w:color w:val="0000FF"/>
            <w:sz w:val="28"/>
            <w:szCs w:val="28"/>
          </w:rPr>
          <w:t>4</w:t>
        </w:r>
      </w:hyperlink>
      <w:r w:rsidR="00AE217E" w:rsidRPr="003C0F05">
        <w:rPr>
          <w:rFonts w:ascii="Times New Roman" w:hAnsi="Times New Roman"/>
          <w:sz w:val="28"/>
          <w:szCs w:val="28"/>
        </w:rPr>
        <w:t xml:space="preserve"> настоящего административного регламента</w:t>
      </w:r>
      <w:r w:rsidRPr="003C0F05">
        <w:rPr>
          <w:rFonts w:ascii="Times New Roman" w:hAnsi="Times New Roman"/>
          <w:sz w:val="28"/>
          <w:szCs w:val="28"/>
        </w:rPr>
        <w:t>.</w:t>
      </w:r>
    </w:p>
    <w:p w:rsidR="009A515A" w:rsidRPr="0039293D" w:rsidRDefault="009A515A" w:rsidP="009A515A">
      <w:pPr>
        <w:autoSpaceDE w:val="0"/>
        <w:autoSpaceDN w:val="0"/>
        <w:adjustRightInd w:val="0"/>
        <w:spacing w:after="0" w:line="240" w:lineRule="auto"/>
        <w:ind w:firstLine="708"/>
        <w:jc w:val="both"/>
        <w:rPr>
          <w:rFonts w:ascii="Times New Roman" w:hAnsi="Times New Roman"/>
          <w:sz w:val="28"/>
          <w:szCs w:val="28"/>
        </w:rPr>
      </w:pPr>
      <w:r w:rsidRPr="0039293D">
        <w:rPr>
          <w:rFonts w:ascii="Times New Roman" w:hAnsi="Times New Roman"/>
          <w:sz w:val="28"/>
          <w:szCs w:val="28"/>
        </w:rPr>
        <w:t>В случае представления гражданином заявления о предоставлении жилого помещения через многофункциональный центр уведомление о предоставлении заявителю муниципальной услуги с приложением выписки из постановления администрации города</w:t>
      </w:r>
      <w:r w:rsidR="006E6EAD">
        <w:rPr>
          <w:rFonts w:ascii="Times New Roman" w:hAnsi="Times New Roman"/>
          <w:sz w:val="28"/>
          <w:szCs w:val="28"/>
        </w:rPr>
        <w:t xml:space="preserve"> </w:t>
      </w:r>
      <w:r w:rsidRPr="0039293D">
        <w:rPr>
          <w:rFonts w:ascii="Times New Roman" w:hAnsi="Times New Roman"/>
          <w:sz w:val="28"/>
          <w:szCs w:val="28"/>
        </w:rPr>
        <w:t>или уведомление об отказе в предоставлении муниципальной услуги направляется в многофункциональный центр в срок, определенный в соответствии с соглашением о взаимодействии, если иной способ получения не указан заявителем.</w:t>
      </w:r>
    </w:p>
    <w:p w:rsidR="009A515A" w:rsidRPr="0039293D" w:rsidRDefault="009A515A" w:rsidP="009A515A">
      <w:pPr>
        <w:autoSpaceDE w:val="0"/>
        <w:autoSpaceDN w:val="0"/>
        <w:adjustRightInd w:val="0"/>
        <w:spacing w:after="0" w:line="240" w:lineRule="auto"/>
        <w:ind w:firstLine="708"/>
        <w:jc w:val="both"/>
        <w:rPr>
          <w:rFonts w:ascii="Times New Roman" w:hAnsi="Times New Roman"/>
          <w:sz w:val="28"/>
          <w:szCs w:val="28"/>
        </w:rPr>
      </w:pPr>
      <w:r w:rsidRPr="0039293D">
        <w:rPr>
          <w:rFonts w:ascii="Times New Roman" w:hAnsi="Times New Roman"/>
          <w:sz w:val="28"/>
          <w:szCs w:val="28"/>
        </w:rPr>
        <w:t>По желанию заявителя уведомление может быть вручено ему лично, при этом на втором экземпляре уведомления, которое приобщается к личному делу заявителя, заявитель расписывается и ставит дату получения уведомления.</w:t>
      </w:r>
    </w:p>
    <w:p w:rsidR="00AE217E" w:rsidRDefault="001F26C2" w:rsidP="00AE217E">
      <w:pPr>
        <w:autoSpaceDE w:val="0"/>
        <w:autoSpaceDN w:val="0"/>
        <w:adjustRightInd w:val="0"/>
        <w:spacing w:after="0" w:line="240" w:lineRule="auto"/>
        <w:ind w:firstLine="708"/>
        <w:jc w:val="both"/>
        <w:rPr>
          <w:rFonts w:ascii="Times New Roman" w:hAnsi="Times New Roman"/>
          <w:sz w:val="28"/>
          <w:szCs w:val="28"/>
        </w:rPr>
      </w:pPr>
      <w:r w:rsidRPr="003C0F05">
        <w:rPr>
          <w:rFonts w:ascii="Times New Roman" w:hAnsi="Times New Roman"/>
          <w:sz w:val="28"/>
          <w:szCs w:val="28"/>
        </w:rPr>
        <w:t xml:space="preserve">Результатом административной процедуры и способом ее фиксации являются принятие решения о </w:t>
      </w:r>
      <w:r w:rsidR="00AE217E" w:rsidRPr="003C0F05">
        <w:rPr>
          <w:rFonts w:ascii="Times New Roman" w:hAnsi="Times New Roman"/>
          <w:sz w:val="28"/>
          <w:szCs w:val="28"/>
        </w:rPr>
        <w:t>предоставлении жилого помещения</w:t>
      </w:r>
      <w:r w:rsidR="00342B67">
        <w:rPr>
          <w:rFonts w:ascii="Times New Roman" w:hAnsi="Times New Roman"/>
          <w:sz w:val="28"/>
          <w:szCs w:val="28"/>
        </w:rPr>
        <w:t xml:space="preserve"> или</w:t>
      </w:r>
      <w:r w:rsidR="00342B67" w:rsidRPr="00342B67">
        <w:rPr>
          <w:rFonts w:ascii="Times New Roman" w:hAnsi="Times New Roman"/>
          <w:sz w:val="28"/>
          <w:szCs w:val="28"/>
        </w:rPr>
        <w:t xml:space="preserve"> </w:t>
      </w:r>
      <w:r w:rsidR="00342B67" w:rsidRPr="003C0F05">
        <w:rPr>
          <w:rFonts w:ascii="Times New Roman" w:hAnsi="Times New Roman"/>
          <w:sz w:val="28"/>
          <w:szCs w:val="28"/>
        </w:rPr>
        <w:t>об отказе в предоставлении жилого помещения</w:t>
      </w:r>
      <w:r w:rsidRPr="003C0F05">
        <w:rPr>
          <w:rFonts w:ascii="Times New Roman" w:hAnsi="Times New Roman"/>
          <w:sz w:val="28"/>
          <w:szCs w:val="28"/>
        </w:rPr>
        <w:t xml:space="preserve"> в форме постановления администрации </w:t>
      </w:r>
      <w:r w:rsidR="00B91E73" w:rsidRPr="003C0F05">
        <w:rPr>
          <w:rFonts w:ascii="Times New Roman" w:hAnsi="Times New Roman"/>
          <w:sz w:val="28"/>
          <w:szCs w:val="28"/>
        </w:rPr>
        <w:t>города</w:t>
      </w:r>
      <w:r w:rsidR="00AE217E" w:rsidRPr="003C0F05">
        <w:rPr>
          <w:rFonts w:ascii="Times New Roman" w:hAnsi="Times New Roman"/>
          <w:sz w:val="28"/>
          <w:szCs w:val="28"/>
        </w:rPr>
        <w:t xml:space="preserve"> и </w:t>
      </w:r>
      <w:r w:rsidRPr="003C0F05">
        <w:rPr>
          <w:rFonts w:ascii="Times New Roman" w:hAnsi="Times New Roman"/>
          <w:sz w:val="28"/>
          <w:szCs w:val="28"/>
        </w:rPr>
        <w:t>письменного уведомления</w:t>
      </w:r>
      <w:r w:rsidR="009A515A">
        <w:rPr>
          <w:rFonts w:ascii="Times New Roman" w:hAnsi="Times New Roman"/>
          <w:sz w:val="28"/>
          <w:szCs w:val="28"/>
        </w:rPr>
        <w:t xml:space="preserve"> с приложением </w:t>
      </w:r>
      <w:r w:rsidR="009A515A" w:rsidRPr="0039293D">
        <w:rPr>
          <w:rFonts w:ascii="Times New Roman" w:hAnsi="Times New Roman"/>
          <w:sz w:val="28"/>
          <w:szCs w:val="28"/>
        </w:rPr>
        <w:t>выписк</w:t>
      </w:r>
      <w:r w:rsidR="009A515A">
        <w:rPr>
          <w:rFonts w:ascii="Times New Roman" w:hAnsi="Times New Roman"/>
          <w:sz w:val="28"/>
          <w:szCs w:val="28"/>
        </w:rPr>
        <w:t>и</w:t>
      </w:r>
      <w:r w:rsidR="009A515A" w:rsidRPr="0039293D">
        <w:rPr>
          <w:rFonts w:ascii="Times New Roman" w:hAnsi="Times New Roman"/>
          <w:sz w:val="28"/>
          <w:szCs w:val="28"/>
        </w:rPr>
        <w:t xml:space="preserve"> из постановления администрации города Ливны Орловской области</w:t>
      </w:r>
      <w:r w:rsidRPr="003C0F05">
        <w:rPr>
          <w:rFonts w:ascii="Times New Roman" w:hAnsi="Times New Roman"/>
          <w:sz w:val="28"/>
          <w:szCs w:val="28"/>
        </w:rPr>
        <w:t xml:space="preserve"> о </w:t>
      </w:r>
      <w:r w:rsidR="00AE217E" w:rsidRPr="003C0F05">
        <w:rPr>
          <w:rFonts w:ascii="Times New Roman" w:hAnsi="Times New Roman"/>
          <w:sz w:val="28"/>
          <w:szCs w:val="28"/>
        </w:rPr>
        <w:t>предоставлении</w:t>
      </w:r>
      <w:r w:rsidR="00AE217E" w:rsidRPr="0039293D">
        <w:rPr>
          <w:rFonts w:ascii="Times New Roman" w:hAnsi="Times New Roman"/>
          <w:sz w:val="28"/>
          <w:szCs w:val="28"/>
        </w:rPr>
        <w:t xml:space="preserve"> жилого помещения </w:t>
      </w:r>
      <w:r w:rsidR="00AD638B">
        <w:rPr>
          <w:rFonts w:ascii="Times New Roman" w:hAnsi="Times New Roman"/>
          <w:sz w:val="28"/>
          <w:szCs w:val="28"/>
        </w:rPr>
        <w:t>или</w:t>
      </w:r>
      <w:r w:rsidR="00AD638B" w:rsidRPr="00342B67">
        <w:rPr>
          <w:rFonts w:ascii="Times New Roman" w:hAnsi="Times New Roman"/>
          <w:sz w:val="28"/>
          <w:szCs w:val="28"/>
        </w:rPr>
        <w:t xml:space="preserve"> </w:t>
      </w:r>
      <w:r w:rsidR="00AD638B" w:rsidRPr="003C0F05">
        <w:rPr>
          <w:rFonts w:ascii="Times New Roman" w:hAnsi="Times New Roman"/>
          <w:sz w:val="28"/>
          <w:szCs w:val="28"/>
        </w:rPr>
        <w:t xml:space="preserve">об отказе в предоставлении жилого помещения </w:t>
      </w:r>
      <w:r w:rsidR="00AE217E" w:rsidRPr="0039293D">
        <w:rPr>
          <w:rFonts w:ascii="Times New Roman" w:hAnsi="Times New Roman"/>
          <w:sz w:val="28"/>
          <w:szCs w:val="28"/>
        </w:rPr>
        <w:t>заявителю и членам</w:t>
      </w:r>
      <w:r w:rsidR="00B91E73" w:rsidRPr="0039293D">
        <w:rPr>
          <w:rFonts w:ascii="Times New Roman" w:hAnsi="Times New Roman"/>
          <w:sz w:val="28"/>
          <w:szCs w:val="28"/>
        </w:rPr>
        <w:t xml:space="preserve"> его семьи</w:t>
      </w:r>
      <w:r w:rsidR="00ED5AF2" w:rsidRPr="0039293D">
        <w:rPr>
          <w:rFonts w:ascii="Times New Roman" w:hAnsi="Times New Roman"/>
          <w:sz w:val="28"/>
          <w:szCs w:val="28"/>
        </w:rPr>
        <w:t xml:space="preserve">. </w:t>
      </w:r>
    </w:p>
    <w:p w:rsidR="001F26C2" w:rsidRDefault="001F26C2" w:rsidP="001907DE">
      <w:pPr>
        <w:autoSpaceDE w:val="0"/>
        <w:autoSpaceDN w:val="0"/>
        <w:adjustRightInd w:val="0"/>
        <w:spacing w:after="0" w:line="240" w:lineRule="auto"/>
        <w:ind w:firstLine="708"/>
        <w:jc w:val="both"/>
        <w:rPr>
          <w:rFonts w:ascii="Times New Roman" w:hAnsi="Times New Roman"/>
          <w:sz w:val="28"/>
          <w:szCs w:val="28"/>
        </w:rPr>
      </w:pPr>
      <w:r w:rsidRPr="0039293D">
        <w:rPr>
          <w:rFonts w:ascii="Times New Roman" w:hAnsi="Times New Roman"/>
          <w:sz w:val="28"/>
          <w:szCs w:val="28"/>
        </w:rPr>
        <w:t>Срок административной процедуры: не более 3 рабочих дней.</w:t>
      </w:r>
    </w:p>
    <w:p w:rsidR="009A515A" w:rsidRPr="00AC5ED1" w:rsidRDefault="009A515A" w:rsidP="009A515A">
      <w:pPr>
        <w:numPr>
          <w:ilvl w:val="2"/>
          <w:numId w:val="17"/>
        </w:numPr>
        <w:autoSpaceDE w:val="0"/>
        <w:autoSpaceDN w:val="0"/>
        <w:adjustRightInd w:val="0"/>
        <w:spacing w:after="0" w:line="240" w:lineRule="auto"/>
        <w:jc w:val="both"/>
        <w:rPr>
          <w:rFonts w:ascii="Times New Roman" w:hAnsi="Times New Roman"/>
          <w:sz w:val="28"/>
          <w:szCs w:val="28"/>
        </w:rPr>
      </w:pPr>
      <w:r w:rsidRPr="00AC5ED1">
        <w:rPr>
          <w:rFonts w:ascii="Times New Roman" w:hAnsi="Times New Roman"/>
          <w:sz w:val="28"/>
          <w:szCs w:val="28"/>
        </w:rPr>
        <w:t>Заключение договора социального найма.</w:t>
      </w:r>
    </w:p>
    <w:p w:rsidR="009A515A" w:rsidRDefault="009A515A" w:rsidP="009A515A">
      <w:pPr>
        <w:autoSpaceDE w:val="0"/>
        <w:autoSpaceDN w:val="0"/>
        <w:adjustRightInd w:val="0"/>
        <w:spacing w:after="0" w:line="240" w:lineRule="auto"/>
        <w:ind w:firstLine="708"/>
        <w:jc w:val="both"/>
        <w:rPr>
          <w:rFonts w:ascii="Times New Roman" w:hAnsi="Times New Roman"/>
          <w:sz w:val="28"/>
          <w:szCs w:val="28"/>
        </w:rPr>
      </w:pPr>
      <w:r w:rsidRPr="00AC5ED1">
        <w:rPr>
          <w:rFonts w:ascii="Times New Roman" w:hAnsi="Times New Roman"/>
          <w:sz w:val="28"/>
          <w:szCs w:val="28"/>
        </w:rPr>
        <w:t>Основанием для начала выполнения административной</w:t>
      </w:r>
      <w:r w:rsidRPr="0039293D">
        <w:rPr>
          <w:rFonts w:ascii="Times New Roman" w:hAnsi="Times New Roman"/>
          <w:sz w:val="28"/>
          <w:szCs w:val="28"/>
        </w:rPr>
        <w:t xml:space="preserve"> процедуры является принятое постановление администрации города о предоставлении жилого помещения. </w:t>
      </w:r>
    </w:p>
    <w:p w:rsidR="009A515A" w:rsidRDefault="009A515A" w:rsidP="009A515A">
      <w:pPr>
        <w:autoSpaceDE w:val="0"/>
        <w:autoSpaceDN w:val="0"/>
        <w:adjustRightInd w:val="0"/>
        <w:spacing w:after="0" w:line="240" w:lineRule="auto"/>
        <w:ind w:firstLine="708"/>
        <w:jc w:val="both"/>
        <w:rPr>
          <w:rFonts w:ascii="Times New Roman" w:hAnsi="Times New Roman"/>
          <w:sz w:val="28"/>
          <w:szCs w:val="28"/>
        </w:rPr>
      </w:pPr>
      <w:r w:rsidRPr="0039293D">
        <w:rPr>
          <w:rFonts w:ascii="Times New Roman" w:hAnsi="Times New Roman"/>
          <w:sz w:val="28"/>
          <w:szCs w:val="28"/>
        </w:rPr>
        <w:t xml:space="preserve">Ответственный исполнитель готовит договор социального найма жилого помещения. </w:t>
      </w:r>
    </w:p>
    <w:p w:rsidR="009A515A" w:rsidRPr="0039293D" w:rsidRDefault="009A515A" w:rsidP="009A515A">
      <w:pPr>
        <w:autoSpaceDE w:val="0"/>
        <w:autoSpaceDN w:val="0"/>
        <w:adjustRightInd w:val="0"/>
        <w:spacing w:after="0" w:line="240" w:lineRule="auto"/>
        <w:ind w:firstLine="708"/>
        <w:jc w:val="both"/>
        <w:rPr>
          <w:rFonts w:ascii="Times New Roman" w:hAnsi="Times New Roman"/>
          <w:sz w:val="28"/>
          <w:szCs w:val="28"/>
        </w:rPr>
      </w:pPr>
      <w:r w:rsidRPr="0039293D">
        <w:rPr>
          <w:rFonts w:ascii="Times New Roman" w:hAnsi="Times New Roman"/>
          <w:sz w:val="28"/>
          <w:szCs w:val="28"/>
        </w:rPr>
        <w:t>Результатом выполнения административной процедуры является выдача заявителю договора социального найма жилого помещения.</w:t>
      </w:r>
    </w:p>
    <w:p w:rsidR="006E6EAD" w:rsidRDefault="009A515A" w:rsidP="009A515A">
      <w:pPr>
        <w:autoSpaceDE w:val="0"/>
        <w:autoSpaceDN w:val="0"/>
        <w:adjustRightInd w:val="0"/>
        <w:spacing w:after="0" w:line="240" w:lineRule="auto"/>
        <w:ind w:firstLine="708"/>
        <w:jc w:val="both"/>
        <w:rPr>
          <w:rFonts w:ascii="Times New Roman" w:hAnsi="Times New Roman"/>
          <w:sz w:val="28"/>
          <w:szCs w:val="28"/>
        </w:rPr>
      </w:pPr>
      <w:r w:rsidRPr="0039293D">
        <w:rPr>
          <w:rFonts w:ascii="Times New Roman" w:hAnsi="Times New Roman"/>
          <w:sz w:val="28"/>
          <w:szCs w:val="28"/>
        </w:rPr>
        <w:t xml:space="preserve">Максимальный срок выполнения административной процедуры не должен превышать </w:t>
      </w:r>
      <w:r w:rsidR="00187CF1">
        <w:rPr>
          <w:rFonts w:ascii="Times New Roman" w:hAnsi="Times New Roman"/>
          <w:sz w:val="28"/>
          <w:szCs w:val="28"/>
        </w:rPr>
        <w:t>один</w:t>
      </w:r>
      <w:r w:rsidRPr="0039293D">
        <w:rPr>
          <w:rFonts w:ascii="Times New Roman" w:hAnsi="Times New Roman"/>
          <w:sz w:val="28"/>
          <w:szCs w:val="28"/>
        </w:rPr>
        <w:t xml:space="preserve"> рабоч</w:t>
      </w:r>
      <w:r w:rsidR="00187CF1">
        <w:rPr>
          <w:rFonts w:ascii="Times New Roman" w:hAnsi="Times New Roman"/>
          <w:sz w:val="28"/>
          <w:szCs w:val="28"/>
        </w:rPr>
        <w:t>ий</w:t>
      </w:r>
      <w:r w:rsidR="006E6EAD">
        <w:rPr>
          <w:rFonts w:ascii="Times New Roman" w:hAnsi="Times New Roman"/>
          <w:sz w:val="28"/>
          <w:szCs w:val="28"/>
        </w:rPr>
        <w:t xml:space="preserve"> д</w:t>
      </w:r>
      <w:r w:rsidR="00187CF1">
        <w:rPr>
          <w:rFonts w:ascii="Times New Roman" w:hAnsi="Times New Roman"/>
          <w:sz w:val="28"/>
          <w:szCs w:val="28"/>
        </w:rPr>
        <w:t>ень</w:t>
      </w:r>
      <w:r w:rsidRPr="0039293D">
        <w:rPr>
          <w:rFonts w:ascii="Times New Roman" w:hAnsi="Times New Roman"/>
          <w:sz w:val="28"/>
          <w:szCs w:val="28"/>
        </w:rPr>
        <w:t xml:space="preserve"> со дня </w:t>
      </w:r>
      <w:r w:rsidR="006E6EAD">
        <w:rPr>
          <w:rFonts w:ascii="Times New Roman" w:hAnsi="Times New Roman"/>
          <w:sz w:val="28"/>
          <w:szCs w:val="28"/>
        </w:rPr>
        <w:t>ознакомления и подписания нанимателем договора социального найма жилого помещения.</w:t>
      </w:r>
    </w:p>
    <w:p w:rsidR="003C0F05" w:rsidRPr="00331B0F" w:rsidRDefault="003C0F05" w:rsidP="0095664F">
      <w:pPr>
        <w:autoSpaceDE w:val="0"/>
        <w:autoSpaceDN w:val="0"/>
        <w:adjustRightInd w:val="0"/>
        <w:spacing w:after="0" w:line="240" w:lineRule="auto"/>
        <w:jc w:val="center"/>
        <w:outlineLvl w:val="1"/>
        <w:rPr>
          <w:rFonts w:ascii="Times New Roman" w:hAnsi="Times New Roman"/>
          <w:color w:val="FF0000"/>
          <w:sz w:val="28"/>
          <w:szCs w:val="28"/>
        </w:rPr>
      </w:pPr>
    </w:p>
    <w:p w:rsidR="0030741E" w:rsidRPr="00C279EF" w:rsidRDefault="0030741E" w:rsidP="0030741E">
      <w:pPr>
        <w:autoSpaceDE w:val="0"/>
        <w:autoSpaceDN w:val="0"/>
        <w:adjustRightInd w:val="0"/>
        <w:spacing w:after="0" w:line="240" w:lineRule="auto"/>
        <w:jc w:val="center"/>
        <w:outlineLvl w:val="1"/>
        <w:rPr>
          <w:rFonts w:ascii="Times New Roman" w:hAnsi="Times New Roman"/>
          <w:b/>
          <w:bCs/>
          <w:sz w:val="28"/>
          <w:szCs w:val="28"/>
        </w:rPr>
      </w:pPr>
      <w:r w:rsidRPr="00C279EF">
        <w:rPr>
          <w:rFonts w:ascii="Times New Roman" w:hAnsi="Times New Roman"/>
          <w:b/>
          <w:bCs/>
          <w:sz w:val="28"/>
          <w:szCs w:val="28"/>
        </w:rPr>
        <w:t>4. Контроль за исполнением административного регламента</w:t>
      </w:r>
    </w:p>
    <w:p w:rsidR="0030741E" w:rsidRPr="00C279EF" w:rsidRDefault="0030741E" w:rsidP="0030741E">
      <w:pPr>
        <w:autoSpaceDE w:val="0"/>
        <w:autoSpaceDN w:val="0"/>
        <w:adjustRightInd w:val="0"/>
        <w:spacing w:after="0" w:line="240" w:lineRule="auto"/>
        <w:jc w:val="both"/>
        <w:rPr>
          <w:rFonts w:ascii="Times New Roman" w:hAnsi="Times New Roman"/>
          <w:sz w:val="28"/>
          <w:szCs w:val="28"/>
        </w:rPr>
      </w:pPr>
    </w:p>
    <w:p w:rsidR="0030741E" w:rsidRPr="00A94D30" w:rsidRDefault="0030741E" w:rsidP="0030741E">
      <w:pPr>
        <w:autoSpaceDE w:val="0"/>
        <w:autoSpaceDN w:val="0"/>
        <w:adjustRightInd w:val="0"/>
        <w:spacing w:after="0" w:line="240" w:lineRule="auto"/>
        <w:ind w:firstLine="708"/>
        <w:jc w:val="both"/>
        <w:rPr>
          <w:rFonts w:ascii="Times New Roman" w:hAnsi="Times New Roman"/>
          <w:sz w:val="28"/>
          <w:szCs w:val="28"/>
        </w:rPr>
      </w:pPr>
      <w:r w:rsidRPr="00A94D30">
        <w:rPr>
          <w:rFonts w:ascii="Times New Roman" w:hAnsi="Times New Roman"/>
          <w:sz w:val="28"/>
          <w:szCs w:val="28"/>
        </w:rPr>
        <w:t>4.1. Контроль за исполнением положений настоящего административного регламента осуществляется главой города Ливны, первым заместителем главы администрации города Ливны и начальником Управления.</w:t>
      </w:r>
    </w:p>
    <w:p w:rsidR="0030741E" w:rsidRDefault="0030741E" w:rsidP="0030741E">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Д</w:t>
      </w:r>
      <w:r w:rsidRPr="00C279EF">
        <w:rPr>
          <w:rFonts w:ascii="Times New Roman" w:hAnsi="Times New Roman"/>
          <w:sz w:val="28"/>
          <w:szCs w:val="28"/>
        </w:rPr>
        <w:t>олжностны</w:t>
      </w:r>
      <w:r>
        <w:rPr>
          <w:rFonts w:ascii="Times New Roman" w:hAnsi="Times New Roman"/>
          <w:sz w:val="28"/>
          <w:szCs w:val="28"/>
        </w:rPr>
        <w:t>м</w:t>
      </w:r>
      <w:r w:rsidRPr="00C279EF">
        <w:rPr>
          <w:rFonts w:ascii="Times New Roman" w:hAnsi="Times New Roman"/>
          <w:sz w:val="28"/>
          <w:szCs w:val="28"/>
        </w:rPr>
        <w:t xml:space="preserve"> лиц</w:t>
      </w:r>
      <w:r>
        <w:rPr>
          <w:rFonts w:ascii="Times New Roman" w:hAnsi="Times New Roman"/>
          <w:sz w:val="28"/>
          <w:szCs w:val="28"/>
        </w:rPr>
        <w:t>ом</w:t>
      </w:r>
      <w:r w:rsidRPr="00C279EF">
        <w:rPr>
          <w:rFonts w:ascii="Times New Roman" w:hAnsi="Times New Roman"/>
          <w:sz w:val="28"/>
          <w:szCs w:val="28"/>
        </w:rPr>
        <w:t>, осуществляющи</w:t>
      </w:r>
      <w:r>
        <w:rPr>
          <w:rFonts w:ascii="Times New Roman" w:hAnsi="Times New Roman"/>
          <w:sz w:val="28"/>
          <w:szCs w:val="28"/>
        </w:rPr>
        <w:t>м непосредственный текущий контроль является начальник Управления.</w:t>
      </w:r>
    </w:p>
    <w:p w:rsidR="0030741E" w:rsidRPr="00C279EF" w:rsidRDefault="0030741E" w:rsidP="0030741E">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П</w:t>
      </w:r>
      <w:r w:rsidRPr="00C279EF">
        <w:rPr>
          <w:rFonts w:ascii="Times New Roman" w:hAnsi="Times New Roman"/>
          <w:sz w:val="28"/>
          <w:szCs w:val="28"/>
        </w:rPr>
        <w:t xml:space="preserve">ериодичность осуществления контроля устанавливается </w:t>
      </w:r>
      <w:r>
        <w:rPr>
          <w:rFonts w:ascii="Times New Roman" w:hAnsi="Times New Roman"/>
          <w:sz w:val="28"/>
          <w:szCs w:val="28"/>
        </w:rPr>
        <w:t>приказом Управления</w:t>
      </w:r>
      <w:r w:rsidRPr="00C279EF">
        <w:rPr>
          <w:rFonts w:ascii="Times New Roman" w:hAnsi="Times New Roman"/>
          <w:sz w:val="28"/>
          <w:szCs w:val="28"/>
        </w:rPr>
        <w:t>.</w:t>
      </w:r>
    </w:p>
    <w:p w:rsidR="0030741E" w:rsidRPr="00C279EF" w:rsidRDefault="0030741E" w:rsidP="0030741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Должностное лицо, осуществляя контроль, вправе:</w:t>
      </w:r>
    </w:p>
    <w:p w:rsidR="0030741E" w:rsidRPr="00C279EF" w:rsidRDefault="0030741E" w:rsidP="0030741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lastRenderedPageBreak/>
        <w:t>- контролировать соблюдение порядка и условий предоставления муниципальной услуги;</w:t>
      </w:r>
    </w:p>
    <w:p w:rsidR="0030741E" w:rsidRPr="00C279EF" w:rsidRDefault="0030741E" w:rsidP="0030741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 в случае выявления нарушений требований настоящего административного регламента требовать устранение таких нарушений, давать письменные предписания, обязательные для исполнения;</w:t>
      </w:r>
    </w:p>
    <w:p w:rsidR="0030741E" w:rsidRPr="00C279EF" w:rsidRDefault="0030741E" w:rsidP="0030741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 запрашивать и получать необходимые документы и другую информацию, связанные с осуществлением муниципальной услуги.</w:t>
      </w:r>
    </w:p>
    <w:p w:rsidR="0030741E" w:rsidRPr="00C279EF" w:rsidRDefault="0030741E" w:rsidP="0030741E">
      <w:pPr>
        <w:autoSpaceDE w:val="0"/>
        <w:autoSpaceDN w:val="0"/>
        <w:adjustRightInd w:val="0"/>
        <w:spacing w:after="0" w:line="240" w:lineRule="auto"/>
        <w:ind w:firstLine="567"/>
        <w:jc w:val="both"/>
        <w:rPr>
          <w:rFonts w:ascii="Times New Roman" w:hAnsi="Times New Roman"/>
          <w:sz w:val="28"/>
          <w:szCs w:val="28"/>
        </w:rPr>
      </w:pPr>
      <w:r w:rsidRPr="00C279EF">
        <w:rPr>
          <w:rFonts w:ascii="Times New Roman" w:hAnsi="Times New Roman"/>
          <w:sz w:val="28"/>
          <w:szCs w:val="28"/>
        </w:rPr>
        <w:t>Плановые и внеплановые проверки полноты и качества предоставления муниципальной услуги осуществляются должностными лицами администрации города Ливны не реже одного раза в три года.</w:t>
      </w:r>
    </w:p>
    <w:p w:rsidR="0030741E" w:rsidRPr="00A94D30" w:rsidRDefault="0030741E" w:rsidP="0030741E">
      <w:pPr>
        <w:autoSpaceDE w:val="0"/>
        <w:autoSpaceDN w:val="0"/>
        <w:adjustRightInd w:val="0"/>
        <w:spacing w:after="0" w:line="240" w:lineRule="auto"/>
        <w:ind w:firstLine="708"/>
        <w:jc w:val="both"/>
        <w:rPr>
          <w:rFonts w:ascii="Times New Roman" w:hAnsi="Times New Roman"/>
          <w:sz w:val="28"/>
          <w:szCs w:val="28"/>
        </w:rPr>
      </w:pPr>
      <w:r w:rsidRPr="00A94D30">
        <w:rPr>
          <w:rFonts w:ascii="Times New Roman" w:hAnsi="Times New Roman"/>
          <w:sz w:val="28"/>
          <w:szCs w:val="28"/>
        </w:rPr>
        <w:t>4.2. Персональная ответственность должностных лиц, ответственных за предоставление муниципальной услуги, закрепляется в их должностных инструкциях.</w:t>
      </w:r>
    </w:p>
    <w:p w:rsidR="0030741E" w:rsidRPr="00A94D30" w:rsidRDefault="0030741E" w:rsidP="0030741E">
      <w:pPr>
        <w:autoSpaceDE w:val="0"/>
        <w:autoSpaceDN w:val="0"/>
        <w:adjustRightInd w:val="0"/>
        <w:spacing w:after="0" w:line="240" w:lineRule="auto"/>
        <w:ind w:firstLine="708"/>
        <w:jc w:val="both"/>
        <w:rPr>
          <w:rFonts w:ascii="Times New Roman" w:hAnsi="Times New Roman"/>
          <w:sz w:val="28"/>
          <w:szCs w:val="28"/>
        </w:rPr>
      </w:pPr>
      <w:r w:rsidRPr="00A94D30">
        <w:rPr>
          <w:rFonts w:ascii="Times New Roman" w:hAnsi="Times New Roman"/>
          <w:sz w:val="28"/>
          <w:szCs w:val="28"/>
        </w:rPr>
        <w:t>4.3. Должностное лицо Управления, виновное в нарушении законодательства или настоящего административного регламента, несет ответственность, предусмотренную законодательством Российской Федерации за:</w:t>
      </w:r>
    </w:p>
    <w:p w:rsidR="0030741E" w:rsidRPr="00C279EF" w:rsidRDefault="0030741E" w:rsidP="0030741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 неправомерный отказ в приеме или рассмотрении обращения;</w:t>
      </w:r>
    </w:p>
    <w:p w:rsidR="0030741E" w:rsidRPr="00C279EF" w:rsidRDefault="0030741E" w:rsidP="0030741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 нарушение сроков и порядка рассмотрения обращения;</w:t>
      </w:r>
    </w:p>
    <w:p w:rsidR="0030741E" w:rsidRPr="00C279EF" w:rsidRDefault="0030741E" w:rsidP="0030741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 принятие заведомо необоснованного, незаконного решения;</w:t>
      </w:r>
    </w:p>
    <w:p w:rsidR="0030741E" w:rsidRPr="00C279EF" w:rsidRDefault="0030741E" w:rsidP="0030741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 представление недостоверной информации;</w:t>
      </w:r>
    </w:p>
    <w:p w:rsidR="0030741E" w:rsidRPr="00C279EF" w:rsidRDefault="0030741E" w:rsidP="0030741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 разглашение сведений о частной жизни гражданина (без его согласия).</w:t>
      </w:r>
    </w:p>
    <w:p w:rsidR="0030741E" w:rsidRPr="00A94D30" w:rsidRDefault="0030741E" w:rsidP="0030741E">
      <w:pPr>
        <w:autoSpaceDE w:val="0"/>
        <w:autoSpaceDN w:val="0"/>
        <w:adjustRightInd w:val="0"/>
        <w:spacing w:after="0" w:line="240" w:lineRule="auto"/>
        <w:ind w:firstLine="708"/>
        <w:jc w:val="both"/>
        <w:rPr>
          <w:rFonts w:ascii="Times New Roman" w:hAnsi="Times New Roman"/>
          <w:sz w:val="28"/>
          <w:szCs w:val="28"/>
        </w:rPr>
      </w:pPr>
      <w:r w:rsidRPr="00A94D30">
        <w:rPr>
          <w:rFonts w:ascii="Times New Roman" w:hAnsi="Times New Roman"/>
          <w:sz w:val="28"/>
          <w:szCs w:val="28"/>
        </w:rPr>
        <w:t>4.4. Граждане и юридические лица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w:t>
      </w:r>
    </w:p>
    <w:p w:rsidR="0030741E" w:rsidRPr="00A94D30" w:rsidRDefault="0030741E" w:rsidP="0030741E">
      <w:pPr>
        <w:autoSpaceDE w:val="0"/>
        <w:autoSpaceDN w:val="0"/>
        <w:adjustRightInd w:val="0"/>
        <w:spacing w:after="0" w:line="240" w:lineRule="auto"/>
        <w:jc w:val="both"/>
        <w:rPr>
          <w:rFonts w:ascii="Times New Roman" w:hAnsi="Times New Roman"/>
          <w:sz w:val="28"/>
          <w:szCs w:val="28"/>
        </w:rPr>
      </w:pPr>
    </w:p>
    <w:p w:rsidR="0030741E" w:rsidRPr="00C279EF" w:rsidRDefault="0030741E" w:rsidP="0030741E">
      <w:pPr>
        <w:autoSpaceDE w:val="0"/>
        <w:autoSpaceDN w:val="0"/>
        <w:adjustRightInd w:val="0"/>
        <w:spacing w:after="0" w:line="240" w:lineRule="auto"/>
        <w:jc w:val="center"/>
        <w:outlineLvl w:val="1"/>
        <w:rPr>
          <w:rFonts w:ascii="Times New Roman" w:hAnsi="Times New Roman"/>
          <w:b/>
          <w:bCs/>
          <w:sz w:val="28"/>
          <w:szCs w:val="28"/>
        </w:rPr>
      </w:pPr>
      <w:r w:rsidRPr="00C279EF">
        <w:rPr>
          <w:rFonts w:ascii="Times New Roman" w:hAnsi="Times New Roman"/>
          <w:b/>
          <w:bCs/>
          <w:sz w:val="28"/>
          <w:szCs w:val="28"/>
        </w:rPr>
        <w:t>5. Досудебный (внесудебный) порядок обжалования решений и действий (бездействия) органа, предоставляющего муниципальную услугу, а также их должностных лиц</w:t>
      </w:r>
    </w:p>
    <w:p w:rsidR="0030741E" w:rsidRPr="00C279EF" w:rsidRDefault="0030741E" w:rsidP="0030741E">
      <w:pPr>
        <w:autoSpaceDE w:val="0"/>
        <w:autoSpaceDN w:val="0"/>
        <w:adjustRightInd w:val="0"/>
        <w:spacing w:after="0" w:line="240" w:lineRule="auto"/>
        <w:jc w:val="both"/>
        <w:rPr>
          <w:rFonts w:ascii="Times New Roman" w:hAnsi="Times New Roman"/>
          <w:sz w:val="28"/>
          <w:szCs w:val="28"/>
        </w:rPr>
      </w:pPr>
    </w:p>
    <w:p w:rsidR="0030741E" w:rsidRPr="00C279EF" w:rsidRDefault="0030741E" w:rsidP="0030741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 xml:space="preserve">5.1. Заявитель вправе подать жалобу на решения и действия (бездействие) администрации </w:t>
      </w:r>
      <w:r>
        <w:rPr>
          <w:rFonts w:ascii="Times New Roman" w:hAnsi="Times New Roman"/>
          <w:sz w:val="28"/>
          <w:szCs w:val="28"/>
        </w:rPr>
        <w:t>г</w:t>
      </w:r>
      <w:r w:rsidRPr="00C279EF">
        <w:rPr>
          <w:rFonts w:ascii="Times New Roman" w:hAnsi="Times New Roman"/>
          <w:sz w:val="28"/>
          <w:szCs w:val="28"/>
        </w:rPr>
        <w:t>орода Ливны или должностных лиц Управления при предоставлении муниципальной услуги (далее - жалоба).</w:t>
      </w:r>
    </w:p>
    <w:p w:rsidR="0030741E" w:rsidRPr="00C279EF" w:rsidRDefault="0030741E" w:rsidP="0030741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5.2. Предметом жалобы является решение или действие (бездействие) администрации города Ливны или должностных лиц Управления по обращению гражданина, принятое (осуществленное) ими в ходе предоставления муниципальной услуги.</w:t>
      </w:r>
    </w:p>
    <w:p w:rsidR="0030741E" w:rsidRPr="00C279EF" w:rsidRDefault="0030741E" w:rsidP="0030741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 xml:space="preserve">Заявитель может обратиться с жалобой по основаниям, установленным </w:t>
      </w:r>
      <w:hyperlink r:id="rId27" w:history="1">
        <w:r w:rsidRPr="00C279EF">
          <w:rPr>
            <w:rFonts w:ascii="Times New Roman" w:hAnsi="Times New Roman"/>
            <w:sz w:val="28"/>
            <w:szCs w:val="28"/>
          </w:rPr>
          <w:t>статьей 11.1</w:t>
        </w:r>
      </w:hyperlink>
      <w:r w:rsidRPr="00C279EF">
        <w:rPr>
          <w:rFonts w:ascii="Times New Roman" w:hAnsi="Times New Roman"/>
          <w:sz w:val="28"/>
          <w:szCs w:val="28"/>
        </w:rPr>
        <w:t xml:space="preserve"> Федерального закона от 27 июля 2010 года N 210-ФЗ «Об организации предоставления государственных и муниципальных услуг», в том числе в следующих случаях:</w:t>
      </w:r>
    </w:p>
    <w:p w:rsidR="0030741E" w:rsidRPr="00C279EF" w:rsidRDefault="0030741E" w:rsidP="0030741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1) нарушение срока регистрации запроса о предоставлении муниципальной услуги;</w:t>
      </w:r>
    </w:p>
    <w:p w:rsidR="0030741E" w:rsidRPr="00C279EF" w:rsidRDefault="0030741E" w:rsidP="0030741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2) нарушение срока предоставления муниципальной услуги;</w:t>
      </w:r>
    </w:p>
    <w:p w:rsidR="0030741E" w:rsidRPr="00C279EF" w:rsidRDefault="0030741E" w:rsidP="0030741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lastRenderedPageBreak/>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Орловской области, муниципальными правовыми актами города Ливны Орловской области для предоставления муниципальной услуги;</w:t>
      </w:r>
    </w:p>
    <w:p w:rsidR="0030741E" w:rsidRPr="00C279EF" w:rsidRDefault="0030741E" w:rsidP="0030741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Российской Федерации, Орловской области, муниципальными правовыми актами города Ливны Орловской области для предоставления муниципальной услуги, у заявителя;</w:t>
      </w:r>
    </w:p>
    <w:p w:rsidR="0030741E" w:rsidRPr="00C279EF" w:rsidRDefault="0030741E" w:rsidP="0030741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Орловской области, муниципальными правовыми актами города Ливны Орловской области;</w:t>
      </w:r>
    </w:p>
    <w:p w:rsidR="0030741E" w:rsidRPr="00C279EF" w:rsidRDefault="0030741E" w:rsidP="0030741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Орловской области, муниципальными правовыми актами города Ливны Орловской области;</w:t>
      </w:r>
    </w:p>
    <w:p w:rsidR="0030741E" w:rsidRPr="00C279EF" w:rsidRDefault="0030741E" w:rsidP="0030741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0741E" w:rsidRDefault="0030741E" w:rsidP="0030741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8) нарушение срока или порядка выдачи документов по результатам предоставления муниципальной услуги;</w:t>
      </w:r>
    </w:p>
    <w:p w:rsidR="0030741E" w:rsidRPr="00DB283A" w:rsidRDefault="0030741E" w:rsidP="0030741E">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9</w:t>
      </w:r>
      <w:r w:rsidRPr="00C279EF">
        <w:rPr>
          <w:rFonts w:ascii="Times New Roman" w:hAnsi="Times New Roman"/>
          <w:sz w:val="28"/>
          <w:szCs w:val="28"/>
        </w:rPr>
        <w:t xml:space="preserve">) </w:t>
      </w:r>
      <w:r>
        <w:rPr>
          <w:rFonts w:ascii="Times New Roman" w:eastAsia="Calibri" w:hAnsi="Times New Roman"/>
          <w:sz w:val="28"/>
          <w:szCs w:val="28"/>
          <w:lang w:eastAsia="ru-RU"/>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Орловской области и иными нормативными правовыми актами органов местного самоуправления города Ливны;</w:t>
      </w:r>
    </w:p>
    <w:p w:rsidR="0030741E" w:rsidRPr="00C279EF" w:rsidRDefault="0030741E" w:rsidP="0030741E">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10) </w:t>
      </w:r>
      <w:r w:rsidRPr="00C279EF">
        <w:rPr>
          <w:rFonts w:ascii="Times New Roman" w:hAnsi="Times New Roman"/>
          <w:sz w:val="28"/>
          <w:szCs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8" w:history="1">
        <w:r w:rsidRPr="00C279EF">
          <w:rPr>
            <w:rFonts w:ascii="Times New Roman" w:hAnsi="Times New Roman"/>
            <w:sz w:val="28"/>
            <w:szCs w:val="28"/>
          </w:rPr>
          <w:t>пунктом 4 части 1 статьи 7</w:t>
        </w:r>
      </w:hyperlink>
      <w:r w:rsidRPr="00C279EF">
        <w:rPr>
          <w:rFonts w:ascii="Times New Roman" w:hAnsi="Times New Roman"/>
          <w:sz w:val="28"/>
          <w:szCs w:val="28"/>
        </w:rPr>
        <w:t xml:space="preserve"> Федерального закона от 27 июля 2010 года №210-ФЗ «Об организации предоставления государственных и муниципальных услуг».</w:t>
      </w:r>
    </w:p>
    <w:p w:rsidR="0030741E" w:rsidRPr="00C279EF" w:rsidRDefault="0030741E" w:rsidP="0030741E">
      <w:pPr>
        <w:autoSpaceDE w:val="0"/>
        <w:autoSpaceDN w:val="0"/>
        <w:adjustRightInd w:val="0"/>
        <w:spacing w:after="0" w:line="240" w:lineRule="auto"/>
        <w:ind w:firstLine="567"/>
        <w:jc w:val="both"/>
        <w:rPr>
          <w:rFonts w:ascii="Times New Roman" w:hAnsi="Times New Roman"/>
          <w:sz w:val="28"/>
          <w:szCs w:val="28"/>
        </w:rPr>
      </w:pPr>
      <w:r w:rsidRPr="00C279EF">
        <w:rPr>
          <w:rFonts w:ascii="Times New Roman" w:hAnsi="Times New Roman"/>
          <w:sz w:val="28"/>
          <w:szCs w:val="28"/>
        </w:rPr>
        <w:t xml:space="preserve">5.3. Жалоба на решение или действие (бездействие) должностных лиц Управления подается в администрацию города Ливны в письменной форме на бумажном носителе, в том числе при личном приеме заявителя, или в электронной форме. </w:t>
      </w:r>
    </w:p>
    <w:p w:rsidR="0030741E" w:rsidRPr="00DB283A" w:rsidRDefault="0030741E" w:rsidP="0030741E">
      <w:pPr>
        <w:autoSpaceDE w:val="0"/>
        <w:autoSpaceDN w:val="0"/>
        <w:adjustRightInd w:val="0"/>
        <w:spacing w:after="0" w:line="240" w:lineRule="auto"/>
        <w:ind w:firstLine="708"/>
        <w:jc w:val="both"/>
        <w:rPr>
          <w:rFonts w:ascii="Times New Roman" w:hAnsi="Times New Roman"/>
          <w:sz w:val="28"/>
          <w:szCs w:val="28"/>
        </w:rPr>
      </w:pPr>
      <w:r w:rsidRPr="00DB283A">
        <w:rPr>
          <w:rFonts w:ascii="Times New Roman" w:hAnsi="Times New Roman"/>
          <w:sz w:val="28"/>
          <w:szCs w:val="28"/>
        </w:rPr>
        <w:t>5.4. Жалоба должна содержать:</w:t>
      </w:r>
    </w:p>
    <w:p w:rsidR="0030741E" w:rsidRPr="00C279EF" w:rsidRDefault="0030741E" w:rsidP="0030741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 xml:space="preserve">1) наименование органа, предоставляющего муниципальную услугу, должностного лица органа, предоставляющего муниципальную услугу, либо </w:t>
      </w:r>
      <w:r w:rsidRPr="00C279EF">
        <w:rPr>
          <w:rFonts w:ascii="Times New Roman" w:hAnsi="Times New Roman"/>
          <w:sz w:val="28"/>
          <w:szCs w:val="28"/>
        </w:rPr>
        <w:lastRenderedPageBreak/>
        <w:t>муниципального служащего, решения и действия (бездействие) которых обжалуются;</w:t>
      </w:r>
    </w:p>
    <w:p w:rsidR="0030741E" w:rsidRPr="00C279EF" w:rsidRDefault="0030741E" w:rsidP="0030741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Жалоба должна быть подписана заявителем;</w:t>
      </w:r>
    </w:p>
    <w:p w:rsidR="0030741E" w:rsidRPr="00C279EF" w:rsidRDefault="0030741E" w:rsidP="0030741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0741E" w:rsidRPr="00C279EF" w:rsidRDefault="0030741E" w:rsidP="0030741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его должностного лица муниципального служащего. Заявителем могут быть  представлены документы (при наличии), подтверждающие доводы заявителя, либо их копии.</w:t>
      </w:r>
    </w:p>
    <w:p w:rsidR="0030741E" w:rsidRPr="00DB283A" w:rsidRDefault="0030741E" w:rsidP="0030741E">
      <w:pPr>
        <w:autoSpaceDE w:val="0"/>
        <w:autoSpaceDN w:val="0"/>
        <w:adjustRightInd w:val="0"/>
        <w:spacing w:after="0" w:line="240" w:lineRule="auto"/>
        <w:ind w:firstLine="708"/>
        <w:jc w:val="both"/>
        <w:rPr>
          <w:rFonts w:ascii="Times New Roman" w:hAnsi="Times New Roman"/>
          <w:sz w:val="28"/>
          <w:szCs w:val="28"/>
        </w:rPr>
      </w:pPr>
      <w:bookmarkStart w:id="2" w:name="Par340"/>
      <w:bookmarkEnd w:id="2"/>
      <w:r w:rsidRPr="00DB283A">
        <w:rPr>
          <w:rFonts w:ascii="Times New Roman" w:hAnsi="Times New Roman"/>
          <w:sz w:val="28"/>
          <w:szCs w:val="28"/>
        </w:rPr>
        <w:t>5.5.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30741E" w:rsidRPr="00C279EF" w:rsidRDefault="0030741E" w:rsidP="0030741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а) оформленная в соответствии с законодательством Российской Федерации доверенность (для физических лиц);</w:t>
      </w:r>
    </w:p>
    <w:p w:rsidR="0030741E" w:rsidRPr="00C279EF" w:rsidRDefault="0030741E" w:rsidP="0030741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30741E" w:rsidRPr="00C279EF" w:rsidRDefault="0030741E" w:rsidP="0030741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30741E" w:rsidRPr="00DB283A" w:rsidRDefault="0030741E" w:rsidP="0030741E">
      <w:pPr>
        <w:autoSpaceDE w:val="0"/>
        <w:autoSpaceDN w:val="0"/>
        <w:adjustRightInd w:val="0"/>
        <w:spacing w:after="0" w:line="240" w:lineRule="auto"/>
        <w:ind w:firstLine="708"/>
        <w:jc w:val="both"/>
        <w:rPr>
          <w:rFonts w:ascii="Times New Roman" w:hAnsi="Times New Roman"/>
          <w:sz w:val="28"/>
          <w:szCs w:val="28"/>
        </w:rPr>
      </w:pPr>
      <w:r w:rsidRPr="00DB283A">
        <w:rPr>
          <w:rFonts w:ascii="Times New Roman" w:hAnsi="Times New Roman"/>
          <w:sz w:val="28"/>
          <w:szCs w:val="28"/>
        </w:rPr>
        <w:t>5.6. Прием жалоб в письменной форме осуществляется администрацией города Ливны Орловской области и Управлением.</w:t>
      </w:r>
    </w:p>
    <w:p w:rsidR="0030741E" w:rsidRPr="00C279EF" w:rsidRDefault="0030741E" w:rsidP="0030741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Время приема жалоб должно совпадать со временем предоставления муниципальной услуги, определяемом в соответствии с пунктом 1.3 раздела 1 настоящего административного регламента.</w:t>
      </w:r>
    </w:p>
    <w:p w:rsidR="0030741E" w:rsidRPr="00C279EF" w:rsidRDefault="0030741E" w:rsidP="0030741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Жалоба в письменной форме может быть также направлена по почте.</w:t>
      </w:r>
    </w:p>
    <w:p w:rsidR="0030741E" w:rsidRPr="00C279EF" w:rsidRDefault="0030741E" w:rsidP="0030741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30741E" w:rsidRPr="00DB283A" w:rsidRDefault="0030741E" w:rsidP="0030741E">
      <w:pPr>
        <w:autoSpaceDE w:val="0"/>
        <w:autoSpaceDN w:val="0"/>
        <w:adjustRightInd w:val="0"/>
        <w:spacing w:after="0" w:line="240" w:lineRule="auto"/>
        <w:ind w:firstLine="708"/>
        <w:jc w:val="both"/>
        <w:rPr>
          <w:rFonts w:ascii="Times New Roman" w:hAnsi="Times New Roman"/>
          <w:sz w:val="28"/>
          <w:szCs w:val="28"/>
        </w:rPr>
      </w:pPr>
      <w:r w:rsidRPr="00DB283A">
        <w:rPr>
          <w:rFonts w:ascii="Times New Roman" w:hAnsi="Times New Roman"/>
          <w:sz w:val="28"/>
          <w:szCs w:val="28"/>
        </w:rPr>
        <w:t>5.7. В электронном виде жалоба может быть подана заявителем посредством:</w:t>
      </w:r>
    </w:p>
    <w:p w:rsidR="0030741E" w:rsidRPr="00C279EF" w:rsidRDefault="0030741E" w:rsidP="0030741E">
      <w:pPr>
        <w:autoSpaceDE w:val="0"/>
        <w:autoSpaceDN w:val="0"/>
        <w:adjustRightInd w:val="0"/>
        <w:spacing w:after="0" w:line="240" w:lineRule="auto"/>
        <w:ind w:firstLine="708"/>
        <w:jc w:val="both"/>
        <w:rPr>
          <w:rFonts w:ascii="Times New Roman" w:hAnsi="Times New Roman"/>
          <w:sz w:val="28"/>
          <w:szCs w:val="28"/>
        </w:rPr>
      </w:pPr>
      <w:r w:rsidRPr="00733D4B">
        <w:rPr>
          <w:rFonts w:ascii="Times New Roman" w:hAnsi="Times New Roman"/>
          <w:sz w:val="28"/>
          <w:szCs w:val="28"/>
        </w:rPr>
        <w:t>а) официального сайта администрации города Ливны Орловской области (</w:t>
      </w:r>
      <w:r w:rsidRPr="00733D4B">
        <w:rPr>
          <w:rFonts w:ascii="Times New Roman" w:hAnsi="Times New Roman"/>
          <w:sz w:val="28"/>
          <w:szCs w:val="28"/>
          <w:lang w:val="en-US"/>
        </w:rPr>
        <w:t>livny</w:t>
      </w:r>
      <w:r w:rsidRPr="00733D4B">
        <w:rPr>
          <w:rFonts w:ascii="Times New Roman" w:hAnsi="Times New Roman"/>
          <w:sz w:val="28"/>
          <w:szCs w:val="28"/>
        </w:rPr>
        <w:t>@</w:t>
      </w:r>
      <w:r w:rsidRPr="00733D4B">
        <w:rPr>
          <w:rFonts w:ascii="Times New Roman" w:hAnsi="Times New Roman"/>
          <w:sz w:val="28"/>
          <w:szCs w:val="28"/>
          <w:lang w:val="en-US"/>
        </w:rPr>
        <w:t>adm</w:t>
      </w:r>
      <w:r w:rsidRPr="00733D4B">
        <w:rPr>
          <w:rFonts w:ascii="Times New Roman" w:hAnsi="Times New Roman"/>
          <w:sz w:val="28"/>
          <w:szCs w:val="28"/>
        </w:rPr>
        <w:t>.</w:t>
      </w:r>
      <w:r w:rsidRPr="00733D4B">
        <w:rPr>
          <w:rFonts w:ascii="Times New Roman" w:hAnsi="Times New Roman"/>
          <w:sz w:val="28"/>
          <w:szCs w:val="28"/>
          <w:lang w:val="en-US"/>
        </w:rPr>
        <w:t>orel</w:t>
      </w:r>
      <w:r w:rsidRPr="00733D4B">
        <w:rPr>
          <w:rFonts w:ascii="Times New Roman" w:hAnsi="Times New Roman"/>
          <w:sz w:val="28"/>
          <w:szCs w:val="28"/>
        </w:rPr>
        <w:t>.</w:t>
      </w:r>
      <w:r w:rsidRPr="00733D4B">
        <w:rPr>
          <w:rFonts w:ascii="Times New Roman" w:hAnsi="Times New Roman"/>
          <w:sz w:val="28"/>
          <w:szCs w:val="28"/>
          <w:lang w:val="en-US"/>
        </w:rPr>
        <w:t>ru</w:t>
      </w:r>
      <w:r w:rsidRPr="00733D4B">
        <w:rPr>
          <w:rFonts w:ascii="Times New Roman" w:hAnsi="Times New Roman"/>
          <w:sz w:val="28"/>
          <w:szCs w:val="28"/>
        </w:rPr>
        <w:t>) в информационно</w:t>
      </w:r>
      <w:r w:rsidRPr="00C279EF">
        <w:rPr>
          <w:rFonts w:ascii="Times New Roman" w:hAnsi="Times New Roman"/>
          <w:sz w:val="28"/>
          <w:szCs w:val="28"/>
        </w:rPr>
        <w:t>-телекоммуникационной сети «Интернет»;</w:t>
      </w:r>
    </w:p>
    <w:p w:rsidR="0030741E" w:rsidRPr="00C279EF" w:rsidRDefault="0030741E" w:rsidP="0030741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lastRenderedPageBreak/>
        <w:t>б) федеральной государственной информационной системы «Единый портал государственных и муниципальных услуг (фу</w:t>
      </w:r>
      <w:r w:rsidR="00342B67">
        <w:rPr>
          <w:rFonts w:ascii="Times New Roman" w:hAnsi="Times New Roman"/>
          <w:sz w:val="28"/>
          <w:szCs w:val="28"/>
        </w:rPr>
        <w:t>нкций)» (далее - Единый портал).</w:t>
      </w:r>
    </w:p>
    <w:p w:rsidR="0030741E" w:rsidRPr="00DB283A" w:rsidRDefault="0030741E" w:rsidP="0030741E">
      <w:pPr>
        <w:autoSpaceDE w:val="0"/>
        <w:autoSpaceDN w:val="0"/>
        <w:adjustRightInd w:val="0"/>
        <w:spacing w:after="0" w:line="240" w:lineRule="auto"/>
        <w:ind w:firstLine="708"/>
        <w:jc w:val="both"/>
        <w:rPr>
          <w:rFonts w:ascii="Times New Roman" w:hAnsi="Times New Roman"/>
          <w:sz w:val="28"/>
          <w:szCs w:val="28"/>
        </w:rPr>
      </w:pPr>
      <w:r w:rsidRPr="00DB283A">
        <w:rPr>
          <w:rFonts w:ascii="Times New Roman" w:hAnsi="Times New Roman"/>
          <w:sz w:val="28"/>
          <w:szCs w:val="28"/>
        </w:rPr>
        <w:t xml:space="preserve">5.8. При подаче жалобы в электронном виде документы, указанные в </w:t>
      </w:r>
      <w:hyperlink w:anchor="Par340" w:history="1">
        <w:r w:rsidRPr="00DB283A">
          <w:rPr>
            <w:rFonts w:ascii="Times New Roman" w:hAnsi="Times New Roman"/>
            <w:sz w:val="28"/>
            <w:szCs w:val="28"/>
          </w:rPr>
          <w:t>пункте 5.5</w:t>
        </w:r>
      </w:hyperlink>
      <w:r w:rsidRPr="00DB283A">
        <w:rPr>
          <w:rFonts w:ascii="Times New Roman" w:hAnsi="Times New Roman"/>
          <w:sz w:val="28"/>
          <w:szCs w:val="28"/>
        </w:rPr>
        <w:t xml:space="preserve"> настоящего раздела,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30741E" w:rsidRPr="00DB283A" w:rsidRDefault="0030741E" w:rsidP="0030741E">
      <w:pPr>
        <w:autoSpaceDE w:val="0"/>
        <w:autoSpaceDN w:val="0"/>
        <w:adjustRightInd w:val="0"/>
        <w:spacing w:after="0" w:line="240" w:lineRule="auto"/>
        <w:ind w:firstLine="708"/>
        <w:jc w:val="both"/>
        <w:rPr>
          <w:rFonts w:ascii="Times New Roman" w:hAnsi="Times New Roman"/>
          <w:sz w:val="28"/>
          <w:szCs w:val="28"/>
        </w:rPr>
      </w:pPr>
      <w:bookmarkStart w:id="3" w:name="Par354"/>
      <w:bookmarkEnd w:id="3"/>
      <w:r w:rsidRPr="00DB283A">
        <w:rPr>
          <w:rFonts w:ascii="Times New Roman" w:hAnsi="Times New Roman"/>
          <w:sz w:val="28"/>
          <w:szCs w:val="28"/>
        </w:rPr>
        <w:t>5.9. Жалоба на действия должностных лиц Управления рассматривается начальником Управления.</w:t>
      </w:r>
    </w:p>
    <w:p w:rsidR="0030741E" w:rsidRPr="00C279EF" w:rsidRDefault="0030741E" w:rsidP="0030741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В случае если обжалуются решения начальника Управления, рассмотрение жалобы производится главой города Ливны Орловской области (далее – лица уполномоченные на рассмотрение жалоб).</w:t>
      </w:r>
    </w:p>
    <w:p w:rsidR="0030741E" w:rsidRPr="00C279EF" w:rsidRDefault="0030741E" w:rsidP="0030741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Лица уполномоченные на рассмотрение жалоб, обеспечивают рассмотрение жалоб в соответствии с требованиями настоящего административного регламента, направление жалоб в уполномоченный на их рассмотрение орган в соответствии с пунктом 5.10. настоящего административного регламента.</w:t>
      </w:r>
    </w:p>
    <w:p w:rsidR="0030741E" w:rsidRPr="00DB283A" w:rsidRDefault="0030741E" w:rsidP="0030741E">
      <w:pPr>
        <w:autoSpaceDE w:val="0"/>
        <w:autoSpaceDN w:val="0"/>
        <w:adjustRightInd w:val="0"/>
        <w:spacing w:after="0" w:line="240" w:lineRule="auto"/>
        <w:ind w:firstLine="708"/>
        <w:jc w:val="both"/>
        <w:rPr>
          <w:rFonts w:ascii="Times New Roman" w:hAnsi="Times New Roman"/>
          <w:sz w:val="28"/>
          <w:szCs w:val="28"/>
        </w:rPr>
      </w:pPr>
      <w:r w:rsidRPr="00DB283A">
        <w:rPr>
          <w:rFonts w:ascii="Times New Roman" w:hAnsi="Times New Roman"/>
          <w:sz w:val="28"/>
          <w:szCs w:val="28"/>
        </w:rPr>
        <w:t xml:space="preserve">5.10. В случае если жалоба подана заявителем в орган, в компетенцию которого не входит принятие решения по жалобе в соответствии с требованиями </w:t>
      </w:r>
      <w:hyperlink w:anchor="Par354" w:history="1">
        <w:r w:rsidRPr="00DB283A">
          <w:rPr>
            <w:rFonts w:ascii="Times New Roman" w:hAnsi="Times New Roman"/>
            <w:sz w:val="28"/>
            <w:szCs w:val="28"/>
          </w:rPr>
          <w:t>пункта 5.9</w:t>
        </w:r>
      </w:hyperlink>
      <w:r w:rsidRPr="00DB283A">
        <w:rPr>
          <w:rFonts w:ascii="Times New Roman" w:hAnsi="Times New Roman"/>
          <w:sz w:val="28"/>
          <w:szCs w:val="28"/>
        </w:rPr>
        <w:t xml:space="preserve"> настоящего административного регламента,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30741E" w:rsidRPr="00DB283A" w:rsidRDefault="0030741E" w:rsidP="0030741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 xml:space="preserve">При этом срок рассмотрения жалобы исчисляется со дня регистрации </w:t>
      </w:r>
      <w:r w:rsidRPr="00DB283A">
        <w:rPr>
          <w:rFonts w:ascii="Times New Roman" w:hAnsi="Times New Roman"/>
          <w:sz w:val="28"/>
          <w:szCs w:val="28"/>
        </w:rPr>
        <w:t>жалобы в уполномоченном на ее рассмотрение органе.</w:t>
      </w:r>
    </w:p>
    <w:p w:rsidR="0030741E" w:rsidRPr="00DB283A" w:rsidRDefault="0030741E" w:rsidP="0030741E">
      <w:pPr>
        <w:autoSpaceDE w:val="0"/>
        <w:autoSpaceDN w:val="0"/>
        <w:adjustRightInd w:val="0"/>
        <w:spacing w:after="0" w:line="240" w:lineRule="auto"/>
        <w:ind w:firstLine="708"/>
        <w:jc w:val="both"/>
        <w:rPr>
          <w:rFonts w:ascii="Times New Roman" w:hAnsi="Times New Roman"/>
          <w:sz w:val="28"/>
          <w:szCs w:val="28"/>
        </w:rPr>
      </w:pPr>
      <w:r w:rsidRPr="00DB283A">
        <w:rPr>
          <w:rFonts w:ascii="Times New Roman" w:hAnsi="Times New Roman"/>
          <w:sz w:val="28"/>
          <w:szCs w:val="28"/>
        </w:rPr>
        <w:t xml:space="preserve">5.11.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29" w:history="1">
        <w:r w:rsidRPr="00DB283A">
          <w:rPr>
            <w:rFonts w:ascii="Times New Roman" w:hAnsi="Times New Roman"/>
            <w:sz w:val="28"/>
            <w:szCs w:val="28"/>
          </w:rPr>
          <w:t>статьей 5.63</w:t>
        </w:r>
      </w:hyperlink>
      <w:r w:rsidRPr="00DB283A">
        <w:rPr>
          <w:rFonts w:ascii="Times New Roman" w:hAnsi="Times New Roman"/>
          <w:sz w:val="28"/>
          <w:szCs w:val="28"/>
        </w:rPr>
        <w:t xml:space="preserve">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
    <w:p w:rsidR="0030741E" w:rsidRPr="00DB283A" w:rsidRDefault="0030741E" w:rsidP="0030741E">
      <w:pPr>
        <w:autoSpaceDE w:val="0"/>
        <w:autoSpaceDN w:val="0"/>
        <w:adjustRightInd w:val="0"/>
        <w:spacing w:after="0" w:line="240" w:lineRule="auto"/>
        <w:ind w:firstLine="708"/>
        <w:jc w:val="both"/>
        <w:rPr>
          <w:rFonts w:ascii="Times New Roman" w:hAnsi="Times New Roman"/>
          <w:sz w:val="28"/>
          <w:szCs w:val="28"/>
        </w:rPr>
      </w:pPr>
      <w:r w:rsidRPr="00DB283A">
        <w:rPr>
          <w:rFonts w:ascii="Times New Roman" w:hAnsi="Times New Roman"/>
          <w:sz w:val="28"/>
          <w:szCs w:val="28"/>
        </w:rPr>
        <w:t>5.12. Администрация города Ливны Орловской области обеспечивает:</w:t>
      </w:r>
    </w:p>
    <w:p w:rsidR="0030741E" w:rsidRPr="00C279EF" w:rsidRDefault="0030741E" w:rsidP="0030741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а) оснащение мест приема жалоб;</w:t>
      </w:r>
    </w:p>
    <w:p w:rsidR="0030741E" w:rsidRPr="00C279EF" w:rsidRDefault="0030741E" w:rsidP="0030741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б) информирование заявителей о порядке обжалования решений и действий (бездействия) органов, предоставляющих муниципальные услуги, их должностных лиц либо муниципальных служащих посредством размещения информации на стендах в местах предоставления муниципальных услуг, на официальном сайте администрации города Ливны Орловской области, на Едином портале государственных и муниципальных услуг;</w:t>
      </w:r>
    </w:p>
    <w:p w:rsidR="0030741E" w:rsidRPr="00C279EF" w:rsidRDefault="0030741E" w:rsidP="0030741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в) консультирование заявителей о порядке обжалования решений и действий (бездействия) органов, предоставляющих муниципальные услуги, их должностных лиц либо муниципальных служащих, в том числе по телефону, электронной почте, при личном приеме;</w:t>
      </w:r>
    </w:p>
    <w:p w:rsidR="0030741E" w:rsidRPr="00DB283A" w:rsidRDefault="0030741E" w:rsidP="0030741E">
      <w:pPr>
        <w:autoSpaceDE w:val="0"/>
        <w:autoSpaceDN w:val="0"/>
        <w:adjustRightInd w:val="0"/>
        <w:spacing w:after="0" w:line="240" w:lineRule="auto"/>
        <w:ind w:firstLine="708"/>
        <w:jc w:val="both"/>
        <w:rPr>
          <w:rFonts w:ascii="Times New Roman" w:hAnsi="Times New Roman"/>
          <w:sz w:val="28"/>
          <w:szCs w:val="28"/>
        </w:rPr>
      </w:pPr>
      <w:r w:rsidRPr="00DB283A">
        <w:rPr>
          <w:rFonts w:ascii="Times New Roman" w:hAnsi="Times New Roman"/>
          <w:sz w:val="28"/>
          <w:szCs w:val="28"/>
        </w:rPr>
        <w:t xml:space="preserve">5.13. Жалоба, поступившая в администрацию города Ливны Орловской области, подлежит регистрации не позднее следующего рабочего дня со дня ее </w:t>
      </w:r>
      <w:r w:rsidRPr="00DB283A">
        <w:rPr>
          <w:rFonts w:ascii="Times New Roman" w:hAnsi="Times New Roman"/>
          <w:sz w:val="28"/>
          <w:szCs w:val="28"/>
        </w:rPr>
        <w:lastRenderedPageBreak/>
        <w:t>поступления. Жалоба рассматривается в течение 30 календарных дней со дня ее регистрации.</w:t>
      </w:r>
    </w:p>
    <w:p w:rsidR="0030741E" w:rsidRPr="00C279EF" w:rsidRDefault="0030741E" w:rsidP="0030741E">
      <w:pPr>
        <w:autoSpaceDE w:val="0"/>
        <w:autoSpaceDN w:val="0"/>
        <w:adjustRightInd w:val="0"/>
        <w:spacing w:after="0" w:line="240" w:lineRule="auto"/>
        <w:ind w:firstLine="708"/>
        <w:jc w:val="both"/>
        <w:rPr>
          <w:rFonts w:ascii="Times New Roman" w:hAnsi="Times New Roman"/>
          <w:sz w:val="28"/>
          <w:szCs w:val="28"/>
        </w:rPr>
      </w:pPr>
      <w:r w:rsidRPr="00C279EF">
        <w:rPr>
          <w:rFonts w:ascii="Times New Roman" w:hAnsi="Times New Roman"/>
          <w:sz w:val="28"/>
          <w:szCs w:val="28"/>
        </w:rPr>
        <w:t>В случае обжалования отказа органа, предоставляющего муниципальную услугу,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15 рабочих дней со дня ее регистрации.</w:t>
      </w:r>
    </w:p>
    <w:p w:rsidR="0030741E" w:rsidRPr="00DB283A" w:rsidRDefault="0030741E" w:rsidP="0030741E">
      <w:pPr>
        <w:autoSpaceDE w:val="0"/>
        <w:autoSpaceDN w:val="0"/>
        <w:adjustRightInd w:val="0"/>
        <w:spacing w:after="0" w:line="240" w:lineRule="auto"/>
        <w:ind w:firstLine="708"/>
        <w:jc w:val="both"/>
        <w:rPr>
          <w:rFonts w:ascii="Times New Roman" w:hAnsi="Times New Roman"/>
          <w:sz w:val="28"/>
          <w:szCs w:val="28"/>
        </w:rPr>
      </w:pPr>
      <w:r w:rsidRPr="00DB283A">
        <w:rPr>
          <w:rFonts w:ascii="Times New Roman" w:hAnsi="Times New Roman"/>
          <w:sz w:val="28"/>
          <w:szCs w:val="28"/>
        </w:rPr>
        <w:t xml:space="preserve">5.14. По результатам рассмотрения жалобы в соответствии с </w:t>
      </w:r>
      <w:hyperlink r:id="rId30" w:history="1">
        <w:r w:rsidRPr="00DB283A">
          <w:rPr>
            <w:rFonts w:ascii="Times New Roman" w:hAnsi="Times New Roman"/>
            <w:sz w:val="28"/>
            <w:szCs w:val="28"/>
          </w:rPr>
          <w:t>частью 7 статьи 11.2</w:t>
        </w:r>
      </w:hyperlink>
      <w:r w:rsidRPr="00DB283A">
        <w:rPr>
          <w:rFonts w:ascii="Times New Roman" w:hAnsi="Times New Roman"/>
          <w:sz w:val="28"/>
          <w:szCs w:val="28"/>
        </w:rPr>
        <w:t xml:space="preserve"> Федерального закона от 27 июля 2010 года «Об организации предоставления государственных и муниципальных услуг» уполномоченное на ее рассмотрение орган принимает решение об удовлетворении жалобы либо об отказе в ее удовлетворении. Указанное решение принимается в форме акта уполномоченного на ее рассмотрение органа.</w:t>
      </w:r>
    </w:p>
    <w:p w:rsidR="0030741E" w:rsidRPr="00DB283A" w:rsidRDefault="0030741E" w:rsidP="0030741E">
      <w:pPr>
        <w:autoSpaceDE w:val="0"/>
        <w:autoSpaceDN w:val="0"/>
        <w:adjustRightInd w:val="0"/>
        <w:spacing w:after="0" w:line="240" w:lineRule="auto"/>
        <w:ind w:firstLine="708"/>
        <w:jc w:val="both"/>
        <w:rPr>
          <w:rFonts w:ascii="Times New Roman" w:hAnsi="Times New Roman"/>
          <w:sz w:val="28"/>
          <w:szCs w:val="28"/>
        </w:rPr>
      </w:pPr>
      <w:r w:rsidRPr="00DB283A">
        <w:rPr>
          <w:rFonts w:ascii="Times New Roman" w:hAnsi="Times New Roman"/>
          <w:sz w:val="28"/>
          <w:szCs w:val="28"/>
        </w:rPr>
        <w:t>При удовлетворении жалобы уполномоченный на ее рассмотрение орган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30741E" w:rsidRPr="00DB283A" w:rsidRDefault="0030741E" w:rsidP="0030741E">
      <w:pPr>
        <w:autoSpaceDE w:val="0"/>
        <w:autoSpaceDN w:val="0"/>
        <w:adjustRightInd w:val="0"/>
        <w:spacing w:after="0" w:line="240" w:lineRule="auto"/>
        <w:ind w:firstLine="708"/>
        <w:jc w:val="both"/>
        <w:rPr>
          <w:rFonts w:ascii="Times New Roman" w:hAnsi="Times New Roman"/>
          <w:sz w:val="28"/>
          <w:szCs w:val="28"/>
        </w:rPr>
      </w:pPr>
      <w:r w:rsidRPr="00DB283A">
        <w:rPr>
          <w:rFonts w:ascii="Times New Roman" w:hAnsi="Times New Roman"/>
          <w:sz w:val="28"/>
          <w:szCs w:val="28"/>
        </w:rPr>
        <w:t>5.15.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0741E" w:rsidRPr="00DB283A" w:rsidRDefault="0030741E" w:rsidP="0030741E">
      <w:pPr>
        <w:autoSpaceDE w:val="0"/>
        <w:autoSpaceDN w:val="0"/>
        <w:adjustRightInd w:val="0"/>
        <w:spacing w:after="0" w:line="240" w:lineRule="auto"/>
        <w:ind w:firstLine="708"/>
        <w:jc w:val="both"/>
        <w:rPr>
          <w:rFonts w:ascii="Times New Roman" w:hAnsi="Times New Roman"/>
          <w:sz w:val="28"/>
          <w:szCs w:val="28"/>
        </w:rPr>
      </w:pPr>
      <w:r w:rsidRPr="00DB283A">
        <w:rPr>
          <w:rFonts w:ascii="Times New Roman" w:hAnsi="Times New Roman"/>
          <w:sz w:val="28"/>
          <w:szCs w:val="28"/>
        </w:rPr>
        <w:t>5.16. В ответе по результатам рассмотрения жалобы указываются:</w:t>
      </w:r>
    </w:p>
    <w:p w:rsidR="0030741E" w:rsidRPr="00DB283A" w:rsidRDefault="0030741E" w:rsidP="0030741E">
      <w:pPr>
        <w:autoSpaceDE w:val="0"/>
        <w:autoSpaceDN w:val="0"/>
        <w:adjustRightInd w:val="0"/>
        <w:spacing w:after="0" w:line="240" w:lineRule="auto"/>
        <w:ind w:firstLine="708"/>
        <w:jc w:val="both"/>
        <w:rPr>
          <w:rFonts w:ascii="Times New Roman" w:hAnsi="Times New Roman"/>
          <w:sz w:val="28"/>
          <w:szCs w:val="28"/>
        </w:rPr>
      </w:pPr>
      <w:r w:rsidRPr="00DB283A">
        <w:rPr>
          <w:rFonts w:ascii="Times New Roman" w:hAnsi="Times New Roman"/>
          <w:sz w:val="28"/>
          <w:szCs w:val="28"/>
        </w:rPr>
        <w:t>а)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rsidR="0030741E" w:rsidRPr="00DB283A" w:rsidRDefault="0030741E" w:rsidP="0030741E">
      <w:pPr>
        <w:autoSpaceDE w:val="0"/>
        <w:autoSpaceDN w:val="0"/>
        <w:adjustRightInd w:val="0"/>
        <w:spacing w:after="0" w:line="240" w:lineRule="auto"/>
        <w:ind w:firstLine="708"/>
        <w:jc w:val="both"/>
        <w:rPr>
          <w:rFonts w:ascii="Times New Roman" w:hAnsi="Times New Roman"/>
          <w:sz w:val="28"/>
          <w:szCs w:val="28"/>
        </w:rPr>
      </w:pPr>
      <w:r w:rsidRPr="00DB283A">
        <w:rPr>
          <w:rFonts w:ascii="Times New Roman" w:hAnsi="Times New Roman"/>
          <w:sz w:val="28"/>
          <w:szCs w:val="28"/>
        </w:rPr>
        <w:t>б) номер, дата, место принятия решения, включая сведения о должностном лице, решение или действие (бездействие) которого обжалуется;</w:t>
      </w:r>
    </w:p>
    <w:p w:rsidR="0030741E" w:rsidRPr="00DB283A" w:rsidRDefault="0030741E" w:rsidP="0030741E">
      <w:pPr>
        <w:autoSpaceDE w:val="0"/>
        <w:autoSpaceDN w:val="0"/>
        <w:adjustRightInd w:val="0"/>
        <w:spacing w:after="0" w:line="240" w:lineRule="auto"/>
        <w:ind w:firstLine="708"/>
        <w:jc w:val="both"/>
        <w:rPr>
          <w:rFonts w:ascii="Times New Roman" w:hAnsi="Times New Roman"/>
          <w:sz w:val="28"/>
          <w:szCs w:val="28"/>
        </w:rPr>
      </w:pPr>
      <w:r w:rsidRPr="00DB283A">
        <w:rPr>
          <w:rFonts w:ascii="Times New Roman" w:hAnsi="Times New Roman"/>
          <w:sz w:val="28"/>
          <w:szCs w:val="28"/>
        </w:rPr>
        <w:t>в) фамилия, имя, отчество (при наличии) или наименование заявителя;</w:t>
      </w:r>
    </w:p>
    <w:p w:rsidR="0030741E" w:rsidRPr="00DB283A" w:rsidRDefault="0030741E" w:rsidP="0030741E">
      <w:pPr>
        <w:autoSpaceDE w:val="0"/>
        <w:autoSpaceDN w:val="0"/>
        <w:adjustRightInd w:val="0"/>
        <w:spacing w:after="0" w:line="240" w:lineRule="auto"/>
        <w:ind w:firstLine="708"/>
        <w:jc w:val="both"/>
        <w:rPr>
          <w:rFonts w:ascii="Times New Roman" w:hAnsi="Times New Roman"/>
          <w:sz w:val="28"/>
          <w:szCs w:val="28"/>
        </w:rPr>
      </w:pPr>
      <w:r w:rsidRPr="00DB283A">
        <w:rPr>
          <w:rFonts w:ascii="Times New Roman" w:hAnsi="Times New Roman"/>
          <w:sz w:val="28"/>
          <w:szCs w:val="28"/>
        </w:rPr>
        <w:t>г) основания для принятия решения по жалобе;</w:t>
      </w:r>
    </w:p>
    <w:p w:rsidR="0030741E" w:rsidRPr="00DB283A" w:rsidRDefault="0030741E" w:rsidP="0030741E">
      <w:pPr>
        <w:autoSpaceDE w:val="0"/>
        <w:autoSpaceDN w:val="0"/>
        <w:adjustRightInd w:val="0"/>
        <w:spacing w:after="0" w:line="240" w:lineRule="auto"/>
        <w:ind w:firstLine="708"/>
        <w:jc w:val="both"/>
        <w:rPr>
          <w:rFonts w:ascii="Times New Roman" w:hAnsi="Times New Roman"/>
          <w:sz w:val="28"/>
          <w:szCs w:val="28"/>
        </w:rPr>
      </w:pPr>
      <w:r w:rsidRPr="00DB283A">
        <w:rPr>
          <w:rFonts w:ascii="Times New Roman" w:hAnsi="Times New Roman"/>
          <w:sz w:val="28"/>
          <w:szCs w:val="28"/>
        </w:rPr>
        <w:t>д) принятое по жалобе решение;</w:t>
      </w:r>
    </w:p>
    <w:p w:rsidR="0030741E" w:rsidRPr="00DB283A" w:rsidRDefault="0030741E" w:rsidP="0030741E">
      <w:pPr>
        <w:autoSpaceDE w:val="0"/>
        <w:autoSpaceDN w:val="0"/>
        <w:adjustRightInd w:val="0"/>
        <w:spacing w:after="0" w:line="240" w:lineRule="auto"/>
        <w:ind w:firstLine="708"/>
        <w:jc w:val="both"/>
        <w:rPr>
          <w:rFonts w:ascii="Times New Roman" w:hAnsi="Times New Roman"/>
          <w:sz w:val="28"/>
          <w:szCs w:val="28"/>
        </w:rPr>
      </w:pPr>
      <w:r w:rsidRPr="00DB283A">
        <w:rPr>
          <w:rFonts w:ascii="Times New Roman" w:hAnsi="Times New Roman"/>
          <w:sz w:val="28"/>
          <w:szCs w:val="28"/>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30741E" w:rsidRPr="00DB283A" w:rsidRDefault="0030741E" w:rsidP="0030741E">
      <w:pPr>
        <w:autoSpaceDE w:val="0"/>
        <w:autoSpaceDN w:val="0"/>
        <w:adjustRightInd w:val="0"/>
        <w:spacing w:after="0" w:line="240" w:lineRule="auto"/>
        <w:ind w:firstLine="708"/>
        <w:jc w:val="both"/>
        <w:rPr>
          <w:rFonts w:ascii="Times New Roman" w:hAnsi="Times New Roman"/>
          <w:sz w:val="28"/>
          <w:szCs w:val="28"/>
        </w:rPr>
      </w:pPr>
      <w:r w:rsidRPr="00DB283A">
        <w:rPr>
          <w:rFonts w:ascii="Times New Roman" w:hAnsi="Times New Roman"/>
          <w:sz w:val="28"/>
          <w:szCs w:val="28"/>
        </w:rPr>
        <w:t>ж) сведения о порядке обжалования принятого по жалобе решения.</w:t>
      </w:r>
    </w:p>
    <w:p w:rsidR="0030741E" w:rsidRPr="00DB283A" w:rsidRDefault="0030741E" w:rsidP="0030741E">
      <w:pPr>
        <w:autoSpaceDE w:val="0"/>
        <w:autoSpaceDN w:val="0"/>
        <w:adjustRightInd w:val="0"/>
        <w:spacing w:after="0" w:line="240" w:lineRule="auto"/>
        <w:ind w:firstLine="708"/>
        <w:jc w:val="both"/>
        <w:rPr>
          <w:rFonts w:ascii="Times New Roman" w:hAnsi="Times New Roman"/>
          <w:sz w:val="28"/>
          <w:szCs w:val="28"/>
        </w:rPr>
      </w:pPr>
      <w:r w:rsidRPr="00DB283A">
        <w:rPr>
          <w:rFonts w:ascii="Times New Roman" w:hAnsi="Times New Roman"/>
          <w:sz w:val="28"/>
          <w:szCs w:val="28"/>
        </w:rPr>
        <w:t>5.17. Ответ по результатам рассмотрения жалобы подписывается уполномоченным на рассмотрение жалобы должностным лицом администрации города Ливны Орловской области.</w:t>
      </w:r>
    </w:p>
    <w:p w:rsidR="0030741E" w:rsidRPr="00DB283A" w:rsidRDefault="0030741E" w:rsidP="0030741E">
      <w:pPr>
        <w:autoSpaceDE w:val="0"/>
        <w:autoSpaceDN w:val="0"/>
        <w:adjustRightInd w:val="0"/>
        <w:spacing w:after="0" w:line="240" w:lineRule="auto"/>
        <w:ind w:firstLine="708"/>
        <w:jc w:val="both"/>
        <w:rPr>
          <w:rFonts w:ascii="Times New Roman" w:hAnsi="Times New Roman"/>
          <w:sz w:val="28"/>
          <w:szCs w:val="28"/>
        </w:rPr>
      </w:pPr>
      <w:r w:rsidRPr="00DB283A">
        <w:rPr>
          <w:rFonts w:ascii="Times New Roman" w:hAnsi="Times New Roman"/>
          <w:sz w:val="28"/>
          <w:szCs w:val="28"/>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30741E" w:rsidRPr="00DB283A" w:rsidRDefault="0030741E" w:rsidP="0030741E">
      <w:pPr>
        <w:autoSpaceDE w:val="0"/>
        <w:autoSpaceDN w:val="0"/>
        <w:adjustRightInd w:val="0"/>
        <w:spacing w:after="0" w:line="240" w:lineRule="auto"/>
        <w:ind w:firstLine="708"/>
        <w:jc w:val="both"/>
        <w:rPr>
          <w:rFonts w:ascii="Times New Roman" w:hAnsi="Times New Roman"/>
          <w:sz w:val="28"/>
          <w:szCs w:val="28"/>
        </w:rPr>
      </w:pPr>
      <w:r w:rsidRPr="00DB283A">
        <w:rPr>
          <w:rFonts w:ascii="Times New Roman" w:hAnsi="Times New Roman"/>
          <w:sz w:val="28"/>
          <w:szCs w:val="28"/>
        </w:rPr>
        <w:t>5.18. Уполномоченный на рассмотрение жалобы орган отказывает в удовлетворении жалобы в следующих случаях:</w:t>
      </w:r>
    </w:p>
    <w:p w:rsidR="0030741E" w:rsidRPr="00DB283A" w:rsidRDefault="0030741E" w:rsidP="0030741E">
      <w:pPr>
        <w:autoSpaceDE w:val="0"/>
        <w:autoSpaceDN w:val="0"/>
        <w:adjustRightInd w:val="0"/>
        <w:spacing w:after="0" w:line="240" w:lineRule="auto"/>
        <w:ind w:firstLine="708"/>
        <w:jc w:val="both"/>
        <w:rPr>
          <w:rFonts w:ascii="Times New Roman" w:hAnsi="Times New Roman"/>
          <w:sz w:val="28"/>
          <w:szCs w:val="28"/>
        </w:rPr>
      </w:pPr>
      <w:r w:rsidRPr="00DB283A">
        <w:rPr>
          <w:rFonts w:ascii="Times New Roman" w:hAnsi="Times New Roman"/>
          <w:sz w:val="28"/>
          <w:szCs w:val="28"/>
        </w:rPr>
        <w:lastRenderedPageBreak/>
        <w:t>а) наличие вступившего в законную силу решения суда, арбитражного суда по жалобе о том же предмете и по тем же основаниям;</w:t>
      </w:r>
    </w:p>
    <w:p w:rsidR="0030741E" w:rsidRPr="00DB283A" w:rsidRDefault="0030741E" w:rsidP="0030741E">
      <w:pPr>
        <w:autoSpaceDE w:val="0"/>
        <w:autoSpaceDN w:val="0"/>
        <w:adjustRightInd w:val="0"/>
        <w:spacing w:after="0" w:line="240" w:lineRule="auto"/>
        <w:ind w:firstLine="708"/>
        <w:jc w:val="both"/>
        <w:rPr>
          <w:rFonts w:ascii="Times New Roman" w:hAnsi="Times New Roman"/>
          <w:sz w:val="28"/>
          <w:szCs w:val="28"/>
        </w:rPr>
      </w:pPr>
      <w:r w:rsidRPr="00DB283A">
        <w:rPr>
          <w:rFonts w:ascii="Times New Roman" w:hAnsi="Times New Roman"/>
          <w:sz w:val="28"/>
          <w:szCs w:val="28"/>
        </w:rPr>
        <w:t>б) подача жалобы лицом, полномочия которого не подтверждены в порядке, установленном законодательством Российской Федерации;</w:t>
      </w:r>
    </w:p>
    <w:p w:rsidR="0030741E" w:rsidRPr="00DB283A" w:rsidRDefault="0030741E" w:rsidP="0030741E">
      <w:pPr>
        <w:autoSpaceDE w:val="0"/>
        <w:autoSpaceDN w:val="0"/>
        <w:adjustRightInd w:val="0"/>
        <w:spacing w:after="0" w:line="240" w:lineRule="auto"/>
        <w:ind w:firstLine="708"/>
        <w:jc w:val="both"/>
        <w:rPr>
          <w:rFonts w:ascii="Times New Roman" w:hAnsi="Times New Roman"/>
          <w:sz w:val="28"/>
          <w:szCs w:val="28"/>
        </w:rPr>
      </w:pPr>
      <w:r w:rsidRPr="00DB283A">
        <w:rPr>
          <w:rFonts w:ascii="Times New Roman" w:hAnsi="Times New Roman"/>
          <w:sz w:val="28"/>
          <w:szCs w:val="28"/>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30741E" w:rsidRPr="00DB283A" w:rsidRDefault="0030741E" w:rsidP="0030741E">
      <w:pPr>
        <w:autoSpaceDE w:val="0"/>
        <w:autoSpaceDN w:val="0"/>
        <w:adjustRightInd w:val="0"/>
        <w:spacing w:after="0" w:line="240" w:lineRule="auto"/>
        <w:ind w:firstLine="708"/>
        <w:jc w:val="both"/>
        <w:rPr>
          <w:rFonts w:ascii="Times New Roman" w:hAnsi="Times New Roman"/>
          <w:sz w:val="28"/>
          <w:szCs w:val="28"/>
        </w:rPr>
      </w:pPr>
      <w:r w:rsidRPr="00DB283A">
        <w:rPr>
          <w:rFonts w:ascii="Times New Roman" w:hAnsi="Times New Roman"/>
          <w:sz w:val="28"/>
          <w:szCs w:val="28"/>
        </w:rPr>
        <w:t>5.19. Уполномоченный на рассмотрение жалобы орган вправе оставить жалобу без ответа в следующих случаях:</w:t>
      </w:r>
    </w:p>
    <w:p w:rsidR="0030741E" w:rsidRPr="00DB283A" w:rsidRDefault="0030741E" w:rsidP="0030741E">
      <w:pPr>
        <w:autoSpaceDE w:val="0"/>
        <w:autoSpaceDN w:val="0"/>
        <w:adjustRightInd w:val="0"/>
        <w:spacing w:after="0" w:line="240" w:lineRule="auto"/>
        <w:ind w:firstLine="708"/>
        <w:jc w:val="both"/>
        <w:rPr>
          <w:rFonts w:ascii="Times New Roman" w:hAnsi="Times New Roman"/>
          <w:sz w:val="28"/>
          <w:szCs w:val="28"/>
        </w:rPr>
      </w:pPr>
      <w:r w:rsidRPr="00DB283A">
        <w:rPr>
          <w:rFonts w:ascii="Times New Roman" w:hAnsi="Times New Roman"/>
          <w:sz w:val="28"/>
          <w:szCs w:val="28"/>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30741E" w:rsidRPr="00DB283A" w:rsidRDefault="0030741E" w:rsidP="0030741E">
      <w:pPr>
        <w:autoSpaceDE w:val="0"/>
        <w:autoSpaceDN w:val="0"/>
        <w:adjustRightInd w:val="0"/>
        <w:spacing w:after="0" w:line="240" w:lineRule="auto"/>
        <w:ind w:firstLine="708"/>
        <w:jc w:val="both"/>
        <w:rPr>
          <w:rFonts w:ascii="Times New Roman" w:hAnsi="Times New Roman"/>
          <w:sz w:val="28"/>
          <w:szCs w:val="28"/>
        </w:rPr>
      </w:pPr>
      <w:r w:rsidRPr="00DB283A">
        <w:rPr>
          <w:rFonts w:ascii="Times New Roman" w:hAnsi="Times New Roman"/>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30741E" w:rsidRDefault="0030741E" w:rsidP="0030741E">
      <w:pPr>
        <w:autoSpaceDE w:val="0"/>
        <w:autoSpaceDN w:val="0"/>
        <w:adjustRightInd w:val="0"/>
        <w:spacing w:after="0" w:line="240" w:lineRule="auto"/>
        <w:ind w:firstLine="708"/>
        <w:jc w:val="both"/>
        <w:rPr>
          <w:rFonts w:ascii="Times New Roman" w:hAnsi="Times New Roman"/>
          <w:sz w:val="28"/>
          <w:szCs w:val="28"/>
        </w:rPr>
      </w:pPr>
      <w:r w:rsidRPr="00DB283A">
        <w:rPr>
          <w:rFonts w:ascii="Times New Roman" w:hAnsi="Times New Roman"/>
          <w:sz w:val="28"/>
          <w:szCs w:val="28"/>
        </w:rPr>
        <w:t>5.20. Заявитель вправе получить в администрации города Ливны Орловской области, в том числе в Управлении, информацию и документы, необходимые для обоснования и рассмотрения жалобы.</w:t>
      </w:r>
    </w:p>
    <w:p w:rsidR="00601E63" w:rsidRPr="00D31C2F" w:rsidRDefault="0030741E" w:rsidP="00601E63">
      <w:pPr>
        <w:autoSpaceDE w:val="0"/>
        <w:autoSpaceDN w:val="0"/>
        <w:adjustRightInd w:val="0"/>
        <w:spacing w:before="260" w:after="0" w:line="240" w:lineRule="auto"/>
        <w:jc w:val="right"/>
        <w:outlineLvl w:val="1"/>
        <w:rPr>
          <w:rFonts w:ascii="Times New Roman" w:hAnsi="Times New Roman"/>
          <w:sz w:val="24"/>
          <w:szCs w:val="24"/>
        </w:rPr>
      </w:pPr>
      <w:r>
        <w:rPr>
          <w:rFonts w:ascii="Times New Roman" w:hAnsi="Times New Roman"/>
          <w:sz w:val="28"/>
          <w:szCs w:val="28"/>
        </w:rPr>
        <w:br w:type="page"/>
      </w:r>
      <w:r w:rsidR="00601E63" w:rsidRPr="00D31C2F">
        <w:rPr>
          <w:rFonts w:ascii="Times New Roman" w:hAnsi="Times New Roman"/>
          <w:sz w:val="24"/>
          <w:szCs w:val="24"/>
        </w:rPr>
        <w:lastRenderedPageBreak/>
        <w:t>Приложение</w:t>
      </w:r>
      <w:r w:rsidR="00601E63">
        <w:rPr>
          <w:rFonts w:ascii="Times New Roman" w:hAnsi="Times New Roman"/>
          <w:sz w:val="24"/>
          <w:szCs w:val="24"/>
        </w:rPr>
        <w:t xml:space="preserve"> </w:t>
      </w:r>
      <w:r w:rsidR="00601E63" w:rsidRPr="00D31C2F">
        <w:rPr>
          <w:rFonts w:ascii="Times New Roman" w:hAnsi="Times New Roman"/>
          <w:sz w:val="24"/>
          <w:szCs w:val="24"/>
        </w:rPr>
        <w:t xml:space="preserve"> </w:t>
      </w:r>
      <w:r w:rsidR="00601E63">
        <w:rPr>
          <w:rFonts w:ascii="Times New Roman" w:hAnsi="Times New Roman"/>
          <w:sz w:val="24"/>
          <w:szCs w:val="24"/>
        </w:rPr>
        <w:t>1</w:t>
      </w:r>
    </w:p>
    <w:p w:rsidR="00601E63" w:rsidRPr="00D31C2F" w:rsidRDefault="00601E63" w:rsidP="00601E63">
      <w:pPr>
        <w:autoSpaceDE w:val="0"/>
        <w:autoSpaceDN w:val="0"/>
        <w:adjustRightInd w:val="0"/>
        <w:spacing w:after="0" w:line="240" w:lineRule="auto"/>
        <w:jc w:val="right"/>
        <w:rPr>
          <w:rFonts w:ascii="Times New Roman" w:hAnsi="Times New Roman"/>
          <w:sz w:val="24"/>
          <w:szCs w:val="24"/>
        </w:rPr>
      </w:pPr>
      <w:r w:rsidRPr="00D31C2F">
        <w:rPr>
          <w:rFonts w:ascii="Times New Roman" w:hAnsi="Times New Roman"/>
          <w:sz w:val="24"/>
          <w:szCs w:val="24"/>
        </w:rPr>
        <w:t>к Административному регламенту</w:t>
      </w:r>
    </w:p>
    <w:p w:rsidR="00601E63" w:rsidRPr="00D31C2F" w:rsidRDefault="00601E63" w:rsidP="00601E63">
      <w:pPr>
        <w:autoSpaceDE w:val="0"/>
        <w:autoSpaceDN w:val="0"/>
        <w:adjustRightInd w:val="0"/>
        <w:spacing w:after="0" w:line="240" w:lineRule="auto"/>
        <w:jc w:val="right"/>
        <w:rPr>
          <w:rFonts w:ascii="Times New Roman" w:hAnsi="Times New Roman"/>
          <w:sz w:val="24"/>
          <w:szCs w:val="24"/>
        </w:rPr>
      </w:pPr>
      <w:r w:rsidRPr="00D31C2F">
        <w:rPr>
          <w:rFonts w:ascii="Times New Roman" w:hAnsi="Times New Roman"/>
          <w:sz w:val="24"/>
          <w:szCs w:val="24"/>
        </w:rPr>
        <w:t>предоставления муниципальной услуги</w:t>
      </w:r>
    </w:p>
    <w:p w:rsidR="00601E63" w:rsidRDefault="00601E63" w:rsidP="00601E63">
      <w:pPr>
        <w:autoSpaceDE w:val="0"/>
        <w:autoSpaceDN w:val="0"/>
        <w:adjustRightInd w:val="0"/>
        <w:spacing w:after="0" w:line="240" w:lineRule="auto"/>
        <w:jc w:val="right"/>
        <w:rPr>
          <w:rFonts w:ascii="Times New Roman" w:hAnsi="Times New Roman"/>
          <w:sz w:val="24"/>
          <w:szCs w:val="24"/>
        </w:rPr>
      </w:pPr>
      <w:r w:rsidRPr="00D31C2F">
        <w:rPr>
          <w:rFonts w:ascii="Times New Roman" w:hAnsi="Times New Roman"/>
          <w:sz w:val="24"/>
          <w:szCs w:val="24"/>
        </w:rPr>
        <w:t xml:space="preserve">«Предоставление жилого помещения </w:t>
      </w:r>
    </w:p>
    <w:p w:rsidR="00601E63" w:rsidRDefault="00601E63" w:rsidP="00601E63">
      <w:pPr>
        <w:autoSpaceDE w:val="0"/>
        <w:autoSpaceDN w:val="0"/>
        <w:adjustRightInd w:val="0"/>
        <w:spacing w:after="0" w:line="240" w:lineRule="auto"/>
        <w:jc w:val="right"/>
        <w:rPr>
          <w:rFonts w:ascii="Times New Roman" w:hAnsi="Times New Roman"/>
          <w:sz w:val="24"/>
          <w:szCs w:val="24"/>
        </w:rPr>
      </w:pPr>
      <w:r w:rsidRPr="00D31C2F">
        <w:rPr>
          <w:rFonts w:ascii="Times New Roman" w:hAnsi="Times New Roman"/>
          <w:sz w:val="24"/>
          <w:szCs w:val="24"/>
        </w:rPr>
        <w:t xml:space="preserve">малоимущим гражданам по договору </w:t>
      </w:r>
    </w:p>
    <w:p w:rsidR="00601E63" w:rsidRPr="00D31C2F" w:rsidRDefault="00601E63" w:rsidP="00601E63">
      <w:pPr>
        <w:autoSpaceDE w:val="0"/>
        <w:autoSpaceDN w:val="0"/>
        <w:adjustRightInd w:val="0"/>
        <w:spacing w:after="0" w:line="240" w:lineRule="auto"/>
        <w:jc w:val="right"/>
        <w:rPr>
          <w:rFonts w:ascii="Times New Roman" w:hAnsi="Times New Roman"/>
          <w:sz w:val="24"/>
          <w:szCs w:val="24"/>
        </w:rPr>
      </w:pPr>
      <w:r w:rsidRPr="00D31C2F">
        <w:rPr>
          <w:rFonts w:ascii="Times New Roman" w:hAnsi="Times New Roman"/>
          <w:sz w:val="24"/>
          <w:szCs w:val="24"/>
        </w:rPr>
        <w:t>социального найма жилых помещений»</w:t>
      </w:r>
    </w:p>
    <w:p w:rsidR="00601E63" w:rsidRPr="00D31C2F" w:rsidRDefault="00601E63" w:rsidP="00601E63">
      <w:pPr>
        <w:autoSpaceDE w:val="0"/>
        <w:autoSpaceDN w:val="0"/>
        <w:adjustRightInd w:val="0"/>
        <w:spacing w:after="0" w:line="240" w:lineRule="auto"/>
        <w:ind w:firstLine="540"/>
        <w:jc w:val="both"/>
        <w:rPr>
          <w:rFonts w:ascii="Times New Roman" w:hAnsi="Times New Roman"/>
          <w:sz w:val="24"/>
          <w:szCs w:val="24"/>
        </w:rPr>
      </w:pPr>
    </w:p>
    <w:p w:rsidR="00601E63" w:rsidRPr="00D31C2F" w:rsidRDefault="00601E63" w:rsidP="00601E63">
      <w:pPr>
        <w:autoSpaceDE w:val="0"/>
        <w:autoSpaceDN w:val="0"/>
        <w:adjustRightInd w:val="0"/>
        <w:spacing w:after="0" w:line="240" w:lineRule="auto"/>
        <w:ind w:firstLine="540"/>
        <w:jc w:val="both"/>
        <w:rPr>
          <w:rFonts w:ascii="Times New Roman" w:hAnsi="Times New Roman"/>
          <w:sz w:val="24"/>
          <w:szCs w:val="24"/>
        </w:rPr>
      </w:pPr>
    </w:p>
    <w:p w:rsidR="00601E63" w:rsidRPr="00D31C2F" w:rsidRDefault="00601E63" w:rsidP="00601E63">
      <w:pPr>
        <w:autoSpaceDE w:val="0"/>
        <w:autoSpaceDN w:val="0"/>
        <w:adjustRightInd w:val="0"/>
        <w:spacing w:after="0" w:line="240" w:lineRule="auto"/>
        <w:ind w:firstLine="540"/>
        <w:jc w:val="right"/>
        <w:rPr>
          <w:rFonts w:ascii="Times New Roman" w:hAnsi="Times New Roman"/>
          <w:sz w:val="24"/>
          <w:szCs w:val="24"/>
        </w:rPr>
      </w:pPr>
      <w:r w:rsidRPr="00D31C2F">
        <w:rPr>
          <w:rFonts w:ascii="Times New Roman" w:hAnsi="Times New Roman"/>
          <w:sz w:val="24"/>
          <w:szCs w:val="24"/>
        </w:rPr>
        <w:t>Главе города Ливны</w:t>
      </w:r>
    </w:p>
    <w:p w:rsidR="00601E63" w:rsidRPr="00D31C2F" w:rsidRDefault="00601E63" w:rsidP="00601E63">
      <w:pPr>
        <w:autoSpaceDE w:val="0"/>
        <w:autoSpaceDN w:val="0"/>
        <w:adjustRightInd w:val="0"/>
        <w:spacing w:after="0" w:line="240" w:lineRule="auto"/>
        <w:ind w:firstLine="540"/>
        <w:jc w:val="right"/>
        <w:rPr>
          <w:rFonts w:ascii="Times New Roman" w:hAnsi="Times New Roman"/>
          <w:sz w:val="24"/>
          <w:szCs w:val="24"/>
        </w:rPr>
      </w:pPr>
      <w:r w:rsidRPr="00D31C2F">
        <w:rPr>
          <w:rFonts w:ascii="Times New Roman" w:hAnsi="Times New Roman"/>
          <w:sz w:val="24"/>
          <w:szCs w:val="24"/>
        </w:rPr>
        <w:t>_____________________________</w:t>
      </w:r>
    </w:p>
    <w:p w:rsidR="00601E63" w:rsidRPr="00D31C2F" w:rsidRDefault="00601E63" w:rsidP="00601E63">
      <w:pPr>
        <w:autoSpaceDE w:val="0"/>
        <w:autoSpaceDN w:val="0"/>
        <w:adjustRightInd w:val="0"/>
        <w:spacing w:after="0" w:line="240" w:lineRule="auto"/>
        <w:ind w:firstLine="540"/>
        <w:jc w:val="right"/>
        <w:rPr>
          <w:rFonts w:ascii="Times New Roman" w:hAnsi="Times New Roman"/>
          <w:sz w:val="24"/>
          <w:szCs w:val="24"/>
        </w:rPr>
      </w:pPr>
      <w:r w:rsidRPr="00D31C2F">
        <w:rPr>
          <w:rFonts w:ascii="Times New Roman" w:hAnsi="Times New Roman"/>
          <w:sz w:val="24"/>
          <w:szCs w:val="24"/>
        </w:rPr>
        <w:t>_____________________________</w:t>
      </w:r>
    </w:p>
    <w:p w:rsidR="00601E63" w:rsidRPr="00D31C2F" w:rsidRDefault="00601E63" w:rsidP="00601E63">
      <w:pPr>
        <w:autoSpaceDE w:val="0"/>
        <w:autoSpaceDN w:val="0"/>
        <w:adjustRightInd w:val="0"/>
        <w:spacing w:after="0" w:line="240" w:lineRule="auto"/>
        <w:ind w:firstLine="540"/>
        <w:jc w:val="center"/>
        <w:rPr>
          <w:rFonts w:ascii="Times New Roman" w:hAnsi="Times New Roman"/>
          <w:sz w:val="18"/>
          <w:szCs w:val="18"/>
        </w:rPr>
      </w:pPr>
      <w:r w:rsidRPr="00D31C2F">
        <w:rPr>
          <w:rFonts w:ascii="Times New Roman" w:hAnsi="Times New Roman"/>
          <w:sz w:val="24"/>
          <w:szCs w:val="24"/>
        </w:rPr>
        <w:t xml:space="preserve">                                                                                                 </w:t>
      </w:r>
      <w:r w:rsidRPr="00D31C2F">
        <w:rPr>
          <w:rFonts w:ascii="Times New Roman" w:hAnsi="Times New Roman"/>
          <w:sz w:val="18"/>
          <w:szCs w:val="18"/>
        </w:rPr>
        <w:t>(ФИО)</w:t>
      </w:r>
    </w:p>
    <w:p w:rsidR="00601E63" w:rsidRPr="00D31C2F" w:rsidRDefault="00601E63" w:rsidP="00601E63">
      <w:pPr>
        <w:autoSpaceDE w:val="0"/>
        <w:autoSpaceDN w:val="0"/>
        <w:adjustRightInd w:val="0"/>
        <w:spacing w:after="0" w:line="240" w:lineRule="auto"/>
        <w:ind w:firstLine="540"/>
        <w:jc w:val="right"/>
        <w:rPr>
          <w:rFonts w:ascii="Times New Roman" w:hAnsi="Times New Roman"/>
          <w:sz w:val="24"/>
          <w:szCs w:val="24"/>
        </w:rPr>
      </w:pPr>
      <w:r w:rsidRPr="00D31C2F">
        <w:rPr>
          <w:rFonts w:ascii="Times New Roman" w:hAnsi="Times New Roman"/>
          <w:sz w:val="24"/>
          <w:szCs w:val="24"/>
        </w:rPr>
        <w:tab/>
      </w:r>
      <w:r w:rsidRPr="00D31C2F">
        <w:rPr>
          <w:rFonts w:ascii="Times New Roman" w:hAnsi="Times New Roman"/>
          <w:sz w:val="24"/>
          <w:szCs w:val="24"/>
        </w:rPr>
        <w:tab/>
      </w:r>
      <w:r w:rsidRPr="00D31C2F">
        <w:rPr>
          <w:rFonts w:ascii="Times New Roman" w:hAnsi="Times New Roman"/>
          <w:sz w:val="24"/>
          <w:szCs w:val="24"/>
        </w:rPr>
        <w:tab/>
        <w:t>зарегистрированного(ой) по адресу:____________________________</w:t>
      </w:r>
    </w:p>
    <w:p w:rsidR="00601E63" w:rsidRPr="00D31C2F" w:rsidRDefault="00601E63" w:rsidP="00601E63">
      <w:pPr>
        <w:autoSpaceDE w:val="0"/>
        <w:autoSpaceDN w:val="0"/>
        <w:adjustRightInd w:val="0"/>
        <w:spacing w:after="0" w:line="240" w:lineRule="auto"/>
        <w:ind w:firstLine="540"/>
        <w:jc w:val="right"/>
        <w:rPr>
          <w:rFonts w:ascii="Times New Roman" w:hAnsi="Times New Roman"/>
          <w:sz w:val="20"/>
          <w:szCs w:val="20"/>
        </w:rPr>
      </w:pPr>
      <w:r w:rsidRPr="00D31C2F">
        <w:rPr>
          <w:rFonts w:ascii="Times New Roman" w:hAnsi="Times New Roman"/>
          <w:sz w:val="24"/>
          <w:szCs w:val="24"/>
        </w:rPr>
        <w:t>телефон ___________________________</w:t>
      </w:r>
    </w:p>
    <w:p w:rsidR="00601E63" w:rsidRPr="00D31C2F" w:rsidRDefault="00601E63" w:rsidP="00601E63">
      <w:pPr>
        <w:autoSpaceDE w:val="0"/>
        <w:autoSpaceDN w:val="0"/>
        <w:adjustRightInd w:val="0"/>
        <w:spacing w:after="0" w:line="240" w:lineRule="auto"/>
        <w:jc w:val="both"/>
        <w:outlineLvl w:val="0"/>
        <w:rPr>
          <w:rFonts w:ascii="Times New Roman" w:hAnsi="Times New Roman"/>
          <w:sz w:val="20"/>
          <w:szCs w:val="20"/>
        </w:rPr>
      </w:pPr>
    </w:p>
    <w:p w:rsidR="00601E63" w:rsidRPr="00D31C2F" w:rsidRDefault="00601E63" w:rsidP="00601E63">
      <w:pPr>
        <w:autoSpaceDE w:val="0"/>
        <w:autoSpaceDN w:val="0"/>
        <w:adjustRightInd w:val="0"/>
        <w:spacing w:after="0" w:line="240" w:lineRule="auto"/>
        <w:jc w:val="both"/>
        <w:outlineLvl w:val="0"/>
        <w:rPr>
          <w:rFonts w:ascii="Times New Roman" w:hAnsi="Times New Roman"/>
          <w:sz w:val="20"/>
          <w:szCs w:val="20"/>
        </w:rPr>
      </w:pPr>
      <w:r w:rsidRPr="00D31C2F">
        <w:rPr>
          <w:rFonts w:ascii="Times New Roman" w:hAnsi="Times New Roman"/>
          <w:sz w:val="20"/>
          <w:szCs w:val="20"/>
        </w:rPr>
        <w:t xml:space="preserve">                                 </w:t>
      </w:r>
    </w:p>
    <w:p w:rsidR="00601E63" w:rsidRDefault="00601E63" w:rsidP="00601E63">
      <w:pPr>
        <w:autoSpaceDE w:val="0"/>
        <w:autoSpaceDN w:val="0"/>
        <w:adjustRightInd w:val="0"/>
        <w:spacing w:after="0" w:line="240" w:lineRule="auto"/>
        <w:jc w:val="center"/>
        <w:outlineLvl w:val="0"/>
        <w:rPr>
          <w:rFonts w:ascii="Times New Roman" w:hAnsi="Times New Roman"/>
          <w:sz w:val="20"/>
          <w:szCs w:val="20"/>
        </w:rPr>
      </w:pPr>
      <w:r w:rsidRPr="00D31C2F">
        <w:rPr>
          <w:rFonts w:ascii="Times New Roman" w:hAnsi="Times New Roman"/>
          <w:sz w:val="20"/>
          <w:szCs w:val="20"/>
        </w:rPr>
        <w:t>ЗАЯВЛЕНИЕ</w:t>
      </w:r>
    </w:p>
    <w:p w:rsidR="00601E63" w:rsidRDefault="00601E63" w:rsidP="00601E63">
      <w:pPr>
        <w:autoSpaceDE w:val="0"/>
        <w:autoSpaceDN w:val="0"/>
        <w:adjustRightInd w:val="0"/>
        <w:spacing w:after="0" w:line="240" w:lineRule="auto"/>
        <w:jc w:val="center"/>
        <w:outlineLvl w:val="0"/>
        <w:rPr>
          <w:rFonts w:ascii="Times New Roman" w:hAnsi="Times New Roman"/>
          <w:sz w:val="20"/>
          <w:szCs w:val="20"/>
        </w:rPr>
      </w:pPr>
    </w:p>
    <w:p w:rsidR="00601E63" w:rsidRPr="009A56AD" w:rsidRDefault="00601E63" w:rsidP="00601E63">
      <w:pPr>
        <w:autoSpaceDE w:val="0"/>
        <w:autoSpaceDN w:val="0"/>
        <w:adjustRightInd w:val="0"/>
        <w:spacing w:after="0" w:line="240" w:lineRule="auto"/>
        <w:jc w:val="both"/>
        <w:outlineLvl w:val="0"/>
        <w:rPr>
          <w:rFonts w:ascii="Times New Roman" w:hAnsi="Times New Roman"/>
          <w:sz w:val="24"/>
          <w:szCs w:val="24"/>
        </w:rPr>
      </w:pPr>
      <w:r>
        <w:rPr>
          <w:rFonts w:ascii="Times New Roman" w:hAnsi="Times New Roman"/>
          <w:sz w:val="24"/>
          <w:szCs w:val="24"/>
        </w:rPr>
        <w:tab/>
      </w:r>
      <w:r w:rsidRPr="009A56AD">
        <w:rPr>
          <w:rFonts w:ascii="Times New Roman" w:hAnsi="Times New Roman"/>
          <w:sz w:val="24"/>
          <w:szCs w:val="24"/>
        </w:rPr>
        <w:t>Я с составом семьи ______ человек состою в администрации города Ливны на учете граждан в качестве нуждающихся в жилых помещениях с _________ .</w:t>
      </w:r>
    </w:p>
    <w:p w:rsidR="00601E63" w:rsidRPr="009A56AD" w:rsidRDefault="00601E63" w:rsidP="00601E63">
      <w:pPr>
        <w:autoSpaceDE w:val="0"/>
        <w:autoSpaceDN w:val="0"/>
        <w:adjustRightInd w:val="0"/>
        <w:spacing w:after="0" w:line="240" w:lineRule="auto"/>
        <w:ind w:firstLine="708"/>
        <w:jc w:val="both"/>
        <w:outlineLvl w:val="0"/>
        <w:rPr>
          <w:rFonts w:ascii="Times New Roman" w:hAnsi="Times New Roman"/>
          <w:sz w:val="24"/>
          <w:szCs w:val="24"/>
        </w:rPr>
      </w:pPr>
      <w:r w:rsidRPr="009A56AD">
        <w:rPr>
          <w:rFonts w:ascii="Times New Roman" w:hAnsi="Times New Roman"/>
          <w:sz w:val="24"/>
          <w:szCs w:val="24"/>
        </w:rPr>
        <w:t>Прошу предоставить мне, с составом семь</w:t>
      </w:r>
      <w:r>
        <w:rPr>
          <w:rFonts w:ascii="Times New Roman" w:hAnsi="Times New Roman"/>
          <w:sz w:val="24"/>
          <w:szCs w:val="24"/>
        </w:rPr>
        <w:t>и</w:t>
      </w:r>
      <w:r w:rsidRPr="009A56AD">
        <w:rPr>
          <w:rFonts w:ascii="Times New Roman" w:hAnsi="Times New Roman"/>
          <w:sz w:val="24"/>
          <w:szCs w:val="24"/>
        </w:rPr>
        <w:t xml:space="preserve"> ____ человек жилое помещение, расположенное по адресу: Орловская область, город Ливны, _______________</w:t>
      </w:r>
      <w:r>
        <w:rPr>
          <w:rFonts w:ascii="Times New Roman" w:hAnsi="Times New Roman"/>
          <w:sz w:val="24"/>
          <w:szCs w:val="24"/>
        </w:rPr>
        <w:t>, площадью ____ кв.м.</w:t>
      </w:r>
      <w:r w:rsidRPr="009A56AD">
        <w:rPr>
          <w:rFonts w:ascii="Times New Roman" w:hAnsi="Times New Roman"/>
          <w:sz w:val="24"/>
          <w:szCs w:val="24"/>
        </w:rPr>
        <w:t>.</w:t>
      </w:r>
    </w:p>
    <w:p w:rsidR="00601E63" w:rsidRPr="009A56AD" w:rsidRDefault="00601E63" w:rsidP="00601E63">
      <w:pPr>
        <w:autoSpaceDE w:val="0"/>
        <w:autoSpaceDN w:val="0"/>
        <w:adjustRightInd w:val="0"/>
        <w:spacing w:after="0" w:line="240" w:lineRule="auto"/>
        <w:jc w:val="both"/>
        <w:outlineLvl w:val="0"/>
        <w:rPr>
          <w:rFonts w:ascii="Times New Roman" w:hAnsi="Times New Roman"/>
          <w:sz w:val="24"/>
          <w:szCs w:val="24"/>
        </w:rPr>
      </w:pPr>
      <w:r w:rsidRPr="009A56AD">
        <w:rPr>
          <w:rFonts w:ascii="Times New Roman" w:hAnsi="Times New Roman"/>
          <w:sz w:val="24"/>
          <w:szCs w:val="24"/>
        </w:rPr>
        <w:tab/>
        <w:t>Право на дополнительную площадь отсутствует (имеется, что подтверждается справкой ________).</w:t>
      </w:r>
    </w:p>
    <w:p w:rsidR="00601E63" w:rsidRPr="009A56AD" w:rsidRDefault="00601E63" w:rsidP="00601E63">
      <w:pPr>
        <w:autoSpaceDE w:val="0"/>
        <w:autoSpaceDN w:val="0"/>
        <w:adjustRightInd w:val="0"/>
        <w:spacing w:after="0" w:line="240" w:lineRule="auto"/>
        <w:ind w:firstLine="708"/>
        <w:jc w:val="both"/>
        <w:outlineLvl w:val="0"/>
        <w:rPr>
          <w:rFonts w:ascii="Times New Roman" w:hAnsi="Times New Roman"/>
          <w:sz w:val="24"/>
          <w:szCs w:val="24"/>
        </w:rPr>
      </w:pPr>
      <w:r w:rsidRPr="009A56AD">
        <w:rPr>
          <w:rFonts w:ascii="Times New Roman" w:hAnsi="Times New Roman"/>
          <w:sz w:val="24"/>
          <w:szCs w:val="24"/>
        </w:rPr>
        <w:t>Гражданско-правовых сделок с жилыми помещениями в последние 5 лет  я  и</w:t>
      </w:r>
    </w:p>
    <w:p w:rsidR="00601E63" w:rsidRPr="009A56AD" w:rsidRDefault="00601E63" w:rsidP="00601E63">
      <w:pPr>
        <w:autoSpaceDE w:val="0"/>
        <w:autoSpaceDN w:val="0"/>
        <w:adjustRightInd w:val="0"/>
        <w:spacing w:after="0" w:line="240" w:lineRule="auto"/>
        <w:jc w:val="both"/>
        <w:outlineLvl w:val="0"/>
        <w:rPr>
          <w:rFonts w:ascii="Times New Roman" w:hAnsi="Times New Roman"/>
          <w:sz w:val="24"/>
          <w:szCs w:val="24"/>
        </w:rPr>
      </w:pPr>
      <w:r w:rsidRPr="009A56AD">
        <w:rPr>
          <w:rFonts w:ascii="Times New Roman" w:hAnsi="Times New Roman"/>
          <w:sz w:val="24"/>
          <w:szCs w:val="24"/>
        </w:rPr>
        <w:t>члены семьи не производили/производили (подчеркнуть): _____________________</w:t>
      </w:r>
      <w:r>
        <w:rPr>
          <w:rFonts w:ascii="Times New Roman" w:hAnsi="Times New Roman"/>
          <w:sz w:val="24"/>
          <w:szCs w:val="24"/>
        </w:rPr>
        <w:t>___</w:t>
      </w:r>
    </w:p>
    <w:p w:rsidR="00601E63" w:rsidRPr="009A56AD" w:rsidRDefault="00601E63" w:rsidP="00601E63">
      <w:pPr>
        <w:autoSpaceDE w:val="0"/>
        <w:autoSpaceDN w:val="0"/>
        <w:adjustRightInd w:val="0"/>
        <w:spacing w:after="0" w:line="240" w:lineRule="auto"/>
        <w:jc w:val="both"/>
        <w:outlineLvl w:val="0"/>
        <w:rPr>
          <w:rFonts w:ascii="Times New Roman" w:hAnsi="Times New Roman"/>
          <w:sz w:val="24"/>
          <w:szCs w:val="24"/>
        </w:rPr>
      </w:pPr>
      <w:r w:rsidRPr="009A56AD">
        <w:rPr>
          <w:rFonts w:ascii="Times New Roman" w:hAnsi="Times New Roman"/>
          <w:sz w:val="24"/>
          <w:szCs w:val="24"/>
        </w:rPr>
        <w:t>___________________________________________________________________________</w:t>
      </w:r>
    </w:p>
    <w:p w:rsidR="00601E63" w:rsidRPr="009A56AD" w:rsidRDefault="00601E63" w:rsidP="00601E63">
      <w:pPr>
        <w:autoSpaceDE w:val="0"/>
        <w:autoSpaceDN w:val="0"/>
        <w:adjustRightInd w:val="0"/>
        <w:spacing w:after="0" w:line="240" w:lineRule="auto"/>
        <w:ind w:firstLine="708"/>
        <w:jc w:val="both"/>
        <w:outlineLvl w:val="0"/>
        <w:rPr>
          <w:rFonts w:ascii="Times New Roman" w:hAnsi="Times New Roman"/>
          <w:sz w:val="24"/>
          <w:szCs w:val="24"/>
        </w:rPr>
      </w:pPr>
      <w:r w:rsidRPr="009A56AD">
        <w:rPr>
          <w:rFonts w:ascii="Times New Roman" w:hAnsi="Times New Roman"/>
          <w:sz w:val="24"/>
          <w:szCs w:val="24"/>
        </w:rPr>
        <w:t>Я и члены моей семьи даем согласие на проверку  указанных  в  заявлении</w:t>
      </w:r>
    </w:p>
    <w:p w:rsidR="00601E63" w:rsidRPr="009A56AD" w:rsidRDefault="00601E63" w:rsidP="00601E63">
      <w:pPr>
        <w:autoSpaceDE w:val="0"/>
        <w:autoSpaceDN w:val="0"/>
        <w:adjustRightInd w:val="0"/>
        <w:spacing w:after="0" w:line="240" w:lineRule="auto"/>
        <w:jc w:val="both"/>
        <w:outlineLvl w:val="0"/>
        <w:rPr>
          <w:rFonts w:ascii="Times New Roman" w:hAnsi="Times New Roman"/>
          <w:sz w:val="24"/>
          <w:szCs w:val="24"/>
        </w:rPr>
      </w:pPr>
      <w:r w:rsidRPr="009A56AD">
        <w:rPr>
          <w:rFonts w:ascii="Times New Roman" w:hAnsi="Times New Roman"/>
          <w:sz w:val="24"/>
          <w:szCs w:val="24"/>
        </w:rPr>
        <w:t>сведений, на запрос необходимых для рассмотрения заявления документов.</w:t>
      </w:r>
    </w:p>
    <w:p w:rsidR="00601E63" w:rsidRPr="009A56AD" w:rsidRDefault="00601E63" w:rsidP="00601E63">
      <w:pPr>
        <w:autoSpaceDE w:val="0"/>
        <w:autoSpaceDN w:val="0"/>
        <w:adjustRightInd w:val="0"/>
        <w:spacing w:after="0" w:line="240" w:lineRule="auto"/>
        <w:jc w:val="both"/>
        <w:outlineLvl w:val="0"/>
        <w:rPr>
          <w:rFonts w:ascii="Times New Roman" w:hAnsi="Times New Roman"/>
          <w:sz w:val="24"/>
          <w:szCs w:val="24"/>
        </w:rPr>
      </w:pPr>
    </w:p>
    <w:p w:rsidR="00601E63" w:rsidRPr="009A56AD" w:rsidRDefault="00601E63" w:rsidP="00601E63">
      <w:pPr>
        <w:autoSpaceDE w:val="0"/>
        <w:autoSpaceDN w:val="0"/>
        <w:adjustRightInd w:val="0"/>
        <w:spacing w:after="0" w:line="240" w:lineRule="auto"/>
        <w:jc w:val="both"/>
        <w:outlineLvl w:val="0"/>
        <w:rPr>
          <w:rFonts w:ascii="Times New Roman" w:hAnsi="Times New Roman"/>
          <w:sz w:val="24"/>
          <w:szCs w:val="24"/>
        </w:rPr>
      </w:pPr>
      <w:r w:rsidRPr="009A56AD">
        <w:rPr>
          <w:rFonts w:ascii="Times New Roman" w:hAnsi="Times New Roman"/>
          <w:sz w:val="24"/>
          <w:szCs w:val="24"/>
        </w:rPr>
        <w:t>Заявитель</w:t>
      </w:r>
      <w:r w:rsidR="00342B67">
        <w:rPr>
          <w:rFonts w:ascii="Times New Roman" w:hAnsi="Times New Roman"/>
          <w:sz w:val="24"/>
          <w:szCs w:val="24"/>
        </w:rPr>
        <w:t>:</w:t>
      </w:r>
    </w:p>
    <w:p w:rsidR="00601E63" w:rsidRPr="00D31C2F" w:rsidRDefault="00601E63" w:rsidP="00601E63">
      <w:pPr>
        <w:autoSpaceDE w:val="0"/>
        <w:autoSpaceDN w:val="0"/>
        <w:adjustRightInd w:val="0"/>
        <w:spacing w:after="0" w:line="240" w:lineRule="auto"/>
        <w:jc w:val="both"/>
        <w:outlineLvl w:val="0"/>
        <w:rPr>
          <w:rFonts w:ascii="Times New Roman" w:hAnsi="Times New Roman"/>
          <w:sz w:val="20"/>
          <w:szCs w:val="20"/>
        </w:rPr>
      </w:pPr>
      <w:r w:rsidRPr="00D31C2F">
        <w:rPr>
          <w:rFonts w:ascii="Times New Roman" w:hAnsi="Times New Roman"/>
          <w:sz w:val="20"/>
          <w:szCs w:val="20"/>
        </w:rPr>
        <w:t>___________________________________________________________________________</w:t>
      </w:r>
    </w:p>
    <w:p w:rsidR="00601E63" w:rsidRPr="00D31C2F" w:rsidRDefault="00601E63" w:rsidP="00601E63">
      <w:pPr>
        <w:autoSpaceDE w:val="0"/>
        <w:autoSpaceDN w:val="0"/>
        <w:adjustRightInd w:val="0"/>
        <w:spacing w:after="0" w:line="240" w:lineRule="auto"/>
        <w:jc w:val="both"/>
        <w:outlineLvl w:val="0"/>
        <w:rPr>
          <w:rFonts w:ascii="Times New Roman" w:hAnsi="Times New Roman"/>
          <w:sz w:val="20"/>
          <w:szCs w:val="20"/>
        </w:rPr>
      </w:pPr>
      <w:r w:rsidRPr="00D31C2F">
        <w:rPr>
          <w:rFonts w:ascii="Times New Roman" w:hAnsi="Times New Roman"/>
          <w:sz w:val="20"/>
          <w:szCs w:val="20"/>
        </w:rPr>
        <w:t xml:space="preserve">                      </w:t>
      </w:r>
      <w:r>
        <w:rPr>
          <w:rFonts w:ascii="Times New Roman" w:hAnsi="Times New Roman"/>
          <w:sz w:val="20"/>
          <w:szCs w:val="20"/>
        </w:rPr>
        <w:t xml:space="preserve">                       </w:t>
      </w:r>
      <w:r w:rsidRPr="00D31C2F">
        <w:rPr>
          <w:rFonts w:ascii="Times New Roman" w:hAnsi="Times New Roman"/>
          <w:sz w:val="20"/>
          <w:szCs w:val="20"/>
        </w:rPr>
        <w:t xml:space="preserve"> (Ф.И.О. полностью, подпись)</w:t>
      </w:r>
    </w:p>
    <w:p w:rsidR="00601E63" w:rsidRPr="00D31C2F" w:rsidRDefault="00601E63" w:rsidP="00601E63">
      <w:pPr>
        <w:autoSpaceDE w:val="0"/>
        <w:autoSpaceDN w:val="0"/>
        <w:adjustRightInd w:val="0"/>
        <w:spacing w:after="0" w:line="240" w:lineRule="auto"/>
        <w:jc w:val="both"/>
        <w:outlineLvl w:val="0"/>
        <w:rPr>
          <w:rFonts w:ascii="Times New Roman" w:hAnsi="Times New Roman"/>
          <w:sz w:val="20"/>
          <w:szCs w:val="20"/>
        </w:rPr>
      </w:pPr>
    </w:p>
    <w:p w:rsidR="00601E63" w:rsidRPr="009A56AD" w:rsidRDefault="00601E63" w:rsidP="00601E63">
      <w:pPr>
        <w:autoSpaceDE w:val="0"/>
        <w:autoSpaceDN w:val="0"/>
        <w:adjustRightInd w:val="0"/>
        <w:spacing w:after="0" w:line="240" w:lineRule="auto"/>
        <w:jc w:val="both"/>
        <w:outlineLvl w:val="0"/>
        <w:rPr>
          <w:rFonts w:ascii="Times New Roman" w:hAnsi="Times New Roman"/>
          <w:sz w:val="24"/>
          <w:szCs w:val="24"/>
        </w:rPr>
      </w:pPr>
      <w:r w:rsidRPr="009A56AD">
        <w:rPr>
          <w:rFonts w:ascii="Times New Roman" w:hAnsi="Times New Roman"/>
          <w:sz w:val="24"/>
          <w:szCs w:val="24"/>
        </w:rPr>
        <w:t>Члены семьи:</w:t>
      </w:r>
    </w:p>
    <w:p w:rsidR="00601E63" w:rsidRPr="00D31C2F" w:rsidRDefault="00601E63" w:rsidP="00601E63">
      <w:pPr>
        <w:autoSpaceDE w:val="0"/>
        <w:autoSpaceDN w:val="0"/>
        <w:adjustRightInd w:val="0"/>
        <w:spacing w:after="0" w:line="240" w:lineRule="auto"/>
        <w:jc w:val="both"/>
        <w:outlineLvl w:val="0"/>
        <w:rPr>
          <w:rFonts w:ascii="Times New Roman" w:hAnsi="Times New Roman"/>
          <w:sz w:val="20"/>
          <w:szCs w:val="20"/>
        </w:rPr>
      </w:pPr>
      <w:r w:rsidRPr="00D31C2F">
        <w:rPr>
          <w:rFonts w:ascii="Times New Roman" w:hAnsi="Times New Roman"/>
          <w:sz w:val="20"/>
          <w:szCs w:val="20"/>
        </w:rPr>
        <w:t>___________________________________________________________________________</w:t>
      </w:r>
    </w:p>
    <w:p w:rsidR="00601E63" w:rsidRPr="00D31C2F" w:rsidRDefault="00601E63" w:rsidP="00601E63">
      <w:pPr>
        <w:autoSpaceDE w:val="0"/>
        <w:autoSpaceDN w:val="0"/>
        <w:adjustRightInd w:val="0"/>
        <w:spacing w:after="0" w:line="240" w:lineRule="auto"/>
        <w:jc w:val="both"/>
        <w:outlineLvl w:val="0"/>
        <w:rPr>
          <w:rFonts w:ascii="Times New Roman" w:hAnsi="Times New Roman"/>
          <w:sz w:val="20"/>
          <w:szCs w:val="20"/>
        </w:rPr>
      </w:pPr>
      <w:r w:rsidRPr="00D31C2F">
        <w:rPr>
          <w:rFonts w:ascii="Times New Roman" w:hAnsi="Times New Roman"/>
          <w:sz w:val="20"/>
          <w:szCs w:val="20"/>
        </w:rPr>
        <w:t xml:space="preserve">                       </w:t>
      </w:r>
      <w:r>
        <w:rPr>
          <w:rFonts w:ascii="Times New Roman" w:hAnsi="Times New Roman"/>
          <w:sz w:val="20"/>
          <w:szCs w:val="20"/>
        </w:rPr>
        <w:t xml:space="preserve">                       </w:t>
      </w:r>
      <w:r w:rsidRPr="00D31C2F">
        <w:rPr>
          <w:rFonts w:ascii="Times New Roman" w:hAnsi="Times New Roman"/>
          <w:sz w:val="20"/>
          <w:szCs w:val="20"/>
        </w:rPr>
        <w:t>(Ф.И.О. полностью, подпись)</w:t>
      </w:r>
    </w:p>
    <w:p w:rsidR="00601E63" w:rsidRPr="00D31C2F" w:rsidRDefault="00601E63" w:rsidP="00601E63">
      <w:pPr>
        <w:autoSpaceDE w:val="0"/>
        <w:autoSpaceDN w:val="0"/>
        <w:adjustRightInd w:val="0"/>
        <w:spacing w:after="0" w:line="240" w:lineRule="auto"/>
        <w:jc w:val="both"/>
        <w:outlineLvl w:val="0"/>
        <w:rPr>
          <w:rFonts w:ascii="Times New Roman" w:hAnsi="Times New Roman"/>
          <w:sz w:val="20"/>
          <w:szCs w:val="20"/>
        </w:rPr>
      </w:pPr>
      <w:r w:rsidRPr="00D31C2F">
        <w:rPr>
          <w:rFonts w:ascii="Times New Roman" w:hAnsi="Times New Roman"/>
          <w:sz w:val="20"/>
          <w:szCs w:val="20"/>
        </w:rPr>
        <w:t>___________________________________________________________________________</w:t>
      </w:r>
    </w:p>
    <w:p w:rsidR="00601E63" w:rsidRPr="00D31C2F" w:rsidRDefault="00601E63" w:rsidP="00601E63">
      <w:pPr>
        <w:autoSpaceDE w:val="0"/>
        <w:autoSpaceDN w:val="0"/>
        <w:adjustRightInd w:val="0"/>
        <w:spacing w:after="0" w:line="240" w:lineRule="auto"/>
        <w:jc w:val="both"/>
        <w:outlineLvl w:val="0"/>
        <w:rPr>
          <w:rFonts w:ascii="Times New Roman" w:hAnsi="Times New Roman"/>
          <w:sz w:val="20"/>
          <w:szCs w:val="20"/>
        </w:rPr>
      </w:pPr>
      <w:r w:rsidRPr="00D31C2F">
        <w:rPr>
          <w:rFonts w:ascii="Times New Roman" w:hAnsi="Times New Roman"/>
          <w:sz w:val="20"/>
          <w:szCs w:val="20"/>
        </w:rPr>
        <w:t xml:space="preserve">                       </w:t>
      </w:r>
      <w:r>
        <w:rPr>
          <w:rFonts w:ascii="Times New Roman" w:hAnsi="Times New Roman"/>
          <w:sz w:val="20"/>
          <w:szCs w:val="20"/>
        </w:rPr>
        <w:t xml:space="preserve">                       </w:t>
      </w:r>
      <w:r w:rsidRPr="00D31C2F">
        <w:rPr>
          <w:rFonts w:ascii="Times New Roman" w:hAnsi="Times New Roman"/>
          <w:sz w:val="20"/>
          <w:szCs w:val="20"/>
        </w:rPr>
        <w:t>(Ф.И.О. полностью, подпись)</w:t>
      </w:r>
    </w:p>
    <w:p w:rsidR="00601E63" w:rsidRPr="00D31C2F" w:rsidRDefault="00601E63" w:rsidP="00601E63">
      <w:pPr>
        <w:autoSpaceDE w:val="0"/>
        <w:autoSpaceDN w:val="0"/>
        <w:adjustRightInd w:val="0"/>
        <w:spacing w:after="0" w:line="240" w:lineRule="auto"/>
        <w:jc w:val="both"/>
        <w:outlineLvl w:val="0"/>
        <w:rPr>
          <w:rFonts w:ascii="Times New Roman" w:hAnsi="Times New Roman"/>
          <w:sz w:val="20"/>
          <w:szCs w:val="20"/>
        </w:rPr>
      </w:pPr>
      <w:r w:rsidRPr="00D31C2F">
        <w:rPr>
          <w:rFonts w:ascii="Times New Roman" w:hAnsi="Times New Roman"/>
          <w:sz w:val="20"/>
          <w:szCs w:val="20"/>
        </w:rPr>
        <w:t>___________________________________________________________________________</w:t>
      </w:r>
    </w:p>
    <w:p w:rsidR="00601E63" w:rsidRPr="00D31C2F" w:rsidRDefault="00601E63" w:rsidP="00601E63">
      <w:pPr>
        <w:autoSpaceDE w:val="0"/>
        <w:autoSpaceDN w:val="0"/>
        <w:adjustRightInd w:val="0"/>
        <w:spacing w:after="0" w:line="240" w:lineRule="auto"/>
        <w:jc w:val="both"/>
        <w:outlineLvl w:val="0"/>
        <w:rPr>
          <w:rFonts w:ascii="Times New Roman" w:hAnsi="Times New Roman"/>
          <w:sz w:val="20"/>
          <w:szCs w:val="20"/>
        </w:rPr>
      </w:pPr>
      <w:r w:rsidRPr="00D31C2F">
        <w:rPr>
          <w:rFonts w:ascii="Times New Roman" w:hAnsi="Times New Roman"/>
          <w:sz w:val="20"/>
          <w:szCs w:val="20"/>
        </w:rPr>
        <w:t xml:space="preserve">                     </w:t>
      </w:r>
      <w:r>
        <w:rPr>
          <w:rFonts w:ascii="Times New Roman" w:hAnsi="Times New Roman"/>
          <w:sz w:val="20"/>
          <w:szCs w:val="20"/>
        </w:rPr>
        <w:t xml:space="preserve">                      </w:t>
      </w:r>
      <w:r w:rsidRPr="00D31C2F">
        <w:rPr>
          <w:rFonts w:ascii="Times New Roman" w:hAnsi="Times New Roman"/>
          <w:sz w:val="20"/>
          <w:szCs w:val="20"/>
        </w:rPr>
        <w:t xml:space="preserve">  (Ф.И.О. полностью, подпись)</w:t>
      </w:r>
    </w:p>
    <w:p w:rsidR="00601E63" w:rsidRPr="00D31C2F" w:rsidRDefault="00601E63" w:rsidP="00601E63">
      <w:pPr>
        <w:autoSpaceDE w:val="0"/>
        <w:autoSpaceDN w:val="0"/>
        <w:adjustRightInd w:val="0"/>
        <w:spacing w:after="0" w:line="240" w:lineRule="auto"/>
        <w:jc w:val="both"/>
        <w:outlineLvl w:val="0"/>
        <w:rPr>
          <w:rFonts w:ascii="Times New Roman" w:hAnsi="Times New Roman"/>
          <w:sz w:val="20"/>
          <w:szCs w:val="20"/>
        </w:rPr>
      </w:pPr>
      <w:r w:rsidRPr="00D31C2F">
        <w:rPr>
          <w:rFonts w:ascii="Times New Roman" w:hAnsi="Times New Roman"/>
          <w:sz w:val="20"/>
          <w:szCs w:val="20"/>
        </w:rPr>
        <w:t>___________________________________________________________________________</w:t>
      </w:r>
    </w:p>
    <w:p w:rsidR="00601E63" w:rsidRPr="00D31C2F" w:rsidRDefault="00601E63" w:rsidP="00601E63">
      <w:pPr>
        <w:autoSpaceDE w:val="0"/>
        <w:autoSpaceDN w:val="0"/>
        <w:adjustRightInd w:val="0"/>
        <w:spacing w:after="0" w:line="240" w:lineRule="auto"/>
        <w:jc w:val="both"/>
        <w:outlineLvl w:val="0"/>
        <w:rPr>
          <w:rFonts w:ascii="Times New Roman" w:hAnsi="Times New Roman"/>
          <w:sz w:val="20"/>
          <w:szCs w:val="20"/>
        </w:rPr>
      </w:pPr>
      <w:r w:rsidRPr="00D31C2F">
        <w:rPr>
          <w:rFonts w:ascii="Times New Roman" w:hAnsi="Times New Roman"/>
          <w:sz w:val="20"/>
          <w:szCs w:val="20"/>
        </w:rPr>
        <w:t xml:space="preserve">                      </w:t>
      </w:r>
      <w:r>
        <w:rPr>
          <w:rFonts w:ascii="Times New Roman" w:hAnsi="Times New Roman"/>
          <w:sz w:val="20"/>
          <w:szCs w:val="20"/>
        </w:rPr>
        <w:t xml:space="preserve">                     </w:t>
      </w:r>
      <w:r w:rsidRPr="00D31C2F">
        <w:rPr>
          <w:rFonts w:ascii="Times New Roman" w:hAnsi="Times New Roman"/>
          <w:sz w:val="20"/>
          <w:szCs w:val="20"/>
        </w:rPr>
        <w:t xml:space="preserve"> (Ф.И.О. полностью, подпись)</w:t>
      </w:r>
    </w:p>
    <w:p w:rsidR="00601E63" w:rsidRPr="00D31C2F" w:rsidRDefault="00601E63" w:rsidP="00601E63">
      <w:pPr>
        <w:autoSpaceDE w:val="0"/>
        <w:autoSpaceDN w:val="0"/>
        <w:adjustRightInd w:val="0"/>
        <w:spacing w:after="0" w:line="240" w:lineRule="auto"/>
        <w:jc w:val="both"/>
        <w:outlineLvl w:val="0"/>
        <w:rPr>
          <w:rFonts w:ascii="Times New Roman" w:hAnsi="Times New Roman"/>
          <w:sz w:val="20"/>
          <w:szCs w:val="20"/>
        </w:rPr>
      </w:pPr>
    </w:p>
    <w:p w:rsidR="00601E63" w:rsidRDefault="00601E63" w:rsidP="00601E63">
      <w:pPr>
        <w:autoSpaceDE w:val="0"/>
        <w:autoSpaceDN w:val="0"/>
        <w:adjustRightInd w:val="0"/>
        <w:spacing w:after="0" w:line="240" w:lineRule="auto"/>
        <w:jc w:val="both"/>
        <w:outlineLvl w:val="0"/>
        <w:rPr>
          <w:rFonts w:ascii="Times New Roman" w:hAnsi="Times New Roman"/>
          <w:sz w:val="24"/>
          <w:szCs w:val="24"/>
        </w:rPr>
      </w:pPr>
      <w:r w:rsidRPr="009A56AD">
        <w:rPr>
          <w:rFonts w:ascii="Times New Roman" w:hAnsi="Times New Roman"/>
          <w:sz w:val="24"/>
          <w:szCs w:val="24"/>
        </w:rPr>
        <w:t>"____" ______________ 20___ г.</w:t>
      </w:r>
    </w:p>
    <w:p w:rsidR="00601E63" w:rsidRPr="009A56AD" w:rsidRDefault="00601E63" w:rsidP="00601E63">
      <w:pPr>
        <w:autoSpaceDE w:val="0"/>
        <w:autoSpaceDN w:val="0"/>
        <w:adjustRightInd w:val="0"/>
        <w:spacing w:after="0" w:line="240" w:lineRule="auto"/>
        <w:jc w:val="both"/>
        <w:outlineLvl w:val="0"/>
        <w:rPr>
          <w:rFonts w:ascii="Times New Roman" w:hAnsi="Times New Roman"/>
          <w:sz w:val="24"/>
          <w:szCs w:val="24"/>
        </w:rPr>
      </w:pPr>
    </w:p>
    <w:p w:rsidR="00601E63" w:rsidRDefault="00601E63" w:rsidP="00601E63">
      <w:pPr>
        <w:autoSpaceDE w:val="0"/>
        <w:autoSpaceDN w:val="0"/>
        <w:adjustRightInd w:val="0"/>
        <w:spacing w:after="0" w:line="240" w:lineRule="auto"/>
        <w:ind w:firstLine="708"/>
        <w:jc w:val="both"/>
        <w:outlineLvl w:val="0"/>
        <w:rPr>
          <w:rFonts w:ascii="Times New Roman" w:hAnsi="Times New Roman"/>
          <w:sz w:val="24"/>
          <w:szCs w:val="24"/>
        </w:rPr>
      </w:pPr>
      <w:r>
        <w:rPr>
          <w:rFonts w:ascii="Times New Roman" w:hAnsi="Times New Roman"/>
          <w:sz w:val="24"/>
          <w:szCs w:val="24"/>
        </w:rPr>
        <w:t>Д</w:t>
      </w:r>
      <w:r w:rsidRPr="009A56AD">
        <w:rPr>
          <w:rFonts w:ascii="Times New Roman" w:hAnsi="Times New Roman"/>
          <w:sz w:val="24"/>
          <w:szCs w:val="24"/>
        </w:rPr>
        <w:t>аем  согласие  на  обработку  персональных  данных  и  использование наших</w:t>
      </w:r>
      <w:r>
        <w:rPr>
          <w:rFonts w:ascii="Times New Roman" w:hAnsi="Times New Roman"/>
          <w:sz w:val="24"/>
          <w:szCs w:val="24"/>
        </w:rPr>
        <w:t xml:space="preserve"> </w:t>
      </w:r>
      <w:r w:rsidRPr="009A56AD">
        <w:rPr>
          <w:rFonts w:ascii="Times New Roman" w:hAnsi="Times New Roman"/>
          <w:sz w:val="24"/>
          <w:szCs w:val="24"/>
        </w:rPr>
        <w:t>персональных  данных  и  данных,  содержащихся  в  настоящем  заявлении и в</w:t>
      </w:r>
      <w:r>
        <w:rPr>
          <w:rFonts w:ascii="Times New Roman" w:hAnsi="Times New Roman"/>
          <w:sz w:val="24"/>
          <w:szCs w:val="24"/>
        </w:rPr>
        <w:t xml:space="preserve"> </w:t>
      </w:r>
      <w:r w:rsidRPr="009A56AD">
        <w:rPr>
          <w:rFonts w:ascii="Times New Roman" w:hAnsi="Times New Roman"/>
          <w:sz w:val="24"/>
          <w:szCs w:val="24"/>
        </w:rPr>
        <w:t>предоставленных документах.</w:t>
      </w:r>
    </w:p>
    <w:p w:rsidR="00601E63" w:rsidRPr="009A56AD" w:rsidRDefault="00601E63" w:rsidP="00601E63">
      <w:pPr>
        <w:autoSpaceDE w:val="0"/>
        <w:autoSpaceDN w:val="0"/>
        <w:adjustRightInd w:val="0"/>
        <w:spacing w:after="0" w:line="240" w:lineRule="auto"/>
        <w:jc w:val="both"/>
        <w:outlineLvl w:val="0"/>
        <w:rPr>
          <w:rFonts w:ascii="Times New Roman" w:hAnsi="Times New Roman"/>
          <w:sz w:val="24"/>
          <w:szCs w:val="24"/>
        </w:rPr>
      </w:pPr>
      <w:r w:rsidRPr="009A56AD">
        <w:rPr>
          <w:rFonts w:ascii="Times New Roman" w:hAnsi="Times New Roman"/>
          <w:sz w:val="24"/>
          <w:szCs w:val="24"/>
        </w:rPr>
        <w:t>Заявитель</w:t>
      </w:r>
      <w:r w:rsidR="00342B67">
        <w:rPr>
          <w:rFonts w:ascii="Times New Roman" w:hAnsi="Times New Roman"/>
          <w:sz w:val="24"/>
          <w:szCs w:val="24"/>
        </w:rPr>
        <w:t>:</w:t>
      </w:r>
    </w:p>
    <w:p w:rsidR="00601E63" w:rsidRPr="00D31C2F" w:rsidRDefault="00601E63" w:rsidP="00601E63">
      <w:pPr>
        <w:autoSpaceDE w:val="0"/>
        <w:autoSpaceDN w:val="0"/>
        <w:adjustRightInd w:val="0"/>
        <w:spacing w:after="0" w:line="240" w:lineRule="auto"/>
        <w:jc w:val="both"/>
        <w:outlineLvl w:val="0"/>
        <w:rPr>
          <w:rFonts w:ascii="Times New Roman" w:hAnsi="Times New Roman"/>
          <w:sz w:val="20"/>
          <w:szCs w:val="20"/>
        </w:rPr>
      </w:pPr>
      <w:r w:rsidRPr="00D31C2F">
        <w:rPr>
          <w:rFonts w:ascii="Times New Roman" w:hAnsi="Times New Roman"/>
          <w:sz w:val="20"/>
          <w:szCs w:val="20"/>
        </w:rPr>
        <w:t>___________________________________________________________________________</w:t>
      </w:r>
    </w:p>
    <w:p w:rsidR="00601E63" w:rsidRPr="00D31C2F" w:rsidRDefault="00601E63" w:rsidP="00601E63">
      <w:pPr>
        <w:autoSpaceDE w:val="0"/>
        <w:autoSpaceDN w:val="0"/>
        <w:adjustRightInd w:val="0"/>
        <w:spacing w:after="0" w:line="240" w:lineRule="auto"/>
        <w:jc w:val="both"/>
        <w:outlineLvl w:val="0"/>
        <w:rPr>
          <w:rFonts w:ascii="Times New Roman" w:hAnsi="Times New Roman"/>
          <w:sz w:val="20"/>
          <w:szCs w:val="20"/>
        </w:rPr>
      </w:pPr>
      <w:r w:rsidRPr="00D31C2F">
        <w:rPr>
          <w:rFonts w:ascii="Times New Roman" w:hAnsi="Times New Roman"/>
          <w:sz w:val="20"/>
          <w:szCs w:val="20"/>
        </w:rPr>
        <w:t xml:space="preserve">                      </w:t>
      </w:r>
      <w:r>
        <w:rPr>
          <w:rFonts w:ascii="Times New Roman" w:hAnsi="Times New Roman"/>
          <w:sz w:val="20"/>
          <w:szCs w:val="20"/>
        </w:rPr>
        <w:t xml:space="preserve">                       </w:t>
      </w:r>
      <w:r w:rsidRPr="00D31C2F">
        <w:rPr>
          <w:rFonts w:ascii="Times New Roman" w:hAnsi="Times New Roman"/>
          <w:sz w:val="20"/>
          <w:szCs w:val="20"/>
        </w:rPr>
        <w:t xml:space="preserve"> (Ф.И.О. полностью, подпись)</w:t>
      </w:r>
    </w:p>
    <w:p w:rsidR="00601E63" w:rsidRPr="00D31C2F" w:rsidRDefault="00601E63" w:rsidP="00601E63">
      <w:pPr>
        <w:autoSpaceDE w:val="0"/>
        <w:autoSpaceDN w:val="0"/>
        <w:adjustRightInd w:val="0"/>
        <w:spacing w:after="0" w:line="240" w:lineRule="auto"/>
        <w:jc w:val="both"/>
        <w:outlineLvl w:val="0"/>
        <w:rPr>
          <w:rFonts w:ascii="Times New Roman" w:hAnsi="Times New Roman"/>
          <w:sz w:val="20"/>
          <w:szCs w:val="20"/>
        </w:rPr>
      </w:pPr>
    </w:p>
    <w:p w:rsidR="00601E63" w:rsidRPr="009A56AD" w:rsidRDefault="00601E63" w:rsidP="00601E63">
      <w:pPr>
        <w:autoSpaceDE w:val="0"/>
        <w:autoSpaceDN w:val="0"/>
        <w:adjustRightInd w:val="0"/>
        <w:spacing w:after="0" w:line="240" w:lineRule="auto"/>
        <w:jc w:val="both"/>
        <w:outlineLvl w:val="0"/>
        <w:rPr>
          <w:rFonts w:ascii="Times New Roman" w:hAnsi="Times New Roman"/>
          <w:sz w:val="24"/>
          <w:szCs w:val="24"/>
        </w:rPr>
      </w:pPr>
      <w:r w:rsidRPr="009A56AD">
        <w:rPr>
          <w:rFonts w:ascii="Times New Roman" w:hAnsi="Times New Roman"/>
          <w:sz w:val="24"/>
          <w:szCs w:val="24"/>
        </w:rPr>
        <w:t>Члены семьи:</w:t>
      </w:r>
    </w:p>
    <w:p w:rsidR="00601E63" w:rsidRPr="00D31C2F" w:rsidRDefault="00601E63" w:rsidP="00601E63">
      <w:pPr>
        <w:autoSpaceDE w:val="0"/>
        <w:autoSpaceDN w:val="0"/>
        <w:adjustRightInd w:val="0"/>
        <w:spacing w:after="0" w:line="240" w:lineRule="auto"/>
        <w:jc w:val="both"/>
        <w:outlineLvl w:val="0"/>
        <w:rPr>
          <w:rFonts w:ascii="Times New Roman" w:hAnsi="Times New Roman"/>
          <w:sz w:val="20"/>
          <w:szCs w:val="20"/>
        </w:rPr>
      </w:pPr>
      <w:r w:rsidRPr="00D31C2F">
        <w:rPr>
          <w:rFonts w:ascii="Times New Roman" w:hAnsi="Times New Roman"/>
          <w:sz w:val="20"/>
          <w:szCs w:val="20"/>
        </w:rPr>
        <w:t>___________________________________________________________________________</w:t>
      </w:r>
    </w:p>
    <w:p w:rsidR="00601E63" w:rsidRPr="00D31C2F" w:rsidRDefault="00601E63" w:rsidP="00601E63">
      <w:pPr>
        <w:autoSpaceDE w:val="0"/>
        <w:autoSpaceDN w:val="0"/>
        <w:adjustRightInd w:val="0"/>
        <w:spacing w:after="0" w:line="240" w:lineRule="auto"/>
        <w:jc w:val="both"/>
        <w:outlineLvl w:val="0"/>
        <w:rPr>
          <w:rFonts w:ascii="Times New Roman" w:hAnsi="Times New Roman"/>
          <w:sz w:val="20"/>
          <w:szCs w:val="20"/>
        </w:rPr>
      </w:pPr>
      <w:r w:rsidRPr="00D31C2F">
        <w:rPr>
          <w:rFonts w:ascii="Times New Roman" w:hAnsi="Times New Roman"/>
          <w:sz w:val="20"/>
          <w:szCs w:val="20"/>
        </w:rPr>
        <w:lastRenderedPageBreak/>
        <w:t xml:space="preserve">                       </w:t>
      </w:r>
      <w:r>
        <w:rPr>
          <w:rFonts w:ascii="Times New Roman" w:hAnsi="Times New Roman"/>
          <w:sz w:val="20"/>
          <w:szCs w:val="20"/>
        </w:rPr>
        <w:t xml:space="preserve">                       </w:t>
      </w:r>
      <w:r w:rsidRPr="00D31C2F">
        <w:rPr>
          <w:rFonts w:ascii="Times New Roman" w:hAnsi="Times New Roman"/>
          <w:sz w:val="20"/>
          <w:szCs w:val="20"/>
        </w:rPr>
        <w:t>(Ф.И.О. полностью, подпись)</w:t>
      </w:r>
    </w:p>
    <w:p w:rsidR="00601E63" w:rsidRPr="00D31C2F" w:rsidRDefault="00601E63" w:rsidP="00601E63">
      <w:pPr>
        <w:autoSpaceDE w:val="0"/>
        <w:autoSpaceDN w:val="0"/>
        <w:adjustRightInd w:val="0"/>
        <w:spacing w:after="0" w:line="240" w:lineRule="auto"/>
        <w:jc w:val="both"/>
        <w:outlineLvl w:val="0"/>
        <w:rPr>
          <w:rFonts w:ascii="Times New Roman" w:hAnsi="Times New Roman"/>
          <w:sz w:val="20"/>
          <w:szCs w:val="20"/>
        </w:rPr>
      </w:pPr>
      <w:r w:rsidRPr="00D31C2F">
        <w:rPr>
          <w:rFonts w:ascii="Times New Roman" w:hAnsi="Times New Roman"/>
          <w:sz w:val="20"/>
          <w:szCs w:val="20"/>
        </w:rPr>
        <w:t>___________________________________________________________________________</w:t>
      </w:r>
    </w:p>
    <w:p w:rsidR="00601E63" w:rsidRPr="00D31C2F" w:rsidRDefault="00601E63" w:rsidP="00601E63">
      <w:pPr>
        <w:autoSpaceDE w:val="0"/>
        <w:autoSpaceDN w:val="0"/>
        <w:adjustRightInd w:val="0"/>
        <w:spacing w:after="0" w:line="240" w:lineRule="auto"/>
        <w:jc w:val="both"/>
        <w:outlineLvl w:val="0"/>
        <w:rPr>
          <w:rFonts w:ascii="Times New Roman" w:hAnsi="Times New Roman"/>
          <w:sz w:val="20"/>
          <w:szCs w:val="20"/>
        </w:rPr>
      </w:pPr>
      <w:r w:rsidRPr="00D31C2F">
        <w:rPr>
          <w:rFonts w:ascii="Times New Roman" w:hAnsi="Times New Roman"/>
          <w:sz w:val="20"/>
          <w:szCs w:val="20"/>
        </w:rPr>
        <w:t xml:space="preserve">                       </w:t>
      </w:r>
      <w:r>
        <w:rPr>
          <w:rFonts w:ascii="Times New Roman" w:hAnsi="Times New Roman"/>
          <w:sz w:val="20"/>
          <w:szCs w:val="20"/>
        </w:rPr>
        <w:t xml:space="preserve">                       </w:t>
      </w:r>
      <w:r w:rsidRPr="00D31C2F">
        <w:rPr>
          <w:rFonts w:ascii="Times New Roman" w:hAnsi="Times New Roman"/>
          <w:sz w:val="20"/>
          <w:szCs w:val="20"/>
        </w:rPr>
        <w:t>(Ф.И.О. полностью, подпись)</w:t>
      </w:r>
    </w:p>
    <w:p w:rsidR="00601E63" w:rsidRPr="00D31C2F" w:rsidRDefault="00601E63" w:rsidP="00601E63">
      <w:pPr>
        <w:autoSpaceDE w:val="0"/>
        <w:autoSpaceDN w:val="0"/>
        <w:adjustRightInd w:val="0"/>
        <w:spacing w:after="0" w:line="240" w:lineRule="auto"/>
        <w:jc w:val="both"/>
        <w:outlineLvl w:val="0"/>
        <w:rPr>
          <w:rFonts w:ascii="Times New Roman" w:hAnsi="Times New Roman"/>
          <w:sz w:val="20"/>
          <w:szCs w:val="20"/>
        </w:rPr>
      </w:pPr>
      <w:r w:rsidRPr="00D31C2F">
        <w:rPr>
          <w:rFonts w:ascii="Times New Roman" w:hAnsi="Times New Roman"/>
          <w:sz w:val="20"/>
          <w:szCs w:val="20"/>
        </w:rPr>
        <w:t>___________________________________________________________________________</w:t>
      </w:r>
    </w:p>
    <w:p w:rsidR="00601E63" w:rsidRPr="00D31C2F" w:rsidRDefault="00601E63" w:rsidP="00601E63">
      <w:pPr>
        <w:autoSpaceDE w:val="0"/>
        <w:autoSpaceDN w:val="0"/>
        <w:adjustRightInd w:val="0"/>
        <w:spacing w:after="0" w:line="240" w:lineRule="auto"/>
        <w:jc w:val="both"/>
        <w:outlineLvl w:val="0"/>
        <w:rPr>
          <w:rFonts w:ascii="Times New Roman" w:hAnsi="Times New Roman"/>
          <w:sz w:val="20"/>
          <w:szCs w:val="20"/>
        </w:rPr>
      </w:pPr>
      <w:r w:rsidRPr="00D31C2F">
        <w:rPr>
          <w:rFonts w:ascii="Times New Roman" w:hAnsi="Times New Roman"/>
          <w:sz w:val="20"/>
          <w:szCs w:val="20"/>
        </w:rPr>
        <w:t xml:space="preserve">                     </w:t>
      </w:r>
      <w:r>
        <w:rPr>
          <w:rFonts w:ascii="Times New Roman" w:hAnsi="Times New Roman"/>
          <w:sz w:val="20"/>
          <w:szCs w:val="20"/>
        </w:rPr>
        <w:t xml:space="preserve">                      </w:t>
      </w:r>
      <w:r w:rsidRPr="00D31C2F">
        <w:rPr>
          <w:rFonts w:ascii="Times New Roman" w:hAnsi="Times New Roman"/>
          <w:sz w:val="20"/>
          <w:szCs w:val="20"/>
        </w:rPr>
        <w:t xml:space="preserve">  (Ф.И.О. полностью, подпись)</w:t>
      </w:r>
    </w:p>
    <w:p w:rsidR="00601E63" w:rsidRPr="00D31C2F" w:rsidRDefault="00601E63" w:rsidP="00601E63">
      <w:pPr>
        <w:autoSpaceDE w:val="0"/>
        <w:autoSpaceDN w:val="0"/>
        <w:adjustRightInd w:val="0"/>
        <w:spacing w:after="0" w:line="240" w:lineRule="auto"/>
        <w:jc w:val="both"/>
        <w:outlineLvl w:val="0"/>
        <w:rPr>
          <w:rFonts w:ascii="Times New Roman" w:hAnsi="Times New Roman"/>
          <w:sz w:val="20"/>
          <w:szCs w:val="20"/>
        </w:rPr>
      </w:pPr>
      <w:r w:rsidRPr="00D31C2F">
        <w:rPr>
          <w:rFonts w:ascii="Times New Roman" w:hAnsi="Times New Roman"/>
          <w:sz w:val="20"/>
          <w:szCs w:val="20"/>
        </w:rPr>
        <w:t>___________________________________________________________________________</w:t>
      </w:r>
    </w:p>
    <w:p w:rsidR="00601E63" w:rsidRPr="00D31C2F" w:rsidRDefault="00601E63" w:rsidP="00601E63">
      <w:pPr>
        <w:autoSpaceDE w:val="0"/>
        <w:autoSpaceDN w:val="0"/>
        <w:adjustRightInd w:val="0"/>
        <w:spacing w:after="0" w:line="240" w:lineRule="auto"/>
        <w:jc w:val="both"/>
        <w:outlineLvl w:val="0"/>
        <w:rPr>
          <w:rFonts w:ascii="Times New Roman" w:hAnsi="Times New Roman"/>
          <w:sz w:val="20"/>
          <w:szCs w:val="20"/>
        </w:rPr>
      </w:pPr>
      <w:r w:rsidRPr="00D31C2F">
        <w:rPr>
          <w:rFonts w:ascii="Times New Roman" w:hAnsi="Times New Roman"/>
          <w:sz w:val="20"/>
          <w:szCs w:val="20"/>
        </w:rPr>
        <w:t xml:space="preserve">                      </w:t>
      </w:r>
      <w:r>
        <w:rPr>
          <w:rFonts w:ascii="Times New Roman" w:hAnsi="Times New Roman"/>
          <w:sz w:val="20"/>
          <w:szCs w:val="20"/>
        </w:rPr>
        <w:t xml:space="preserve">                     </w:t>
      </w:r>
      <w:r w:rsidRPr="00D31C2F">
        <w:rPr>
          <w:rFonts w:ascii="Times New Roman" w:hAnsi="Times New Roman"/>
          <w:sz w:val="20"/>
          <w:szCs w:val="20"/>
        </w:rPr>
        <w:t xml:space="preserve"> (Ф.И.О. полностью, подпись)</w:t>
      </w:r>
    </w:p>
    <w:p w:rsidR="00601E63" w:rsidRPr="00D31C2F" w:rsidRDefault="00601E63" w:rsidP="00601E63">
      <w:pPr>
        <w:autoSpaceDE w:val="0"/>
        <w:autoSpaceDN w:val="0"/>
        <w:adjustRightInd w:val="0"/>
        <w:spacing w:after="0" w:line="240" w:lineRule="auto"/>
        <w:jc w:val="both"/>
        <w:outlineLvl w:val="0"/>
        <w:rPr>
          <w:rFonts w:ascii="Times New Roman" w:hAnsi="Times New Roman"/>
          <w:sz w:val="20"/>
          <w:szCs w:val="20"/>
        </w:rPr>
      </w:pPr>
    </w:p>
    <w:p w:rsidR="00601E63" w:rsidRPr="009A56AD" w:rsidRDefault="00601E63" w:rsidP="00601E63">
      <w:pPr>
        <w:autoSpaceDE w:val="0"/>
        <w:autoSpaceDN w:val="0"/>
        <w:adjustRightInd w:val="0"/>
        <w:spacing w:after="0" w:line="240" w:lineRule="auto"/>
        <w:jc w:val="both"/>
        <w:outlineLvl w:val="0"/>
        <w:rPr>
          <w:rFonts w:ascii="Times New Roman" w:hAnsi="Times New Roman"/>
          <w:sz w:val="24"/>
          <w:szCs w:val="24"/>
        </w:rPr>
      </w:pPr>
      <w:r w:rsidRPr="009A56AD">
        <w:rPr>
          <w:rFonts w:ascii="Times New Roman" w:hAnsi="Times New Roman"/>
          <w:sz w:val="24"/>
          <w:szCs w:val="24"/>
        </w:rPr>
        <w:t>"____" ______________ 20___ г.</w:t>
      </w:r>
    </w:p>
    <w:p w:rsidR="00601E63" w:rsidRPr="009A56AD" w:rsidRDefault="00601E63" w:rsidP="00601E63">
      <w:pPr>
        <w:autoSpaceDE w:val="0"/>
        <w:autoSpaceDN w:val="0"/>
        <w:adjustRightInd w:val="0"/>
        <w:spacing w:after="0" w:line="240" w:lineRule="auto"/>
        <w:jc w:val="both"/>
        <w:outlineLvl w:val="0"/>
        <w:rPr>
          <w:rFonts w:ascii="Times New Roman" w:hAnsi="Times New Roman"/>
          <w:sz w:val="24"/>
          <w:szCs w:val="24"/>
        </w:rPr>
      </w:pPr>
    </w:p>
    <w:p w:rsidR="00601E63" w:rsidRPr="00D31C2F" w:rsidRDefault="00601E63" w:rsidP="00601E63">
      <w:pPr>
        <w:autoSpaceDE w:val="0"/>
        <w:autoSpaceDN w:val="0"/>
        <w:adjustRightInd w:val="0"/>
        <w:spacing w:after="0" w:line="240" w:lineRule="auto"/>
        <w:jc w:val="both"/>
        <w:outlineLvl w:val="0"/>
        <w:rPr>
          <w:rFonts w:ascii="Times New Roman" w:hAnsi="Times New Roman"/>
          <w:sz w:val="20"/>
          <w:szCs w:val="20"/>
        </w:rPr>
      </w:pPr>
    </w:p>
    <w:p w:rsidR="00601E63" w:rsidRPr="00D31C2F" w:rsidRDefault="00601E63" w:rsidP="00601E63">
      <w:pPr>
        <w:autoSpaceDE w:val="0"/>
        <w:autoSpaceDN w:val="0"/>
        <w:adjustRightInd w:val="0"/>
        <w:spacing w:after="0" w:line="240" w:lineRule="auto"/>
        <w:jc w:val="both"/>
        <w:outlineLvl w:val="0"/>
        <w:rPr>
          <w:rFonts w:ascii="Times New Roman" w:hAnsi="Times New Roman"/>
          <w:sz w:val="24"/>
          <w:szCs w:val="24"/>
        </w:rPr>
      </w:pPr>
    </w:p>
    <w:p w:rsidR="00601E63" w:rsidRPr="009A56AD" w:rsidRDefault="00601E63" w:rsidP="00601E63">
      <w:pPr>
        <w:autoSpaceDE w:val="0"/>
        <w:autoSpaceDN w:val="0"/>
        <w:adjustRightInd w:val="0"/>
        <w:spacing w:after="0" w:line="240" w:lineRule="auto"/>
        <w:jc w:val="both"/>
        <w:outlineLvl w:val="0"/>
        <w:rPr>
          <w:rFonts w:ascii="Times New Roman" w:hAnsi="Times New Roman"/>
          <w:sz w:val="24"/>
          <w:szCs w:val="24"/>
        </w:rPr>
      </w:pPr>
      <w:r w:rsidRPr="009A56AD">
        <w:rPr>
          <w:rFonts w:ascii="Times New Roman" w:hAnsi="Times New Roman"/>
          <w:sz w:val="24"/>
          <w:szCs w:val="24"/>
        </w:rPr>
        <w:t>Приложения   (указываются   все   документы,   являющиеся   приложениями  к</w:t>
      </w:r>
    </w:p>
    <w:p w:rsidR="00601E63" w:rsidRPr="009A56AD" w:rsidRDefault="00601E63" w:rsidP="00601E63">
      <w:pPr>
        <w:autoSpaceDE w:val="0"/>
        <w:autoSpaceDN w:val="0"/>
        <w:adjustRightInd w:val="0"/>
        <w:spacing w:after="0" w:line="240" w:lineRule="auto"/>
        <w:jc w:val="both"/>
        <w:outlineLvl w:val="0"/>
        <w:rPr>
          <w:rFonts w:ascii="Times New Roman" w:hAnsi="Times New Roman"/>
          <w:sz w:val="24"/>
          <w:szCs w:val="24"/>
        </w:rPr>
      </w:pPr>
      <w:r w:rsidRPr="009A56AD">
        <w:rPr>
          <w:rFonts w:ascii="Times New Roman" w:hAnsi="Times New Roman"/>
          <w:sz w:val="24"/>
          <w:szCs w:val="24"/>
        </w:rPr>
        <w:t>заявлению):</w:t>
      </w:r>
    </w:p>
    <w:p w:rsidR="00601E63" w:rsidRPr="009A56AD" w:rsidRDefault="00601E63" w:rsidP="00601E63">
      <w:pPr>
        <w:autoSpaceDE w:val="0"/>
        <w:autoSpaceDN w:val="0"/>
        <w:adjustRightInd w:val="0"/>
        <w:spacing w:after="0" w:line="240" w:lineRule="auto"/>
        <w:jc w:val="both"/>
        <w:outlineLvl w:val="0"/>
        <w:rPr>
          <w:rFonts w:ascii="Times New Roman" w:hAnsi="Times New Roman"/>
          <w:sz w:val="24"/>
          <w:szCs w:val="24"/>
        </w:rPr>
      </w:pPr>
      <w:r w:rsidRPr="009A56AD">
        <w:rPr>
          <w:rFonts w:ascii="Times New Roman" w:hAnsi="Times New Roman"/>
          <w:sz w:val="24"/>
          <w:szCs w:val="24"/>
        </w:rPr>
        <w:t>1. ________________________________________________________________________</w:t>
      </w:r>
    </w:p>
    <w:p w:rsidR="00601E63" w:rsidRPr="009A56AD" w:rsidRDefault="00601E63" w:rsidP="00601E63">
      <w:pPr>
        <w:autoSpaceDE w:val="0"/>
        <w:autoSpaceDN w:val="0"/>
        <w:adjustRightInd w:val="0"/>
        <w:spacing w:after="0" w:line="240" w:lineRule="auto"/>
        <w:jc w:val="both"/>
        <w:outlineLvl w:val="0"/>
        <w:rPr>
          <w:rFonts w:ascii="Times New Roman" w:hAnsi="Times New Roman"/>
          <w:sz w:val="24"/>
          <w:szCs w:val="24"/>
        </w:rPr>
      </w:pPr>
      <w:r w:rsidRPr="009A56AD">
        <w:rPr>
          <w:rFonts w:ascii="Times New Roman" w:hAnsi="Times New Roman"/>
          <w:sz w:val="24"/>
          <w:szCs w:val="24"/>
        </w:rPr>
        <w:t>2. ________________________________________________________________________</w:t>
      </w:r>
    </w:p>
    <w:p w:rsidR="00601E63" w:rsidRPr="009A56AD" w:rsidRDefault="00601E63" w:rsidP="00601E63">
      <w:pPr>
        <w:autoSpaceDE w:val="0"/>
        <w:autoSpaceDN w:val="0"/>
        <w:adjustRightInd w:val="0"/>
        <w:spacing w:after="0" w:line="240" w:lineRule="auto"/>
        <w:jc w:val="both"/>
        <w:outlineLvl w:val="0"/>
        <w:rPr>
          <w:rFonts w:ascii="Times New Roman" w:hAnsi="Times New Roman"/>
          <w:sz w:val="24"/>
          <w:szCs w:val="24"/>
        </w:rPr>
      </w:pPr>
      <w:r w:rsidRPr="009A56AD">
        <w:rPr>
          <w:rFonts w:ascii="Times New Roman" w:hAnsi="Times New Roman"/>
          <w:sz w:val="24"/>
          <w:szCs w:val="24"/>
        </w:rPr>
        <w:t>3. ________________________________________________________________________</w:t>
      </w:r>
    </w:p>
    <w:p w:rsidR="00601E63" w:rsidRPr="009A56AD" w:rsidRDefault="00601E63" w:rsidP="00601E63">
      <w:pPr>
        <w:autoSpaceDE w:val="0"/>
        <w:autoSpaceDN w:val="0"/>
        <w:adjustRightInd w:val="0"/>
        <w:spacing w:after="0" w:line="240" w:lineRule="auto"/>
        <w:jc w:val="both"/>
        <w:outlineLvl w:val="0"/>
        <w:rPr>
          <w:rFonts w:ascii="Times New Roman" w:hAnsi="Times New Roman"/>
          <w:sz w:val="24"/>
          <w:szCs w:val="24"/>
        </w:rPr>
      </w:pPr>
      <w:r w:rsidRPr="009A56AD">
        <w:rPr>
          <w:rFonts w:ascii="Times New Roman" w:hAnsi="Times New Roman"/>
          <w:sz w:val="24"/>
          <w:szCs w:val="24"/>
        </w:rPr>
        <w:t>4. ________________________________________________________________________</w:t>
      </w:r>
    </w:p>
    <w:p w:rsidR="00601E63" w:rsidRPr="009A56AD" w:rsidRDefault="00601E63" w:rsidP="00601E63">
      <w:pPr>
        <w:autoSpaceDE w:val="0"/>
        <w:autoSpaceDN w:val="0"/>
        <w:adjustRightInd w:val="0"/>
        <w:spacing w:after="0" w:line="240" w:lineRule="auto"/>
        <w:jc w:val="both"/>
        <w:outlineLvl w:val="0"/>
        <w:rPr>
          <w:rFonts w:ascii="Times New Roman" w:hAnsi="Times New Roman"/>
          <w:sz w:val="24"/>
          <w:szCs w:val="24"/>
        </w:rPr>
      </w:pPr>
      <w:r w:rsidRPr="009A56AD">
        <w:rPr>
          <w:rFonts w:ascii="Times New Roman" w:hAnsi="Times New Roman"/>
          <w:sz w:val="24"/>
          <w:szCs w:val="24"/>
        </w:rPr>
        <w:t>5. ________________________________________________________________________</w:t>
      </w:r>
    </w:p>
    <w:p w:rsidR="00601E63" w:rsidRPr="009A56AD" w:rsidRDefault="00601E63" w:rsidP="00601E63">
      <w:pPr>
        <w:autoSpaceDE w:val="0"/>
        <w:autoSpaceDN w:val="0"/>
        <w:adjustRightInd w:val="0"/>
        <w:spacing w:after="0" w:line="240" w:lineRule="auto"/>
        <w:jc w:val="both"/>
        <w:outlineLvl w:val="0"/>
        <w:rPr>
          <w:rFonts w:ascii="Times New Roman" w:hAnsi="Times New Roman"/>
          <w:sz w:val="24"/>
          <w:szCs w:val="24"/>
        </w:rPr>
      </w:pPr>
      <w:r w:rsidRPr="009A56AD">
        <w:rPr>
          <w:rFonts w:ascii="Times New Roman" w:hAnsi="Times New Roman"/>
          <w:sz w:val="24"/>
          <w:szCs w:val="24"/>
        </w:rPr>
        <w:t>6. _______________________________________________________________________</w:t>
      </w:r>
      <w:r>
        <w:rPr>
          <w:rFonts w:ascii="Times New Roman" w:hAnsi="Times New Roman"/>
          <w:sz w:val="24"/>
          <w:szCs w:val="24"/>
        </w:rPr>
        <w:t>_</w:t>
      </w:r>
    </w:p>
    <w:p w:rsidR="00601E63" w:rsidRDefault="00601E63" w:rsidP="00601E63">
      <w:pPr>
        <w:autoSpaceDE w:val="0"/>
        <w:autoSpaceDN w:val="0"/>
        <w:adjustRightInd w:val="0"/>
        <w:spacing w:after="0" w:line="240" w:lineRule="auto"/>
        <w:jc w:val="both"/>
        <w:outlineLvl w:val="0"/>
        <w:rPr>
          <w:rFonts w:ascii="Times New Roman" w:hAnsi="Times New Roman"/>
          <w:sz w:val="24"/>
          <w:szCs w:val="24"/>
        </w:rPr>
      </w:pPr>
      <w:r w:rsidRPr="009A56AD">
        <w:rPr>
          <w:rFonts w:ascii="Times New Roman" w:hAnsi="Times New Roman"/>
          <w:sz w:val="24"/>
          <w:szCs w:val="24"/>
        </w:rPr>
        <w:t>7. ________________________________________________________________________</w:t>
      </w:r>
    </w:p>
    <w:p w:rsidR="00464476" w:rsidRPr="00464476" w:rsidRDefault="00464476" w:rsidP="00601E63">
      <w:pPr>
        <w:autoSpaceDE w:val="0"/>
        <w:autoSpaceDN w:val="0"/>
        <w:adjustRightInd w:val="0"/>
        <w:spacing w:before="260" w:after="0" w:line="240" w:lineRule="auto"/>
        <w:jc w:val="right"/>
        <w:outlineLvl w:val="1"/>
        <w:rPr>
          <w:rFonts w:ascii="Times New Roman" w:hAnsi="Times New Roman"/>
          <w:sz w:val="24"/>
          <w:szCs w:val="24"/>
        </w:rPr>
      </w:pPr>
      <w:r>
        <w:rPr>
          <w:rFonts w:ascii="Tahoma" w:hAnsi="Tahoma" w:cs="Tahoma"/>
          <w:sz w:val="20"/>
          <w:szCs w:val="20"/>
        </w:rPr>
        <w:br w:type="page"/>
      </w:r>
      <w:r w:rsidRPr="00464476">
        <w:rPr>
          <w:rFonts w:ascii="Times New Roman" w:hAnsi="Times New Roman"/>
          <w:sz w:val="24"/>
          <w:szCs w:val="24"/>
        </w:rPr>
        <w:lastRenderedPageBreak/>
        <w:t>Приложение</w:t>
      </w:r>
      <w:r w:rsidR="00E26F20">
        <w:rPr>
          <w:rFonts w:ascii="Times New Roman" w:hAnsi="Times New Roman"/>
          <w:sz w:val="24"/>
          <w:szCs w:val="24"/>
        </w:rPr>
        <w:t xml:space="preserve"> </w:t>
      </w:r>
      <w:r w:rsidRPr="00464476">
        <w:rPr>
          <w:rFonts w:ascii="Times New Roman" w:hAnsi="Times New Roman"/>
          <w:sz w:val="24"/>
          <w:szCs w:val="24"/>
        </w:rPr>
        <w:t xml:space="preserve"> </w:t>
      </w:r>
      <w:r w:rsidR="00E26F20">
        <w:rPr>
          <w:rFonts w:ascii="Times New Roman" w:hAnsi="Times New Roman"/>
          <w:sz w:val="24"/>
          <w:szCs w:val="24"/>
        </w:rPr>
        <w:t>2</w:t>
      </w:r>
    </w:p>
    <w:p w:rsidR="00464476" w:rsidRPr="00464476" w:rsidRDefault="00464476" w:rsidP="00464476">
      <w:pPr>
        <w:autoSpaceDE w:val="0"/>
        <w:autoSpaceDN w:val="0"/>
        <w:adjustRightInd w:val="0"/>
        <w:spacing w:after="0" w:line="240" w:lineRule="auto"/>
        <w:jc w:val="right"/>
        <w:rPr>
          <w:rFonts w:ascii="Times New Roman" w:hAnsi="Times New Roman"/>
          <w:sz w:val="24"/>
          <w:szCs w:val="24"/>
        </w:rPr>
      </w:pPr>
      <w:r w:rsidRPr="00464476">
        <w:rPr>
          <w:rFonts w:ascii="Times New Roman" w:hAnsi="Times New Roman"/>
          <w:sz w:val="24"/>
          <w:szCs w:val="24"/>
        </w:rPr>
        <w:t>к Административному регламенту</w:t>
      </w:r>
    </w:p>
    <w:p w:rsidR="00464476" w:rsidRPr="00464476" w:rsidRDefault="00464476" w:rsidP="00464476">
      <w:pPr>
        <w:autoSpaceDE w:val="0"/>
        <w:autoSpaceDN w:val="0"/>
        <w:adjustRightInd w:val="0"/>
        <w:spacing w:after="0" w:line="240" w:lineRule="auto"/>
        <w:jc w:val="right"/>
        <w:rPr>
          <w:rFonts w:ascii="Times New Roman" w:hAnsi="Times New Roman"/>
          <w:sz w:val="24"/>
          <w:szCs w:val="24"/>
        </w:rPr>
      </w:pPr>
      <w:r w:rsidRPr="00464476">
        <w:rPr>
          <w:rFonts w:ascii="Times New Roman" w:hAnsi="Times New Roman"/>
          <w:sz w:val="24"/>
          <w:szCs w:val="24"/>
        </w:rPr>
        <w:t>предоставления муниципальной услуги</w:t>
      </w:r>
    </w:p>
    <w:p w:rsidR="00601E63" w:rsidRDefault="00601E63" w:rsidP="00601E63">
      <w:pPr>
        <w:autoSpaceDE w:val="0"/>
        <w:autoSpaceDN w:val="0"/>
        <w:adjustRightInd w:val="0"/>
        <w:spacing w:after="0" w:line="240" w:lineRule="auto"/>
        <w:jc w:val="right"/>
        <w:rPr>
          <w:rFonts w:ascii="Times New Roman" w:hAnsi="Times New Roman"/>
          <w:sz w:val="24"/>
          <w:szCs w:val="24"/>
        </w:rPr>
      </w:pPr>
      <w:r w:rsidRPr="00D31C2F">
        <w:rPr>
          <w:rFonts w:ascii="Times New Roman" w:hAnsi="Times New Roman"/>
          <w:sz w:val="24"/>
          <w:szCs w:val="24"/>
        </w:rPr>
        <w:t xml:space="preserve">«Предоставление жилого помещения </w:t>
      </w:r>
    </w:p>
    <w:p w:rsidR="00601E63" w:rsidRDefault="00601E63" w:rsidP="00601E63">
      <w:pPr>
        <w:autoSpaceDE w:val="0"/>
        <w:autoSpaceDN w:val="0"/>
        <w:adjustRightInd w:val="0"/>
        <w:spacing w:after="0" w:line="240" w:lineRule="auto"/>
        <w:jc w:val="right"/>
        <w:rPr>
          <w:rFonts w:ascii="Times New Roman" w:hAnsi="Times New Roman"/>
          <w:sz w:val="24"/>
          <w:szCs w:val="24"/>
        </w:rPr>
      </w:pPr>
      <w:r w:rsidRPr="00D31C2F">
        <w:rPr>
          <w:rFonts w:ascii="Times New Roman" w:hAnsi="Times New Roman"/>
          <w:sz w:val="24"/>
          <w:szCs w:val="24"/>
        </w:rPr>
        <w:t xml:space="preserve">малоимущим гражданам по договору </w:t>
      </w:r>
    </w:p>
    <w:p w:rsidR="00464476" w:rsidRDefault="00601E63" w:rsidP="00601E63">
      <w:pPr>
        <w:autoSpaceDE w:val="0"/>
        <w:autoSpaceDN w:val="0"/>
        <w:adjustRightInd w:val="0"/>
        <w:spacing w:after="0" w:line="240" w:lineRule="auto"/>
        <w:jc w:val="right"/>
        <w:rPr>
          <w:rFonts w:ascii="Times New Roman" w:hAnsi="Times New Roman"/>
          <w:sz w:val="24"/>
          <w:szCs w:val="24"/>
        </w:rPr>
      </w:pPr>
      <w:r w:rsidRPr="00D31C2F">
        <w:rPr>
          <w:rFonts w:ascii="Times New Roman" w:hAnsi="Times New Roman"/>
          <w:sz w:val="24"/>
          <w:szCs w:val="24"/>
        </w:rPr>
        <w:t>социального найма жилых помещений»</w:t>
      </w:r>
    </w:p>
    <w:p w:rsidR="00464476" w:rsidRPr="00464476" w:rsidRDefault="00464476" w:rsidP="00464476">
      <w:pPr>
        <w:autoSpaceDE w:val="0"/>
        <w:autoSpaceDN w:val="0"/>
        <w:adjustRightInd w:val="0"/>
        <w:spacing w:after="0" w:line="240" w:lineRule="auto"/>
        <w:jc w:val="right"/>
        <w:rPr>
          <w:rFonts w:ascii="Times New Roman" w:hAnsi="Times New Roman"/>
          <w:sz w:val="24"/>
          <w:szCs w:val="24"/>
        </w:rPr>
      </w:pPr>
    </w:p>
    <w:p w:rsidR="00464476" w:rsidRPr="00EA2AA6" w:rsidRDefault="00464476" w:rsidP="00464476">
      <w:pPr>
        <w:autoSpaceDE w:val="0"/>
        <w:autoSpaceDN w:val="0"/>
        <w:adjustRightInd w:val="0"/>
        <w:spacing w:after="0" w:line="240" w:lineRule="auto"/>
        <w:jc w:val="right"/>
        <w:rPr>
          <w:rFonts w:ascii="Tahoma" w:hAnsi="Tahoma" w:cs="Tahoma"/>
          <w:sz w:val="20"/>
          <w:szCs w:val="20"/>
        </w:rPr>
      </w:pPr>
    </w:p>
    <w:p w:rsidR="004D214C" w:rsidRDefault="007A77B0">
      <w:r w:rsidRPr="007A77B0">
        <w:rPr>
          <w:rFonts w:ascii="Times New Roman" w:hAnsi="Times New Roman"/>
          <w:b/>
          <w:bCs/>
          <w:noProof/>
          <w:sz w:val="20"/>
          <w:szCs w:val="20"/>
          <w:lang w:eastAsia="ru-RU"/>
        </w:rPr>
        <w:pict>
          <v:rect id="_x0000_s1074" style="position:absolute;margin-left:-3.1pt;margin-top:490.8pt;width:3in;height:52.75pt;z-index:251657216">
            <v:textbox style="mso-next-textbox:#_x0000_s1074">
              <w:txbxContent>
                <w:p w:rsidR="009F1A78" w:rsidRDefault="009F1A78" w:rsidP="00A556EB">
                  <w:pPr>
                    <w:autoSpaceDE w:val="0"/>
                    <w:autoSpaceDN w:val="0"/>
                    <w:adjustRightInd w:val="0"/>
                    <w:spacing w:after="0" w:line="240" w:lineRule="auto"/>
                    <w:jc w:val="center"/>
                    <w:outlineLvl w:val="0"/>
                    <w:rPr>
                      <w:rFonts w:ascii="Times New Roman" w:hAnsi="Times New Roman"/>
                      <w:sz w:val="24"/>
                      <w:szCs w:val="24"/>
                    </w:rPr>
                  </w:pPr>
                  <w:r>
                    <w:rPr>
                      <w:rFonts w:ascii="Times New Roman" w:hAnsi="Times New Roman"/>
                      <w:sz w:val="24"/>
                      <w:szCs w:val="24"/>
                    </w:rPr>
                    <w:t xml:space="preserve">Заключение договора </w:t>
                  </w:r>
                </w:p>
                <w:p w:rsidR="009F1A78" w:rsidRDefault="009F1A78" w:rsidP="00A556EB">
                  <w:pPr>
                    <w:autoSpaceDE w:val="0"/>
                    <w:autoSpaceDN w:val="0"/>
                    <w:adjustRightInd w:val="0"/>
                    <w:spacing w:after="0" w:line="240" w:lineRule="auto"/>
                    <w:jc w:val="center"/>
                    <w:outlineLvl w:val="0"/>
                    <w:rPr>
                      <w:rFonts w:ascii="Times New Roman" w:hAnsi="Times New Roman"/>
                      <w:sz w:val="24"/>
                      <w:szCs w:val="24"/>
                    </w:rPr>
                  </w:pPr>
                  <w:r>
                    <w:rPr>
                      <w:rFonts w:ascii="Times New Roman" w:hAnsi="Times New Roman"/>
                      <w:sz w:val="24"/>
                      <w:szCs w:val="24"/>
                    </w:rPr>
                    <w:t>социального найма</w:t>
                  </w:r>
                </w:p>
                <w:p w:rsidR="009F1A78" w:rsidRPr="00436FB6" w:rsidRDefault="009F1A78" w:rsidP="00A556EB">
                  <w:pPr>
                    <w:autoSpaceDE w:val="0"/>
                    <w:autoSpaceDN w:val="0"/>
                    <w:adjustRightInd w:val="0"/>
                    <w:spacing w:after="0" w:line="240" w:lineRule="auto"/>
                    <w:jc w:val="center"/>
                    <w:outlineLvl w:val="0"/>
                    <w:rPr>
                      <w:rFonts w:ascii="Times New Roman" w:hAnsi="Times New Roman"/>
                      <w:sz w:val="24"/>
                      <w:szCs w:val="24"/>
                    </w:rPr>
                  </w:pPr>
                  <w:r>
                    <w:rPr>
                      <w:rFonts w:ascii="Times New Roman" w:hAnsi="Times New Roman"/>
                      <w:sz w:val="24"/>
                      <w:szCs w:val="24"/>
                    </w:rPr>
                    <w:t>(1 рабочий день)</w:t>
                  </w:r>
                  <w:r w:rsidRPr="00436FB6">
                    <w:rPr>
                      <w:rFonts w:ascii="Times New Roman" w:hAnsi="Times New Roman"/>
                      <w:sz w:val="24"/>
                      <w:szCs w:val="24"/>
                    </w:rPr>
                    <w:t xml:space="preserve"> </w:t>
                  </w:r>
                </w:p>
              </w:txbxContent>
            </v:textbox>
          </v:rect>
        </w:pict>
      </w:r>
      <w:r w:rsidRPr="007A77B0">
        <w:rPr>
          <w:rFonts w:ascii="Times New Roman" w:hAnsi="Times New Roman"/>
          <w:b/>
          <w:bCs/>
          <w:sz w:val="20"/>
          <w:szCs w:val="20"/>
        </w:rPr>
      </w:r>
      <w:r w:rsidRPr="007A77B0">
        <w:rPr>
          <w:rFonts w:ascii="Times New Roman" w:hAnsi="Times New Roman"/>
          <w:b/>
          <w:bCs/>
          <w:sz w:val="20"/>
          <w:szCs w:val="20"/>
        </w:rPr>
        <w:pict>
          <v:group id="_x0000_s1026" editas="canvas" style="width:477pt;height:574.4pt;mso-position-horizontal-relative:char;mso-position-vertical-relative:line" coordorigin="2303,6994" coordsize="7200,8617">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303;top:6994;width:7200;height:8617" o:preferrelative="f">
              <v:fill o:detectmouseclick="t"/>
              <v:path o:extrusionok="t" o:connecttype="none"/>
              <o:lock v:ext="edit" text="t"/>
            </v:shape>
            <v:rect id="_x0000_s1028" style="position:absolute;left:2303;top:6994;width:7200;height:405">
              <v:textbox style="mso-next-textbox:#_x0000_s1028">
                <w:txbxContent>
                  <w:p w:rsidR="009F1A78" w:rsidRDefault="009F1A78" w:rsidP="00A556EB">
                    <w:pPr>
                      <w:jc w:val="center"/>
                      <w:rPr>
                        <w:rFonts w:ascii="Times New Roman" w:hAnsi="Times New Roman"/>
                        <w:sz w:val="24"/>
                        <w:szCs w:val="24"/>
                      </w:rPr>
                    </w:pPr>
                    <w:r w:rsidRPr="00CD3AF6">
                      <w:rPr>
                        <w:rFonts w:ascii="Times New Roman" w:hAnsi="Times New Roman"/>
                        <w:sz w:val="24"/>
                        <w:szCs w:val="24"/>
                      </w:rPr>
                      <w:t>Прием и регистрация заявления с необходимыми документами</w:t>
                    </w:r>
                    <w:r>
                      <w:rPr>
                        <w:rFonts w:ascii="Times New Roman" w:hAnsi="Times New Roman"/>
                        <w:sz w:val="24"/>
                        <w:szCs w:val="24"/>
                      </w:rPr>
                      <w:t xml:space="preserve"> (1 рабочий день)</w:t>
                    </w:r>
                  </w:p>
                  <w:p w:rsidR="009F1A78" w:rsidRPr="00CD3AF6" w:rsidRDefault="009F1A78" w:rsidP="00A556EB">
                    <w:pPr>
                      <w:jc w:val="center"/>
                      <w:rPr>
                        <w:rFonts w:ascii="Times New Roman" w:hAnsi="Times New Roman"/>
                        <w:sz w:val="24"/>
                        <w:szCs w:val="24"/>
                      </w:rPr>
                    </w:pPr>
                    <w:r>
                      <w:rPr>
                        <w:rFonts w:ascii="Times New Roman" w:hAnsi="Times New Roman"/>
                        <w:sz w:val="24"/>
                        <w:szCs w:val="24"/>
                      </w:rPr>
                      <w:t>(12 рабочий день)</w:t>
                    </w:r>
                  </w:p>
                </w:txbxContent>
              </v:textbox>
            </v:rect>
            <v:line id="_x0000_s1030" style="position:absolute" from="5699,7399" to="5700,7804">
              <v:stroke endarrow="block"/>
            </v:line>
            <v:line id="_x0000_s1031" style="position:absolute" from="3668,9797" to="3670,10202">
              <v:stroke endarrow="block"/>
            </v:line>
            <v:rect id="_x0000_s1032" style="position:absolute;left:2303;top:10202;width:3261;height:1530">
              <v:textbox style="mso-next-textbox:#_x0000_s1032">
                <w:txbxContent>
                  <w:p w:rsidR="009F1A78" w:rsidRPr="00436FB6" w:rsidRDefault="009F1A78" w:rsidP="00A556EB">
                    <w:pPr>
                      <w:jc w:val="center"/>
                      <w:rPr>
                        <w:rFonts w:ascii="Times New Roman" w:hAnsi="Times New Roman"/>
                        <w:sz w:val="24"/>
                        <w:szCs w:val="24"/>
                      </w:rPr>
                    </w:pPr>
                    <w:r w:rsidRPr="00FA23B4">
                      <w:rPr>
                        <w:rFonts w:ascii="Times New Roman" w:hAnsi="Times New Roman"/>
                        <w:sz w:val="24"/>
                        <w:szCs w:val="24"/>
                      </w:rPr>
                      <w:t xml:space="preserve">Принятие и оформление решения      </w:t>
                    </w:r>
                    <w:r>
                      <w:rPr>
                        <w:rFonts w:ascii="Times New Roman" w:hAnsi="Times New Roman"/>
                        <w:sz w:val="24"/>
                        <w:szCs w:val="24"/>
                      </w:rPr>
                      <w:t xml:space="preserve">о </w:t>
                    </w:r>
                    <w:r w:rsidRPr="00FB179D">
                      <w:rPr>
                        <w:rFonts w:ascii="Times New Roman" w:hAnsi="Times New Roman"/>
                        <w:sz w:val="24"/>
                        <w:szCs w:val="24"/>
                      </w:rPr>
                      <w:t>предоставлени</w:t>
                    </w:r>
                    <w:r>
                      <w:rPr>
                        <w:rFonts w:ascii="Times New Roman" w:hAnsi="Times New Roman"/>
                        <w:sz w:val="24"/>
                        <w:szCs w:val="24"/>
                      </w:rPr>
                      <w:t>и</w:t>
                    </w:r>
                    <w:r w:rsidRPr="00FB179D">
                      <w:rPr>
                        <w:rFonts w:ascii="Times New Roman" w:hAnsi="Times New Roman"/>
                        <w:sz w:val="24"/>
                        <w:szCs w:val="24"/>
                      </w:rPr>
                      <w:t xml:space="preserve"> жилого помещения малоимущим гражданам по договору социального найма жилых помещений</w:t>
                    </w:r>
                  </w:p>
                  <w:p w:rsidR="009F1A78" w:rsidRPr="004665CC" w:rsidRDefault="009F1A78" w:rsidP="00A556EB">
                    <w:pPr>
                      <w:jc w:val="center"/>
                      <w:rPr>
                        <w:rFonts w:ascii="Times New Roman" w:hAnsi="Times New Roman"/>
                        <w:color w:val="FF0000"/>
                        <w:sz w:val="24"/>
                        <w:szCs w:val="24"/>
                      </w:rPr>
                    </w:pPr>
                  </w:p>
                  <w:p w:rsidR="009F1A78" w:rsidRDefault="009F1A78" w:rsidP="00A556EB"/>
                </w:txbxContent>
              </v:textbox>
            </v:rect>
            <v:line id="_x0000_s1033" style="position:absolute" from="7817,9797" to="7819,10202">
              <v:stroke endarrow="block"/>
            </v:line>
            <v:rect id="_x0000_s1034" style="position:absolute;left:6107;top:10202;width:3396;height:1530">
              <v:textbox style="mso-next-textbox:#_x0000_s1034">
                <w:txbxContent>
                  <w:p w:rsidR="009F1A78" w:rsidRPr="00436FB6" w:rsidRDefault="009F1A78" w:rsidP="00A556EB">
                    <w:pPr>
                      <w:autoSpaceDE w:val="0"/>
                      <w:autoSpaceDN w:val="0"/>
                      <w:adjustRightInd w:val="0"/>
                      <w:spacing w:after="0" w:line="240" w:lineRule="auto"/>
                      <w:jc w:val="center"/>
                      <w:outlineLvl w:val="0"/>
                      <w:rPr>
                        <w:rFonts w:ascii="Times New Roman" w:hAnsi="Times New Roman"/>
                        <w:sz w:val="24"/>
                        <w:szCs w:val="24"/>
                      </w:rPr>
                    </w:pPr>
                    <w:r>
                      <w:rPr>
                        <w:rFonts w:ascii="Times New Roman" w:hAnsi="Times New Roman"/>
                        <w:sz w:val="24"/>
                        <w:szCs w:val="24"/>
                      </w:rPr>
                      <w:t>Принятие</w:t>
                    </w:r>
                    <w:r w:rsidR="00D264A6">
                      <w:rPr>
                        <w:rFonts w:ascii="Times New Roman" w:hAnsi="Times New Roman"/>
                        <w:sz w:val="24"/>
                        <w:szCs w:val="24"/>
                      </w:rPr>
                      <w:t xml:space="preserve"> и оформление</w:t>
                    </w:r>
                    <w:r>
                      <w:rPr>
                        <w:rFonts w:ascii="Times New Roman" w:hAnsi="Times New Roman"/>
                        <w:sz w:val="24"/>
                        <w:szCs w:val="24"/>
                      </w:rPr>
                      <w:t xml:space="preserve"> решения</w:t>
                    </w:r>
                  </w:p>
                  <w:p w:rsidR="009F1A78" w:rsidRDefault="009F1A78" w:rsidP="00A556EB">
                    <w:pPr>
                      <w:autoSpaceDE w:val="0"/>
                      <w:autoSpaceDN w:val="0"/>
                      <w:adjustRightInd w:val="0"/>
                      <w:spacing w:after="0" w:line="240" w:lineRule="auto"/>
                      <w:jc w:val="center"/>
                      <w:outlineLvl w:val="0"/>
                      <w:rPr>
                        <w:rFonts w:ascii="Times New Roman" w:hAnsi="Times New Roman"/>
                        <w:sz w:val="24"/>
                        <w:szCs w:val="24"/>
                      </w:rPr>
                    </w:pPr>
                    <w:r>
                      <w:rPr>
                        <w:rFonts w:ascii="Times New Roman" w:hAnsi="Times New Roman"/>
                        <w:sz w:val="24"/>
                        <w:szCs w:val="24"/>
                      </w:rPr>
                      <w:t xml:space="preserve">об отказе </w:t>
                    </w:r>
                    <w:r w:rsidR="00335AB8">
                      <w:rPr>
                        <w:rFonts w:ascii="Times New Roman" w:hAnsi="Times New Roman"/>
                        <w:sz w:val="24"/>
                        <w:szCs w:val="24"/>
                      </w:rPr>
                      <w:t>в предоставлении</w:t>
                    </w:r>
                    <w:r w:rsidRPr="00FB179D">
                      <w:rPr>
                        <w:rFonts w:ascii="Times New Roman" w:hAnsi="Times New Roman"/>
                        <w:sz w:val="24"/>
                        <w:szCs w:val="24"/>
                      </w:rPr>
                      <w:t xml:space="preserve"> жилого помещения малоимущим гражданам по договору социального найма жилых помещений </w:t>
                    </w:r>
                  </w:p>
                  <w:p w:rsidR="009F1A78" w:rsidRPr="00FA23B4" w:rsidRDefault="009F1A78" w:rsidP="00A556EB">
                    <w:pPr>
                      <w:jc w:val="center"/>
                      <w:rPr>
                        <w:rFonts w:ascii="Times New Roman" w:hAnsi="Times New Roman"/>
                        <w:sz w:val="24"/>
                        <w:szCs w:val="24"/>
                      </w:rPr>
                    </w:pPr>
                  </w:p>
                  <w:p w:rsidR="009F1A78" w:rsidRPr="0053451A" w:rsidRDefault="009F1A78" w:rsidP="00A556EB">
                    <w:pPr>
                      <w:autoSpaceDE w:val="0"/>
                      <w:autoSpaceDN w:val="0"/>
                      <w:adjustRightInd w:val="0"/>
                      <w:spacing w:after="0" w:line="240" w:lineRule="auto"/>
                      <w:jc w:val="both"/>
                      <w:outlineLvl w:val="0"/>
                      <w:rPr>
                        <w:rFonts w:ascii="Courier New" w:hAnsi="Courier New" w:cs="Courier New"/>
                        <w:sz w:val="20"/>
                        <w:szCs w:val="20"/>
                      </w:rPr>
                    </w:pPr>
                  </w:p>
                </w:txbxContent>
              </v:textbox>
            </v:rect>
            <v:line id="_x0000_s1035" style="position:absolute" from="3670,11732" to="3672,12137">
              <v:stroke endarrow="block"/>
            </v:line>
            <v:rect id="_x0000_s1037" style="position:absolute;left:2304;top:12137;width:3260;height:1808">
              <v:textbox style="mso-next-textbox:#_x0000_s1037">
                <w:txbxContent>
                  <w:p w:rsidR="009F1A78" w:rsidRPr="00436FB6" w:rsidRDefault="009F1A78" w:rsidP="00A556EB">
                    <w:pPr>
                      <w:autoSpaceDE w:val="0"/>
                      <w:autoSpaceDN w:val="0"/>
                      <w:adjustRightInd w:val="0"/>
                      <w:spacing w:after="0" w:line="240" w:lineRule="auto"/>
                      <w:jc w:val="center"/>
                      <w:outlineLvl w:val="0"/>
                      <w:rPr>
                        <w:rFonts w:ascii="Times New Roman" w:hAnsi="Times New Roman"/>
                        <w:sz w:val="24"/>
                        <w:szCs w:val="24"/>
                      </w:rPr>
                    </w:pPr>
                    <w:r w:rsidRPr="00436FB6">
                      <w:rPr>
                        <w:rFonts w:ascii="Times New Roman" w:hAnsi="Times New Roman"/>
                        <w:sz w:val="24"/>
                        <w:szCs w:val="24"/>
                      </w:rPr>
                      <w:t>Оформление и выдача</w:t>
                    </w:r>
                    <w:r>
                      <w:rPr>
                        <w:rFonts w:ascii="Times New Roman" w:hAnsi="Times New Roman"/>
                        <w:sz w:val="24"/>
                        <w:szCs w:val="24"/>
                      </w:rPr>
                      <w:t xml:space="preserve"> уведомления</w:t>
                    </w:r>
                  </w:p>
                  <w:p w:rsidR="009F1A78" w:rsidRDefault="009F1A78" w:rsidP="00A556EB">
                    <w:pPr>
                      <w:autoSpaceDE w:val="0"/>
                      <w:autoSpaceDN w:val="0"/>
                      <w:adjustRightInd w:val="0"/>
                      <w:spacing w:after="0" w:line="240" w:lineRule="auto"/>
                      <w:jc w:val="center"/>
                      <w:outlineLvl w:val="0"/>
                      <w:rPr>
                        <w:rFonts w:ascii="Times New Roman" w:hAnsi="Times New Roman"/>
                        <w:sz w:val="24"/>
                        <w:szCs w:val="24"/>
                      </w:rPr>
                    </w:pPr>
                    <w:r w:rsidRPr="00436FB6">
                      <w:rPr>
                        <w:rFonts w:ascii="Times New Roman" w:hAnsi="Times New Roman"/>
                        <w:sz w:val="24"/>
                        <w:szCs w:val="24"/>
                      </w:rPr>
                      <w:t xml:space="preserve">о </w:t>
                    </w:r>
                    <w:r w:rsidRPr="00FB179D">
                      <w:rPr>
                        <w:rFonts w:ascii="Times New Roman" w:hAnsi="Times New Roman"/>
                        <w:sz w:val="24"/>
                        <w:szCs w:val="24"/>
                      </w:rPr>
                      <w:t>предоставления жилого помещения малоимущим гражданам по договору социального найма жилых помещений</w:t>
                    </w:r>
                    <w:r>
                      <w:rPr>
                        <w:rFonts w:ascii="Times New Roman" w:hAnsi="Times New Roman"/>
                        <w:sz w:val="24"/>
                        <w:szCs w:val="24"/>
                      </w:rPr>
                      <w:t xml:space="preserve"> и выписки из постановления администрации города Ливны</w:t>
                    </w:r>
                  </w:p>
                  <w:p w:rsidR="009F1A78" w:rsidRPr="00436FB6" w:rsidRDefault="009F1A78" w:rsidP="00A556EB">
                    <w:pPr>
                      <w:autoSpaceDE w:val="0"/>
                      <w:autoSpaceDN w:val="0"/>
                      <w:adjustRightInd w:val="0"/>
                      <w:spacing w:after="0" w:line="240" w:lineRule="auto"/>
                      <w:jc w:val="center"/>
                      <w:outlineLvl w:val="0"/>
                      <w:rPr>
                        <w:rFonts w:ascii="Times New Roman" w:hAnsi="Times New Roman"/>
                        <w:sz w:val="24"/>
                        <w:szCs w:val="24"/>
                      </w:rPr>
                    </w:pPr>
                    <w:r>
                      <w:rPr>
                        <w:rFonts w:ascii="Times New Roman" w:hAnsi="Times New Roman"/>
                        <w:sz w:val="24"/>
                        <w:szCs w:val="24"/>
                      </w:rPr>
                      <w:t>(3 рабочих дня)</w:t>
                    </w:r>
                    <w:r w:rsidRPr="00436FB6">
                      <w:rPr>
                        <w:rFonts w:ascii="Times New Roman" w:hAnsi="Times New Roman"/>
                        <w:sz w:val="24"/>
                        <w:szCs w:val="24"/>
                      </w:rPr>
                      <w:t xml:space="preserve"> </w:t>
                    </w:r>
                  </w:p>
                </w:txbxContent>
              </v:textbox>
            </v:rect>
            <v:line id="_x0000_s1040" style="position:absolute" from="7819,11732" to="7821,12137">
              <v:stroke endarrow="block"/>
            </v:line>
            <v:rect id="_x0000_s1041" style="position:absolute;left:6108;top:12137;width:3395;height:1808">
              <v:textbox style="mso-next-textbox:#_x0000_s1041">
                <w:txbxContent>
                  <w:p w:rsidR="009F1A78" w:rsidRPr="00436FB6" w:rsidRDefault="009F1A78" w:rsidP="00A556EB">
                    <w:pPr>
                      <w:autoSpaceDE w:val="0"/>
                      <w:autoSpaceDN w:val="0"/>
                      <w:adjustRightInd w:val="0"/>
                      <w:spacing w:after="0" w:line="240" w:lineRule="auto"/>
                      <w:jc w:val="center"/>
                      <w:outlineLvl w:val="0"/>
                      <w:rPr>
                        <w:rFonts w:ascii="Times New Roman" w:hAnsi="Times New Roman"/>
                        <w:sz w:val="24"/>
                        <w:szCs w:val="24"/>
                      </w:rPr>
                    </w:pPr>
                    <w:r w:rsidRPr="00436FB6">
                      <w:rPr>
                        <w:rFonts w:ascii="Times New Roman" w:hAnsi="Times New Roman"/>
                        <w:sz w:val="24"/>
                        <w:szCs w:val="24"/>
                      </w:rPr>
                      <w:t xml:space="preserve">Оформление и выдача </w:t>
                    </w:r>
                    <w:r>
                      <w:rPr>
                        <w:rFonts w:ascii="Times New Roman" w:hAnsi="Times New Roman"/>
                        <w:sz w:val="24"/>
                        <w:szCs w:val="24"/>
                      </w:rPr>
                      <w:t>уведомления</w:t>
                    </w:r>
                  </w:p>
                  <w:p w:rsidR="009F1A78" w:rsidRDefault="009F1A78" w:rsidP="00A556EB">
                    <w:pPr>
                      <w:autoSpaceDE w:val="0"/>
                      <w:autoSpaceDN w:val="0"/>
                      <w:adjustRightInd w:val="0"/>
                      <w:spacing w:after="0" w:line="240" w:lineRule="auto"/>
                      <w:jc w:val="center"/>
                      <w:outlineLvl w:val="0"/>
                      <w:rPr>
                        <w:rFonts w:ascii="Times New Roman" w:hAnsi="Times New Roman"/>
                        <w:sz w:val="24"/>
                        <w:szCs w:val="24"/>
                      </w:rPr>
                    </w:pPr>
                    <w:r>
                      <w:rPr>
                        <w:rFonts w:ascii="Times New Roman" w:hAnsi="Times New Roman"/>
                        <w:sz w:val="24"/>
                        <w:szCs w:val="24"/>
                      </w:rPr>
                      <w:t xml:space="preserve">об отказе </w:t>
                    </w:r>
                    <w:r w:rsidRPr="00FB179D">
                      <w:rPr>
                        <w:rFonts w:ascii="Times New Roman" w:hAnsi="Times New Roman"/>
                        <w:sz w:val="24"/>
                        <w:szCs w:val="24"/>
                      </w:rPr>
                      <w:t>предоставления жилого помещения малоимущим гражданам по договору социального найма жилых помещений</w:t>
                    </w:r>
                    <w:r w:rsidR="00D8137E" w:rsidRPr="00D8137E">
                      <w:rPr>
                        <w:rFonts w:ascii="Times New Roman" w:hAnsi="Times New Roman"/>
                        <w:sz w:val="24"/>
                        <w:szCs w:val="24"/>
                      </w:rPr>
                      <w:t xml:space="preserve"> </w:t>
                    </w:r>
                    <w:r w:rsidR="00D8137E">
                      <w:rPr>
                        <w:rFonts w:ascii="Times New Roman" w:hAnsi="Times New Roman"/>
                        <w:sz w:val="24"/>
                        <w:szCs w:val="24"/>
                      </w:rPr>
                      <w:t>и выписки из постановления администрации города Ливны</w:t>
                    </w:r>
                    <w:r w:rsidRPr="00FB179D">
                      <w:rPr>
                        <w:rFonts w:ascii="Times New Roman" w:hAnsi="Times New Roman"/>
                        <w:sz w:val="24"/>
                        <w:szCs w:val="24"/>
                      </w:rPr>
                      <w:t xml:space="preserve"> </w:t>
                    </w:r>
                  </w:p>
                  <w:p w:rsidR="009F1A78" w:rsidRPr="00436FB6" w:rsidRDefault="009F1A78" w:rsidP="00A556EB">
                    <w:pPr>
                      <w:autoSpaceDE w:val="0"/>
                      <w:autoSpaceDN w:val="0"/>
                      <w:adjustRightInd w:val="0"/>
                      <w:spacing w:after="0" w:line="240" w:lineRule="auto"/>
                      <w:jc w:val="center"/>
                      <w:outlineLvl w:val="0"/>
                      <w:rPr>
                        <w:rFonts w:ascii="Times New Roman" w:hAnsi="Times New Roman"/>
                        <w:sz w:val="24"/>
                        <w:szCs w:val="24"/>
                      </w:rPr>
                    </w:pPr>
                    <w:r>
                      <w:rPr>
                        <w:rFonts w:ascii="Times New Roman" w:hAnsi="Times New Roman"/>
                        <w:sz w:val="24"/>
                        <w:szCs w:val="24"/>
                      </w:rPr>
                      <w:t>(3 рабочих дней)</w:t>
                    </w:r>
                    <w:r w:rsidRPr="00436FB6">
                      <w:rPr>
                        <w:rFonts w:ascii="Times New Roman" w:hAnsi="Times New Roman"/>
                        <w:sz w:val="24"/>
                        <w:szCs w:val="24"/>
                      </w:rPr>
                      <w:t xml:space="preserve"> </w:t>
                    </w:r>
                  </w:p>
                  <w:p w:rsidR="009F1A78" w:rsidRPr="00FA23B4" w:rsidRDefault="009F1A78" w:rsidP="00A556EB">
                    <w:pPr>
                      <w:jc w:val="center"/>
                      <w:rPr>
                        <w:rFonts w:ascii="Times New Roman" w:hAnsi="Times New Roman"/>
                        <w:sz w:val="24"/>
                        <w:szCs w:val="24"/>
                      </w:rPr>
                    </w:pPr>
                  </w:p>
                  <w:p w:rsidR="009F1A78" w:rsidRPr="0053451A" w:rsidRDefault="009F1A78" w:rsidP="00A556EB">
                    <w:pPr>
                      <w:autoSpaceDE w:val="0"/>
                      <w:autoSpaceDN w:val="0"/>
                      <w:adjustRightInd w:val="0"/>
                      <w:spacing w:after="0" w:line="240" w:lineRule="auto"/>
                      <w:jc w:val="both"/>
                      <w:outlineLvl w:val="0"/>
                      <w:rPr>
                        <w:rFonts w:ascii="Courier New" w:hAnsi="Courier New" w:cs="Courier New"/>
                        <w:sz w:val="20"/>
                        <w:szCs w:val="20"/>
                      </w:rPr>
                    </w:pPr>
                  </w:p>
                </w:txbxContent>
              </v:textbox>
            </v:rect>
            <v:rect id="_x0000_s1042" style="position:absolute;left:2303;top:7804;width:7200;height:743">
              <v:textbox style="mso-next-textbox:#_x0000_s1042">
                <w:txbxContent>
                  <w:p w:rsidR="009F1A78" w:rsidRDefault="009F1A78" w:rsidP="00A556EB">
                    <w:pPr>
                      <w:autoSpaceDE w:val="0"/>
                      <w:autoSpaceDN w:val="0"/>
                      <w:adjustRightInd w:val="0"/>
                      <w:spacing w:after="0" w:line="240" w:lineRule="auto"/>
                      <w:jc w:val="center"/>
                      <w:outlineLvl w:val="0"/>
                      <w:rPr>
                        <w:rFonts w:ascii="Times New Roman" w:hAnsi="Times New Roman"/>
                        <w:sz w:val="24"/>
                        <w:szCs w:val="24"/>
                      </w:rPr>
                    </w:pPr>
                    <w:r w:rsidRPr="00A556EB">
                      <w:rPr>
                        <w:rFonts w:ascii="Times New Roman" w:hAnsi="Times New Roman"/>
                        <w:sz w:val="24"/>
                        <w:szCs w:val="24"/>
                      </w:rPr>
                      <w:t xml:space="preserve">Рассмотрение заявления, установление полноты, достоверности представленных документов и проверка сведений, представленных заявителем </w:t>
                    </w:r>
                  </w:p>
                  <w:p w:rsidR="009F1A78" w:rsidRPr="00A556EB" w:rsidRDefault="009F1A78" w:rsidP="00A556EB">
                    <w:pPr>
                      <w:autoSpaceDE w:val="0"/>
                      <w:autoSpaceDN w:val="0"/>
                      <w:adjustRightInd w:val="0"/>
                      <w:spacing w:after="0" w:line="240" w:lineRule="auto"/>
                      <w:jc w:val="center"/>
                      <w:outlineLvl w:val="0"/>
                      <w:rPr>
                        <w:rFonts w:ascii="Times New Roman" w:hAnsi="Times New Roman"/>
                        <w:sz w:val="24"/>
                        <w:szCs w:val="24"/>
                      </w:rPr>
                    </w:pPr>
                    <w:r w:rsidRPr="00A556EB">
                      <w:rPr>
                        <w:rFonts w:ascii="Times New Roman" w:hAnsi="Times New Roman"/>
                        <w:sz w:val="24"/>
                        <w:szCs w:val="24"/>
                      </w:rPr>
                      <w:t>(</w:t>
                    </w:r>
                    <w:r>
                      <w:rPr>
                        <w:rFonts w:ascii="Times New Roman" w:hAnsi="Times New Roman"/>
                        <w:sz w:val="24"/>
                        <w:szCs w:val="24"/>
                      </w:rPr>
                      <w:t>5</w:t>
                    </w:r>
                    <w:r w:rsidRPr="00A556EB">
                      <w:rPr>
                        <w:rFonts w:ascii="Times New Roman" w:hAnsi="Times New Roman"/>
                        <w:sz w:val="24"/>
                        <w:szCs w:val="24"/>
                      </w:rPr>
                      <w:t xml:space="preserve"> рабочих дней)</w:t>
                    </w:r>
                  </w:p>
                </w:txbxContent>
              </v:textbox>
            </v:rect>
            <v:line id="_x0000_s1057" style="position:absolute" from="5700,8547" to="5701,8952">
              <v:stroke endarrow="block"/>
            </v:line>
            <v:rect id="_x0000_s1029" style="position:absolute;left:2303;top:8952;width:7200;height:845">
              <v:textbox style="mso-next-textbox:#_x0000_s1029">
                <w:txbxContent>
                  <w:p w:rsidR="009F1A78" w:rsidRPr="00A556EB" w:rsidRDefault="009F1A78" w:rsidP="00A556EB">
                    <w:pPr>
                      <w:jc w:val="center"/>
                      <w:rPr>
                        <w:rFonts w:ascii="Times New Roman" w:hAnsi="Times New Roman"/>
                        <w:sz w:val="24"/>
                        <w:szCs w:val="24"/>
                      </w:rPr>
                    </w:pPr>
                    <w:r w:rsidRPr="00A556EB">
                      <w:rPr>
                        <w:rFonts w:ascii="Times New Roman" w:hAnsi="Times New Roman"/>
                        <w:sz w:val="24"/>
                        <w:szCs w:val="24"/>
                      </w:rPr>
                      <w:t xml:space="preserve">Установление оснований для предоставления жилого помещения по договорам социального найма </w:t>
                    </w:r>
                    <w:r>
                      <w:rPr>
                        <w:rFonts w:ascii="Times New Roman" w:hAnsi="Times New Roman"/>
                        <w:sz w:val="24"/>
                        <w:szCs w:val="24"/>
                      </w:rPr>
                      <w:t>(20 рабочих дней)</w:t>
                    </w:r>
                  </w:p>
                  <w:p w:rsidR="009F1A78" w:rsidRPr="00FB179D" w:rsidRDefault="009F1A78" w:rsidP="00A556EB">
                    <w:pPr>
                      <w:autoSpaceDE w:val="0"/>
                      <w:autoSpaceDN w:val="0"/>
                      <w:adjustRightInd w:val="0"/>
                      <w:spacing w:after="0" w:line="240" w:lineRule="auto"/>
                      <w:jc w:val="center"/>
                      <w:outlineLvl w:val="0"/>
                      <w:rPr>
                        <w:rFonts w:ascii="Times New Roman" w:hAnsi="Times New Roman"/>
                        <w:sz w:val="24"/>
                        <w:szCs w:val="24"/>
                      </w:rPr>
                    </w:pPr>
                  </w:p>
                </w:txbxContent>
              </v:textbox>
            </v:rect>
            <v:line id="_x0000_s1073" style="position:absolute" from="3611,13945" to="3613,14350">
              <v:stroke endarrow="block"/>
            </v:line>
            <w10:wrap type="none"/>
            <w10:anchorlock/>
          </v:group>
        </w:pict>
      </w:r>
    </w:p>
    <w:p w:rsidR="002E1B76" w:rsidRDefault="002E1B76" w:rsidP="00976080">
      <w:pPr>
        <w:autoSpaceDE w:val="0"/>
        <w:autoSpaceDN w:val="0"/>
        <w:adjustRightInd w:val="0"/>
        <w:spacing w:after="0" w:line="240" w:lineRule="auto"/>
        <w:ind w:firstLine="708"/>
        <w:jc w:val="both"/>
        <w:rPr>
          <w:rFonts w:ascii="Times New Roman" w:hAnsi="Times New Roman"/>
          <w:sz w:val="28"/>
          <w:szCs w:val="28"/>
        </w:rPr>
      </w:pPr>
    </w:p>
    <w:p w:rsidR="000E05BD" w:rsidRPr="00D31C2F" w:rsidRDefault="000E05BD" w:rsidP="000E05BD">
      <w:pPr>
        <w:autoSpaceDE w:val="0"/>
        <w:autoSpaceDN w:val="0"/>
        <w:adjustRightInd w:val="0"/>
        <w:spacing w:before="260" w:after="0" w:line="240" w:lineRule="auto"/>
        <w:jc w:val="right"/>
        <w:outlineLvl w:val="1"/>
        <w:rPr>
          <w:rFonts w:ascii="Times New Roman" w:hAnsi="Times New Roman"/>
          <w:sz w:val="24"/>
          <w:szCs w:val="24"/>
        </w:rPr>
      </w:pPr>
      <w:r w:rsidRPr="00D31C2F">
        <w:rPr>
          <w:rFonts w:ascii="Times New Roman" w:hAnsi="Times New Roman"/>
          <w:sz w:val="24"/>
          <w:szCs w:val="24"/>
        </w:rPr>
        <w:lastRenderedPageBreak/>
        <w:t xml:space="preserve">Приложение </w:t>
      </w:r>
      <w:r>
        <w:rPr>
          <w:rFonts w:ascii="Times New Roman" w:hAnsi="Times New Roman"/>
          <w:sz w:val="24"/>
          <w:szCs w:val="24"/>
        </w:rPr>
        <w:t>3</w:t>
      </w:r>
    </w:p>
    <w:p w:rsidR="000E05BD" w:rsidRPr="00D31C2F" w:rsidRDefault="000E05BD" w:rsidP="000E05BD">
      <w:pPr>
        <w:autoSpaceDE w:val="0"/>
        <w:autoSpaceDN w:val="0"/>
        <w:adjustRightInd w:val="0"/>
        <w:spacing w:after="0" w:line="240" w:lineRule="auto"/>
        <w:jc w:val="right"/>
        <w:rPr>
          <w:rFonts w:ascii="Times New Roman" w:hAnsi="Times New Roman"/>
          <w:sz w:val="24"/>
          <w:szCs w:val="24"/>
        </w:rPr>
      </w:pPr>
      <w:r w:rsidRPr="00D31C2F">
        <w:rPr>
          <w:rFonts w:ascii="Times New Roman" w:hAnsi="Times New Roman"/>
          <w:sz w:val="24"/>
          <w:szCs w:val="24"/>
        </w:rPr>
        <w:t>к Административному регламенту</w:t>
      </w:r>
    </w:p>
    <w:p w:rsidR="000E05BD" w:rsidRPr="00D31C2F" w:rsidRDefault="000E05BD" w:rsidP="000E05BD">
      <w:pPr>
        <w:autoSpaceDE w:val="0"/>
        <w:autoSpaceDN w:val="0"/>
        <w:adjustRightInd w:val="0"/>
        <w:spacing w:after="0" w:line="240" w:lineRule="auto"/>
        <w:jc w:val="right"/>
        <w:rPr>
          <w:rFonts w:ascii="Times New Roman" w:hAnsi="Times New Roman"/>
          <w:sz w:val="24"/>
          <w:szCs w:val="24"/>
        </w:rPr>
      </w:pPr>
      <w:r w:rsidRPr="00D31C2F">
        <w:rPr>
          <w:rFonts w:ascii="Times New Roman" w:hAnsi="Times New Roman"/>
          <w:sz w:val="24"/>
          <w:szCs w:val="24"/>
        </w:rPr>
        <w:t>предоставления муниципальной услуги</w:t>
      </w:r>
    </w:p>
    <w:p w:rsidR="000E05BD" w:rsidRDefault="000E05BD" w:rsidP="000E05BD">
      <w:pPr>
        <w:autoSpaceDE w:val="0"/>
        <w:autoSpaceDN w:val="0"/>
        <w:adjustRightInd w:val="0"/>
        <w:spacing w:after="0" w:line="240" w:lineRule="auto"/>
        <w:jc w:val="right"/>
        <w:rPr>
          <w:rFonts w:ascii="Times New Roman" w:hAnsi="Times New Roman"/>
          <w:sz w:val="24"/>
          <w:szCs w:val="24"/>
        </w:rPr>
      </w:pPr>
      <w:r w:rsidRPr="00D31C2F">
        <w:rPr>
          <w:rFonts w:ascii="Times New Roman" w:hAnsi="Times New Roman"/>
          <w:sz w:val="24"/>
          <w:szCs w:val="24"/>
        </w:rPr>
        <w:t xml:space="preserve">«Предоставление жилого помещения </w:t>
      </w:r>
    </w:p>
    <w:p w:rsidR="000E05BD" w:rsidRDefault="000E05BD" w:rsidP="000E05BD">
      <w:pPr>
        <w:autoSpaceDE w:val="0"/>
        <w:autoSpaceDN w:val="0"/>
        <w:adjustRightInd w:val="0"/>
        <w:spacing w:after="0" w:line="240" w:lineRule="auto"/>
        <w:jc w:val="right"/>
        <w:rPr>
          <w:rFonts w:ascii="Times New Roman" w:hAnsi="Times New Roman"/>
          <w:sz w:val="24"/>
          <w:szCs w:val="24"/>
        </w:rPr>
      </w:pPr>
      <w:r w:rsidRPr="00D31C2F">
        <w:rPr>
          <w:rFonts w:ascii="Times New Roman" w:hAnsi="Times New Roman"/>
          <w:sz w:val="24"/>
          <w:szCs w:val="24"/>
        </w:rPr>
        <w:t xml:space="preserve">малоимущим гражданам по договору </w:t>
      </w:r>
    </w:p>
    <w:p w:rsidR="000E05BD" w:rsidRPr="00D31C2F" w:rsidRDefault="000E05BD" w:rsidP="000E05BD">
      <w:pPr>
        <w:autoSpaceDE w:val="0"/>
        <w:autoSpaceDN w:val="0"/>
        <w:adjustRightInd w:val="0"/>
        <w:spacing w:after="0" w:line="240" w:lineRule="auto"/>
        <w:jc w:val="right"/>
        <w:rPr>
          <w:rFonts w:ascii="Times New Roman" w:hAnsi="Times New Roman"/>
          <w:sz w:val="24"/>
          <w:szCs w:val="24"/>
        </w:rPr>
      </w:pPr>
      <w:r w:rsidRPr="00D31C2F">
        <w:rPr>
          <w:rFonts w:ascii="Times New Roman" w:hAnsi="Times New Roman"/>
          <w:sz w:val="24"/>
          <w:szCs w:val="24"/>
        </w:rPr>
        <w:t>социального найма жилых помещений»</w:t>
      </w:r>
    </w:p>
    <w:p w:rsidR="000E05BD" w:rsidRPr="0053451A" w:rsidRDefault="000E05BD" w:rsidP="000E05BD">
      <w:pPr>
        <w:autoSpaceDE w:val="0"/>
        <w:autoSpaceDN w:val="0"/>
        <w:adjustRightInd w:val="0"/>
        <w:spacing w:after="0" w:line="240" w:lineRule="auto"/>
        <w:ind w:firstLine="540"/>
        <w:jc w:val="both"/>
        <w:rPr>
          <w:rFonts w:ascii="Arial" w:hAnsi="Arial" w:cs="Arial"/>
          <w:sz w:val="20"/>
          <w:szCs w:val="20"/>
        </w:rPr>
      </w:pPr>
    </w:p>
    <w:p w:rsidR="000E05BD" w:rsidRPr="0053451A" w:rsidRDefault="000E05BD" w:rsidP="000E05BD">
      <w:pPr>
        <w:autoSpaceDE w:val="0"/>
        <w:autoSpaceDN w:val="0"/>
        <w:adjustRightInd w:val="0"/>
        <w:spacing w:after="0" w:line="240" w:lineRule="auto"/>
        <w:jc w:val="both"/>
        <w:outlineLvl w:val="0"/>
        <w:rPr>
          <w:rFonts w:ascii="Courier New" w:hAnsi="Courier New" w:cs="Courier New"/>
          <w:sz w:val="20"/>
          <w:szCs w:val="20"/>
        </w:rPr>
      </w:pPr>
      <w:r w:rsidRPr="0053451A">
        <w:rPr>
          <w:rFonts w:ascii="Courier New" w:hAnsi="Courier New" w:cs="Courier New"/>
          <w:sz w:val="20"/>
          <w:szCs w:val="20"/>
        </w:rPr>
        <w:t xml:space="preserve">                                      _____________________________________</w:t>
      </w:r>
    </w:p>
    <w:p w:rsidR="000E05BD" w:rsidRPr="003B2262" w:rsidRDefault="000E05BD" w:rsidP="000E05BD">
      <w:pPr>
        <w:autoSpaceDE w:val="0"/>
        <w:autoSpaceDN w:val="0"/>
        <w:adjustRightInd w:val="0"/>
        <w:spacing w:after="0" w:line="240" w:lineRule="auto"/>
        <w:jc w:val="both"/>
        <w:outlineLvl w:val="0"/>
        <w:rPr>
          <w:rFonts w:ascii="Times New Roman" w:hAnsi="Times New Roman"/>
          <w:sz w:val="24"/>
          <w:szCs w:val="24"/>
        </w:rPr>
      </w:pPr>
      <w:r w:rsidRPr="0053451A">
        <w:rPr>
          <w:rFonts w:ascii="Courier New" w:hAnsi="Courier New" w:cs="Courier New"/>
          <w:sz w:val="20"/>
          <w:szCs w:val="20"/>
        </w:rPr>
        <w:t xml:space="preserve">                                          </w:t>
      </w:r>
      <w:r w:rsidRPr="003B2262">
        <w:rPr>
          <w:rFonts w:ascii="Times New Roman" w:hAnsi="Times New Roman"/>
          <w:sz w:val="24"/>
          <w:szCs w:val="24"/>
        </w:rPr>
        <w:t>(указывается Ф.И.О. заявителя)</w:t>
      </w:r>
    </w:p>
    <w:p w:rsidR="000E05BD" w:rsidRPr="003B2262" w:rsidRDefault="000E05BD" w:rsidP="000E05BD">
      <w:pPr>
        <w:autoSpaceDE w:val="0"/>
        <w:autoSpaceDN w:val="0"/>
        <w:adjustRightInd w:val="0"/>
        <w:spacing w:after="0" w:line="240" w:lineRule="auto"/>
        <w:jc w:val="both"/>
        <w:outlineLvl w:val="0"/>
        <w:rPr>
          <w:rFonts w:ascii="Times New Roman" w:hAnsi="Times New Roman"/>
          <w:sz w:val="24"/>
          <w:szCs w:val="24"/>
        </w:rPr>
      </w:pPr>
      <w:r w:rsidRPr="003B2262">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Pr="003B2262">
        <w:rPr>
          <w:rFonts w:ascii="Times New Roman" w:hAnsi="Times New Roman"/>
          <w:sz w:val="24"/>
          <w:szCs w:val="24"/>
        </w:rPr>
        <w:t>_____________________________________</w:t>
      </w:r>
    </w:p>
    <w:p w:rsidR="000E05BD" w:rsidRPr="003B2262" w:rsidRDefault="000E05BD" w:rsidP="000E05BD">
      <w:pPr>
        <w:autoSpaceDE w:val="0"/>
        <w:autoSpaceDN w:val="0"/>
        <w:adjustRightInd w:val="0"/>
        <w:spacing w:after="0" w:line="240" w:lineRule="auto"/>
        <w:jc w:val="both"/>
        <w:outlineLvl w:val="0"/>
        <w:rPr>
          <w:rFonts w:ascii="Times New Roman" w:hAnsi="Times New Roman"/>
          <w:sz w:val="24"/>
          <w:szCs w:val="24"/>
        </w:rPr>
      </w:pPr>
      <w:r w:rsidRPr="003B2262">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Pr="003B2262">
        <w:rPr>
          <w:rFonts w:ascii="Times New Roman" w:hAnsi="Times New Roman"/>
          <w:sz w:val="24"/>
          <w:szCs w:val="24"/>
        </w:rPr>
        <w:t xml:space="preserve"> (указывается адрес заявителя)</w:t>
      </w:r>
    </w:p>
    <w:p w:rsidR="000E05BD" w:rsidRPr="0053451A" w:rsidRDefault="000E05BD" w:rsidP="000E05BD">
      <w:pPr>
        <w:autoSpaceDE w:val="0"/>
        <w:autoSpaceDN w:val="0"/>
        <w:adjustRightInd w:val="0"/>
        <w:spacing w:after="0" w:line="240" w:lineRule="auto"/>
        <w:jc w:val="both"/>
        <w:outlineLvl w:val="0"/>
        <w:rPr>
          <w:rFonts w:ascii="Courier New" w:hAnsi="Courier New" w:cs="Courier New"/>
          <w:sz w:val="20"/>
          <w:szCs w:val="20"/>
        </w:rPr>
      </w:pPr>
    </w:p>
    <w:p w:rsidR="000E05BD" w:rsidRPr="003B2262" w:rsidRDefault="000E05BD" w:rsidP="000E05BD">
      <w:pPr>
        <w:autoSpaceDE w:val="0"/>
        <w:autoSpaceDN w:val="0"/>
        <w:adjustRightInd w:val="0"/>
        <w:spacing w:after="0" w:line="240" w:lineRule="auto"/>
        <w:jc w:val="both"/>
        <w:outlineLvl w:val="0"/>
        <w:rPr>
          <w:rFonts w:ascii="Times New Roman" w:hAnsi="Times New Roman"/>
          <w:sz w:val="24"/>
          <w:szCs w:val="24"/>
        </w:rPr>
      </w:pPr>
      <w:r w:rsidRPr="0053451A">
        <w:rPr>
          <w:rFonts w:ascii="Courier New" w:hAnsi="Courier New" w:cs="Courier New"/>
          <w:sz w:val="20"/>
          <w:szCs w:val="20"/>
        </w:rPr>
        <w:t xml:space="preserve">                                </w:t>
      </w:r>
      <w:r w:rsidRPr="003B2262">
        <w:rPr>
          <w:rFonts w:ascii="Times New Roman" w:hAnsi="Times New Roman"/>
          <w:sz w:val="24"/>
          <w:szCs w:val="24"/>
        </w:rPr>
        <w:t>Уведомление</w:t>
      </w:r>
    </w:p>
    <w:p w:rsidR="000E05BD" w:rsidRPr="003B2262" w:rsidRDefault="000E05BD" w:rsidP="000E05BD">
      <w:pPr>
        <w:autoSpaceDE w:val="0"/>
        <w:autoSpaceDN w:val="0"/>
        <w:adjustRightInd w:val="0"/>
        <w:spacing w:after="0" w:line="240" w:lineRule="auto"/>
        <w:jc w:val="center"/>
        <w:outlineLvl w:val="0"/>
        <w:rPr>
          <w:rFonts w:ascii="Times New Roman" w:hAnsi="Times New Roman"/>
          <w:sz w:val="24"/>
          <w:szCs w:val="24"/>
        </w:rPr>
      </w:pPr>
      <w:r>
        <w:rPr>
          <w:rFonts w:ascii="Times New Roman" w:hAnsi="Times New Roman"/>
          <w:sz w:val="24"/>
          <w:szCs w:val="24"/>
        </w:rPr>
        <w:t>об отказе в</w:t>
      </w:r>
      <w:r w:rsidRPr="003B2262">
        <w:rPr>
          <w:rFonts w:ascii="Times New Roman" w:hAnsi="Times New Roman"/>
          <w:sz w:val="24"/>
          <w:szCs w:val="24"/>
        </w:rPr>
        <w:t xml:space="preserve"> </w:t>
      </w:r>
      <w:r>
        <w:rPr>
          <w:rFonts w:ascii="Times New Roman" w:hAnsi="Times New Roman"/>
          <w:sz w:val="24"/>
          <w:szCs w:val="24"/>
        </w:rPr>
        <w:t>предоставлении жилого помещения</w:t>
      </w:r>
    </w:p>
    <w:p w:rsidR="000E05BD" w:rsidRPr="003B2262" w:rsidRDefault="000E05BD" w:rsidP="000E05BD">
      <w:pPr>
        <w:autoSpaceDE w:val="0"/>
        <w:autoSpaceDN w:val="0"/>
        <w:adjustRightInd w:val="0"/>
        <w:spacing w:after="0" w:line="240" w:lineRule="auto"/>
        <w:jc w:val="both"/>
        <w:outlineLvl w:val="0"/>
        <w:rPr>
          <w:rFonts w:ascii="Times New Roman" w:hAnsi="Times New Roman"/>
          <w:sz w:val="24"/>
          <w:szCs w:val="24"/>
        </w:rPr>
      </w:pPr>
    </w:p>
    <w:p w:rsidR="000E05BD" w:rsidRPr="003B2262" w:rsidRDefault="000E05BD" w:rsidP="000E05BD">
      <w:pPr>
        <w:autoSpaceDE w:val="0"/>
        <w:autoSpaceDN w:val="0"/>
        <w:adjustRightInd w:val="0"/>
        <w:spacing w:after="0" w:line="240" w:lineRule="auto"/>
        <w:jc w:val="center"/>
        <w:outlineLvl w:val="0"/>
        <w:rPr>
          <w:rFonts w:ascii="Times New Roman" w:hAnsi="Times New Roman"/>
          <w:sz w:val="24"/>
          <w:szCs w:val="24"/>
        </w:rPr>
      </w:pPr>
      <w:r w:rsidRPr="003B2262">
        <w:rPr>
          <w:rFonts w:ascii="Times New Roman" w:hAnsi="Times New Roman"/>
          <w:sz w:val="24"/>
          <w:szCs w:val="24"/>
        </w:rPr>
        <w:t>Уважаемый(ая) ____________________________!</w:t>
      </w:r>
    </w:p>
    <w:p w:rsidR="000E05BD" w:rsidRPr="00485D01" w:rsidRDefault="000E05BD" w:rsidP="000E05BD">
      <w:pPr>
        <w:autoSpaceDE w:val="0"/>
        <w:autoSpaceDN w:val="0"/>
        <w:adjustRightInd w:val="0"/>
        <w:spacing w:after="0" w:line="240" w:lineRule="auto"/>
        <w:jc w:val="both"/>
        <w:outlineLvl w:val="0"/>
        <w:rPr>
          <w:rFonts w:ascii="Times New Roman" w:hAnsi="Times New Roman"/>
          <w:sz w:val="20"/>
          <w:szCs w:val="20"/>
        </w:rPr>
      </w:pPr>
      <w:r w:rsidRPr="003B2262">
        <w:rPr>
          <w:rFonts w:ascii="Times New Roman" w:hAnsi="Times New Roman"/>
          <w:sz w:val="24"/>
          <w:szCs w:val="24"/>
        </w:rPr>
        <w:t xml:space="preserve">                                       </w:t>
      </w:r>
      <w:r>
        <w:rPr>
          <w:rFonts w:ascii="Times New Roman" w:hAnsi="Times New Roman"/>
          <w:sz w:val="24"/>
          <w:szCs w:val="24"/>
        </w:rPr>
        <w:t xml:space="preserve">                                   </w:t>
      </w:r>
      <w:r w:rsidRPr="00485D01">
        <w:rPr>
          <w:rFonts w:ascii="Times New Roman" w:hAnsi="Times New Roman"/>
          <w:sz w:val="20"/>
          <w:szCs w:val="20"/>
        </w:rPr>
        <w:t>(Ф.И.О.)</w:t>
      </w:r>
    </w:p>
    <w:p w:rsidR="000E05BD" w:rsidRPr="003B2262" w:rsidRDefault="000E05BD" w:rsidP="000E05BD">
      <w:pPr>
        <w:autoSpaceDE w:val="0"/>
        <w:autoSpaceDN w:val="0"/>
        <w:adjustRightInd w:val="0"/>
        <w:spacing w:after="0" w:line="240" w:lineRule="auto"/>
        <w:jc w:val="both"/>
        <w:outlineLvl w:val="0"/>
        <w:rPr>
          <w:rFonts w:ascii="Times New Roman" w:hAnsi="Times New Roman"/>
          <w:sz w:val="24"/>
          <w:szCs w:val="24"/>
        </w:rPr>
      </w:pPr>
    </w:p>
    <w:p w:rsidR="000E05BD" w:rsidRDefault="000E05BD" w:rsidP="000E05BD">
      <w:pPr>
        <w:autoSpaceDE w:val="0"/>
        <w:autoSpaceDN w:val="0"/>
        <w:adjustRightInd w:val="0"/>
        <w:spacing w:after="0" w:line="240" w:lineRule="auto"/>
        <w:ind w:firstLine="708"/>
        <w:jc w:val="both"/>
        <w:outlineLvl w:val="0"/>
        <w:rPr>
          <w:rFonts w:ascii="Times New Roman" w:hAnsi="Times New Roman"/>
          <w:sz w:val="24"/>
          <w:szCs w:val="24"/>
        </w:rPr>
      </w:pPr>
      <w:r w:rsidRPr="007D4F39">
        <w:rPr>
          <w:rFonts w:ascii="Times New Roman" w:hAnsi="Times New Roman"/>
          <w:sz w:val="24"/>
          <w:szCs w:val="24"/>
        </w:rPr>
        <w:t>Рассмотрев, заявление о предоставлении</w:t>
      </w:r>
      <w:r w:rsidR="00E0743C">
        <w:rPr>
          <w:rFonts w:ascii="Times New Roman" w:hAnsi="Times New Roman"/>
          <w:sz w:val="24"/>
          <w:szCs w:val="24"/>
        </w:rPr>
        <w:t xml:space="preserve"> </w:t>
      </w:r>
      <w:r w:rsidRPr="007D4F39">
        <w:rPr>
          <w:rFonts w:ascii="Times New Roman" w:hAnsi="Times New Roman"/>
          <w:sz w:val="24"/>
          <w:szCs w:val="24"/>
        </w:rPr>
        <w:t>Вашей</w:t>
      </w:r>
      <w:r w:rsidR="00E0743C">
        <w:rPr>
          <w:rFonts w:ascii="Times New Roman" w:hAnsi="Times New Roman"/>
          <w:sz w:val="24"/>
          <w:szCs w:val="24"/>
        </w:rPr>
        <w:t xml:space="preserve"> </w:t>
      </w:r>
      <w:r w:rsidRPr="007D4F39">
        <w:rPr>
          <w:rFonts w:ascii="Times New Roman" w:hAnsi="Times New Roman"/>
          <w:sz w:val="24"/>
          <w:szCs w:val="24"/>
        </w:rPr>
        <w:t>семье (Вам) по договору социального найма жилого помещения, расположенного по адресу: Орловская область, город Ливны, __________________,</w:t>
      </w:r>
      <w:r>
        <w:rPr>
          <w:rFonts w:ascii="Times New Roman" w:hAnsi="Times New Roman"/>
          <w:sz w:val="24"/>
          <w:szCs w:val="24"/>
        </w:rPr>
        <w:t xml:space="preserve"> площадью ____ кв.м.,</w:t>
      </w:r>
      <w:r w:rsidRPr="007D4F39">
        <w:rPr>
          <w:rFonts w:ascii="Times New Roman" w:hAnsi="Times New Roman"/>
          <w:sz w:val="24"/>
          <w:szCs w:val="24"/>
        </w:rPr>
        <w:t xml:space="preserve"> сообщаем следующее.</w:t>
      </w:r>
    </w:p>
    <w:p w:rsidR="000E05BD" w:rsidRDefault="000E05BD" w:rsidP="000E05BD">
      <w:pPr>
        <w:autoSpaceDE w:val="0"/>
        <w:autoSpaceDN w:val="0"/>
        <w:adjustRightInd w:val="0"/>
        <w:spacing w:after="0" w:line="240" w:lineRule="auto"/>
        <w:jc w:val="both"/>
        <w:outlineLvl w:val="0"/>
        <w:rPr>
          <w:rFonts w:ascii="Times New Roman" w:hAnsi="Times New Roman"/>
          <w:sz w:val="24"/>
          <w:szCs w:val="24"/>
        </w:rPr>
      </w:pPr>
      <w:r>
        <w:rPr>
          <w:rFonts w:ascii="Times New Roman" w:hAnsi="Times New Roman"/>
          <w:sz w:val="24"/>
          <w:szCs w:val="24"/>
        </w:rPr>
        <w:t>____________________________________________________________________________.</w:t>
      </w:r>
    </w:p>
    <w:p w:rsidR="000E05BD" w:rsidRPr="003B2262" w:rsidRDefault="00E0743C" w:rsidP="000E05BD">
      <w:pPr>
        <w:autoSpaceDE w:val="0"/>
        <w:autoSpaceDN w:val="0"/>
        <w:adjustRightInd w:val="0"/>
        <w:spacing w:after="0" w:line="240" w:lineRule="auto"/>
        <w:jc w:val="both"/>
        <w:outlineLvl w:val="0"/>
        <w:rPr>
          <w:rFonts w:ascii="Times New Roman" w:hAnsi="Times New Roman"/>
          <w:sz w:val="24"/>
          <w:szCs w:val="24"/>
        </w:rPr>
      </w:pPr>
      <w:r>
        <w:rPr>
          <w:rFonts w:ascii="Times New Roman" w:hAnsi="Times New Roman"/>
          <w:sz w:val="24"/>
          <w:szCs w:val="24"/>
        </w:rPr>
        <w:t xml:space="preserve">              </w:t>
      </w:r>
      <w:r w:rsidR="000E05BD" w:rsidRPr="003B2262">
        <w:rPr>
          <w:rFonts w:ascii="Times New Roman" w:hAnsi="Times New Roman"/>
          <w:sz w:val="24"/>
          <w:szCs w:val="24"/>
        </w:rPr>
        <w:t xml:space="preserve">(указываются основания об отказе в </w:t>
      </w:r>
      <w:r w:rsidR="000E05BD">
        <w:rPr>
          <w:rFonts w:ascii="Times New Roman" w:hAnsi="Times New Roman"/>
          <w:sz w:val="24"/>
          <w:szCs w:val="24"/>
        </w:rPr>
        <w:t>предоставлении жилого помещения</w:t>
      </w:r>
      <w:r w:rsidR="000E05BD" w:rsidRPr="003B2262">
        <w:rPr>
          <w:rFonts w:ascii="Times New Roman" w:hAnsi="Times New Roman"/>
          <w:sz w:val="24"/>
          <w:szCs w:val="24"/>
        </w:rPr>
        <w:t>)</w:t>
      </w:r>
    </w:p>
    <w:p w:rsidR="000E05BD" w:rsidRPr="003B2262" w:rsidRDefault="00E0743C" w:rsidP="00E0743C">
      <w:pPr>
        <w:autoSpaceDE w:val="0"/>
        <w:autoSpaceDN w:val="0"/>
        <w:adjustRightInd w:val="0"/>
        <w:spacing w:after="0" w:line="240" w:lineRule="auto"/>
        <w:ind w:firstLine="708"/>
        <w:jc w:val="both"/>
        <w:outlineLvl w:val="0"/>
        <w:rPr>
          <w:rFonts w:ascii="Times New Roman" w:hAnsi="Times New Roman"/>
          <w:sz w:val="24"/>
          <w:szCs w:val="24"/>
        </w:rPr>
      </w:pPr>
      <w:r>
        <w:rPr>
          <w:rFonts w:ascii="Times New Roman" w:hAnsi="Times New Roman"/>
          <w:sz w:val="24"/>
          <w:szCs w:val="24"/>
        </w:rPr>
        <w:t xml:space="preserve">На основании вышеизложенного </w:t>
      </w:r>
      <w:r w:rsidR="000E05BD">
        <w:rPr>
          <w:rFonts w:ascii="Times New Roman" w:hAnsi="Times New Roman"/>
          <w:sz w:val="24"/>
          <w:szCs w:val="24"/>
        </w:rPr>
        <w:t xml:space="preserve">Вам, с составом семьи (___ человек) отказано в предоставлении жилого помещения </w:t>
      </w:r>
      <w:r w:rsidR="000E05BD" w:rsidRPr="003B2262">
        <w:rPr>
          <w:rFonts w:ascii="Times New Roman" w:hAnsi="Times New Roman"/>
          <w:sz w:val="24"/>
          <w:szCs w:val="24"/>
        </w:rPr>
        <w:t>по договор</w:t>
      </w:r>
      <w:r w:rsidR="000E05BD">
        <w:rPr>
          <w:rFonts w:ascii="Times New Roman" w:hAnsi="Times New Roman"/>
          <w:sz w:val="24"/>
          <w:szCs w:val="24"/>
        </w:rPr>
        <w:t xml:space="preserve">у </w:t>
      </w:r>
      <w:r w:rsidR="000E05BD" w:rsidRPr="003B2262">
        <w:rPr>
          <w:rFonts w:ascii="Times New Roman" w:hAnsi="Times New Roman"/>
          <w:sz w:val="24"/>
          <w:szCs w:val="24"/>
        </w:rPr>
        <w:t>социального найма</w:t>
      </w:r>
      <w:r w:rsidR="000E05BD">
        <w:rPr>
          <w:rFonts w:ascii="Times New Roman" w:hAnsi="Times New Roman"/>
          <w:sz w:val="24"/>
          <w:szCs w:val="24"/>
        </w:rPr>
        <w:t xml:space="preserve">. </w:t>
      </w:r>
    </w:p>
    <w:p w:rsidR="00D8137E" w:rsidRPr="007D4F39" w:rsidRDefault="00D8137E" w:rsidP="00D8137E">
      <w:pPr>
        <w:autoSpaceDE w:val="0"/>
        <w:autoSpaceDN w:val="0"/>
        <w:adjustRightInd w:val="0"/>
        <w:spacing w:after="0" w:line="240" w:lineRule="auto"/>
        <w:ind w:firstLine="708"/>
        <w:jc w:val="both"/>
        <w:outlineLvl w:val="0"/>
        <w:rPr>
          <w:rFonts w:ascii="Times New Roman" w:hAnsi="Times New Roman"/>
          <w:sz w:val="24"/>
          <w:szCs w:val="24"/>
        </w:rPr>
      </w:pPr>
      <w:r w:rsidRPr="007D4F39">
        <w:rPr>
          <w:rFonts w:ascii="Times New Roman" w:hAnsi="Times New Roman"/>
          <w:sz w:val="24"/>
          <w:szCs w:val="24"/>
        </w:rPr>
        <w:t>Приложение: выписка из постановления администрации города Ливны Орловской области от  ________ года № __.</w:t>
      </w:r>
    </w:p>
    <w:p w:rsidR="000E05BD" w:rsidRPr="003B2262" w:rsidRDefault="000E05BD" w:rsidP="000E05BD">
      <w:pPr>
        <w:autoSpaceDE w:val="0"/>
        <w:autoSpaceDN w:val="0"/>
        <w:adjustRightInd w:val="0"/>
        <w:spacing w:after="0" w:line="240" w:lineRule="auto"/>
        <w:jc w:val="both"/>
        <w:outlineLvl w:val="0"/>
        <w:rPr>
          <w:rFonts w:ascii="Times New Roman" w:hAnsi="Times New Roman"/>
          <w:sz w:val="24"/>
          <w:szCs w:val="24"/>
        </w:rPr>
      </w:pPr>
    </w:p>
    <w:p w:rsidR="000E05BD" w:rsidRPr="0053451A" w:rsidRDefault="000E05BD" w:rsidP="000E05BD">
      <w:pPr>
        <w:autoSpaceDE w:val="0"/>
        <w:autoSpaceDN w:val="0"/>
        <w:adjustRightInd w:val="0"/>
        <w:spacing w:after="0" w:line="240" w:lineRule="auto"/>
        <w:ind w:firstLine="540"/>
        <w:jc w:val="both"/>
        <w:rPr>
          <w:rFonts w:ascii="Arial" w:hAnsi="Arial" w:cs="Arial"/>
          <w:sz w:val="20"/>
          <w:szCs w:val="20"/>
        </w:rPr>
      </w:pPr>
    </w:p>
    <w:p w:rsidR="000E05BD" w:rsidRDefault="000E05BD" w:rsidP="000E05BD">
      <w:pPr>
        <w:autoSpaceDE w:val="0"/>
        <w:autoSpaceDN w:val="0"/>
        <w:adjustRightInd w:val="0"/>
        <w:spacing w:after="0" w:line="240" w:lineRule="auto"/>
        <w:ind w:firstLine="540"/>
        <w:jc w:val="both"/>
        <w:rPr>
          <w:rFonts w:ascii="Arial" w:hAnsi="Arial" w:cs="Arial"/>
          <w:sz w:val="20"/>
          <w:szCs w:val="20"/>
        </w:rPr>
      </w:pPr>
    </w:p>
    <w:p w:rsidR="000E05BD" w:rsidRDefault="000E05BD" w:rsidP="000E05BD">
      <w:pPr>
        <w:autoSpaceDE w:val="0"/>
        <w:autoSpaceDN w:val="0"/>
        <w:adjustRightInd w:val="0"/>
        <w:spacing w:after="0" w:line="240" w:lineRule="auto"/>
        <w:ind w:firstLine="540"/>
        <w:jc w:val="both"/>
        <w:rPr>
          <w:rFonts w:ascii="Arial" w:hAnsi="Arial" w:cs="Arial"/>
          <w:sz w:val="20"/>
          <w:szCs w:val="20"/>
        </w:rPr>
      </w:pPr>
    </w:p>
    <w:p w:rsidR="000E05BD" w:rsidRDefault="000E05BD" w:rsidP="000E05BD">
      <w:pPr>
        <w:autoSpaceDE w:val="0"/>
        <w:autoSpaceDN w:val="0"/>
        <w:adjustRightInd w:val="0"/>
        <w:spacing w:after="0" w:line="240" w:lineRule="auto"/>
        <w:ind w:firstLine="540"/>
        <w:jc w:val="both"/>
        <w:rPr>
          <w:rFonts w:ascii="Arial" w:hAnsi="Arial" w:cs="Arial"/>
          <w:sz w:val="20"/>
          <w:szCs w:val="20"/>
        </w:rPr>
      </w:pPr>
    </w:p>
    <w:p w:rsidR="000E05BD" w:rsidRDefault="000E05BD" w:rsidP="000E05BD">
      <w:pPr>
        <w:autoSpaceDE w:val="0"/>
        <w:autoSpaceDN w:val="0"/>
        <w:adjustRightInd w:val="0"/>
        <w:spacing w:after="0" w:line="240" w:lineRule="auto"/>
        <w:ind w:firstLine="540"/>
        <w:jc w:val="both"/>
        <w:rPr>
          <w:rFonts w:ascii="Arial" w:hAnsi="Arial" w:cs="Arial"/>
          <w:sz w:val="20"/>
          <w:szCs w:val="20"/>
        </w:rPr>
      </w:pPr>
    </w:p>
    <w:p w:rsidR="000E05BD" w:rsidRPr="0053451A" w:rsidRDefault="000E05BD" w:rsidP="000E05BD">
      <w:pPr>
        <w:autoSpaceDE w:val="0"/>
        <w:autoSpaceDN w:val="0"/>
        <w:adjustRightInd w:val="0"/>
        <w:spacing w:after="0" w:line="240" w:lineRule="auto"/>
        <w:ind w:firstLine="540"/>
        <w:jc w:val="both"/>
        <w:rPr>
          <w:rFonts w:ascii="Arial" w:hAnsi="Arial" w:cs="Arial"/>
          <w:sz w:val="20"/>
          <w:szCs w:val="20"/>
        </w:rPr>
      </w:pPr>
    </w:p>
    <w:p w:rsidR="000E05BD" w:rsidRPr="003B2262" w:rsidRDefault="000E05BD" w:rsidP="000E05BD">
      <w:pPr>
        <w:autoSpaceDE w:val="0"/>
        <w:autoSpaceDN w:val="0"/>
        <w:adjustRightInd w:val="0"/>
        <w:spacing w:after="0" w:line="240" w:lineRule="auto"/>
        <w:jc w:val="both"/>
        <w:outlineLvl w:val="0"/>
        <w:rPr>
          <w:rFonts w:ascii="Times New Roman" w:hAnsi="Times New Roman"/>
          <w:sz w:val="24"/>
          <w:szCs w:val="24"/>
        </w:rPr>
      </w:pPr>
      <w:r w:rsidRPr="003B2262">
        <w:rPr>
          <w:rFonts w:ascii="Times New Roman" w:hAnsi="Times New Roman"/>
          <w:sz w:val="24"/>
          <w:szCs w:val="24"/>
        </w:rPr>
        <w:t>Первый заместитель главы</w:t>
      </w:r>
    </w:p>
    <w:p w:rsidR="000E05BD" w:rsidRPr="003B2262" w:rsidRDefault="000E05BD" w:rsidP="000E05BD">
      <w:pPr>
        <w:autoSpaceDE w:val="0"/>
        <w:autoSpaceDN w:val="0"/>
        <w:adjustRightInd w:val="0"/>
        <w:spacing w:after="0" w:line="240" w:lineRule="auto"/>
        <w:jc w:val="both"/>
        <w:outlineLvl w:val="0"/>
        <w:rPr>
          <w:rFonts w:ascii="Times New Roman" w:hAnsi="Times New Roman"/>
          <w:sz w:val="24"/>
          <w:szCs w:val="24"/>
        </w:rPr>
      </w:pPr>
      <w:r w:rsidRPr="003B2262">
        <w:rPr>
          <w:rFonts w:ascii="Times New Roman" w:hAnsi="Times New Roman"/>
          <w:sz w:val="24"/>
          <w:szCs w:val="24"/>
        </w:rPr>
        <w:t xml:space="preserve">администрации города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3B2262">
        <w:rPr>
          <w:rFonts w:ascii="Times New Roman" w:hAnsi="Times New Roman"/>
          <w:sz w:val="24"/>
          <w:szCs w:val="24"/>
        </w:rPr>
        <w:t xml:space="preserve"> __________________</w:t>
      </w:r>
    </w:p>
    <w:p w:rsidR="000E05BD" w:rsidRPr="00485D01" w:rsidRDefault="000E05BD" w:rsidP="000E05BD">
      <w:pPr>
        <w:autoSpaceDE w:val="0"/>
        <w:autoSpaceDN w:val="0"/>
        <w:adjustRightInd w:val="0"/>
        <w:spacing w:after="0" w:line="240" w:lineRule="auto"/>
        <w:jc w:val="both"/>
        <w:outlineLvl w:val="0"/>
        <w:rPr>
          <w:rFonts w:ascii="Times New Roman" w:hAnsi="Times New Roman"/>
          <w:sz w:val="20"/>
          <w:szCs w:val="20"/>
        </w:rPr>
      </w:pPr>
      <w:r w:rsidRPr="003B2262">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485D01">
        <w:rPr>
          <w:rFonts w:ascii="Times New Roman" w:hAnsi="Times New Roman"/>
          <w:sz w:val="20"/>
          <w:szCs w:val="20"/>
        </w:rPr>
        <w:t>(Ф.И.О.)</w:t>
      </w:r>
    </w:p>
    <w:p w:rsidR="00464476" w:rsidRPr="009A56AD" w:rsidRDefault="00464476" w:rsidP="00464476">
      <w:pPr>
        <w:autoSpaceDE w:val="0"/>
        <w:autoSpaceDN w:val="0"/>
        <w:adjustRightInd w:val="0"/>
        <w:spacing w:after="0" w:line="240" w:lineRule="auto"/>
        <w:jc w:val="both"/>
        <w:outlineLvl w:val="0"/>
        <w:rPr>
          <w:rFonts w:ascii="Times New Roman" w:hAnsi="Times New Roman"/>
          <w:sz w:val="24"/>
          <w:szCs w:val="24"/>
        </w:rPr>
      </w:pPr>
    </w:p>
    <w:p w:rsidR="00464476" w:rsidRPr="009A56AD" w:rsidRDefault="00464476" w:rsidP="00464476">
      <w:pPr>
        <w:autoSpaceDE w:val="0"/>
        <w:autoSpaceDN w:val="0"/>
        <w:adjustRightInd w:val="0"/>
        <w:spacing w:after="0" w:line="240" w:lineRule="auto"/>
        <w:jc w:val="both"/>
        <w:outlineLvl w:val="0"/>
        <w:rPr>
          <w:rFonts w:ascii="Times New Roman" w:hAnsi="Times New Roman"/>
          <w:sz w:val="24"/>
          <w:szCs w:val="24"/>
        </w:rPr>
      </w:pPr>
    </w:p>
    <w:p w:rsidR="00464476" w:rsidRPr="00EA2AA6" w:rsidRDefault="00464476" w:rsidP="00464476">
      <w:pPr>
        <w:autoSpaceDE w:val="0"/>
        <w:autoSpaceDN w:val="0"/>
        <w:adjustRightInd w:val="0"/>
        <w:spacing w:after="0" w:line="240" w:lineRule="auto"/>
        <w:ind w:firstLine="540"/>
        <w:jc w:val="both"/>
        <w:rPr>
          <w:rFonts w:ascii="Tahoma" w:hAnsi="Tahoma" w:cs="Tahoma"/>
          <w:sz w:val="20"/>
          <w:szCs w:val="20"/>
        </w:rPr>
      </w:pPr>
    </w:p>
    <w:p w:rsidR="004D214C" w:rsidRDefault="004D214C"/>
    <w:p w:rsidR="004D214C" w:rsidRDefault="004D214C"/>
    <w:p w:rsidR="00D31C2F" w:rsidRPr="00D31C2F" w:rsidRDefault="009A56AD" w:rsidP="00D31C2F">
      <w:pPr>
        <w:autoSpaceDE w:val="0"/>
        <w:autoSpaceDN w:val="0"/>
        <w:adjustRightInd w:val="0"/>
        <w:spacing w:before="260" w:after="0" w:line="240" w:lineRule="auto"/>
        <w:jc w:val="right"/>
        <w:outlineLvl w:val="1"/>
        <w:rPr>
          <w:rFonts w:ascii="Times New Roman" w:hAnsi="Times New Roman"/>
          <w:sz w:val="24"/>
          <w:szCs w:val="24"/>
        </w:rPr>
      </w:pPr>
      <w:r>
        <w:rPr>
          <w:rFonts w:ascii="Times New Roman" w:hAnsi="Times New Roman"/>
          <w:sz w:val="24"/>
          <w:szCs w:val="24"/>
        </w:rPr>
        <w:br w:type="page"/>
      </w:r>
      <w:r w:rsidR="00D31C2F" w:rsidRPr="00D31C2F">
        <w:rPr>
          <w:rFonts w:ascii="Times New Roman" w:hAnsi="Times New Roman"/>
          <w:sz w:val="24"/>
          <w:szCs w:val="24"/>
        </w:rPr>
        <w:lastRenderedPageBreak/>
        <w:t xml:space="preserve">Приложение </w:t>
      </w:r>
      <w:r w:rsidR="000E05BD">
        <w:rPr>
          <w:rFonts w:ascii="Times New Roman" w:hAnsi="Times New Roman"/>
          <w:sz w:val="24"/>
          <w:szCs w:val="24"/>
        </w:rPr>
        <w:t>4</w:t>
      </w:r>
    </w:p>
    <w:p w:rsidR="00D31C2F" w:rsidRPr="00D31C2F" w:rsidRDefault="00D31C2F" w:rsidP="00D31C2F">
      <w:pPr>
        <w:autoSpaceDE w:val="0"/>
        <w:autoSpaceDN w:val="0"/>
        <w:adjustRightInd w:val="0"/>
        <w:spacing w:after="0" w:line="240" w:lineRule="auto"/>
        <w:jc w:val="right"/>
        <w:rPr>
          <w:rFonts w:ascii="Times New Roman" w:hAnsi="Times New Roman"/>
          <w:sz w:val="24"/>
          <w:szCs w:val="24"/>
        </w:rPr>
      </w:pPr>
      <w:r w:rsidRPr="00D31C2F">
        <w:rPr>
          <w:rFonts w:ascii="Times New Roman" w:hAnsi="Times New Roman"/>
          <w:sz w:val="24"/>
          <w:szCs w:val="24"/>
        </w:rPr>
        <w:t>к Административному регламенту</w:t>
      </w:r>
    </w:p>
    <w:p w:rsidR="00D31C2F" w:rsidRPr="00D31C2F" w:rsidRDefault="00D31C2F" w:rsidP="00D31C2F">
      <w:pPr>
        <w:autoSpaceDE w:val="0"/>
        <w:autoSpaceDN w:val="0"/>
        <w:adjustRightInd w:val="0"/>
        <w:spacing w:after="0" w:line="240" w:lineRule="auto"/>
        <w:jc w:val="right"/>
        <w:rPr>
          <w:rFonts w:ascii="Times New Roman" w:hAnsi="Times New Roman"/>
          <w:sz w:val="24"/>
          <w:szCs w:val="24"/>
        </w:rPr>
      </w:pPr>
      <w:r w:rsidRPr="00D31C2F">
        <w:rPr>
          <w:rFonts w:ascii="Times New Roman" w:hAnsi="Times New Roman"/>
          <w:sz w:val="24"/>
          <w:szCs w:val="24"/>
        </w:rPr>
        <w:t>предоставления муниципальной услуги</w:t>
      </w:r>
    </w:p>
    <w:p w:rsidR="00D31C2F" w:rsidRDefault="00D31C2F" w:rsidP="00D31C2F">
      <w:pPr>
        <w:autoSpaceDE w:val="0"/>
        <w:autoSpaceDN w:val="0"/>
        <w:adjustRightInd w:val="0"/>
        <w:spacing w:after="0" w:line="240" w:lineRule="auto"/>
        <w:jc w:val="right"/>
        <w:rPr>
          <w:rFonts w:ascii="Times New Roman" w:hAnsi="Times New Roman"/>
          <w:sz w:val="24"/>
          <w:szCs w:val="24"/>
        </w:rPr>
      </w:pPr>
      <w:r w:rsidRPr="00D31C2F">
        <w:rPr>
          <w:rFonts w:ascii="Times New Roman" w:hAnsi="Times New Roman"/>
          <w:sz w:val="24"/>
          <w:szCs w:val="24"/>
        </w:rPr>
        <w:t xml:space="preserve">«Предоставление жилого помещения </w:t>
      </w:r>
    </w:p>
    <w:p w:rsidR="00D31C2F" w:rsidRDefault="00D31C2F" w:rsidP="00D31C2F">
      <w:pPr>
        <w:autoSpaceDE w:val="0"/>
        <w:autoSpaceDN w:val="0"/>
        <w:adjustRightInd w:val="0"/>
        <w:spacing w:after="0" w:line="240" w:lineRule="auto"/>
        <w:jc w:val="right"/>
        <w:rPr>
          <w:rFonts w:ascii="Times New Roman" w:hAnsi="Times New Roman"/>
          <w:sz w:val="24"/>
          <w:szCs w:val="24"/>
        </w:rPr>
      </w:pPr>
      <w:r w:rsidRPr="00D31C2F">
        <w:rPr>
          <w:rFonts w:ascii="Times New Roman" w:hAnsi="Times New Roman"/>
          <w:sz w:val="24"/>
          <w:szCs w:val="24"/>
        </w:rPr>
        <w:t xml:space="preserve">малоимущим гражданам по договору </w:t>
      </w:r>
    </w:p>
    <w:p w:rsidR="00D31C2F" w:rsidRPr="00D31C2F" w:rsidRDefault="00D31C2F" w:rsidP="00D31C2F">
      <w:pPr>
        <w:autoSpaceDE w:val="0"/>
        <w:autoSpaceDN w:val="0"/>
        <w:adjustRightInd w:val="0"/>
        <w:spacing w:after="0" w:line="240" w:lineRule="auto"/>
        <w:jc w:val="right"/>
        <w:rPr>
          <w:rFonts w:ascii="Times New Roman" w:hAnsi="Times New Roman"/>
          <w:sz w:val="24"/>
          <w:szCs w:val="24"/>
        </w:rPr>
      </w:pPr>
      <w:r w:rsidRPr="00D31C2F">
        <w:rPr>
          <w:rFonts w:ascii="Times New Roman" w:hAnsi="Times New Roman"/>
          <w:sz w:val="24"/>
          <w:szCs w:val="24"/>
        </w:rPr>
        <w:t>социального найма жилых помещений»</w:t>
      </w:r>
    </w:p>
    <w:p w:rsidR="004D214C" w:rsidRPr="0053451A" w:rsidRDefault="004D214C" w:rsidP="0013285A">
      <w:pPr>
        <w:autoSpaceDE w:val="0"/>
        <w:autoSpaceDN w:val="0"/>
        <w:adjustRightInd w:val="0"/>
        <w:spacing w:after="0" w:line="240" w:lineRule="auto"/>
        <w:ind w:firstLine="540"/>
        <w:jc w:val="both"/>
        <w:rPr>
          <w:rFonts w:ascii="Arial" w:hAnsi="Arial" w:cs="Arial"/>
          <w:sz w:val="20"/>
          <w:szCs w:val="20"/>
        </w:rPr>
      </w:pPr>
    </w:p>
    <w:p w:rsidR="004D214C" w:rsidRPr="0053451A" w:rsidRDefault="004D214C" w:rsidP="0013285A">
      <w:pPr>
        <w:autoSpaceDE w:val="0"/>
        <w:autoSpaceDN w:val="0"/>
        <w:adjustRightInd w:val="0"/>
        <w:spacing w:after="0" w:line="240" w:lineRule="auto"/>
        <w:jc w:val="both"/>
        <w:outlineLvl w:val="0"/>
        <w:rPr>
          <w:rFonts w:ascii="Courier New" w:hAnsi="Courier New" w:cs="Courier New"/>
          <w:sz w:val="20"/>
          <w:szCs w:val="20"/>
        </w:rPr>
      </w:pPr>
      <w:r w:rsidRPr="0053451A">
        <w:rPr>
          <w:rFonts w:ascii="Courier New" w:hAnsi="Courier New" w:cs="Courier New"/>
          <w:sz w:val="20"/>
          <w:szCs w:val="20"/>
        </w:rPr>
        <w:t xml:space="preserve">                                      _____________________________________</w:t>
      </w:r>
    </w:p>
    <w:p w:rsidR="004D214C" w:rsidRPr="00485D01" w:rsidRDefault="004D214C" w:rsidP="0013285A">
      <w:pPr>
        <w:autoSpaceDE w:val="0"/>
        <w:autoSpaceDN w:val="0"/>
        <w:adjustRightInd w:val="0"/>
        <w:spacing w:after="0" w:line="240" w:lineRule="auto"/>
        <w:jc w:val="both"/>
        <w:outlineLvl w:val="0"/>
        <w:rPr>
          <w:rFonts w:ascii="Times New Roman" w:hAnsi="Times New Roman"/>
          <w:sz w:val="20"/>
          <w:szCs w:val="20"/>
        </w:rPr>
      </w:pPr>
      <w:r w:rsidRPr="0053451A">
        <w:rPr>
          <w:rFonts w:ascii="Courier New" w:hAnsi="Courier New" w:cs="Courier New"/>
          <w:sz w:val="20"/>
          <w:szCs w:val="20"/>
        </w:rPr>
        <w:t xml:space="preserve">                                          </w:t>
      </w:r>
      <w:r w:rsidRPr="00485D01">
        <w:rPr>
          <w:rFonts w:ascii="Times New Roman" w:hAnsi="Times New Roman"/>
          <w:sz w:val="20"/>
          <w:szCs w:val="20"/>
        </w:rPr>
        <w:t>(указывается Ф.И.О. заявителя)</w:t>
      </w:r>
    </w:p>
    <w:p w:rsidR="004D214C" w:rsidRPr="003B2262" w:rsidRDefault="004D214C" w:rsidP="0013285A">
      <w:pPr>
        <w:autoSpaceDE w:val="0"/>
        <w:autoSpaceDN w:val="0"/>
        <w:adjustRightInd w:val="0"/>
        <w:spacing w:after="0" w:line="240" w:lineRule="auto"/>
        <w:jc w:val="both"/>
        <w:outlineLvl w:val="0"/>
        <w:rPr>
          <w:rFonts w:ascii="Times New Roman" w:hAnsi="Times New Roman"/>
          <w:sz w:val="24"/>
          <w:szCs w:val="24"/>
        </w:rPr>
      </w:pPr>
      <w:r w:rsidRPr="003B2262">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Pr="003B2262">
        <w:rPr>
          <w:rFonts w:ascii="Times New Roman" w:hAnsi="Times New Roman"/>
          <w:sz w:val="24"/>
          <w:szCs w:val="24"/>
        </w:rPr>
        <w:t>_____________________________________</w:t>
      </w:r>
    </w:p>
    <w:p w:rsidR="004D214C" w:rsidRPr="00485D01" w:rsidRDefault="004D214C" w:rsidP="0013285A">
      <w:pPr>
        <w:autoSpaceDE w:val="0"/>
        <w:autoSpaceDN w:val="0"/>
        <w:adjustRightInd w:val="0"/>
        <w:spacing w:after="0" w:line="240" w:lineRule="auto"/>
        <w:jc w:val="both"/>
        <w:outlineLvl w:val="0"/>
        <w:rPr>
          <w:rFonts w:ascii="Times New Roman" w:hAnsi="Times New Roman"/>
          <w:sz w:val="20"/>
          <w:szCs w:val="20"/>
        </w:rPr>
      </w:pPr>
      <w:r w:rsidRPr="003B2262">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485D01">
        <w:rPr>
          <w:rFonts w:ascii="Times New Roman" w:hAnsi="Times New Roman"/>
          <w:sz w:val="24"/>
          <w:szCs w:val="24"/>
        </w:rPr>
        <w:t xml:space="preserve"> </w:t>
      </w:r>
      <w:r w:rsidRPr="00485D01">
        <w:rPr>
          <w:rFonts w:ascii="Times New Roman" w:hAnsi="Times New Roman"/>
          <w:sz w:val="20"/>
          <w:szCs w:val="20"/>
        </w:rPr>
        <w:t xml:space="preserve">  (указывается адрес заявителя)</w:t>
      </w:r>
    </w:p>
    <w:p w:rsidR="004D214C" w:rsidRPr="0053451A" w:rsidRDefault="004D214C" w:rsidP="0013285A">
      <w:pPr>
        <w:autoSpaceDE w:val="0"/>
        <w:autoSpaceDN w:val="0"/>
        <w:adjustRightInd w:val="0"/>
        <w:spacing w:after="0" w:line="240" w:lineRule="auto"/>
        <w:jc w:val="both"/>
        <w:outlineLvl w:val="0"/>
        <w:rPr>
          <w:rFonts w:ascii="Courier New" w:hAnsi="Courier New" w:cs="Courier New"/>
          <w:sz w:val="20"/>
          <w:szCs w:val="20"/>
        </w:rPr>
      </w:pPr>
    </w:p>
    <w:p w:rsidR="004D214C" w:rsidRPr="003B2262" w:rsidRDefault="004D214C" w:rsidP="0013285A">
      <w:pPr>
        <w:autoSpaceDE w:val="0"/>
        <w:autoSpaceDN w:val="0"/>
        <w:adjustRightInd w:val="0"/>
        <w:spacing w:after="0" w:line="240" w:lineRule="auto"/>
        <w:jc w:val="both"/>
        <w:outlineLvl w:val="0"/>
        <w:rPr>
          <w:rFonts w:ascii="Times New Roman" w:hAnsi="Times New Roman"/>
          <w:sz w:val="24"/>
          <w:szCs w:val="24"/>
        </w:rPr>
      </w:pPr>
      <w:r w:rsidRPr="0053451A">
        <w:rPr>
          <w:rFonts w:ascii="Courier New" w:hAnsi="Courier New" w:cs="Courier New"/>
          <w:sz w:val="20"/>
          <w:szCs w:val="20"/>
        </w:rPr>
        <w:t xml:space="preserve">                                </w:t>
      </w:r>
      <w:r w:rsidRPr="003B2262">
        <w:rPr>
          <w:rFonts w:ascii="Times New Roman" w:hAnsi="Times New Roman"/>
          <w:sz w:val="24"/>
          <w:szCs w:val="24"/>
        </w:rPr>
        <w:t>Уведомление</w:t>
      </w:r>
    </w:p>
    <w:p w:rsidR="004D214C" w:rsidRPr="003B2262" w:rsidRDefault="004D214C" w:rsidP="006E39FC">
      <w:pPr>
        <w:autoSpaceDE w:val="0"/>
        <w:autoSpaceDN w:val="0"/>
        <w:adjustRightInd w:val="0"/>
        <w:spacing w:after="0" w:line="240" w:lineRule="auto"/>
        <w:jc w:val="center"/>
        <w:outlineLvl w:val="0"/>
        <w:rPr>
          <w:rFonts w:ascii="Times New Roman" w:hAnsi="Times New Roman"/>
          <w:sz w:val="24"/>
          <w:szCs w:val="24"/>
        </w:rPr>
      </w:pPr>
      <w:r>
        <w:rPr>
          <w:rFonts w:ascii="Times New Roman" w:hAnsi="Times New Roman"/>
          <w:sz w:val="24"/>
          <w:szCs w:val="24"/>
        </w:rPr>
        <w:t>о</w:t>
      </w:r>
      <w:r w:rsidRPr="003B2262">
        <w:rPr>
          <w:rFonts w:ascii="Times New Roman" w:hAnsi="Times New Roman"/>
          <w:sz w:val="24"/>
          <w:szCs w:val="24"/>
        </w:rPr>
        <w:t xml:space="preserve"> </w:t>
      </w:r>
      <w:r w:rsidR="00CD6679">
        <w:rPr>
          <w:rFonts w:ascii="Times New Roman" w:hAnsi="Times New Roman"/>
          <w:sz w:val="24"/>
          <w:szCs w:val="24"/>
        </w:rPr>
        <w:t>предоставлении жилого помещения</w:t>
      </w:r>
    </w:p>
    <w:p w:rsidR="004D214C" w:rsidRPr="003B2262" w:rsidRDefault="004D214C" w:rsidP="0013285A">
      <w:pPr>
        <w:autoSpaceDE w:val="0"/>
        <w:autoSpaceDN w:val="0"/>
        <w:adjustRightInd w:val="0"/>
        <w:spacing w:after="0" w:line="240" w:lineRule="auto"/>
        <w:jc w:val="both"/>
        <w:outlineLvl w:val="0"/>
        <w:rPr>
          <w:rFonts w:ascii="Times New Roman" w:hAnsi="Times New Roman"/>
          <w:sz w:val="24"/>
          <w:szCs w:val="24"/>
        </w:rPr>
      </w:pPr>
    </w:p>
    <w:p w:rsidR="004D214C" w:rsidRPr="003B2262" w:rsidRDefault="004D214C" w:rsidP="0013285A">
      <w:pPr>
        <w:autoSpaceDE w:val="0"/>
        <w:autoSpaceDN w:val="0"/>
        <w:adjustRightInd w:val="0"/>
        <w:spacing w:after="0" w:line="240" w:lineRule="auto"/>
        <w:jc w:val="center"/>
        <w:outlineLvl w:val="0"/>
        <w:rPr>
          <w:rFonts w:ascii="Times New Roman" w:hAnsi="Times New Roman"/>
          <w:sz w:val="24"/>
          <w:szCs w:val="24"/>
        </w:rPr>
      </w:pPr>
      <w:r w:rsidRPr="003B2262">
        <w:rPr>
          <w:rFonts w:ascii="Times New Roman" w:hAnsi="Times New Roman"/>
          <w:sz w:val="24"/>
          <w:szCs w:val="24"/>
        </w:rPr>
        <w:t>Уважаемый(ая) ____________________________!</w:t>
      </w:r>
    </w:p>
    <w:p w:rsidR="004D214C" w:rsidRPr="00485D01" w:rsidRDefault="004D214C" w:rsidP="0013285A">
      <w:pPr>
        <w:autoSpaceDE w:val="0"/>
        <w:autoSpaceDN w:val="0"/>
        <w:adjustRightInd w:val="0"/>
        <w:spacing w:after="0" w:line="240" w:lineRule="auto"/>
        <w:jc w:val="both"/>
        <w:outlineLvl w:val="0"/>
        <w:rPr>
          <w:rFonts w:ascii="Times New Roman" w:hAnsi="Times New Roman"/>
          <w:sz w:val="20"/>
          <w:szCs w:val="20"/>
        </w:rPr>
      </w:pPr>
      <w:r w:rsidRPr="00485D01">
        <w:rPr>
          <w:rFonts w:ascii="Times New Roman" w:hAnsi="Times New Roman"/>
          <w:sz w:val="20"/>
          <w:szCs w:val="20"/>
        </w:rPr>
        <w:t xml:space="preserve">                                                                         </w:t>
      </w:r>
      <w:r w:rsidR="00485D01">
        <w:rPr>
          <w:rFonts w:ascii="Times New Roman" w:hAnsi="Times New Roman"/>
          <w:sz w:val="20"/>
          <w:szCs w:val="20"/>
        </w:rPr>
        <w:t xml:space="preserve">                          </w:t>
      </w:r>
      <w:r w:rsidRPr="00485D01">
        <w:rPr>
          <w:rFonts w:ascii="Times New Roman" w:hAnsi="Times New Roman"/>
          <w:sz w:val="20"/>
          <w:szCs w:val="20"/>
        </w:rPr>
        <w:t xml:space="preserve"> (Ф.И.О.)</w:t>
      </w:r>
    </w:p>
    <w:p w:rsidR="004D214C" w:rsidRPr="003B2262" w:rsidRDefault="004D214C" w:rsidP="0013285A">
      <w:pPr>
        <w:autoSpaceDE w:val="0"/>
        <w:autoSpaceDN w:val="0"/>
        <w:adjustRightInd w:val="0"/>
        <w:spacing w:after="0" w:line="240" w:lineRule="auto"/>
        <w:jc w:val="both"/>
        <w:outlineLvl w:val="0"/>
        <w:rPr>
          <w:rFonts w:ascii="Times New Roman" w:hAnsi="Times New Roman"/>
          <w:sz w:val="24"/>
          <w:szCs w:val="24"/>
        </w:rPr>
      </w:pPr>
    </w:p>
    <w:p w:rsidR="004D214C" w:rsidRPr="007D4F39" w:rsidRDefault="00CD6679" w:rsidP="007D4F39">
      <w:pPr>
        <w:autoSpaceDE w:val="0"/>
        <w:autoSpaceDN w:val="0"/>
        <w:adjustRightInd w:val="0"/>
        <w:spacing w:after="0" w:line="240" w:lineRule="auto"/>
        <w:ind w:firstLine="708"/>
        <w:jc w:val="both"/>
        <w:outlineLvl w:val="0"/>
        <w:rPr>
          <w:rFonts w:ascii="Times New Roman" w:hAnsi="Times New Roman"/>
          <w:sz w:val="24"/>
          <w:szCs w:val="24"/>
        </w:rPr>
      </w:pPr>
      <w:r w:rsidRPr="007D4F39">
        <w:rPr>
          <w:rFonts w:ascii="Times New Roman" w:hAnsi="Times New Roman"/>
          <w:sz w:val="24"/>
          <w:szCs w:val="24"/>
        </w:rPr>
        <w:t>Рассмотрев, заявление о предоставлении</w:t>
      </w:r>
      <w:r w:rsidR="004D214C" w:rsidRPr="007D4F39">
        <w:rPr>
          <w:rFonts w:ascii="Times New Roman" w:hAnsi="Times New Roman"/>
          <w:sz w:val="24"/>
          <w:szCs w:val="24"/>
        </w:rPr>
        <w:t xml:space="preserve">   Вашей   семь</w:t>
      </w:r>
      <w:r w:rsidRPr="007D4F39">
        <w:rPr>
          <w:rFonts w:ascii="Times New Roman" w:hAnsi="Times New Roman"/>
          <w:sz w:val="24"/>
          <w:szCs w:val="24"/>
        </w:rPr>
        <w:t>е (Вам) по договору социального найма жилого помещения, расположенного по адресу: Орловская область, город Ливны, __________________,</w:t>
      </w:r>
      <w:r w:rsidR="007D4F39">
        <w:rPr>
          <w:rFonts w:ascii="Times New Roman" w:hAnsi="Times New Roman"/>
          <w:sz w:val="24"/>
          <w:szCs w:val="24"/>
        </w:rPr>
        <w:t xml:space="preserve"> площадью ____ кв.м.,</w:t>
      </w:r>
      <w:r w:rsidRPr="007D4F39">
        <w:rPr>
          <w:rFonts w:ascii="Times New Roman" w:hAnsi="Times New Roman"/>
          <w:sz w:val="24"/>
          <w:szCs w:val="24"/>
        </w:rPr>
        <w:t xml:space="preserve"> </w:t>
      </w:r>
      <w:r w:rsidR="004D214C" w:rsidRPr="007D4F39">
        <w:rPr>
          <w:rFonts w:ascii="Times New Roman" w:hAnsi="Times New Roman"/>
          <w:sz w:val="24"/>
          <w:szCs w:val="24"/>
        </w:rPr>
        <w:t>на заседании общественной комиссии по жилищным вопросам при администрации города _____________, сообщаем следующее.</w:t>
      </w:r>
    </w:p>
    <w:p w:rsidR="00CD6679" w:rsidRPr="007D4F39" w:rsidRDefault="004D214C" w:rsidP="007D4F39">
      <w:pPr>
        <w:autoSpaceDE w:val="0"/>
        <w:autoSpaceDN w:val="0"/>
        <w:adjustRightInd w:val="0"/>
        <w:spacing w:after="0" w:line="240" w:lineRule="auto"/>
        <w:ind w:firstLine="708"/>
        <w:jc w:val="both"/>
        <w:outlineLvl w:val="0"/>
        <w:rPr>
          <w:rFonts w:ascii="Times New Roman" w:hAnsi="Times New Roman"/>
          <w:sz w:val="24"/>
          <w:szCs w:val="24"/>
        </w:rPr>
      </w:pPr>
      <w:r w:rsidRPr="007D4F39">
        <w:rPr>
          <w:rFonts w:ascii="Times New Roman" w:hAnsi="Times New Roman"/>
          <w:sz w:val="24"/>
          <w:szCs w:val="24"/>
        </w:rPr>
        <w:t xml:space="preserve">Согласно постановлению администрации города Ливны Орловской области от  ________ года № __ </w:t>
      </w:r>
      <w:r w:rsidR="00CD6679" w:rsidRPr="007D4F39">
        <w:rPr>
          <w:rFonts w:ascii="Times New Roman" w:hAnsi="Times New Roman"/>
          <w:sz w:val="24"/>
          <w:szCs w:val="24"/>
        </w:rPr>
        <w:t>Вам</w:t>
      </w:r>
      <w:r w:rsidRPr="007D4F39">
        <w:rPr>
          <w:rFonts w:ascii="Times New Roman" w:hAnsi="Times New Roman"/>
          <w:sz w:val="24"/>
          <w:szCs w:val="24"/>
        </w:rPr>
        <w:t>, с составом семьи (___ человек)</w:t>
      </w:r>
      <w:r w:rsidR="006E39FC" w:rsidRPr="007D4F39">
        <w:rPr>
          <w:rFonts w:ascii="Times New Roman" w:hAnsi="Times New Roman"/>
          <w:sz w:val="24"/>
          <w:szCs w:val="24"/>
        </w:rPr>
        <w:t xml:space="preserve"> </w:t>
      </w:r>
      <w:r w:rsidR="00CD6679" w:rsidRPr="007D4F39">
        <w:rPr>
          <w:rFonts w:ascii="Times New Roman" w:hAnsi="Times New Roman"/>
          <w:sz w:val="24"/>
          <w:szCs w:val="24"/>
        </w:rPr>
        <w:t>предоставлено по договору социального найма жилое</w:t>
      </w:r>
      <w:r w:rsidR="00CD6679" w:rsidRPr="007D4F39">
        <w:rPr>
          <w:rFonts w:ascii="Times New Roman" w:eastAsia="Calibri" w:hAnsi="Times New Roman"/>
          <w:sz w:val="24"/>
          <w:szCs w:val="24"/>
        </w:rPr>
        <w:t xml:space="preserve"> помещение, расположенное по адресу: Орловская область, город Ливны, </w:t>
      </w:r>
      <w:r w:rsidR="00CD6679" w:rsidRPr="007D4F39">
        <w:rPr>
          <w:rFonts w:ascii="Times New Roman" w:hAnsi="Times New Roman"/>
          <w:sz w:val="24"/>
          <w:szCs w:val="24"/>
        </w:rPr>
        <w:t xml:space="preserve">_______________________, площадью ______ кв.м. </w:t>
      </w:r>
    </w:p>
    <w:p w:rsidR="00254A81" w:rsidRPr="007D4F39" w:rsidRDefault="00254A81" w:rsidP="00254A81">
      <w:pPr>
        <w:spacing w:after="0"/>
        <w:ind w:firstLine="708"/>
        <w:jc w:val="both"/>
        <w:rPr>
          <w:rFonts w:ascii="Times New Roman" w:hAnsi="Times New Roman"/>
          <w:spacing w:val="-1"/>
          <w:sz w:val="24"/>
          <w:szCs w:val="24"/>
        </w:rPr>
      </w:pPr>
      <w:r w:rsidRPr="007D4F39">
        <w:rPr>
          <w:rFonts w:ascii="Times New Roman" w:hAnsi="Times New Roman"/>
          <w:spacing w:val="-1"/>
          <w:sz w:val="24"/>
          <w:szCs w:val="24"/>
        </w:rPr>
        <w:t>В связи, с чем просим явиться в управление муниципального имущества администрации города Ливны (ул.Ленина, д.18, каб.7) для подписания и получения договора социального найма жилого помещения.</w:t>
      </w:r>
    </w:p>
    <w:p w:rsidR="00254A81" w:rsidRPr="007D4F39" w:rsidRDefault="00254A81" w:rsidP="00254A81">
      <w:pPr>
        <w:spacing w:after="0"/>
        <w:ind w:firstLine="708"/>
        <w:jc w:val="both"/>
        <w:rPr>
          <w:rFonts w:ascii="Times New Roman" w:hAnsi="Times New Roman"/>
          <w:sz w:val="24"/>
          <w:szCs w:val="24"/>
        </w:rPr>
      </w:pPr>
      <w:r w:rsidRPr="007D4F39">
        <w:rPr>
          <w:rFonts w:ascii="Times New Roman" w:hAnsi="Times New Roman"/>
          <w:sz w:val="24"/>
          <w:szCs w:val="24"/>
        </w:rPr>
        <w:t>После получения договора Вам необходимо ___________________</w:t>
      </w:r>
      <w:r>
        <w:rPr>
          <w:rFonts w:ascii="Times New Roman" w:hAnsi="Times New Roman"/>
          <w:sz w:val="24"/>
          <w:szCs w:val="24"/>
        </w:rPr>
        <w:t>______________</w:t>
      </w:r>
      <w:r w:rsidRPr="007D4F39">
        <w:rPr>
          <w:rFonts w:ascii="Times New Roman" w:hAnsi="Times New Roman"/>
          <w:sz w:val="24"/>
          <w:szCs w:val="24"/>
        </w:rPr>
        <w:t>.</w:t>
      </w:r>
    </w:p>
    <w:p w:rsidR="00254A81" w:rsidRPr="007D4F39" w:rsidRDefault="00254A81" w:rsidP="00254A81">
      <w:pPr>
        <w:spacing w:after="0"/>
        <w:jc w:val="both"/>
        <w:rPr>
          <w:rFonts w:ascii="Times New Roman" w:hAnsi="Times New Roman"/>
          <w:sz w:val="24"/>
          <w:szCs w:val="24"/>
        </w:rPr>
      </w:pPr>
      <w:r w:rsidRPr="007D4F39">
        <w:rPr>
          <w:rFonts w:ascii="Times New Roman" w:hAnsi="Times New Roman"/>
          <w:sz w:val="24"/>
          <w:szCs w:val="24"/>
        </w:rPr>
        <w:tab/>
      </w:r>
      <w:r w:rsidRPr="007D4F39">
        <w:rPr>
          <w:rFonts w:ascii="Times New Roman" w:hAnsi="Times New Roman"/>
          <w:spacing w:val="-1"/>
          <w:sz w:val="24"/>
          <w:szCs w:val="24"/>
        </w:rPr>
        <w:t>Согласно  договору Вы обязаны _____________________</w:t>
      </w:r>
      <w:r>
        <w:rPr>
          <w:rFonts w:ascii="Times New Roman" w:hAnsi="Times New Roman"/>
          <w:spacing w:val="-1"/>
          <w:sz w:val="24"/>
          <w:szCs w:val="24"/>
        </w:rPr>
        <w:t>___________________</w:t>
      </w:r>
      <w:r w:rsidRPr="007D4F39">
        <w:rPr>
          <w:rFonts w:ascii="Times New Roman" w:hAnsi="Times New Roman"/>
          <w:spacing w:val="-1"/>
          <w:sz w:val="24"/>
          <w:szCs w:val="24"/>
        </w:rPr>
        <w:t>_</w:t>
      </w:r>
      <w:r w:rsidRPr="007D4F39">
        <w:rPr>
          <w:rFonts w:ascii="Times New Roman" w:hAnsi="Times New Roman"/>
          <w:sz w:val="24"/>
          <w:szCs w:val="24"/>
        </w:rPr>
        <w:t xml:space="preserve">. </w:t>
      </w:r>
    </w:p>
    <w:p w:rsidR="00254A81" w:rsidRPr="007D4F39" w:rsidRDefault="00254A81" w:rsidP="00254A81">
      <w:pPr>
        <w:spacing w:after="0"/>
        <w:ind w:firstLine="708"/>
        <w:jc w:val="both"/>
        <w:rPr>
          <w:rFonts w:ascii="Times New Roman" w:hAnsi="Times New Roman"/>
          <w:sz w:val="24"/>
          <w:szCs w:val="24"/>
        </w:rPr>
      </w:pPr>
      <w:r w:rsidRPr="007D4F39">
        <w:rPr>
          <w:rFonts w:ascii="Times New Roman" w:hAnsi="Times New Roman"/>
          <w:sz w:val="24"/>
          <w:szCs w:val="24"/>
        </w:rPr>
        <w:t>На основании ________________________  в связи с предоставлением жилого помещения, Вы сняты с учета граждан в качестве нуждающихся в жилых помещениях.</w:t>
      </w:r>
    </w:p>
    <w:p w:rsidR="00254A81" w:rsidRPr="007D4F39" w:rsidRDefault="00254A81" w:rsidP="00254A81">
      <w:pPr>
        <w:autoSpaceDE w:val="0"/>
        <w:autoSpaceDN w:val="0"/>
        <w:adjustRightInd w:val="0"/>
        <w:spacing w:after="0" w:line="240" w:lineRule="auto"/>
        <w:ind w:firstLine="708"/>
        <w:jc w:val="both"/>
        <w:outlineLvl w:val="0"/>
        <w:rPr>
          <w:rFonts w:ascii="Times New Roman" w:hAnsi="Times New Roman"/>
          <w:sz w:val="24"/>
          <w:szCs w:val="24"/>
        </w:rPr>
      </w:pPr>
      <w:r w:rsidRPr="007D4F39">
        <w:rPr>
          <w:rFonts w:ascii="Times New Roman" w:hAnsi="Times New Roman"/>
          <w:sz w:val="24"/>
          <w:szCs w:val="24"/>
        </w:rPr>
        <w:t>Приложение: выписка из постановления администрации города Ливны Орловской области от  ________ года № __.</w:t>
      </w:r>
    </w:p>
    <w:p w:rsidR="004D214C" w:rsidRDefault="004D214C" w:rsidP="0013285A">
      <w:pPr>
        <w:autoSpaceDE w:val="0"/>
        <w:autoSpaceDN w:val="0"/>
        <w:adjustRightInd w:val="0"/>
        <w:spacing w:after="0" w:line="240" w:lineRule="auto"/>
        <w:ind w:firstLine="540"/>
        <w:jc w:val="both"/>
        <w:rPr>
          <w:rFonts w:ascii="Arial" w:hAnsi="Arial" w:cs="Arial"/>
          <w:sz w:val="20"/>
          <w:szCs w:val="20"/>
        </w:rPr>
      </w:pPr>
    </w:p>
    <w:p w:rsidR="00BC6F33" w:rsidRDefault="00BC6F33" w:rsidP="0013285A">
      <w:pPr>
        <w:autoSpaceDE w:val="0"/>
        <w:autoSpaceDN w:val="0"/>
        <w:adjustRightInd w:val="0"/>
        <w:spacing w:after="0" w:line="240" w:lineRule="auto"/>
        <w:ind w:firstLine="540"/>
        <w:jc w:val="both"/>
        <w:rPr>
          <w:rFonts w:ascii="Arial" w:hAnsi="Arial" w:cs="Arial"/>
          <w:sz w:val="20"/>
          <w:szCs w:val="20"/>
        </w:rPr>
      </w:pPr>
    </w:p>
    <w:p w:rsidR="00BC6F33" w:rsidRDefault="00BC6F33" w:rsidP="0013285A">
      <w:pPr>
        <w:autoSpaceDE w:val="0"/>
        <w:autoSpaceDN w:val="0"/>
        <w:adjustRightInd w:val="0"/>
        <w:spacing w:after="0" w:line="240" w:lineRule="auto"/>
        <w:ind w:firstLine="540"/>
        <w:jc w:val="both"/>
        <w:rPr>
          <w:rFonts w:ascii="Arial" w:hAnsi="Arial" w:cs="Arial"/>
          <w:sz w:val="20"/>
          <w:szCs w:val="20"/>
        </w:rPr>
      </w:pPr>
    </w:p>
    <w:p w:rsidR="00BC6F33" w:rsidRPr="0053451A" w:rsidRDefault="00BC6F33" w:rsidP="0013285A">
      <w:pPr>
        <w:autoSpaceDE w:val="0"/>
        <w:autoSpaceDN w:val="0"/>
        <w:adjustRightInd w:val="0"/>
        <w:spacing w:after="0" w:line="240" w:lineRule="auto"/>
        <w:ind w:firstLine="540"/>
        <w:jc w:val="both"/>
        <w:rPr>
          <w:rFonts w:ascii="Arial" w:hAnsi="Arial" w:cs="Arial"/>
          <w:sz w:val="20"/>
          <w:szCs w:val="20"/>
        </w:rPr>
      </w:pPr>
    </w:p>
    <w:p w:rsidR="00BC6F33" w:rsidRPr="003B2262" w:rsidRDefault="00BC6F33" w:rsidP="00BC6F33">
      <w:pPr>
        <w:autoSpaceDE w:val="0"/>
        <w:autoSpaceDN w:val="0"/>
        <w:adjustRightInd w:val="0"/>
        <w:spacing w:after="0" w:line="240" w:lineRule="auto"/>
        <w:jc w:val="both"/>
        <w:outlineLvl w:val="0"/>
        <w:rPr>
          <w:rFonts w:ascii="Times New Roman" w:hAnsi="Times New Roman"/>
          <w:sz w:val="24"/>
          <w:szCs w:val="24"/>
        </w:rPr>
      </w:pPr>
      <w:r w:rsidRPr="003B2262">
        <w:rPr>
          <w:rFonts w:ascii="Times New Roman" w:hAnsi="Times New Roman"/>
          <w:sz w:val="24"/>
          <w:szCs w:val="24"/>
        </w:rPr>
        <w:t>Первый заместитель главы</w:t>
      </w:r>
    </w:p>
    <w:p w:rsidR="00BC6F33" w:rsidRPr="003B2262" w:rsidRDefault="00BC6F33" w:rsidP="00BC6F33">
      <w:pPr>
        <w:autoSpaceDE w:val="0"/>
        <w:autoSpaceDN w:val="0"/>
        <w:adjustRightInd w:val="0"/>
        <w:spacing w:after="0" w:line="240" w:lineRule="auto"/>
        <w:jc w:val="both"/>
        <w:outlineLvl w:val="0"/>
        <w:rPr>
          <w:rFonts w:ascii="Times New Roman" w:hAnsi="Times New Roman"/>
          <w:sz w:val="24"/>
          <w:szCs w:val="24"/>
        </w:rPr>
      </w:pPr>
      <w:r w:rsidRPr="003B2262">
        <w:rPr>
          <w:rFonts w:ascii="Times New Roman" w:hAnsi="Times New Roman"/>
          <w:sz w:val="24"/>
          <w:szCs w:val="24"/>
        </w:rPr>
        <w:t xml:space="preserve">администрации города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3B2262">
        <w:rPr>
          <w:rFonts w:ascii="Times New Roman" w:hAnsi="Times New Roman"/>
          <w:sz w:val="24"/>
          <w:szCs w:val="24"/>
        </w:rPr>
        <w:t xml:space="preserve"> __________________</w:t>
      </w:r>
    </w:p>
    <w:p w:rsidR="00BC6F33" w:rsidRPr="00485D01" w:rsidRDefault="00BC6F33" w:rsidP="00BC6F33">
      <w:pPr>
        <w:autoSpaceDE w:val="0"/>
        <w:autoSpaceDN w:val="0"/>
        <w:adjustRightInd w:val="0"/>
        <w:spacing w:after="0" w:line="240" w:lineRule="auto"/>
        <w:jc w:val="both"/>
        <w:outlineLvl w:val="0"/>
        <w:rPr>
          <w:rFonts w:ascii="Times New Roman" w:hAnsi="Times New Roman"/>
          <w:sz w:val="20"/>
          <w:szCs w:val="20"/>
        </w:rPr>
      </w:pPr>
      <w:r w:rsidRPr="003B2262">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485D01">
        <w:rPr>
          <w:rFonts w:ascii="Times New Roman" w:hAnsi="Times New Roman"/>
          <w:sz w:val="20"/>
          <w:szCs w:val="20"/>
        </w:rPr>
        <w:t>(Ф.И.О.)</w:t>
      </w:r>
    </w:p>
    <w:sectPr w:rsidR="00BC6F33" w:rsidRPr="00485D01" w:rsidSect="00CA46F0">
      <w:headerReference w:type="default" r:id="rId31"/>
      <w:pgSz w:w="11906" w:h="16838"/>
      <w:pgMar w:top="1134" w:right="851"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1604" w:rsidRDefault="002B1604" w:rsidP="00746B0D">
      <w:pPr>
        <w:spacing w:after="0" w:line="240" w:lineRule="auto"/>
      </w:pPr>
      <w:r>
        <w:separator/>
      </w:r>
    </w:p>
  </w:endnote>
  <w:endnote w:type="continuationSeparator" w:id="0">
    <w:p w:rsidR="002B1604" w:rsidRDefault="002B1604" w:rsidP="00746B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1604" w:rsidRDefault="002B1604" w:rsidP="00746B0D">
      <w:pPr>
        <w:spacing w:after="0" w:line="240" w:lineRule="auto"/>
      </w:pPr>
      <w:r>
        <w:separator/>
      </w:r>
    </w:p>
  </w:footnote>
  <w:footnote w:type="continuationSeparator" w:id="0">
    <w:p w:rsidR="002B1604" w:rsidRDefault="002B1604" w:rsidP="00746B0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6B0D" w:rsidRDefault="007A77B0">
    <w:pPr>
      <w:pStyle w:val="a6"/>
      <w:jc w:val="center"/>
    </w:pPr>
    <w:fldSimple w:instr=" PAGE   \* MERGEFORMAT ">
      <w:r w:rsidR="00DD2782">
        <w:rPr>
          <w:noProof/>
        </w:rPr>
        <w:t>1</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7C871DE"/>
    <w:lvl w:ilvl="0">
      <w:start w:val="1"/>
      <w:numFmt w:val="decimal"/>
      <w:lvlText w:val="%1."/>
      <w:lvlJc w:val="left"/>
      <w:pPr>
        <w:tabs>
          <w:tab w:val="num" w:pos="1492"/>
        </w:tabs>
        <w:ind w:left="1492" w:hanging="360"/>
      </w:pPr>
    </w:lvl>
  </w:abstractNum>
  <w:abstractNum w:abstractNumId="1">
    <w:nsid w:val="FFFFFF7D"/>
    <w:multiLevelType w:val="singleLevel"/>
    <w:tmpl w:val="F25C44F4"/>
    <w:lvl w:ilvl="0">
      <w:start w:val="1"/>
      <w:numFmt w:val="decimal"/>
      <w:lvlText w:val="%1."/>
      <w:lvlJc w:val="left"/>
      <w:pPr>
        <w:tabs>
          <w:tab w:val="num" w:pos="1209"/>
        </w:tabs>
        <w:ind w:left="1209" w:hanging="360"/>
      </w:pPr>
    </w:lvl>
  </w:abstractNum>
  <w:abstractNum w:abstractNumId="2">
    <w:nsid w:val="FFFFFF7E"/>
    <w:multiLevelType w:val="singleLevel"/>
    <w:tmpl w:val="45E49A04"/>
    <w:lvl w:ilvl="0">
      <w:start w:val="1"/>
      <w:numFmt w:val="decimal"/>
      <w:lvlText w:val="%1."/>
      <w:lvlJc w:val="left"/>
      <w:pPr>
        <w:tabs>
          <w:tab w:val="num" w:pos="926"/>
        </w:tabs>
        <w:ind w:left="926" w:hanging="360"/>
      </w:pPr>
    </w:lvl>
  </w:abstractNum>
  <w:abstractNum w:abstractNumId="3">
    <w:nsid w:val="FFFFFF7F"/>
    <w:multiLevelType w:val="singleLevel"/>
    <w:tmpl w:val="D5907DCC"/>
    <w:lvl w:ilvl="0">
      <w:start w:val="1"/>
      <w:numFmt w:val="decimal"/>
      <w:lvlText w:val="%1."/>
      <w:lvlJc w:val="left"/>
      <w:pPr>
        <w:tabs>
          <w:tab w:val="num" w:pos="643"/>
        </w:tabs>
        <w:ind w:left="643" w:hanging="360"/>
      </w:pPr>
    </w:lvl>
  </w:abstractNum>
  <w:abstractNum w:abstractNumId="4">
    <w:nsid w:val="FFFFFF80"/>
    <w:multiLevelType w:val="singleLevel"/>
    <w:tmpl w:val="80DC1F8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A64C96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140500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28A52B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1E0B732"/>
    <w:lvl w:ilvl="0">
      <w:start w:val="1"/>
      <w:numFmt w:val="decimal"/>
      <w:lvlText w:val="%1."/>
      <w:lvlJc w:val="left"/>
      <w:pPr>
        <w:tabs>
          <w:tab w:val="num" w:pos="360"/>
        </w:tabs>
        <w:ind w:left="360" w:hanging="360"/>
      </w:pPr>
    </w:lvl>
  </w:abstractNum>
  <w:abstractNum w:abstractNumId="9">
    <w:nsid w:val="FFFFFF89"/>
    <w:multiLevelType w:val="singleLevel"/>
    <w:tmpl w:val="2EB892B2"/>
    <w:lvl w:ilvl="0">
      <w:start w:val="1"/>
      <w:numFmt w:val="bullet"/>
      <w:lvlText w:val=""/>
      <w:lvlJc w:val="left"/>
      <w:pPr>
        <w:tabs>
          <w:tab w:val="num" w:pos="360"/>
        </w:tabs>
        <w:ind w:left="360" w:hanging="360"/>
      </w:pPr>
      <w:rPr>
        <w:rFonts w:ascii="Symbol" w:hAnsi="Symbol" w:hint="default"/>
      </w:rPr>
    </w:lvl>
  </w:abstractNum>
  <w:abstractNum w:abstractNumId="10">
    <w:nsid w:val="36C0187F"/>
    <w:multiLevelType w:val="multilevel"/>
    <w:tmpl w:val="E59AFDB4"/>
    <w:lvl w:ilvl="0">
      <w:start w:val="3"/>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AFE5B46"/>
    <w:multiLevelType w:val="hybridMultilevel"/>
    <w:tmpl w:val="15D4AB6A"/>
    <w:lvl w:ilvl="0" w:tplc="D0BAE8E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2">
    <w:nsid w:val="3E14564D"/>
    <w:multiLevelType w:val="hybridMultilevel"/>
    <w:tmpl w:val="0ED6A05A"/>
    <w:lvl w:ilvl="0" w:tplc="8886070E">
      <w:start w:val="4"/>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nsid w:val="40A700C3"/>
    <w:multiLevelType w:val="hybridMultilevel"/>
    <w:tmpl w:val="DBE0C0EE"/>
    <w:lvl w:ilvl="0" w:tplc="C1DA7500">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2365860"/>
    <w:multiLevelType w:val="multilevel"/>
    <w:tmpl w:val="3A346E2E"/>
    <w:lvl w:ilvl="0">
      <w:start w:val="3"/>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nsid w:val="4CB90CCF"/>
    <w:multiLevelType w:val="singleLevel"/>
    <w:tmpl w:val="19AE935E"/>
    <w:lvl w:ilvl="0">
      <w:start w:val="3"/>
      <w:numFmt w:val="decimal"/>
      <w:lvlText w:val="%1)"/>
      <w:legacy w:legacy="1" w:legacySpace="0" w:legacyIndent="302"/>
      <w:lvlJc w:val="left"/>
      <w:rPr>
        <w:rFonts w:ascii="Times New Roman" w:hAnsi="Times New Roman" w:cs="Times New Roman" w:hint="default"/>
      </w:rPr>
    </w:lvl>
  </w:abstractNum>
  <w:abstractNum w:abstractNumId="16">
    <w:nsid w:val="6ABF6FC5"/>
    <w:multiLevelType w:val="hybridMultilevel"/>
    <w:tmpl w:val="15D4AB6A"/>
    <w:lvl w:ilvl="0" w:tplc="D0BAE8E4">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11"/>
  </w:num>
  <w:num w:numId="2">
    <w:abstractNumId w:val="15"/>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2"/>
  </w:num>
  <w:num w:numId="14">
    <w:abstractNumId w:val="16"/>
  </w:num>
  <w:num w:numId="15">
    <w:abstractNumId w:val="13"/>
  </w:num>
  <w:num w:numId="16">
    <w:abstractNumId w:val="10"/>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rsids>
    <w:rsidRoot w:val="008B7B21"/>
    <w:rsid w:val="000039A2"/>
    <w:rsid w:val="000515BC"/>
    <w:rsid w:val="000548E8"/>
    <w:rsid w:val="00060C35"/>
    <w:rsid w:val="0007136A"/>
    <w:rsid w:val="000801B9"/>
    <w:rsid w:val="000B432A"/>
    <w:rsid w:val="000E05BD"/>
    <w:rsid w:val="000E459B"/>
    <w:rsid w:val="000E64B1"/>
    <w:rsid w:val="000F3C47"/>
    <w:rsid w:val="000F5DD5"/>
    <w:rsid w:val="00100D83"/>
    <w:rsid w:val="001161CB"/>
    <w:rsid w:val="001242F5"/>
    <w:rsid w:val="00126EEE"/>
    <w:rsid w:val="0013285A"/>
    <w:rsid w:val="00142CAC"/>
    <w:rsid w:val="00173312"/>
    <w:rsid w:val="00183389"/>
    <w:rsid w:val="00187CF1"/>
    <w:rsid w:val="001907DE"/>
    <w:rsid w:val="001A0D03"/>
    <w:rsid w:val="001A5259"/>
    <w:rsid w:val="001C0B5A"/>
    <w:rsid w:val="001C428B"/>
    <w:rsid w:val="001D31F0"/>
    <w:rsid w:val="001F26C2"/>
    <w:rsid w:val="001F74E9"/>
    <w:rsid w:val="00211684"/>
    <w:rsid w:val="00222E84"/>
    <w:rsid w:val="00235971"/>
    <w:rsid w:val="00254A81"/>
    <w:rsid w:val="00274592"/>
    <w:rsid w:val="002873D0"/>
    <w:rsid w:val="00287EEB"/>
    <w:rsid w:val="002B03E2"/>
    <w:rsid w:val="002B1604"/>
    <w:rsid w:val="002B3678"/>
    <w:rsid w:val="002D04BB"/>
    <w:rsid w:val="002D5847"/>
    <w:rsid w:val="002E1B76"/>
    <w:rsid w:val="002F1428"/>
    <w:rsid w:val="00305A98"/>
    <w:rsid w:val="0030741E"/>
    <w:rsid w:val="00321745"/>
    <w:rsid w:val="00335754"/>
    <w:rsid w:val="00335AB8"/>
    <w:rsid w:val="003366BF"/>
    <w:rsid w:val="003372C9"/>
    <w:rsid w:val="00340BC7"/>
    <w:rsid w:val="00342B67"/>
    <w:rsid w:val="003531A7"/>
    <w:rsid w:val="003639BB"/>
    <w:rsid w:val="0039293D"/>
    <w:rsid w:val="003B2262"/>
    <w:rsid w:val="003B4495"/>
    <w:rsid w:val="003C0F05"/>
    <w:rsid w:val="003C5077"/>
    <w:rsid w:val="003D20DE"/>
    <w:rsid w:val="003D5716"/>
    <w:rsid w:val="003E6FE9"/>
    <w:rsid w:val="003F1A7F"/>
    <w:rsid w:val="0041346C"/>
    <w:rsid w:val="00450BA7"/>
    <w:rsid w:val="00464476"/>
    <w:rsid w:val="004833A4"/>
    <w:rsid w:val="00485D01"/>
    <w:rsid w:val="00493B80"/>
    <w:rsid w:val="00497BAE"/>
    <w:rsid w:val="004A3D5E"/>
    <w:rsid w:val="004A7F04"/>
    <w:rsid w:val="004D214C"/>
    <w:rsid w:val="004D6C20"/>
    <w:rsid w:val="00501AF1"/>
    <w:rsid w:val="005077E3"/>
    <w:rsid w:val="00511072"/>
    <w:rsid w:val="00511406"/>
    <w:rsid w:val="00513493"/>
    <w:rsid w:val="00513783"/>
    <w:rsid w:val="00526D97"/>
    <w:rsid w:val="0053451A"/>
    <w:rsid w:val="0055480F"/>
    <w:rsid w:val="005B734A"/>
    <w:rsid w:val="005D0537"/>
    <w:rsid w:val="005D0EAA"/>
    <w:rsid w:val="005D28F4"/>
    <w:rsid w:val="00601E63"/>
    <w:rsid w:val="00611B8B"/>
    <w:rsid w:val="006372D4"/>
    <w:rsid w:val="00637DA0"/>
    <w:rsid w:val="006437AD"/>
    <w:rsid w:val="00646433"/>
    <w:rsid w:val="00651CEA"/>
    <w:rsid w:val="006855D9"/>
    <w:rsid w:val="00691273"/>
    <w:rsid w:val="00693F08"/>
    <w:rsid w:val="006A43EF"/>
    <w:rsid w:val="006B219B"/>
    <w:rsid w:val="006C7051"/>
    <w:rsid w:val="006E39FC"/>
    <w:rsid w:val="006E6EAD"/>
    <w:rsid w:val="006F5BEA"/>
    <w:rsid w:val="006F74C3"/>
    <w:rsid w:val="00700B90"/>
    <w:rsid w:val="00702621"/>
    <w:rsid w:val="00707B4A"/>
    <w:rsid w:val="00714E76"/>
    <w:rsid w:val="00722E6C"/>
    <w:rsid w:val="00733D4B"/>
    <w:rsid w:val="00746B0D"/>
    <w:rsid w:val="00760217"/>
    <w:rsid w:val="00782E5B"/>
    <w:rsid w:val="00785A3C"/>
    <w:rsid w:val="007A77B0"/>
    <w:rsid w:val="007C6A30"/>
    <w:rsid w:val="007C6DB6"/>
    <w:rsid w:val="007D1987"/>
    <w:rsid w:val="007D2F35"/>
    <w:rsid w:val="007D4F39"/>
    <w:rsid w:val="007D57D0"/>
    <w:rsid w:val="007E2DE4"/>
    <w:rsid w:val="007E611D"/>
    <w:rsid w:val="0083654B"/>
    <w:rsid w:val="008558C1"/>
    <w:rsid w:val="00872ACA"/>
    <w:rsid w:val="008742E1"/>
    <w:rsid w:val="008935EA"/>
    <w:rsid w:val="008A23A5"/>
    <w:rsid w:val="008B7B21"/>
    <w:rsid w:val="008D4328"/>
    <w:rsid w:val="008F39A5"/>
    <w:rsid w:val="00910B72"/>
    <w:rsid w:val="00922483"/>
    <w:rsid w:val="00923757"/>
    <w:rsid w:val="00925D45"/>
    <w:rsid w:val="00936CD4"/>
    <w:rsid w:val="0095664F"/>
    <w:rsid w:val="00956723"/>
    <w:rsid w:val="009672BA"/>
    <w:rsid w:val="00976080"/>
    <w:rsid w:val="009864D9"/>
    <w:rsid w:val="009A3D6A"/>
    <w:rsid w:val="009A515A"/>
    <w:rsid w:val="009A56AD"/>
    <w:rsid w:val="009A6497"/>
    <w:rsid w:val="009B09B7"/>
    <w:rsid w:val="009D062C"/>
    <w:rsid w:val="009E1D75"/>
    <w:rsid w:val="009F0BC2"/>
    <w:rsid w:val="009F1A78"/>
    <w:rsid w:val="00A15A2F"/>
    <w:rsid w:val="00A31813"/>
    <w:rsid w:val="00A35262"/>
    <w:rsid w:val="00A37FA0"/>
    <w:rsid w:val="00A40CCA"/>
    <w:rsid w:val="00A556EB"/>
    <w:rsid w:val="00A61C8B"/>
    <w:rsid w:val="00A90CBC"/>
    <w:rsid w:val="00AA2D31"/>
    <w:rsid w:val="00AC5ED1"/>
    <w:rsid w:val="00AC6725"/>
    <w:rsid w:val="00AD638B"/>
    <w:rsid w:val="00AE20C4"/>
    <w:rsid w:val="00AE217E"/>
    <w:rsid w:val="00AE3FA1"/>
    <w:rsid w:val="00B01EFF"/>
    <w:rsid w:val="00B03696"/>
    <w:rsid w:val="00B1374A"/>
    <w:rsid w:val="00B34C11"/>
    <w:rsid w:val="00B67F6F"/>
    <w:rsid w:val="00B71273"/>
    <w:rsid w:val="00B80E34"/>
    <w:rsid w:val="00B862C0"/>
    <w:rsid w:val="00B9015B"/>
    <w:rsid w:val="00B91E73"/>
    <w:rsid w:val="00B93360"/>
    <w:rsid w:val="00B97F5C"/>
    <w:rsid w:val="00BC6F33"/>
    <w:rsid w:val="00C04555"/>
    <w:rsid w:val="00C21D98"/>
    <w:rsid w:val="00C279EF"/>
    <w:rsid w:val="00C46D2B"/>
    <w:rsid w:val="00C54667"/>
    <w:rsid w:val="00C64A9D"/>
    <w:rsid w:val="00C85B46"/>
    <w:rsid w:val="00C87926"/>
    <w:rsid w:val="00C91082"/>
    <w:rsid w:val="00CA46F0"/>
    <w:rsid w:val="00CC124B"/>
    <w:rsid w:val="00CC269E"/>
    <w:rsid w:val="00CC787C"/>
    <w:rsid w:val="00CD6679"/>
    <w:rsid w:val="00CE702B"/>
    <w:rsid w:val="00D0049E"/>
    <w:rsid w:val="00D00AA0"/>
    <w:rsid w:val="00D0353A"/>
    <w:rsid w:val="00D20C61"/>
    <w:rsid w:val="00D2227C"/>
    <w:rsid w:val="00D264A6"/>
    <w:rsid w:val="00D31C2F"/>
    <w:rsid w:val="00D42ED6"/>
    <w:rsid w:val="00D5455F"/>
    <w:rsid w:val="00D671D3"/>
    <w:rsid w:val="00D7728E"/>
    <w:rsid w:val="00D8137E"/>
    <w:rsid w:val="00D97942"/>
    <w:rsid w:val="00DC0D6F"/>
    <w:rsid w:val="00DC2E5F"/>
    <w:rsid w:val="00DD2782"/>
    <w:rsid w:val="00DE7414"/>
    <w:rsid w:val="00DF6016"/>
    <w:rsid w:val="00E0743C"/>
    <w:rsid w:val="00E26F20"/>
    <w:rsid w:val="00E3308A"/>
    <w:rsid w:val="00E34020"/>
    <w:rsid w:val="00E35AC8"/>
    <w:rsid w:val="00E55F4A"/>
    <w:rsid w:val="00E613C2"/>
    <w:rsid w:val="00E87CF8"/>
    <w:rsid w:val="00EA2AA6"/>
    <w:rsid w:val="00EB7F28"/>
    <w:rsid w:val="00ED5AF2"/>
    <w:rsid w:val="00EF133B"/>
    <w:rsid w:val="00EF76C5"/>
    <w:rsid w:val="00F13098"/>
    <w:rsid w:val="00F13801"/>
    <w:rsid w:val="00F24CD5"/>
    <w:rsid w:val="00F37DF0"/>
    <w:rsid w:val="00F63EF6"/>
    <w:rsid w:val="00F944E5"/>
    <w:rsid w:val="00F951A5"/>
    <w:rsid w:val="00FA6045"/>
    <w:rsid w:val="00FB179D"/>
    <w:rsid w:val="00FB203E"/>
    <w:rsid w:val="00FB44AD"/>
    <w:rsid w:val="00FB5C3F"/>
    <w:rsid w:val="00FB7491"/>
    <w:rsid w:val="00FE4DDA"/>
    <w:rsid w:val="00FF31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B7B21"/>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1A0D03"/>
    <w:rPr>
      <w:rFonts w:cs="Times New Roman"/>
      <w:color w:val="0000FF"/>
      <w:u w:val="single"/>
    </w:rPr>
  </w:style>
  <w:style w:type="paragraph" w:customStyle="1" w:styleId="1">
    <w:name w:val="Абзац списка1"/>
    <w:basedOn w:val="a"/>
    <w:rsid w:val="0083654B"/>
    <w:pPr>
      <w:ind w:left="720"/>
      <w:contextualSpacing/>
    </w:pPr>
  </w:style>
  <w:style w:type="paragraph" w:styleId="a4">
    <w:name w:val="Body Text"/>
    <w:basedOn w:val="a"/>
    <w:link w:val="a5"/>
    <w:rsid w:val="00CD6679"/>
    <w:pPr>
      <w:spacing w:after="0" w:line="240" w:lineRule="auto"/>
    </w:pPr>
    <w:rPr>
      <w:rFonts w:ascii="Times New Roman" w:hAnsi="Times New Roman"/>
      <w:sz w:val="28"/>
      <w:szCs w:val="20"/>
      <w:lang w:eastAsia="ru-RU"/>
    </w:rPr>
  </w:style>
  <w:style w:type="character" w:customStyle="1" w:styleId="a5">
    <w:name w:val="Основной текст Знак"/>
    <w:basedOn w:val="a0"/>
    <w:link w:val="a4"/>
    <w:rsid w:val="00CD6679"/>
    <w:rPr>
      <w:rFonts w:ascii="Times New Roman" w:eastAsia="Times New Roman" w:hAnsi="Times New Roman"/>
      <w:sz w:val="28"/>
    </w:rPr>
  </w:style>
  <w:style w:type="paragraph" w:styleId="2">
    <w:name w:val="Body Text 2"/>
    <w:basedOn w:val="a"/>
    <w:link w:val="20"/>
    <w:rsid w:val="007D57D0"/>
    <w:pPr>
      <w:spacing w:after="120" w:line="480" w:lineRule="auto"/>
    </w:pPr>
  </w:style>
  <w:style w:type="character" w:customStyle="1" w:styleId="20">
    <w:name w:val="Основной текст 2 Знак"/>
    <w:basedOn w:val="a0"/>
    <w:link w:val="2"/>
    <w:rsid w:val="007D57D0"/>
    <w:rPr>
      <w:rFonts w:eastAsia="Times New Roman"/>
      <w:sz w:val="22"/>
      <w:szCs w:val="22"/>
      <w:lang w:eastAsia="en-US"/>
    </w:rPr>
  </w:style>
  <w:style w:type="paragraph" w:styleId="a6">
    <w:name w:val="header"/>
    <w:basedOn w:val="a"/>
    <w:link w:val="a7"/>
    <w:uiPriority w:val="99"/>
    <w:rsid w:val="00746B0D"/>
    <w:pPr>
      <w:tabs>
        <w:tab w:val="center" w:pos="4677"/>
        <w:tab w:val="right" w:pos="9355"/>
      </w:tabs>
    </w:pPr>
  </w:style>
  <w:style w:type="character" w:customStyle="1" w:styleId="a7">
    <w:name w:val="Верхний колонтитул Знак"/>
    <w:basedOn w:val="a0"/>
    <w:link w:val="a6"/>
    <w:uiPriority w:val="99"/>
    <w:rsid w:val="00746B0D"/>
    <w:rPr>
      <w:rFonts w:eastAsia="Times New Roman"/>
      <w:sz w:val="22"/>
      <w:szCs w:val="22"/>
      <w:lang w:eastAsia="en-US"/>
    </w:rPr>
  </w:style>
  <w:style w:type="paragraph" w:styleId="a8">
    <w:name w:val="footer"/>
    <w:basedOn w:val="a"/>
    <w:link w:val="a9"/>
    <w:rsid w:val="00746B0D"/>
    <w:pPr>
      <w:tabs>
        <w:tab w:val="center" w:pos="4677"/>
        <w:tab w:val="right" w:pos="9355"/>
      </w:tabs>
    </w:pPr>
  </w:style>
  <w:style w:type="character" w:customStyle="1" w:styleId="a9">
    <w:name w:val="Нижний колонтитул Знак"/>
    <w:basedOn w:val="a0"/>
    <w:link w:val="a8"/>
    <w:rsid w:val="00746B0D"/>
    <w:rPr>
      <w:rFonts w:eastAsia="Times New Roman"/>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C8FDA125BF46C53BE7DBAEC35FEBA1239653811BB9384BDDD43EE23573BA46493DF34975CA7BEDCC686339758939DB665438646127733C6T1Y4L" TargetMode="External"/><Relationship Id="rId13" Type="http://schemas.openxmlformats.org/officeDocument/2006/relationships/hyperlink" Target="consultantplus://offline/ref=8FC1780C39D2B7C867EB651B8AFBF957554C6F57D840F1B037D647A2A3C6A236BE401AE6BBB2E9B5A482BD034E9A4933DBaEL" TargetMode="External"/><Relationship Id="rId18" Type="http://schemas.openxmlformats.org/officeDocument/2006/relationships/hyperlink" Target="consultantplus://offline/ref=8FC1780C39D2B7C867EB7B169C97A6585143335ADD41FBE06B891CFFF4CFA861F90F43B3FCECB0E4E6C9B00656864934A06A86DED6aCL" TargetMode="External"/><Relationship Id="rId26" Type="http://schemas.openxmlformats.org/officeDocument/2006/relationships/hyperlink" Target="consultantplus://offline/ref=8FC1780C39D2B7C867EB7B169C97A65851433552DA4DFBE06B891CFFF4CFA861EB0F1BBAFFE1FAB5A782BF0652D9a8L" TargetMode="External"/><Relationship Id="rId3" Type="http://schemas.openxmlformats.org/officeDocument/2006/relationships/styles" Target="styles.xml"/><Relationship Id="rId21" Type="http://schemas.openxmlformats.org/officeDocument/2006/relationships/hyperlink" Target="mailto:livny@adm.orel.ru" TargetMode="External"/><Relationship Id="rId7" Type="http://schemas.openxmlformats.org/officeDocument/2006/relationships/endnotes" Target="endnotes.xml"/><Relationship Id="rId12" Type="http://schemas.openxmlformats.org/officeDocument/2006/relationships/hyperlink" Target="consultantplus://offline/ref=8FC1780C39D2B7C867EB7B169C97A6585143335ADD42FBE06B891CFFF4CFA861EB0F1BBAFFE1FAB5A782BF0652D9a8L" TargetMode="External"/><Relationship Id="rId17" Type="http://schemas.openxmlformats.org/officeDocument/2006/relationships/hyperlink" Target="consultantplus://offline/ref=94D2CFDF07543432D5662DE93963026D759A01397D45BDC7D881F4BF319062F7E928EBF9287B407112B11FB60AEACF24C928B896z257L" TargetMode="External"/><Relationship Id="rId25" Type="http://schemas.openxmlformats.org/officeDocument/2006/relationships/hyperlink" Target="consultantplus://offline/ref=8FC1780C39D2B7C867EB7B169C97A65851433552DA4DFBE06B891CFFF4CFA861EB0F1BBAFFE1FAB5A782BF0652D9a8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94D2CFDF07543432D5662DE93963026D759A01397D45BDC7D881F4BF319062F7FB28B3F02A780A2053FA10B700zF54L" TargetMode="External"/><Relationship Id="rId20" Type="http://schemas.openxmlformats.org/officeDocument/2006/relationships/hyperlink" Target="consultantplus://offline/ref=8FC1780C39D2B7C867EB7B169C97A6585143335ADD41FBE06B891CFFF4CFA861EB0F1BBAFFE1FAB5A782BF0652D9a8L" TargetMode="External"/><Relationship Id="rId29" Type="http://schemas.openxmlformats.org/officeDocument/2006/relationships/hyperlink" Target="consultantplus://offline/ref=8FC1780C39D2B7C867EB7B169C97A65851433858D940FBE06B891CFFF4CFA861F90F43B4FCE5E3BEF6CDF9535D984F2FBE6D98DE6CC1D0aA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FC1780C39D2B7C867EB7B169C97A65851433552DA4DFBE06B891CFFF4CFA861EB0F1BBAFFE1FAB5A782BF0652D9a8L" TargetMode="External"/><Relationship Id="rId24" Type="http://schemas.openxmlformats.org/officeDocument/2006/relationships/hyperlink" Target="consultantplus://offline/ref=31D0DD12F29BEB98AD7564E4F780C6BF08F0B9EC24A88371B9464AF3A86471D7DC49D655AE017F2150A1A7B75B4Ed2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8FC1780C39D2B7C867EB651B8AFBF957554C6F57D847F2B536D647A2A3C6A236BE401AE6BBB2E9B5A482BD034E9A4933DBaEL" TargetMode="External"/><Relationship Id="rId23" Type="http://schemas.openxmlformats.org/officeDocument/2006/relationships/hyperlink" Target="consultantplus://offline/ref=31D0DD12F29BEB98AD7564E4F780C6BF08F4BEEB22AC8371B9464AF3A86471D7DC49D655AE017F2150A1A7B75B4Ed2L" TargetMode="External"/><Relationship Id="rId28" Type="http://schemas.openxmlformats.org/officeDocument/2006/relationships/hyperlink" Target="consultantplus://offline/ref=8FC1780C39D2B7C867EB7B169C97A6585143335ADD41FBE06B891CFFF4CFA861F90F43B5F6E7EFE1F3D8E80B509E5731BB7684DC6EDCa3L" TargetMode="External"/><Relationship Id="rId10" Type="http://schemas.openxmlformats.org/officeDocument/2006/relationships/hyperlink" Target="consultantplus://offline/ref=CC8FDA125BF46C53BE7DBAEC35FEBA123B643B11BF9384BDDD43EE23573BA46493DF34975CA7BEDDCF86339758939DB665438646127733C6T1Y4L" TargetMode="External"/><Relationship Id="rId19" Type="http://schemas.openxmlformats.org/officeDocument/2006/relationships/hyperlink" Target="consultantplus://offline/ref=45F9B23149BB333BA5B7FEE31AC0FB20E8BC8D32A58C13454CD3FC1E0117ED77D98039F63BA0013B4E61C6AAE3BDE459B5FA7986D656RFM"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CC8FDA125BF46C53BE7DBAEC35FEBA1239653816BA9F84BDDD43EE23573BA46493DF34975CA7BDDAC986339758939DB665438646127733C6T1Y4L" TargetMode="External"/><Relationship Id="rId14" Type="http://schemas.openxmlformats.org/officeDocument/2006/relationships/hyperlink" Target="consultantplus://offline/ref=8FC1780C39D2B7C867EB651B8AFBF957554C6F57D840F1B037D647A2A3C6A236BE401AE6BBB2E9B5A482BD034E9A4933DBaEL" TargetMode="External"/><Relationship Id="rId22" Type="http://schemas.openxmlformats.org/officeDocument/2006/relationships/hyperlink" Target="consultantplus://offline/ref=31D0DD12F29BEB98AD7564E4F780C6BF09F2BCE321AE8371B9464AF3A86471D7DC49D655AE017F2150A1A7B75B4Ed2L" TargetMode="External"/><Relationship Id="rId27" Type="http://schemas.openxmlformats.org/officeDocument/2006/relationships/hyperlink" Target="consultantplus://offline/ref=8FC1780C39D2B7C867EB7B169C97A6585143335ADD41FBE06B891CFFF4CFA861F90F43B5FEEEEFE1F3D8E80B509E5731BB7684DC6EDCa3L" TargetMode="External"/><Relationship Id="rId30" Type="http://schemas.openxmlformats.org/officeDocument/2006/relationships/hyperlink" Target="consultantplus://offline/ref=8FC1780C39D2B7C867EB7B169C97A6585143335ADD41FBE06B891CFFF4CFA861F90F43B6FEEFEFE1F3D8E80B509E5731BB7684DC6EDCa3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BFC8B-B2CC-4398-84C6-48FC48FEB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6377</Words>
  <Characters>54834</Characters>
  <Application>Microsoft Office Word</Application>
  <DocSecurity>0</DocSecurity>
  <Lines>456</Lines>
  <Paragraphs>122</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61089</CharactersWithSpaces>
  <SharedDoc>false</SharedDoc>
  <HLinks>
    <vt:vector size="216" baseType="variant">
      <vt:variant>
        <vt:i4>1572954</vt:i4>
      </vt:variant>
      <vt:variant>
        <vt:i4>105</vt:i4>
      </vt:variant>
      <vt:variant>
        <vt:i4>0</vt:i4>
      </vt:variant>
      <vt:variant>
        <vt:i4>5</vt:i4>
      </vt:variant>
      <vt:variant>
        <vt:lpwstr>consultantplus://offline/ref=8FC1780C39D2B7C867EB7B169C97A6585143335ADD41FBE06B891CFFF4CFA861F90F43B6FEEFEFE1F3D8E80B509E5731BB7684DC6EDCa3L</vt:lpwstr>
      </vt:variant>
      <vt:variant>
        <vt:lpwstr/>
      </vt:variant>
      <vt:variant>
        <vt:i4>8192109</vt:i4>
      </vt:variant>
      <vt:variant>
        <vt:i4>102</vt:i4>
      </vt:variant>
      <vt:variant>
        <vt:i4>0</vt:i4>
      </vt:variant>
      <vt:variant>
        <vt:i4>5</vt:i4>
      </vt:variant>
      <vt:variant>
        <vt:lpwstr>consultantplus://offline/ref=8FC1780C39D2B7C867EB7B169C97A65851433858D940FBE06B891CFFF4CFA861F90F43B4FCE5E3BEF6CDF9535D984F2FBE6D98DE6CC1D0aAL</vt:lpwstr>
      </vt:variant>
      <vt:variant>
        <vt:lpwstr/>
      </vt:variant>
      <vt:variant>
        <vt:i4>6684727</vt:i4>
      </vt:variant>
      <vt:variant>
        <vt:i4>99</vt:i4>
      </vt:variant>
      <vt:variant>
        <vt:i4>0</vt:i4>
      </vt:variant>
      <vt:variant>
        <vt:i4>5</vt:i4>
      </vt:variant>
      <vt:variant>
        <vt:lpwstr/>
      </vt:variant>
      <vt:variant>
        <vt:lpwstr>Par354</vt:lpwstr>
      </vt:variant>
      <vt:variant>
        <vt:i4>6422582</vt:i4>
      </vt:variant>
      <vt:variant>
        <vt:i4>96</vt:i4>
      </vt:variant>
      <vt:variant>
        <vt:i4>0</vt:i4>
      </vt:variant>
      <vt:variant>
        <vt:i4>5</vt:i4>
      </vt:variant>
      <vt:variant>
        <vt:lpwstr/>
      </vt:variant>
      <vt:variant>
        <vt:lpwstr>Par340</vt:lpwstr>
      </vt:variant>
      <vt:variant>
        <vt:i4>1572955</vt:i4>
      </vt:variant>
      <vt:variant>
        <vt:i4>93</vt:i4>
      </vt:variant>
      <vt:variant>
        <vt:i4>0</vt:i4>
      </vt:variant>
      <vt:variant>
        <vt:i4>5</vt:i4>
      </vt:variant>
      <vt:variant>
        <vt:lpwstr>consultantplus://offline/ref=8FC1780C39D2B7C867EB7B169C97A6585143335ADD41FBE06B891CFFF4CFA861F90F43B5F6E7EFE1F3D8E80B509E5731BB7684DC6EDCa3L</vt:lpwstr>
      </vt:variant>
      <vt:variant>
        <vt:lpwstr/>
      </vt:variant>
      <vt:variant>
        <vt:i4>1572954</vt:i4>
      </vt:variant>
      <vt:variant>
        <vt:i4>90</vt:i4>
      </vt:variant>
      <vt:variant>
        <vt:i4>0</vt:i4>
      </vt:variant>
      <vt:variant>
        <vt:i4>5</vt:i4>
      </vt:variant>
      <vt:variant>
        <vt:lpwstr>consultantplus://offline/ref=8FC1780C39D2B7C867EB7B169C97A6585143335ADD41FBE06B891CFFF4CFA861F90F43B5FEEEEFE1F3D8E80B509E5731BB7684DC6EDCa3L</vt:lpwstr>
      </vt:variant>
      <vt:variant>
        <vt:lpwstr/>
      </vt:variant>
      <vt:variant>
        <vt:i4>6488113</vt:i4>
      </vt:variant>
      <vt:variant>
        <vt:i4>87</vt:i4>
      </vt:variant>
      <vt:variant>
        <vt:i4>0</vt:i4>
      </vt:variant>
      <vt:variant>
        <vt:i4>5</vt:i4>
      </vt:variant>
      <vt:variant>
        <vt:lpwstr/>
      </vt:variant>
      <vt:variant>
        <vt:lpwstr>Par735</vt:lpwstr>
      </vt:variant>
      <vt:variant>
        <vt:i4>6750258</vt:i4>
      </vt:variant>
      <vt:variant>
        <vt:i4>84</vt:i4>
      </vt:variant>
      <vt:variant>
        <vt:i4>0</vt:i4>
      </vt:variant>
      <vt:variant>
        <vt:i4>5</vt:i4>
      </vt:variant>
      <vt:variant>
        <vt:lpwstr/>
      </vt:variant>
      <vt:variant>
        <vt:lpwstr>Par701</vt:lpwstr>
      </vt:variant>
      <vt:variant>
        <vt:i4>6750258</vt:i4>
      </vt:variant>
      <vt:variant>
        <vt:i4>81</vt:i4>
      </vt:variant>
      <vt:variant>
        <vt:i4>0</vt:i4>
      </vt:variant>
      <vt:variant>
        <vt:i4>5</vt:i4>
      </vt:variant>
      <vt:variant>
        <vt:lpwstr/>
      </vt:variant>
      <vt:variant>
        <vt:lpwstr>Par701</vt:lpwstr>
      </vt:variant>
      <vt:variant>
        <vt:i4>6553654</vt:i4>
      </vt:variant>
      <vt:variant>
        <vt:i4>78</vt:i4>
      </vt:variant>
      <vt:variant>
        <vt:i4>0</vt:i4>
      </vt:variant>
      <vt:variant>
        <vt:i4>5</vt:i4>
      </vt:variant>
      <vt:variant>
        <vt:lpwstr/>
      </vt:variant>
      <vt:variant>
        <vt:lpwstr>Par247</vt:lpwstr>
      </vt:variant>
      <vt:variant>
        <vt:i4>6422579</vt:i4>
      </vt:variant>
      <vt:variant>
        <vt:i4>75</vt:i4>
      </vt:variant>
      <vt:variant>
        <vt:i4>0</vt:i4>
      </vt:variant>
      <vt:variant>
        <vt:i4>5</vt:i4>
      </vt:variant>
      <vt:variant>
        <vt:lpwstr/>
      </vt:variant>
      <vt:variant>
        <vt:lpwstr>Par211</vt:lpwstr>
      </vt:variant>
      <vt:variant>
        <vt:i4>4587527</vt:i4>
      </vt:variant>
      <vt:variant>
        <vt:i4>72</vt:i4>
      </vt:variant>
      <vt:variant>
        <vt:i4>0</vt:i4>
      </vt:variant>
      <vt:variant>
        <vt:i4>5</vt:i4>
      </vt:variant>
      <vt:variant>
        <vt:lpwstr>consultantplus://offline/ref=8FC1780C39D2B7C867EB7B169C97A65851433552DA4DFBE06B891CFFF4CFA861EB0F1BBAFFE1FAB5A782BF0652D9a8L</vt:lpwstr>
      </vt:variant>
      <vt:variant>
        <vt:lpwstr/>
      </vt:variant>
      <vt:variant>
        <vt:i4>6750258</vt:i4>
      </vt:variant>
      <vt:variant>
        <vt:i4>69</vt:i4>
      </vt:variant>
      <vt:variant>
        <vt:i4>0</vt:i4>
      </vt:variant>
      <vt:variant>
        <vt:i4>5</vt:i4>
      </vt:variant>
      <vt:variant>
        <vt:lpwstr/>
      </vt:variant>
      <vt:variant>
        <vt:lpwstr>Par107</vt:lpwstr>
      </vt:variant>
      <vt:variant>
        <vt:i4>6357043</vt:i4>
      </vt:variant>
      <vt:variant>
        <vt:i4>66</vt:i4>
      </vt:variant>
      <vt:variant>
        <vt:i4>0</vt:i4>
      </vt:variant>
      <vt:variant>
        <vt:i4>5</vt:i4>
      </vt:variant>
      <vt:variant>
        <vt:lpwstr/>
      </vt:variant>
      <vt:variant>
        <vt:lpwstr>Par414</vt:lpwstr>
      </vt:variant>
      <vt:variant>
        <vt:i4>4587527</vt:i4>
      </vt:variant>
      <vt:variant>
        <vt:i4>63</vt:i4>
      </vt:variant>
      <vt:variant>
        <vt:i4>0</vt:i4>
      </vt:variant>
      <vt:variant>
        <vt:i4>5</vt:i4>
      </vt:variant>
      <vt:variant>
        <vt:lpwstr>consultantplus://offline/ref=8FC1780C39D2B7C867EB7B169C97A65851433552DA4DFBE06B891CFFF4CFA861EB0F1BBAFFE1FAB5A782BF0652D9a8L</vt:lpwstr>
      </vt:variant>
      <vt:variant>
        <vt:lpwstr/>
      </vt:variant>
      <vt:variant>
        <vt:i4>6750258</vt:i4>
      </vt:variant>
      <vt:variant>
        <vt:i4>60</vt:i4>
      </vt:variant>
      <vt:variant>
        <vt:i4>0</vt:i4>
      </vt:variant>
      <vt:variant>
        <vt:i4>5</vt:i4>
      </vt:variant>
      <vt:variant>
        <vt:lpwstr/>
      </vt:variant>
      <vt:variant>
        <vt:lpwstr>Par107</vt:lpwstr>
      </vt:variant>
      <vt:variant>
        <vt:i4>6357043</vt:i4>
      </vt:variant>
      <vt:variant>
        <vt:i4>57</vt:i4>
      </vt:variant>
      <vt:variant>
        <vt:i4>0</vt:i4>
      </vt:variant>
      <vt:variant>
        <vt:i4>5</vt:i4>
      </vt:variant>
      <vt:variant>
        <vt:lpwstr/>
      </vt:variant>
      <vt:variant>
        <vt:lpwstr>Par414</vt:lpwstr>
      </vt:variant>
      <vt:variant>
        <vt:i4>6750266</vt:i4>
      </vt:variant>
      <vt:variant>
        <vt:i4>54</vt:i4>
      </vt:variant>
      <vt:variant>
        <vt:i4>0</vt:i4>
      </vt:variant>
      <vt:variant>
        <vt:i4>5</vt:i4>
      </vt:variant>
      <vt:variant>
        <vt:lpwstr/>
      </vt:variant>
      <vt:variant>
        <vt:lpwstr>Par583</vt:lpwstr>
      </vt:variant>
      <vt:variant>
        <vt:i4>1638495</vt:i4>
      </vt:variant>
      <vt:variant>
        <vt:i4>51</vt:i4>
      </vt:variant>
      <vt:variant>
        <vt:i4>0</vt:i4>
      </vt:variant>
      <vt:variant>
        <vt:i4>5</vt:i4>
      </vt:variant>
      <vt:variant>
        <vt:lpwstr>consultantplus://offline/ref=31D0DD12F29BEB98AD7564E4F780C6BF08F0B9EC24A88371B9464AF3A86471D7DC49D655AE017F2150A1A7B75B4Ed2L</vt:lpwstr>
      </vt:variant>
      <vt:variant>
        <vt:lpwstr/>
      </vt:variant>
      <vt:variant>
        <vt:i4>1638491</vt:i4>
      </vt:variant>
      <vt:variant>
        <vt:i4>48</vt:i4>
      </vt:variant>
      <vt:variant>
        <vt:i4>0</vt:i4>
      </vt:variant>
      <vt:variant>
        <vt:i4>5</vt:i4>
      </vt:variant>
      <vt:variant>
        <vt:lpwstr>consultantplus://offline/ref=31D0DD12F29BEB98AD7564E4F780C6BF08F4BEEB22AC8371B9464AF3A86471D7DC49D655AE017F2150A1A7B75B4Ed2L</vt:lpwstr>
      </vt:variant>
      <vt:variant>
        <vt:lpwstr/>
      </vt:variant>
      <vt:variant>
        <vt:i4>1638414</vt:i4>
      </vt:variant>
      <vt:variant>
        <vt:i4>45</vt:i4>
      </vt:variant>
      <vt:variant>
        <vt:i4>0</vt:i4>
      </vt:variant>
      <vt:variant>
        <vt:i4>5</vt:i4>
      </vt:variant>
      <vt:variant>
        <vt:lpwstr>consultantplus://offline/ref=31D0DD12F29BEB98AD7564E4F780C6BF09F2BCE321AE8371B9464AF3A86471D7DC49D655AE017F2150A1A7B75B4Ed2L</vt:lpwstr>
      </vt:variant>
      <vt:variant>
        <vt:lpwstr/>
      </vt:variant>
      <vt:variant>
        <vt:i4>6029355</vt:i4>
      </vt:variant>
      <vt:variant>
        <vt:i4>42</vt:i4>
      </vt:variant>
      <vt:variant>
        <vt:i4>0</vt:i4>
      </vt:variant>
      <vt:variant>
        <vt:i4>5</vt:i4>
      </vt:variant>
      <vt:variant>
        <vt:lpwstr>mailto:livny@adm.orel.ru</vt:lpwstr>
      </vt:variant>
      <vt:variant>
        <vt:lpwstr/>
      </vt:variant>
      <vt:variant>
        <vt:i4>4587522</vt:i4>
      </vt:variant>
      <vt:variant>
        <vt:i4>39</vt:i4>
      </vt:variant>
      <vt:variant>
        <vt:i4>0</vt:i4>
      </vt:variant>
      <vt:variant>
        <vt:i4>5</vt:i4>
      </vt:variant>
      <vt:variant>
        <vt:lpwstr>consultantplus://offline/ref=8FC1780C39D2B7C867EB7B169C97A6585143335ADD41FBE06B891CFFF4CFA861EB0F1BBAFFE1FAB5A782BF0652D9a8L</vt:lpwstr>
      </vt:variant>
      <vt:variant>
        <vt:lpwstr/>
      </vt:variant>
      <vt:variant>
        <vt:i4>6750258</vt:i4>
      </vt:variant>
      <vt:variant>
        <vt:i4>36</vt:i4>
      </vt:variant>
      <vt:variant>
        <vt:i4>0</vt:i4>
      </vt:variant>
      <vt:variant>
        <vt:i4>5</vt:i4>
      </vt:variant>
      <vt:variant>
        <vt:lpwstr/>
      </vt:variant>
      <vt:variant>
        <vt:lpwstr>Par107</vt:lpwstr>
      </vt:variant>
      <vt:variant>
        <vt:i4>5832718</vt:i4>
      </vt:variant>
      <vt:variant>
        <vt:i4>33</vt:i4>
      </vt:variant>
      <vt:variant>
        <vt:i4>0</vt:i4>
      </vt:variant>
      <vt:variant>
        <vt:i4>5</vt:i4>
      </vt:variant>
      <vt:variant>
        <vt:lpwstr>consultantplus://offline/ref=45F9B23149BB333BA5B7FEE31AC0FB20E8BC8D32A58C13454CD3FC1E0117ED77D98039F63BA0013B4E61C6AAE3BDE459B5FA7986D656RFM</vt:lpwstr>
      </vt:variant>
      <vt:variant>
        <vt:lpwstr/>
      </vt:variant>
      <vt:variant>
        <vt:i4>2621544</vt:i4>
      </vt:variant>
      <vt:variant>
        <vt:i4>30</vt:i4>
      </vt:variant>
      <vt:variant>
        <vt:i4>0</vt:i4>
      </vt:variant>
      <vt:variant>
        <vt:i4>5</vt:i4>
      </vt:variant>
      <vt:variant>
        <vt:lpwstr>consultantplus://offline/ref=8FC1780C39D2B7C867EB7B169C97A6585143335ADD41FBE06B891CFFF4CFA861F90F43B3FCECB0E4E6C9B00656864934A06A86DED6aCL</vt:lpwstr>
      </vt:variant>
      <vt:variant>
        <vt:lpwstr/>
      </vt:variant>
      <vt:variant>
        <vt:i4>7274603</vt:i4>
      </vt:variant>
      <vt:variant>
        <vt:i4>27</vt:i4>
      </vt:variant>
      <vt:variant>
        <vt:i4>0</vt:i4>
      </vt:variant>
      <vt:variant>
        <vt:i4>5</vt:i4>
      </vt:variant>
      <vt:variant>
        <vt:lpwstr>consultantplus://offline/ref=94D2CFDF07543432D5662DE93963026D759A01397D45BDC7D881F4BF319062F7E928EBF9287B407112B11FB60AEACF24C928B896z257L</vt:lpwstr>
      </vt:variant>
      <vt:variant>
        <vt:lpwstr/>
      </vt:variant>
      <vt:variant>
        <vt:i4>5505031</vt:i4>
      </vt:variant>
      <vt:variant>
        <vt:i4>24</vt:i4>
      </vt:variant>
      <vt:variant>
        <vt:i4>0</vt:i4>
      </vt:variant>
      <vt:variant>
        <vt:i4>5</vt:i4>
      </vt:variant>
      <vt:variant>
        <vt:lpwstr>consultantplus://offline/ref=94D2CFDF07543432D5662DE93963026D759A01397D45BDC7D881F4BF319062F7FB28B3F02A780A2053FA10B700zF54L</vt:lpwstr>
      </vt:variant>
      <vt:variant>
        <vt:lpwstr/>
      </vt:variant>
      <vt:variant>
        <vt:i4>8257643</vt:i4>
      </vt:variant>
      <vt:variant>
        <vt:i4>21</vt:i4>
      </vt:variant>
      <vt:variant>
        <vt:i4>0</vt:i4>
      </vt:variant>
      <vt:variant>
        <vt:i4>5</vt:i4>
      </vt:variant>
      <vt:variant>
        <vt:lpwstr>consultantplus://offline/ref=8FC1780C39D2B7C867EB651B8AFBF957554C6F57D847F2B536D647A2A3C6A236BE401AE6BBB2E9B5A482BD034E9A4933DBaEL</vt:lpwstr>
      </vt:variant>
      <vt:variant>
        <vt:lpwstr/>
      </vt:variant>
      <vt:variant>
        <vt:i4>8257643</vt:i4>
      </vt:variant>
      <vt:variant>
        <vt:i4>18</vt:i4>
      </vt:variant>
      <vt:variant>
        <vt:i4>0</vt:i4>
      </vt:variant>
      <vt:variant>
        <vt:i4>5</vt:i4>
      </vt:variant>
      <vt:variant>
        <vt:lpwstr>consultantplus://offline/ref=8FC1780C39D2B7C867EB651B8AFBF957554C6F57D840F1B037D647A2A3C6A236BE401AE6BBB2E9B5A482BD034E9A4933DBaEL</vt:lpwstr>
      </vt:variant>
      <vt:variant>
        <vt:lpwstr/>
      </vt:variant>
      <vt:variant>
        <vt:i4>8257643</vt:i4>
      </vt:variant>
      <vt:variant>
        <vt:i4>15</vt:i4>
      </vt:variant>
      <vt:variant>
        <vt:i4>0</vt:i4>
      </vt:variant>
      <vt:variant>
        <vt:i4>5</vt:i4>
      </vt:variant>
      <vt:variant>
        <vt:lpwstr>consultantplus://offline/ref=8FC1780C39D2B7C867EB651B8AFBF957554C6F57D840F1B037D647A2A3C6A236BE401AE6BBB2E9B5A482BD034E9A4933DBaEL</vt:lpwstr>
      </vt:variant>
      <vt:variant>
        <vt:lpwstr/>
      </vt:variant>
      <vt:variant>
        <vt:i4>4587521</vt:i4>
      </vt:variant>
      <vt:variant>
        <vt:i4>12</vt:i4>
      </vt:variant>
      <vt:variant>
        <vt:i4>0</vt:i4>
      </vt:variant>
      <vt:variant>
        <vt:i4>5</vt:i4>
      </vt:variant>
      <vt:variant>
        <vt:lpwstr>consultantplus://offline/ref=8FC1780C39D2B7C867EB7B169C97A6585143335ADD42FBE06B891CFFF4CFA861EB0F1BBAFFE1FAB5A782BF0652D9a8L</vt:lpwstr>
      </vt:variant>
      <vt:variant>
        <vt:lpwstr/>
      </vt:variant>
      <vt:variant>
        <vt:i4>4587527</vt:i4>
      </vt:variant>
      <vt:variant>
        <vt:i4>9</vt:i4>
      </vt:variant>
      <vt:variant>
        <vt:i4>0</vt:i4>
      </vt:variant>
      <vt:variant>
        <vt:i4>5</vt:i4>
      </vt:variant>
      <vt:variant>
        <vt:lpwstr>consultantplus://offline/ref=8FC1780C39D2B7C867EB7B169C97A65851433552DA4DFBE06B891CFFF4CFA861EB0F1BBAFFE1FAB5A782BF0652D9a8L</vt:lpwstr>
      </vt:variant>
      <vt:variant>
        <vt:lpwstr/>
      </vt:variant>
      <vt:variant>
        <vt:i4>2359400</vt:i4>
      </vt:variant>
      <vt:variant>
        <vt:i4>6</vt:i4>
      </vt:variant>
      <vt:variant>
        <vt:i4>0</vt:i4>
      </vt:variant>
      <vt:variant>
        <vt:i4>5</vt:i4>
      </vt:variant>
      <vt:variant>
        <vt:lpwstr>consultantplus://offline/ref=CC8FDA125BF46C53BE7DBAEC35FEBA123B643B11BF9384BDDD43EE23573BA46493DF34975CA7BEDDCF86339758939DB665438646127733C6T1Y4L</vt:lpwstr>
      </vt:variant>
      <vt:variant>
        <vt:lpwstr/>
      </vt:variant>
      <vt:variant>
        <vt:i4>2359398</vt:i4>
      </vt:variant>
      <vt:variant>
        <vt:i4>3</vt:i4>
      </vt:variant>
      <vt:variant>
        <vt:i4>0</vt:i4>
      </vt:variant>
      <vt:variant>
        <vt:i4>5</vt:i4>
      </vt:variant>
      <vt:variant>
        <vt:lpwstr>consultantplus://offline/ref=CC8FDA125BF46C53BE7DBAEC35FEBA1239653816BA9F84BDDD43EE23573BA46493DF34975CA7BDDAC986339758939DB665438646127733C6T1Y4L</vt:lpwstr>
      </vt:variant>
      <vt:variant>
        <vt:lpwstr/>
      </vt:variant>
      <vt:variant>
        <vt:i4>2359355</vt:i4>
      </vt:variant>
      <vt:variant>
        <vt:i4>0</vt:i4>
      </vt:variant>
      <vt:variant>
        <vt:i4>0</vt:i4>
      </vt:variant>
      <vt:variant>
        <vt:i4>5</vt:i4>
      </vt:variant>
      <vt:variant>
        <vt:lpwstr>consultantplus://offline/ref=CC8FDA125BF46C53BE7DBAEC35FEBA1239653811BB9384BDDD43EE23573BA46493DF34975CA7BEDCC686339758939DB665438646127733C6T1Y4L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Olga</dc:creator>
  <cp:lastModifiedBy>1</cp:lastModifiedBy>
  <cp:revision>2</cp:revision>
  <cp:lastPrinted>2020-08-05T07:38:00Z</cp:lastPrinted>
  <dcterms:created xsi:type="dcterms:W3CDTF">2020-08-05T07:57:00Z</dcterms:created>
  <dcterms:modified xsi:type="dcterms:W3CDTF">2020-08-05T07:57:00Z</dcterms:modified>
</cp:coreProperties>
</file>