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DE" w:rsidRDefault="008E11DE" w:rsidP="008E11DE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98805" cy="7524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8E11DE" w:rsidRDefault="008E11DE" w:rsidP="008E11DE">
      <w:pPr>
        <w:pStyle w:val="a4"/>
        <w:rPr>
          <w:sz w:val="32"/>
          <w:szCs w:val="32"/>
        </w:rPr>
      </w:pPr>
    </w:p>
    <w:p w:rsidR="008E11DE" w:rsidRDefault="008E11DE" w:rsidP="008E11DE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11DE" w:rsidRDefault="008E11DE" w:rsidP="008E11D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8E11DE" w:rsidRDefault="008E11DE" w:rsidP="008E11DE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ЛИВНЫ</w:t>
      </w:r>
    </w:p>
    <w:p w:rsidR="008E11DE" w:rsidRDefault="008E11DE" w:rsidP="008E11DE">
      <w:pPr>
        <w:pStyle w:val="a6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8E11DE" w:rsidRDefault="008E11DE" w:rsidP="008E11DE">
      <w:pPr>
        <w:pStyle w:val="a6"/>
        <w:rPr>
          <w:sz w:val="24"/>
        </w:rPr>
      </w:pPr>
    </w:p>
    <w:p w:rsidR="0091302F" w:rsidRDefault="00207F53" w:rsidP="008E11DE">
      <w:pPr>
        <w:pStyle w:val="a6"/>
        <w:jc w:val="both"/>
        <w:rPr>
          <w:b w:val="0"/>
          <w:bCs w:val="0"/>
          <w:sz w:val="28"/>
        </w:rPr>
      </w:pPr>
      <w:r w:rsidRPr="0091302F">
        <w:rPr>
          <w:b w:val="0"/>
          <w:bCs w:val="0"/>
          <w:sz w:val="28"/>
        </w:rPr>
        <w:t>30 июня</w:t>
      </w:r>
      <w:r w:rsidR="0091302F">
        <w:rPr>
          <w:b w:val="0"/>
          <w:bCs w:val="0"/>
          <w:sz w:val="28"/>
        </w:rPr>
        <w:t xml:space="preserve"> </w:t>
      </w:r>
      <w:r w:rsidR="008E11DE">
        <w:rPr>
          <w:b w:val="0"/>
          <w:bCs w:val="0"/>
          <w:sz w:val="28"/>
        </w:rPr>
        <w:t>2020 г.</w:t>
      </w:r>
      <w:r w:rsidR="008E11DE">
        <w:rPr>
          <w:b w:val="0"/>
          <w:bCs w:val="0"/>
          <w:sz w:val="28"/>
        </w:rPr>
        <w:tab/>
      </w:r>
      <w:r w:rsidR="008E11DE">
        <w:rPr>
          <w:b w:val="0"/>
          <w:bCs w:val="0"/>
          <w:sz w:val="28"/>
        </w:rPr>
        <w:tab/>
      </w:r>
      <w:r w:rsidR="008E11DE">
        <w:rPr>
          <w:b w:val="0"/>
          <w:bCs w:val="0"/>
          <w:sz w:val="28"/>
        </w:rPr>
        <w:tab/>
      </w:r>
      <w:r w:rsidR="008E11DE">
        <w:rPr>
          <w:b w:val="0"/>
          <w:bCs w:val="0"/>
          <w:sz w:val="28"/>
        </w:rPr>
        <w:tab/>
        <w:t xml:space="preserve">                     </w:t>
      </w:r>
      <w:r w:rsidR="0091302F">
        <w:rPr>
          <w:b w:val="0"/>
          <w:bCs w:val="0"/>
          <w:sz w:val="28"/>
        </w:rPr>
        <w:t xml:space="preserve">                                 </w:t>
      </w:r>
      <w:r w:rsidR="008E11DE">
        <w:rPr>
          <w:b w:val="0"/>
          <w:bCs w:val="0"/>
          <w:sz w:val="28"/>
        </w:rPr>
        <w:t xml:space="preserve">   </w:t>
      </w:r>
      <w:r w:rsidR="008E11DE" w:rsidRPr="0091302F">
        <w:rPr>
          <w:b w:val="0"/>
          <w:bCs w:val="0"/>
          <w:sz w:val="28"/>
        </w:rPr>
        <w:t>№</w:t>
      </w:r>
      <w:r w:rsidRPr="0091302F">
        <w:rPr>
          <w:b w:val="0"/>
          <w:bCs w:val="0"/>
          <w:sz w:val="28"/>
        </w:rPr>
        <w:t xml:space="preserve">   32</w:t>
      </w:r>
      <w:r w:rsidR="008E11DE">
        <w:rPr>
          <w:b w:val="0"/>
          <w:bCs w:val="0"/>
          <w:sz w:val="28"/>
        </w:rPr>
        <w:tab/>
      </w:r>
    </w:p>
    <w:p w:rsidR="008E11DE" w:rsidRDefault="008E11DE" w:rsidP="008E11DE">
      <w:pPr>
        <w:pStyle w:val="a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 Ли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>ны</w:t>
      </w:r>
    </w:p>
    <w:p w:rsidR="008E11DE" w:rsidRDefault="008E11DE" w:rsidP="008E11DE">
      <w:pPr>
        <w:pStyle w:val="a6"/>
        <w:jc w:val="both"/>
        <w:rPr>
          <w:b w:val="0"/>
          <w:bCs w:val="0"/>
          <w:sz w:val="24"/>
        </w:rPr>
      </w:pPr>
    </w:p>
    <w:p w:rsidR="00513029" w:rsidRDefault="008E11DE" w:rsidP="008E11DE">
      <w:pPr>
        <w:pStyle w:val="a6"/>
        <w:jc w:val="both"/>
        <w:rPr>
          <w:b w:val="0"/>
          <w:bCs w:val="0"/>
          <w:sz w:val="28"/>
          <w:szCs w:val="28"/>
        </w:rPr>
      </w:pPr>
      <w:r w:rsidRPr="00762312">
        <w:rPr>
          <w:b w:val="0"/>
          <w:bCs w:val="0"/>
          <w:sz w:val="28"/>
          <w:szCs w:val="28"/>
        </w:rPr>
        <w:t xml:space="preserve">О признании </w:t>
      </w:r>
      <w:proofErr w:type="gramStart"/>
      <w:r w:rsidR="00513029">
        <w:rPr>
          <w:b w:val="0"/>
          <w:bCs w:val="0"/>
          <w:sz w:val="28"/>
          <w:szCs w:val="28"/>
        </w:rPr>
        <w:t>отдельных</w:t>
      </w:r>
      <w:proofErr w:type="gramEnd"/>
      <w:r w:rsidR="00513029">
        <w:rPr>
          <w:b w:val="0"/>
          <w:bCs w:val="0"/>
          <w:sz w:val="28"/>
          <w:szCs w:val="28"/>
        </w:rPr>
        <w:t xml:space="preserve"> </w:t>
      </w:r>
      <w:r w:rsidRPr="00762312">
        <w:rPr>
          <w:b w:val="0"/>
          <w:bCs w:val="0"/>
          <w:sz w:val="28"/>
          <w:szCs w:val="28"/>
        </w:rPr>
        <w:t xml:space="preserve">муниципальных </w:t>
      </w:r>
    </w:p>
    <w:p w:rsidR="00513029" w:rsidRDefault="00513029" w:rsidP="008E11DE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="008E11DE" w:rsidRPr="00762312">
        <w:rPr>
          <w:b w:val="0"/>
          <w:bCs w:val="0"/>
          <w:sz w:val="28"/>
          <w:szCs w:val="28"/>
        </w:rPr>
        <w:t>ормативных</w:t>
      </w:r>
      <w:r>
        <w:rPr>
          <w:b w:val="0"/>
          <w:bCs w:val="0"/>
          <w:sz w:val="28"/>
          <w:szCs w:val="28"/>
        </w:rPr>
        <w:t xml:space="preserve"> </w:t>
      </w:r>
      <w:r w:rsidR="008E11DE" w:rsidRPr="00762312">
        <w:rPr>
          <w:b w:val="0"/>
          <w:bCs w:val="0"/>
          <w:sz w:val="28"/>
          <w:szCs w:val="28"/>
        </w:rPr>
        <w:t xml:space="preserve">правовых актов администрации </w:t>
      </w:r>
    </w:p>
    <w:p w:rsidR="008E11DE" w:rsidRPr="00762312" w:rsidRDefault="008E11DE" w:rsidP="008E11DE">
      <w:pPr>
        <w:pStyle w:val="a6"/>
        <w:jc w:val="both"/>
        <w:rPr>
          <w:b w:val="0"/>
          <w:bCs w:val="0"/>
          <w:sz w:val="28"/>
          <w:szCs w:val="28"/>
        </w:rPr>
      </w:pPr>
      <w:r w:rsidRPr="00762312">
        <w:rPr>
          <w:b w:val="0"/>
          <w:bCs w:val="0"/>
          <w:sz w:val="28"/>
          <w:szCs w:val="28"/>
        </w:rPr>
        <w:t>города Ливны</w:t>
      </w:r>
      <w:r w:rsidR="00513029">
        <w:rPr>
          <w:b w:val="0"/>
          <w:bCs w:val="0"/>
          <w:sz w:val="28"/>
          <w:szCs w:val="28"/>
        </w:rPr>
        <w:t xml:space="preserve"> </w:t>
      </w:r>
      <w:r w:rsidRPr="00762312">
        <w:rPr>
          <w:b w:val="0"/>
          <w:bCs w:val="0"/>
          <w:sz w:val="28"/>
          <w:szCs w:val="28"/>
        </w:rPr>
        <w:t xml:space="preserve">Орловской области </w:t>
      </w:r>
      <w:proofErr w:type="gramStart"/>
      <w:r w:rsidRPr="00762312">
        <w:rPr>
          <w:b w:val="0"/>
          <w:bCs w:val="0"/>
          <w:sz w:val="28"/>
          <w:szCs w:val="28"/>
        </w:rPr>
        <w:t>утратившими</w:t>
      </w:r>
      <w:proofErr w:type="gramEnd"/>
      <w:r w:rsidRPr="00762312">
        <w:rPr>
          <w:b w:val="0"/>
          <w:bCs w:val="0"/>
          <w:sz w:val="28"/>
          <w:szCs w:val="28"/>
        </w:rPr>
        <w:t xml:space="preserve"> силу.</w:t>
      </w:r>
    </w:p>
    <w:p w:rsidR="008E11DE" w:rsidRDefault="008E11DE" w:rsidP="008E11DE">
      <w:pPr>
        <w:pStyle w:val="a6"/>
        <w:jc w:val="both"/>
        <w:rPr>
          <w:b w:val="0"/>
          <w:bCs w:val="0"/>
          <w:sz w:val="28"/>
        </w:rPr>
      </w:pPr>
    </w:p>
    <w:p w:rsidR="008E11DE" w:rsidRDefault="008E11DE" w:rsidP="008E11DE">
      <w:pPr>
        <w:rPr>
          <w:sz w:val="28"/>
          <w:szCs w:val="28"/>
        </w:rPr>
      </w:pPr>
    </w:p>
    <w:p w:rsidR="008E11DE" w:rsidRPr="00BC3C1C" w:rsidRDefault="008E11DE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312">
        <w:rPr>
          <w:sz w:val="28"/>
          <w:szCs w:val="28"/>
        </w:rPr>
        <w:t xml:space="preserve">    </w:t>
      </w:r>
      <w:r w:rsidRPr="00BC3C1C">
        <w:rPr>
          <w:sz w:val="28"/>
          <w:szCs w:val="28"/>
        </w:rPr>
        <w:t>В целях актуализации нормативной правовой базы администрация г</w:t>
      </w:r>
      <w:r w:rsidRPr="00BC3C1C">
        <w:rPr>
          <w:sz w:val="28"/>
          <w:szCs w:val="28"/>
        </w:rPr>
        <w:t>о</w:t>
      </w:r>
      <w:r w:rsidRPr="00BC3C1C">
        <w:rPr>
          <w:sz w:val="28"/>
          <w:szCs w:val="28"/>
        </w:rPr>
        <w:t xml:space="preserve">рода </w:t>
      </w:r>
      <w:r w:rsidR="00513029">
        <w:rPr>
          <w:sz w:val="28"/>
          <w:szCs w:val="28"/>
        </w:rPr>
        <w:t xml:space="preserve">Ливны </w:t>
      </w:r>
      <w:proofErr w:type="spellStart"/>
      <w:proofErr w:type="gramStart"/>
      <w:r w:rsidRPr="00BC3C1C">
        <w:rPr>
          <w:sz w:val="28"/>
          <w:szCs w:val="28"/>
        </w:rPr>
        <w:t>п</w:t>
      </w:r>
      <w:proofErr w:type="spellEnd"/>
      <w:proofErr w:type="gramEnd"/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о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с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т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а</w:t>
      </w:r>
      <w:r w:rsidR="00513029">
        <w:rPr>
          <w:sz w:val="28"/>
          <w:szCs w:val="28"/>
        </w:rPr>
        <w:t xml:space="preserve"> </w:t>
      </w:r>
      <w:proofErr w:type="spellStart"/>
      <w:r w:rsidRPr="00BC3C1C">
        <w:rPr>
          <w:sz w:val="28"/>
          <w:szCs w:val="28"/>
        </w:rPr>
        <w:t>н</w:t>
      </w:r>
      <w:proofErr w:type="spellEnd"/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о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в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л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я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е</w:t>
      </w:r>
      <w:r w:rsidR="00513029">
        <w:rPr>
          <w:sz w:val="28"/>
          <w:szCs w:val="28"/>
        </w:rPr>
        <w:t xml:space="preserve"> </w:t>
      </w:r>
      <w:r w:rsidRPr="00BC3C1C">
        <w:rPr>
          <w:sz w:val="28"/>
          <w:szCs w:val="28"/>
        </w:rPr>
        <w:t>т:</w:t>
      </w:r>
    </w:p>
    <w:p w:rsidR="008E11DE" w:rsidRPr="00BC3C1C" w:rsidRDefault="008E11DE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>1. Признать утратившими силу:</w:t>
      </w:r>
    </w:p>
    <w:p w:rsidR="008E11DE" w:rsidRPr="00BC3C1C" w:rsidRDefault="008E11DE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 xml:space="preserve">1) </w:t>
      </w:r>
      <w:hyperlink r:id="rId5" w:history="1">
        <w:r w:rsidRPr="00BC3C1C">
          <w:rPr>
            <w:sz w:val="28"/>
            <w:szCs w:val="28"/>
          </w:rPr>
          <w:t>постановление</w:t>
        </w:r>
      </w:hyperlink>
      <w:r w:rsidRPr="00BC3C1C">
        <w:rPr>
          <w:sz w:val="28"/>
          <w:szCs w:val="28"/>
        </w:rPr>
        <w:t xml:space="preserve"> администрации города Ливны от 03 мая 2012 года      № 15 «Об утверждении цен (тарифов) на оказание платных услуг МАУ г. Ливны «Городской парк культуры и отдыха»;</w:t>
      </w:r>
    </w:p>
    <w:p w:rsidR="009D21C9" w:rsidRPr="00BC3C1C" w:rsidRDefault="009D21C9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 xml:space="preserve">2) </w:t>
      </w:r>
      <w:hyperlink r:id="rId6" w:history="1">
        <w:r w:rsidRPr="00BC3C1C">
          <w:rPr>
            <w:sz w:val="28"/>
            <w:szCs w:val="28"/>
          </w:rPr>
          <w:t>постановление</w:t>
        </w:r>
      </w:hyperlink>
      <w:r w:rsidRPr="00BC3C1C">
        <w:rPr>
          <w:sz w:val="28"/>
          <w:szCs w:val="28"/>
        </w:rPr>
        <w:t xml:space="preserve"> администрации города Ливны от 30 мая 2012 года      № 54 «О тарифах МУП «</w:t>
      </w:r>
      <w:proofErr w:type="spellStart"/>
      <w:r w:rsidRPr="00BC3C1C">
        <w:rPr>
          <w:sz w:val="28"/>
          <w:szCs w:val="28"/>
        </w:rPr>
        <w:t>Жилсервис</w:t>
      </w:r>
      <w:proofErr w:type="spellEnd"/>
      <w:r w:rsidRPr="00BC3C1C">
        <w:rPr>
          <w:sz w:val="28"/>
          <w:szCs w:val="28"/>
        </w:rPr>
        <w:t>» на сбор и вывоз жидких бытовых отх</w:t>
      </w:r>
      <w:r w:rsidRPr="00BC3C1C">
        <w:rPr>
          <w:sz w:val="28"/>
          <w:szCs w:val="28"/>
        </w:rPr>
        <w:t>о</w:t>
      </w:r>
      <w:r w:rsidRPr="00BC3C1C">
        <w:rPr>
          <w:sz w:val="28"/>
          <w:szCs w:val="28"/>
        </w:rPr>
        <w:t>дов от населения города Ливны»;</w:t>
      </w:r>
    </w:p>
    <w:p w:rsidR="009D21C9" w:rsidRPr="00BC3C1C" w:rsidRDefault="009D21C9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 xml:space="preserve">3) </w:t>
      </w:r>
      <w:hyperlink r:id="rId7" w:history="1">
        <w:r w:rsidRPr="00BC3C1C">
          <w:rPr>
            <w:sz w:val="28"/>
            <w:szCs w:val="28"/>
          </w:rPr>
          <w:t>постановление</w:t>
        </w:r>
      </w:hyperlink>
      <w:r w:rsidRPr="00BC3C1C">
        <w:rPr>
          <w:sz w:val="28"/>
          <w:szCs w:val="28"/>
        </w:rPr>
        <w:t xml:space="preserve"> администрации города Ливны от 10 октября 2014 года      № 86 «Об утверждении показателей эффективности управления и критериев оценки эффективности управления муниципальными предприятиями, осущ</w:t>
      </w:r>
      <w:r w:rsidRPr="00BC3C1C">
        <w:rPr>
          <w:sz w:val="28"/>
          <w:szCs w:val="28"/>
        </w:rPr>
        <w:t>е</w:t>
      </w:r>
      <w:r w:rsidRPr="00BC3C1C">
        <w:rPr>
          <w:sz w:val="28"/>
          <w:szCs w:val="28"/>
        </w:rPr>
        <w:t>ствляющими деятельность в сфере жилищно-коммунального хозяйства на территории города Ливны»;</w:t>
      </w:r>
    </w:p>
    <w:p w:rsidR="00762312" w:rsidRPr="00BC3C1C" w:rsidRDefault="009D21C9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>4)</w:t>
      </w:r>
      <w:r w:rsidR="00762312" w:rsidRPr="00BC3C1C">
        <w:rPr>
          <w:sz w:val="28"/>
          <w:szCs w:val="28"/>
        </w:rPr>
        <w:t xml:space="preserve"> </w:t>
      </w:r>
      <w:hyperlink r:id="rId8" w:history="1">
        <w:r w:rsidR="00762312" w:rsidRPr="00BC3C1C">
          <w:rPr>
            <w:sz w:val="28"/>
            <w:szCs w:val="28"/>
          </w:rPr>
          <w:t>постановление</w:t>
        </w:r>
      </w:hyperlink>
      <w:r w:rsidR="00762312" w:rsidRPr="00BC3C1C">
        <w:rPr>
          <w:sz w:val="28"/>
          <w:szCs w:val="28"/>
        </w:rPr>
        <w:t xml:space="preserve"> администрации города Ливны от 02 февраля 2009 года      № 6 «О тарифах на теплоснабжение населения города»;</w:t>
      </w:r>
    </w:p>
    <w:p w:rsidR="00762312" w:rsidRPr="00BC3C1C" w:rsidRDefault="00762312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 xml:space="preserve">5) </w:t>
      </w:r>
      <w:hyperlink r:id="rId9" w:history="1">
        <w:r w:rsidRPr="00BC3C1C">
          <w:rPr>
            <w:sz w:val="28"/>
            <w:szCs w:val="28"/>
          </w:rPr>
          <w:t>постановление</w:t>
        </w:r>
      </w:hyperlink>
      <w:r w:rsidRPr="00BC3C1C">
        <w:rPr>
          <w:sz w:val="28"/>
          <w:szCs w:val="28"/>
        </w:rPr>
        <w:t xml:space="preserve"> администрации города Ливны от 05 марта 2005 года      № 124 «Об утверждении тарифов на услуги бань, находящихся в муниц</w:t>
      </w:r>
      <w:r w:rsidRPr="00BC3C1C">
        <w:rPr>
          <w:sz w:val="28"/>
          <w:szCs w:val="28"/>
        </w:rPr>
        <w:t>и</w:t>
      </w:r>
      <w:r w:rsidRPr="00BC3C1C">
        <w:rPr>
          <w:sz w:val="28"/>
          <w:szCs w:val="28"/>
        </w:rPr>
        <w:t>пальной собственности».</w:t>
      </w:r>
    </w:p>
    <w:p w:rsidR="008E11DE" w:rsidRPr="00BC3C1C" w:rsidRDefault="00762312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>2</w:t>
      </w:r>
      <w:r w:rsidR="008E11DE" w:rsidRPr="00BC3C1C">
        <w:rPr>
          <w:sz w:val="28"/>
          <w:szCs w:val="28"/>
        </w:rPr>
        <w:t>. Опубликовать настоящее постановле</w:t>
      </w:r>
      <w:r w:rsidR="00BC3C1C" w:rsidRPr="00BC3C1C">
        <w:rPr>
          <w:sz w:val="28"/>
          <w:szCs w:val="28"/>
        </w:rPr>
        <w:t>ние в газете «</w:t>
      </w:r>
      <w:proofErr w:type="spellStart"/>
      <w:r w:rsidR="00BC3C1C" w:rsidRPr="00BC3C1C">
        <w:rPr>
          <w:sz w:val="28"/>
          <w:szCs w:val="28"/>
        </w:rPr>
        <w:t>Ливенский</w:t>
      </w:r>
      <w:proofErr w:type="spellEnd"/>
      <w:r w:rsidR="00BC3C1C" w:rsidRPr="00BC3C1C">
        <w:rPr>
          <w:sz w:val="28"/>
          <w:szCs w:val="28"/>
        </w:rPr>
        <w:t xml:space="preserve"> вестник» </w:t>
      </w:r>
      <w:r w:rsidR="008E11DE" w:rsidRPr="00BC3C1C"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8E11DE" w:rsidRPr="00BC3C1C" w:rsidRDefault="00762312" w:rsidP="007623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1C">
        <w:rPr>
          <w:sz w:val="28"/>
          <w:szCs w:val="28"/>
        </w:rPr>
        <w:t>3</w:t>
      </w:r>
      <w:r w:rsidR="008E11DE" w:rsidRPr="00BC3C1C">
        <w:rPr>
          <w:sz w:val="28"/>
          <w:szCs w:val="28"/>
        </w:rPr>
        <w:t xml:space="preserve">. </w:t>
      </w:r>
      <w:proofErr w:type="gramStart"/>
      <w:r w:rsidR="008E11DE" w:rsidRPr="00BC3C1C">
        <w:rPr>
          <w:sz w:val="28"/>
          <w:szCs w:val="28"/>
        </w:rPr>
        <w:t>Контроль за</w:t>
      </w:r>
      <w:proofErr w:type="gramEnd"/>
      <w:r w:rsidR="008E11DE" w:rsidRPr="00BC3C1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Л.И. Полунину.</w:t>
      </w:r>
    </w:p>
    <w:p w:rsidR="008E11DE" w:rsidRPr="00762312" w:rsidRDefault="008E11DE" w:rsidP="00762312">
      <w:pPr>
        <w:rPr>
          <w:sz w:val="28"/>
          <w:szCs w:val="28"/>
        </w:rPr>
      </w:pPr>
    </w:p>
    <w:p w:rsidR="008E11DE" w:rsidRPr="00762312" w:rsidRDefault="008E11DE" w:rsidP="00762312">
      <w:pPr>
        <w:rPr>
          <w:sz w:val="28"/>
          <w:szCs w:val="28"/>
        </w:rPr>
      </w:pPr>
    </w:p>
    <w:p w:rsidR="00762312" w:rsidRDefault="00762312" w:rsidP="008E11DE">
      <w:pPr>
        <w:jc w:val="both"/>
        <w:rPr>
          <w:sz w:val="28"/>
          <w:szCs w:val="28"/>
        </w:rPr>
      </w:pPr>
    </w:p>
    <w:p w:rsidR="008E11DE" w:rsidRDefault="008E11DE" w:rsidP="008E11D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>
        <w:rPr>
          <w:rFonts w:eastAsia="Times New Roman"/>
          <w:sz w:val="28"/>
          <w:szCs w:val="28"/>
        </w:rPr>
        <w:t>Трубицин</w:t>
      </w:r>
      <w:proofErr w:type="spellEnd"/>
    </w:p>
    <w:p w:rsidR="00161C74" w:rsidRDefault="00161C74"/>
    <w:sectPr w:rsidR="00161C74" w:rsidSect="001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8E11DE"/>
    <w:rsid w:val="00161C74"/>
    <w:rsid w:val="00207F53"/>
    <w:rsid w:val="002E4A65"/>
    <w:rsid w:val="004B1294"/>
    <w:rsid w:val="00513029"/>
    <w:rsid w:val="00762312"/>
    <w:rsid w:val="008E11DE"/>
    <w:rsid w:val="0091302F"/>
    <w:rsid w:val="009D21C9"/>
    <w:rsid w:val="00A84A4D"/>
    <w:rsid w:val="00BC3C1C"/>
    <w:rsid w:val="00CD5347"/>
    <w:rsid w:val="00D9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11DE"/>
    <w:rPr>
      <w:color w:val="0000FF"/>
      <w:u w:val="single"/>
    </w:rPr>
  </w:style>
  <w:style w:type="paragraph" w:styleId="a4">
    <w:name w:val="Title"/>
    <w:basedOn w:val="a"/>
    <w:link w:val="a5"/>
    <w:qFormat/>
    <w:rsid w:val="008E11DE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8E11DE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8E11DE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8E11DE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E1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1D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3C0E6A8745B272707587F562816980B60CC4E5FE28BEAE75BF014B90D6EDBD029DC7995CED8AD812964C992B368A4D84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23C0E6A8745B272707587F562816980B60CC4E5FE28BEAE75BF014B90D6EDBD029DC7995CED8AD812964C992B368A4D84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3C0E6A8745B272707587F562816980B60CC4E5FE28BEAE75BF014B90D6EDBD029DC7995CED8AD812964C992B368A4D84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23C0E6A8745B272707587F562816980B60CC4E5FE28BEAE75BF014B90D6EDBD029DC7995CED8AD812964C992B368A4D844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A23C0E6A8745B272707587F562816980B60CC4E5FE28BEAE75BF014B90D6EDBD029DC7995CED8AD812964C992B368A4D8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2020-06-25T15:14:00Z</cp:lastPrinted>
  <dcterms:created xsi:type="dcterms:W3CDTF">2020-06-30T08:42:00Z</dcterms:created>
  <dcterms:modified xsi:type="dcterms:W3CDTF">2020-06-30T08:42:00Z</dcterms:modified>
</cp:coreProperties>
</file>