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22" w:rsidRDefault="00FC3522" w:rsidP="00FC3522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22" w:rsidRDefault="00FC3522" w:rsidP="00FC3522"/>
    <w:p w:rsidR="00FC3522" w:rsidRPr="000908D9" w:rsidRDefault="00FC3522" w:rsidP="00FC3522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FC3522" w:rsidRPr="000908D9" w:rsidRDefault="00FC3522" w:rsidP="00FC352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FC3522" w:rsidRPr="000908D9" w:rsidRDefault="00FC3522" w:rsidP="00FC352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FC3522" w:rsidRDefault="00FC3522" w:rsidP="00FC3522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FC3522" w:rsidRDefault="00FC3522" w:rsidP="00FC3522">
      <w:pPr>
        <w:jc w:val="center"/>
        <w:rPr>
          <w:szCs w:val="28"/>
        </w:rPr>
      </w:pPr>
      <w:r w:rsidRPr="00AB3526">
        <w:rPr>
          <w:szCs w:val="28"/>
        </w:rPr>
        <w:t>ПОСТАНОВЛЕНИЕ</w:t>
      </w:r>
    </w:p>
    <w:p w:rsidR="00FC3522" w:rsidRPr="00AB3526" w:rsidRDefault="00FC3522" w:rsidP="00FC3522">
      <w:pPr>
        <w:rPr>
          <w:szCs w:val="28"/>
        </w:rPr>
      </w:pPr>
    </w:p>
    <w:p w:rsidR="00FC3522" w:rsidRPr="00AB3526" w:rsidRDefault="00FC3522" w:rsidP="00FC352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 июня 2020 года  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№ 330</w:t>
      </w:r>
    </w:p>
    <w:p w:rsidR="00FC3522" w:rsidRDefault="00FC3522" w:rsidP="00FC3522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FC3522" w:rsidRDefault="00FC3522" w:rsidP="00FC3522">
      <w:pPr>
        <w:rPr>
          <w:lang w:eastAsia="ru-RU"/>
        </w:rPr>
      </w:pPr>
    </w:p>
    <w:p w:rsidR="00FC3522" w:rsidRDefault="00FC3522" w:rsidP="00FC3522">
      <w:pPr>
        <w:rPr>
          <w:lang w:eastAsia="ru-RU"/>
        </w:rPr>
      </w:pPr>
      <w:r>
        <w:rPr>
          <w:lang w:eastAsia="ru-RU"/>
        </w:rPr>
        <w:t>Для определения перечня</w:t>
      </w:r>
    </w:p>
    <w:p w:rsidR="00FC3522" w:rsidRDefault="00FC3522" w:rsidP="00FC3522">
      <w:pPr>
        <w:rPr>
          <w:lang w:eastAsia="ru-RU"/>
        </w:rPr>
      </w:pPr>
      <w:r>
        <w:rPr>
          <w:lang w:eastAsia="ru-RU"/>
        </w:rPr>
        <w:t xml:space="preserve">мероприятий для участия </w:t>
      </w:r>
    </w:p>
    <w:p w:rsidR="00FC3522" w:rsidRPr="000D2530" w:rsidRDefault="00FC3522" w:rsidP="00FC3522">
      <w:pPr>
        <w:rPr>
          <w:lang w:eastAsia="ru-RU"/>
        </w:rPr>
      </w:pPr>
      <w:r>
        <w:rPr>
          <w:lang w:eastAsia="ru-RU"/>
        </w:rPr>
        <w:t>города в проекте «Народный бюджет»</w:t>
      </w:r>
    </w:p>
    <w:p w:rsidR="00FC3522" w:rsidRDefault="00FC3522" w:rsidP="00FC3522">
      <w:pPr>
        <w:rPr>
          <w:lang w:eastAsia="ru-RU"/>
        </w:rPr>
      </w:pPr>
    </w:p>
    <w:p w:rsidR="00FC3522" w:rsidRDefault="00FC3522" w:rsidP="00FC3522">
      <w:pPr>
        <w:rPr>
          <w:lang w:eastAsia="ru-RU"/>
        </w:rPr>
      </w:pPr>
    </w:p>
    <w:p w:rsidR="00FC3522" w:rsidRPr="009C3404" w:rsidRDefault="00FC3522" w:rsidP="00FC3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D253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D2530">
        <w:rPr>
          <w:rFonts w:ascii="Times New Roman" w:hAnsi="Times New Roman" w:cs="Times New Roman"/>
          <w:sz w:val="28"/>
          <w:szCs w:val="28"/>
        </w:rPr>
        <w:t xml:space="preserve"> П</w:t>
      </w:r>
      <w:r w:rsidRPr="009C3404">
        <w:rPr>
          <w:rFonts w:ascii="Times New Roman" w:hAnsi="Times New Roman" w:cs="Times New Roman"/>
          <w:sz w:val="28"/>
          <w:szCs w:val="28"/>
        </w:rPr>
        <w:t xml:space="preserve">равительства Орловской области </w:t>
      </w:r>
      <w:r w:rsidRPr="009C3404">
        <w:rPr>
          <w:rFonts w:ascii="Times New Roman" w:hAnsi="Times New Roman" w:cs="Times New Roman"/>
          <w:sz w:val="28"/>
          <w:szCs w:val="28"/>
        </w:rPr>
        <w:br/>
        <w:t xml:space="preserve">от 2 октября 2017 года № 412 «Об утверждении Положения о проекте «Народный бюджет» в Орловской области» в целях сбора предложений граждан и институтов гражданского общества для определения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3404">
        <w:rPr>
          <w:rFonts w:ascii="Times New Roman" w:hAnsi="Times New Roman" w:cs="Times New Roman"/>
          <w:sz w:val="28"/>
          <w:szCs w:val="28"/>
        </w:rPr>
        <w:t xml:space="preserve">еречня мероприятий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404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ивны</w:t>
      </w:r>
      <w:r w:rsidRPr="009C3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404">
        <w:rPr>
          <w:rFonts w:ascii="Times New Roman" w:hAnsi="Times New Roman" w:cs="Times New Roman"/>
          <w:sz w:val="28"/>
          <w:szCs w:val="28"/>
        </w:rPr>
        <w:t>Орловской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40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404">
        <w:rPr>
          <w:rFonts w:ascii="Times New Roman" w:hAnsi="Times New Roman" w:cs="Times New Roman"/>
          <w:sz w:val="28"/>
          <w:szCs w:val="28"/>
        </w:rPr>
        <w:t>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404">
        <w:rPr>
          <w:rFonts w:ascii="Times New Roman" w:hAnsi="Times New Roman" w:cs="Times New Roman"/>
          <w:sz w:val="28"/>
          <w:szCs w:val="28"/>
        </w:rPr>
        <w:t xml:space="preserve"> «Народный бюджет»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404">
        <w:rPr>
          <w:rFonts w:ascii="Times New Roman" w:hAnsi="Times New Roman" w:cs="Times New Roman"/>
          <w:sz w:val="28"/>
          <w:szCs w:val="28"/>
        </w:rPr>
        <w:t>в Орловской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40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404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40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404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404">
        <w:rPr>
          <w:rFonts w:ascii="Times New Roman" w:hAnsi="Times New Roman" w:cs="Times New Roman"/>
          <w:sz w:val="28"/>
          <w:szCs w:val="28"/>
        </w:rPr>
        <w:t>годы,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340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города Ливны</w:t>
      </w:r>
      <w:r w:rsidRPr="009C3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40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C340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proofErr w:type="gramStart"/>
      <w:r w:rsidRPr="009C3404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9C3404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FC3522" w:rsidRPr="009C3404" w:rsidRDefault="00FC3522" w:rsidP="00FC3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1. Начать прием предложений граждан и институтов гражданского общества для определения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3404">
        <w:rPr>
          <w:rFonts w:ascii="Times New Roman" w:hAnsi="Times New Roman" w:cs="Times New Roman"/>
          <w:sz w:val="28"/>
          <w:szCs w:val="28"/>
        </w:rPr>
        <w:t xml:space="preserve">еречня мероприятий для участия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ивны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 в проекте «Народный бюджет» в Орловской области на 2020 и 2021 годы (далее – предложения). Прием предложений осуществляется в разумный срок до установления фактических оснований полагать, что волеизъявление населения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ивны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 в отношении соответствующих мероприятий сформировано.</w:t>
      </w:r>
    </w:p>
    <w:p w:rsidR="00FC3522" w:rsidRPr="009C3404" w:rsidRDefault="00FC3522" w:rsidP="00FC352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>2. Определить пункты сбора предложений, их адреса и график работы согласно приложению к настоящему постановлению.</w:t>
      </w:r>
    </w:p>
    <w:p w:rsidR="00FC3522" w:rsidRPr="009C3404" w:rsidRDefault="00FC3522" w:rsidP="00FC352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3. Провести информационную кампанию по оповещению граждан, имеющих место жительства на территории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ивны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области, а также институтов гражданского общества,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г.Ливны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 приеме предложений.</w:t>
      </w:r>
    </w:p>
    <w:p w:rsidR="00FC3522" w:rsidRPr="009C3404" w:rsidRDefault="00FC3522" w:rsidP="00FC352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4. Подведение итогов приема предложений осуществляется рабочей группой администрации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9C3404"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 общественности.</w:t>
      </w:r>
    </w:p>
    <w:p w:rsidR="00FC3522" w:rsidRPr="009C3404" w:rsidRDefault="00FC3522" w:rsidP="00FC352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5. Результат заседания рабочей группы администрации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оформляется протоколом, в который включаются мероприятия, получившие наиболее широкую поддержку со стороны граждан, имеющих место жительства на </w:t>
      </w:r>
      <w:r w:rsidRPr="009C3404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ивны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области, а также институтов гражданского общества,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г.Ливны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области, в течение 2 рабочих дней с момента окончания приема предложений в соответствии с пунктом 1 настоящего постановления.</w:t>
      </w:r>
    </w:p>
    <w:p w:rsidR="00FC3522" w:rsidRPr="009C3404" w:rsidRDefault="00FC3522" w:rsidP="00FC352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6. </w:t>
      </w:r>
      <w:r w:rsidRPr="00435732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города</w:t>
      </w:r>
      <w:r w:rsidRPr="00FB63A4">
        <w:rPr>
          <w:rFonts w:ascii="Times New Roman" w:hAnsi="Times New Roman" w:cs="Times New Roman"/>
          <w:sz w:val="28"/>
          <w:szCs w:val="28"/>
        </w:rPr>
        <w:t xml:space="preserve"> 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ивны </w:t>
      </w:r>
      <w:r w:rsidRPr="009C3404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FC3522" w:rsidRDefault="00FC3522" w:rsidP="00FC3522">
      <w:pPr>
        <w:ind w:firstLine="540"/>
        <w:jc w:val="both"/>
        <w:rPr>
          <w:bCs/>
          <w:szCs w:val="28"/>
        </w:rPr>
      </w:pPr>
      <w:r w:rsidRPr="009C3404">
        <w:rPr>
          <w:szCs w:val="28"/>
        </w:rPr>
        <w:t xml:space="preserve">7. </w:t>
      </w:r>
      <w:r w:rsidRPr="001D2E0D">
        <w:rPr>
          <w:bCs/>
          <w:szCs w:val="28"/>
        </w:rPr>
        <w:t xml:space="preserve">Контроль над исполнением настоящего постановления возложить на     </w:t>
      </w:r>
      <w:r>
        <w:rPr>
          <w:bCs/>
          <w:szCs w:val="28"/>
        </w:rPr>
        <w:t xml:space="preserve">  заместителя главы администрации города по </w:t>
      </w:r>
      <w:proofErr w:type="spellStart"/>
      <w:r>
        <w:rPr>
          <w:bCs/>
          <w:szCs w:val="28"/>
        </w:rPr>
        <w:t>жилищно</w:t>
      </w:r>
      <w:proofErr w:type="spellEnd"/>
      <w:r>
        <w:rPr>
          <w:bCs/>
          <w:szCs w:val="28"/>
        </w:rPr>
        <w:t xml:space="preserve"> – коммунальному хозяйству и строительству А.И. Кожухова</w:t>
      </w:r>
      <w:r w:rsidRPr="001D2E0D">
        <w:rPr>
          <w:bCs/>
          <w:szCs w:val="28"/>
        </w:rPr>
        <w:t>.</w:t>
      </w:r>
    </w:p>
    <w:p w:rsidR="00FC3522" w:rsidRDefault="00FC3522" w:rsidP="00FC3522">
      <w:pPr>
        <w:pStyle w:val="ConsPlusNormal"/>
        <w:spacing w:before="220"/>
        <w:ind w:firstLine="540"/>
        <w:contextualSpacing/>
        <w:jc w:val="both"/>
        <w:rPr>
          <w:szCs w:val="28"/>
        </w:rPr>
      </w:pPr>
    </w:p>
    <w:p w:rsidR="00FC3522" w:rsidRDefault="00FC3522" w:rsidP="00FC3522">
      <w:pPr>
        <w:pStyle w:val="a3"/>
        <w:ind w:firstLine="540"/>
        <w:jc w:val="left"/>
        <w:rPr>
          <w:szCs w:val="28"/>
        </w:rPr>
      </w:pPr>
    </w:p>
    <w:p w:rsidR="00FC3522" w:rsidRDefault="00FC3522" w:rsidP="00FC3522">
      <w:pPr>
        <w:pStyle w:val="a3"/>
        <w:ind w:firstLine="0"/>
        <w:jc w:val="left"/>
        <w:rPr>
          <w:szCs w:val="28"/>
        </w:rPr>
      </w:pPr>
    </w:p>
    <w:p w:rsidR="00FC3522" w:rsidRDefault="00FC3522" w:rsidP="00FC3522">
      <w:pPr>
        <w:pStyle w:val="a3"/>
        <w:ind w:firstLine="0"/>
        <w:jc w:val="left"/>
        <w:rPr>
          <w:szCs w:val="28"/>
        </w:rPr>
      </w:pPr>
    </w:p>
    <w:p w:rsidR="00FC3522" w:rsidRDefault="00FC3522" w:rsidP="00FC3522">
      <w:pPr>
        <w:pStyle w:val="a3"/>
        <w:ind w:firstLine="0"/>
        <w:jc w:val="left"/>
        <w:rPr>
          <w:szCs w:val="28"/>
        </w:rPr>
      </w:pPr>
      <w:r w:rsidRPr="00AB3526">
        <w:rPr>
          <w:szCs w:val="28"/>
        </w:rPr>
        <w:t xml:space="preserve">Глава города                                   </w:t>
      </w:r>
      <w:r>
        <w:rPr>
          <w:szCs w:val="28"/>
        </w:rPr>
        <w:t xml:space="preserve">           подпись</w:t>
      </w:r>
      <w:r w:rsidRPr="00AB3526">
        <w:rPr>
          <w:szCs w:val="28"/>
        </w:rPr>
        <w:t xml:space="preserve">                </w:t>
      </w:r>
      <w:r>
        <w:rPr>
          <w:szCs w:val="28"/>
        </w:rPr>
        <w:t xml:space="preserve">   </w:t>
      </w:r>
      <w:r w:rsidRPr="00AB3526">
        <w:rPr>
          <w:szCs w:val="28"/>
        </w:rPr>
        <w:t xml:space="preserve">         С.А. </w:t>
      </w:r>
      <w:proofErr w:type="spellStart"/>
      <w:r w:rsidRPr="00AB3526">
        <w:rPr>
          <w:szCs w:val="28"/>
        </w:rPr>
        <w:t>Трубицин</w:t>
      </w:r>
      <w:proofErr w:type="spellEnd"/>
    </w:p>
    <w:p w:rsidR="00FC3522" w:rsidRDefault="00FC3522" w:rsidP="00FC3522">
      <w:pPr>
        <w:pStyle w:val="a5"/>
        <w:rPr>
          <w:sz w:val="20"/>
          <w:szCs w:val="20"/>
        </w:rPr>
      </w:pPr>
    </w:p>
    <w:p w:rsidR="00FC3522" w:rsidRDefault="00FC3522" w:rsidP="00FC3522">
      <w:pPr>
        <w:pStyle w:val="a5"/>
        <w:rPr>
          <w:sz w:val="20"/>
          <w:szCs w:val="20"/>
        </w:rPr>
      </w:pPr>
    </w:p>
    <w:p w:rsidR="00FC3522" w:rsidRDefault="00FC3522" w:rsidP="00FC3522">
      <w:pPr>
        <w:pStyle w:val="a5"/>
        <w:rPr>
          <w:sz w:val="20"/>
          <w:szCs w:val="20"/>
        </w:rPr>
      </w:pPr>
    </w:p>
    <w:p w:rsidR="00FC3522" w:rsidRDefault="00FC3522" w:rsidP="00FC3522">
      <w:pPr>
        <w:pStyle w:val="a5"/>
        <w:rPr>
          <w:sz w:val="20"/>
          <w:szCs w:val="20"/>
        </w:rPr>
      </w:pPr>
    </w:p>
    <w:p w:rsidR="00FC3522" w:rsidRDefault="00FC3522" w:rsidP="00FC3522">
      <w:pPr>
        <w:pStyle w:val="a5"/>
        <w:rPr>
          <w:sz w:val="20"/>
          <w:szCs w:val="20"/>
        </w:rPr>
      </w:pPr>
    </w:p>
    <w:p w:rsidR="00FC3522" w:rsidRDefault="00FC3522" w:rsidP="00FC3522">
      <w:pPr>
        <w:pStyle w:val="a5"/>
        <w:rPr>
          <w:sz w:val="20"/>
          <w:szCs w:val="20"/>
        </w:rPr>
      </w:pPr>
    </w:p>
    <w:p w:rsidR="00FC3522" w:rsidRDefault="00FC3522" w:rsidP="00FC3522"/>
    <w:p w:rsidR="0076293F" w:rsidRDefault="0076293F"/>
    <w:sectPr w:rsidR="0076293F" w:rsidSect="00592F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C3522"/>
    <w:rsid w:val="0076293F"/>
    <w:rsid w:val="00FC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C3522"/>
    <w:pPr>
      <w:keepNext/>
      <w:numPr>
        <w:numId w:val="1"/>
      </w:numPr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C3522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unhideWhenUsed/>
    <w:qFormat/>
    <w:rsid w:val="00FC352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522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FC3522"/>
    <w:rPr>
      <w:rFonts w:ascii="Tahoma" w:eastAsia="Times New Roman" w:hAnsi="Tahoma" w:cs="Times New Roman"/>
      <w:b/>
      <w:color w:val="0000FF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C3522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FC3522"/>
    <w:pPr>
      <w:shd w:val="clear" w:color="auto" w:fill="FFFFFF"/>
      <w:suppressAutoHyphens w:val="0"/>
      <w:autoSpaceDE w:val="0"/>
      <w:autoSpaceDN w:val="0"/>
      <w:adjustRightInd w:val="0"/>
      <w:ind w:firstLine="708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C352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List"/>
    <w:basedOn w:val="a"/>
    <w:rsid w:val="00FC3522"/>
    <w:pPr>
      <w:suppressAutoHyphens w:val="0"/>
      <w:ind w:left="283" w:hanging="283"/>
      <w:contextualSpacing/>
    </w:pPr>
    <w:rPr>
      <w:sz w:val="24"/>
      <w:lang w:eastAsia="ru-RU"/>
    </w:rPr>
  </w:style>
  <w:style w:type="paragraph" w:styleId="a6">
    <w:name w:val="Subtitle"/>
    <w:basedOn w:val="a"/>
    <w:next w:val="a"/>
    <w:link w:val="a7"/>
    <w:qFormat/>
    <w:rsid w:val="00FC3522"/>
    <w:pPr>
      <w:suppressAutoHyphens w:val="0"/>
      <w:spacing w:after="60"/>
      <w:jc w:val="center"/>
      <w:outlineLvl w:val="1"/>
    </w:pPr>
    <w:rPr>
      <w:rFonts w:ascii="Cambria" w:hAnsi="Cambria"/>
      <w:sz w:val="24"/>
      <w:lang w:eastAsia="ru-RU"/>
    </w:rPr>
  </w:style>
  <w:style w:type="character" w:customStyle="1" w:styleId="a7">
    <w:name w:val="Подзаголовок Знак"/>
    <w:basedOn w:val="a0"/>
    <w:link w:val="a6"/>
    <w:rsid w:val="00FC352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FC3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35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52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1A2262569638441389BEA07BA4A796FCAE127FFFB029573D6893A08B0585AD3E0FFBE57D56FB6EF48279949F6EE3B7v0wF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2020-06-23T05:13:00Z</dcterms:created>
  <dcterms:modified xsi:type="dcterms:W3CDTF">2020-06-23T05:14:00Z</dcterms:modified>
</cp:coreProperties>
</file>