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34" w:rsidRDefault="006D4D34" w:rsidP="006D4D34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598805" cy="7524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6D4D34" w:rsidRDefault="006D4D34" w:rsidP="006D4D34">
      <w:pPr>
        <w:pStyle w:val="a4"/>
        <w:rPr>
          <w:sz w:val="32"/>
          <w:szCs w:val="32"/>
        </w:rPr>
      </w:pPr>
    </w:p>
    <w:p w:rsidR="006D4D34" w:rsidRDefault="006D4D34" w:rsidP="006D4D34">
      <w:pPr>
        <w:pStyle w:val="a4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D4D34" w:rsidRDefault="006D4D34" w:rsidP="006D4D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6D4D34" w:rsidRDefault="006D4D34" w:rsidP="006D4D3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ЛИВНЫ</w:t>
      </w:r>
    </w:p>
    <w:p w:rsidR="006D4D34" w:rsidRDefault="006D4D34" w:rsidP="006D4D34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D4D34" w:rsidRDefault="006D4D34" w:rsidP="006D4D34">
      <w:pPr>
        <w:pStyle w:val="a6"/>
        <w:rPr>
          <w:sz w:val="24"/>
        </w:rPr>
      </w:pPr>
    </w:p>
    <w:p w:rsidR="009579AE" w:rsidRDefault="001C2545" w:rsidP="009579AE">
      <w:pPr>
        <w:pStyle w:val="a6"/>
        <w:jc w:val="both"/>
        <w:rPr>
          <w:b w:val="0"/>
          <w:bCs w:val="0"/>
          <w:sz w:val="28"/>
        </w:rPr>
      </w:pPr>
      <w:r w:rsidRPr="009579AE">
        <w:rPr>
          <w:b w:val="0"/>
          <w:bCs w:val="0"/>
          <w:sz w:val="28"/>
        </w:rPr>
        <w:t xml:space="preserve"> 27 мая</w:t>
      </w:r>
      <w:r w:rsidR="006D4D34" w:rsidRPr="009579AE">
        <w:rPr>
          <w:b w:val="0"/>
          <w:bCs w:val="0"/>
          <w:sz w:val="28"/>
        </w:rPr>
        <w:t xml:space="preserve"> </w:t>
      </w:r>
      <w:r w:rsidR="006D4D34">
        <w:rPr>
          <w:b w:val="0"/>
          <w:bCs w:val="0"/>
          <w:sz w:val="28"/>
        </w:rPr>
        <w:t>2020 г</w:t>
      </w:r>
      <w:r w:rsidR="009579AE">
        <w:rPr>
          <w:b w:val="0"/>
          <w:bCs w:val="0"/>
          <w:sz w:val="28"/>
        </w:rPr>
        <w:t>ода</w:t>
      </w:r>
      <w:r w:rsidR="006D4D34">
        <w:rPr>
          <w:b w:val="0"/>
          <w:bCs w:val="0"/>
          <w:sz w:val="28"/>
        </w:rPr>
        <w:tab/>
      </w:r>
      <w:r w:rsidR="006D4D34">
        <w:rPr>
          <w:b w:val="0"/>
          <w:bCs w:val="0"/>
          <w:sz w:val="28"/>
        </w:rPr>
        <w:tab/>
      </w:r>
      <w:r w:rsidR="006D4D34">
        <w:rPr>
          <w:b w:val="0"/>
          <w:bCs w:val="0"/>
          <w:sz w:val="28"/>
        </w:rPr>
        <w:tab/>
      </w:r>
      <w:r w:rsidR="006D4D34">
        <w:rPr>
          <w:b w:val="0"/>
          <w:bCs w:val="0"/>
          <w:sz w:val="28"/>
        </w:rPr>
        <w:tab/>
        <w:t xml:space="preserve">                       </w:t>
      </w:r>
      <w:r w:rsidR="009579AE">
        <w:rPr>
          <w:b w:val="0"/>
          <w:bCs w:val="0"/>
          <w:sz w:val="28"/>
        </w:rPr>
        <w:t xml:space="preserve">                                     </w:t>
      </w:r>
      <w:r w:rsidR="006D4D34">
        <w:rPr>
          <w:b w:val="0"/>
          <w:bCs w:val="0"/>
          <w:sz w:val="28"/>
        </w:rPr>
        <w:t xml:space="preserve">  </w:t>
      </w:r>
      <w:r w:rsidR="006D4D34" w:rsidRPr="009579AE">
        <w:rPr>
          <w:b w:val="0"/>
          <w:bCs w:val="0"/>
          <w:sz w:val="28"/>
        </w:rPr>
        <w:t xml:space="preserve">№ </w:t>
      </w:r>
      <w:r w:rsidRPr="009579AE">
        <w:rPr>
          <w:b w:val="0"/>
          <w:bCs w:val="0"/>
          <w:sz w:val="28"/>
        </w:rPr>
        <w:t>27</w:t>
      </w:r>
      <w:r w:rsidR="006D4D34">
        <w:rPr>
          <w:b w:val="0"/>
          <w:bCs w:val="0"/>
          <w:sz w:val="28"/>
        </w:rPr>
        <w:tab/>
      </w:r>
      <w:r w:rsidR="006D4D34">
        <w:rPr>
          <w:b w:val="0"/>
          <w:bCs w:val="0"/>
          <w:sz w:val="24"/>
        </w:rPr>
        <w:t>г. Ли</w:t>
      </w:r>
      <w:r w:rsidR="006D4D34">
        <w:rPr>
          <w:b w:val="0"/>
          <w:bCs w:val="0"/>
          <w:sz w:val="24"/>
        </w:rPr>
        <w:t>в</w:t>
      </w:r>
      <w:r w:rsidR="006D4D34">
        <w:rPr>
          <w:b w:val="0"/>
          <w:bCs w:val="0"/>
          <w:sz w:val="24"/>
        </w:rPr>
        <w:t>ны</w:t>
      </w:r>
    </w:p>
    <w:p w:rsidR="009579AE" w:rsidRDefault="009579AE" w:rsidP="009579AE">
      <w:pPr>
        <w:pStyle w:val="a6"/>
        <w:jc w:val="both"/>
        <w:rPr>
          <w:b w:val="0"/>
          <w:sz w:val="28"/>
          <w:szCs w:val="28"/>
        </w:rPr>
      </w:pPr>
    </w:p>
    <w:p w:rsidR="006D4D34" w:rsidRPr="009579AE" w:rsidRDefault="006D4D34" w:rsidP="009579AE">
      <w:pPr>
        <w:pStyle w:val="a6"/>
        <w:jc w:val="both"/>
        <w:rPr>
          <w:b w:val="0"/>
          <w:sz w:val="28"/>
          <w:szCs w:val="28"/>
        </w:rPr>
      </w:pPr>
      <w:r w:rsidRPr="009579AE">
        <w:rPr>
          <w:b w:val="0"/>
          <w:sz w:val="28"/>
          <w:szCs w:val="28"/>
        </w:rPr>
        <w:t xml:space="preserve">О внесении изменений в постановление </w:t>
      </w:r>
    </w:p>
    <w:p w:rsidR="006D4D34" w:rsidRDefault="006D4D34" w:rsidP="006D4D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E46244">
        <w:rPr>
          <w:sz w:val="28"/>
          <w:szCs w:val="28"/>
        </w:rPr>
        <w:t xml:space="preserve">Ливны </w:t>
      </w:r>
      <w:r>
        <w:rPr>
          <w:sz w:val="28"/>
          <w:szCs w:val="28"/>
        </w:rPr>
        <w:t>от 13 июля 2018 года</w:t>
      </w:r>
    </w:p>
    <w:p w:rsidR="006D4D34" w:rsidRDefault="006D4D34" w:rsidP="006D4D34">
      <w:pPr>
        <w:rPr>
          <w:sz w:val="28"/>
          <w:szCs w:val="28"/>
        </w:rPr>
      </w:pPr>
      <w:r>
        <w:rPr>
          <w:sz w:val="28"/>
          <w:szCs w:val="28"/>
        </w:rPr>
        <w:t>№ 84 «</w:t>
      </w:r>
      <w:r w:rsidRPr="007E4C4B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Положения </w:t>
      </w:r>
      <w:r w:rsidRPr="003534E5">
        <w:rPr>
          <w:sz w:val="28"/>
          <w:szCs w:val="28"/>
        </w:rPr>
        <w:t xml:space="preserve">о порядке </w:t>
      </w:r>
    </w:p>
    <w:p w:rsidR="006D4D34" w:rsidRDefault="006D4D34" w:rsidP="006D4D34">
      <w:pPr>
        <w:rPr>
          <w:sz w:val="28"/>
          <w:szCs w:val="28"/>
        </w:rPr>
      </w:pPr>
      <w:r w:rsidRPr="003534E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муниципального проектного комитета</w:t>
      </w:r>
    </w:p>
    <w:p w:rsidR="006D4D34" w:rsidRDefault="006D4D34" w:rsidP="006D4D3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534E5">
        <w:rPr>
          <w:sz w:val="28"/>
          <w:szCs w:val="28"/>
        </w:rPr>
        <w:t>муниципального проектного офис</w:t>
      </w:r>
      <w:r>
        <w:rPr>
          <w:sz w:val="28"/>
          <w:szCs w:val="28"/>
        </w:rPr>
        <w:t>а».</w:t>
      </w:r>
    </w:p>
    <w:p w:rsidR="006D4D34" w:rsidRDefault="006D4D34" w:rsidP="006D4D34">
      <w:pPr>
        <w:rPr>
          <w:sz w:val="28"/>
          <w:szCs w:val="28"/>
        </w:rPr>
      </w:pPr>
    </w:p>
    <w:p w:rsidR="006D4D34" w:rsidRDefault="006D4D34" w:rsidP="006D4D34">
      <w:pPr>
        <w:rPr>
          <w:sz w:val="28"/>
          <w:szCs w:val="28"/>
        </w:rPr>
      </w:pPr>
    </w:p>
    <w:p w:rsidR="006D4D34" w:rsidRDefault="006D4D34" w:rsidP="006D4D34">
      <w:pPr>
        <w:rPr>
          <w:sz w:val="28"/>
          <w:szCs w:val="28"/>
        </w:rPr>
      </w:pPr>
    </w:p>
    <w:p w:rsidR="006D4D34" w:rsidRPr="006D4D34" w:rsidRDefault="006D4D34" w:rsidP="006D4D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346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исполнения  подпункта 2 пункта 12 перечня пор</w:t>
      </w:r>
      <w:r w:rsidRPr="00D734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3461">
        <w:rPr>
          <w:rFonts w:ascii="Times New Roman" w:hAnsi="Times New Roman" w:cs="Times New Roman"/>
          <w:color w:val="000000"/>
          <w:sz w:val="28"/>
          <w:szCs w:val="28"/>
        </w:rPr>
        <w:t>чений Президента Российской Федерации по итогам заседания Совета при Президенте Российской Федерации по развитию местного самоуправления  30 января 2020 года № Пр-354</w:t>
      </w:r>
      <w:r w:rsidR="00E46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4D34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E46244">
        <w:rPr>
          <w:rFonts w:ascii="Times New Roman" w:hAnsi="Times New Roman" w:cs="Times New Roman"/>
          <w:sz w:val="28"/>
          <w:szCs w:val="28"/>
        </w:rPr>
        <w:t xml:space="preserve"> Ливны                           </w:t>
      </w:r>
      <w:proofErr w:type="spellStart"/>
      <w:proofErr w:type="gramStart"/>
      <w:r w:rsidRPr="006D4D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4D3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D4D34" w:rsidRPr="006D4D34" w:rsidRDefault="006D4D34" w:rsidP="006D4D34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6D4D34">
        <w:rPr>
          <w:rFonts w:eastAsia="Times New Roman"/>
          <w:sz w:val="28"/>
          <w:szCs w:val="28"/>
        </w:rPr>
        <w:t xml:space="preserve">1. Внести в </w:t>
      </w:r>
      <w:hyperlink r:id="rId6" w:history="1">
        <w:r w:rsidRPr="006D4D34">
          <w:rPr>
            <w:rStyle w:val="a3"/>
            <w:rFonts w:eastAsia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6D4D34">
        <w:rPr>
          <w:rFonts w:eastAsia="Times New Roman"/>
          <w:sz w:val="28"/>
          <w:szCs w:val="28"/>
        </w:rPr>
        <w:t xml:space="preserve"> администрации города </w:t>
      </w:r>
      <w:r w:rsidR="003555B3">
        <w:rPr>
          <w:rFonts w:eastAsia="Times New Roman"/>
          <w:sz w:val="28"/>
          <w:szCs w:val="28"/>
        </w:rPr>
        <w:t xml:space="preserve">Ливны </w:t>
      </w:r>
      <w:r w:rsidRPr="006D4D34">
        <w:rPr>
          <w:rFonts w:eastAsia="Times New Roman"/>
          <w:sz w:val="28"/>
          <w:szCs w:val="28"/>
        </w:rPr>
        <w:t xml:space="preserve">от </w:t>
      </w:r>
      <w:r w:rsidRPr="006D4D34">
        <w:rPr>
          <w:sz w:val="28"/>
          <w:szCs w:val="28"/>
        </w:rPr>
        <w:t>13 июля 2018 года</w:t>
      </w:r>
      <w:r>
        <w:rPr>
          <w:sz w:val="28"/>
          <w:szCs w:val="28"/>
        </w:rPr>
        <w:t xml:space="preserve">   </w:t>
      </w:r>
      <w:r w:rsidRPr="006D4D34">
        <w:rPr>
          <w:sz w:val="28"/>
          <w:szCs w:val="28"/>
        </w:rPr>
        <w:t>№ 84 «Об утверждении Положения о порядке работы муниципального проектного комитета и муниципального проектного офиса» изменения, и</w:t>
      </w:r>
      <w:r w:rsidRPr="006D4D34">
        <w:rPr>
          <w:sz w:val="28"/>
          <w:szCs w:val="28"/>
        </w:rPr>
        <w:t>з</w:t>
      </w:r>
      <w:r w:rsidR="00755BFA">
        <w:rPr>
          <w:sz w:val="28"/>
          <w:szCs w:val="28"/>
        </w:rPr>
        <w:t xml:space="preserve">ложив приложение </w:t>
      </w:r>
      <w:r w:rsidRPr="006D4D34">
        <w:rPr>
          <w:sz w:val="28"/>
          <w:szCs w:val="28"/>
        </w:rPr>
        <w:t xml:space="preserve"> в новой редакции согласно приложению к данному п</w:t>
      </w:r>
      <w:r w:rsidRPr="006D4D34">
        <w:rPr>
          <w:sz w:val="28"/>
          <w:szCs w:val="28"/>
        </w:rPr>
        <w:t>о</w:t>
      </w:r>
      <w:r w:rsidRPr="006D4D34">
        <w:rPr>
          <w:sz w:val="28"/>
          <w:szCs w:val="28"/>
        </w:rPr>
        <w:t xml:space="preserve">становлению. </w:t>
      </w:r>
    </w:p>
    <w:p w:rsidR="006D4D34" w:rsidRPr="006D4D34" w:rsidRDefault="006D4D34" w:rsidP="006D4D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D34">
        <w:rPr>
          <w:rFonts w:eastAsia="Times New Roman"/>
          <w:sz w:val="28"/>
          <w:szCs w:val="28"/>
        </w:rPr>
        <w:t xml:space="preserve">    2. </w:t>
      </w:r>
      <w:r w:rsidRPr="006D4D34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Pr="006D4D34"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 w:rsidRPr="006D4D34">
        <w:rPr>
          <w:rFonts w:eastAsiaTheme="minorHAnsi"/>
          <w:sz w:val="28"/>
          <w:szCs w:val="28"/>
          <w:lang w:eastAsia="en-US"/>
        </w:rPr>
        <w:t xml:space="preserve"> вестник» и разместить на официальном сайте администрации города в сети Интернет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4D34" w:rsidRPr="006D4D34" w:rsidRDefault="006D4D34" w:rsidP="006D4D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D34">
        <w:rPr>
          <w:rFonts w:eastAsia="Times New Roman"/>
          <w:sz w:val="28"/>
          <w:szCs w:val="28"/>
        </w:rPr>
        <w:t xml:space="preserve">     3. </w:t>
      </w:r>
      <w:r w:rsidRPr="006D4D34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 пе</w:t>
      </w:r>
      <w:r w:rsidRPr="006D4D34">
        <w:rPr>
          <w:rFonts w:eastAsiaTheme="minorHAnsi"/>
          <w:sz w:val="28"/>
          <w:szCs w:val="28"/>
          <w:lang w:eastAsia="en-US"/>
        </w:rPr>
        <w:t>р</w:t>
      </w:r>
      <w:r w:rsidRPr="006D4D34">
        <w:rPr>
          <w:rFonts w:eastAsiaTheme="minorHAnsi"/>
          <w:sz w:val="28"/>
          <w:szCs w:val="28"/>
          <w:lang w:eastAsia="en-US"/>
        </w:rPr>
        <w:t>вого заместителя главы администрации города Л.И. Полунину.</w:t>
      </w: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города                                                                                    С. А. Трубицин</w:t>
      </w: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jc w:val="both"/>
        <w:rPr>
          <w:rFonts w:eastAsia="Times New Roman"/>
          <w:sz w:val="28"/>
          <w:szCs w:val="28"/>
        </w:rPr>
      </w:pPr>
    </w:p>
    <w:p w:rsidR="006D4D34" w:rsidRDefault="006D4D34" w:rsidP="006D4D34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                                                       </w:t>
      </w:r>
    </w:p>
    <w:p w:rsidR="006D4D34" w:rsidRDefault="006D4D34" w:rsidP="006D4D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 постановлению</w:t>
      </w:r>
    </w:p>
    <w:p w:rsidR="006D4D34" w:rsidRDefault="006D4D34" w:rsidP="006D4D34">
      <w:pPr>
        <w:tabs>
          <w:tab w:val="left" w:pos="4962"/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администрации города </w:t>
      </w:r>
    </w:p>
    <w:p w:rsidR="006D4D34" w:rsidRDefault="006D4D34" w:rsidP="006D4D34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9579AE">
        <w:rPr>
          <w:sz w:val="28"/>
          <w:szCs w:val="28"/>
        </w:rPr>
        <w:t xml:space="preserve">27 мая </w:t>
      </w:r>
      <w:r>
        <w:rPr>
          <w:sz w:val="28"/>
          <w:szCs w:val="28"/>
        </w:rPr>
        <w:t xml:space="preserve">2020 г. № </w:t>
      </w:r>
      <w:r w:rsidR="009579AE">
        <w:rPr>
          <w:sz w:val="28"/>
          <w:szCs w:val="28"/>
        </w:rPr>
        <w:t>27</w:t>
      </w:r>
      <w:r>
        <w:rPr>
          <w:sz w:val="28"/>
          <w:szCs w:val="28"/>
          <w:u w:val="single"/>
        </w:rPr>
        <w:t xml:space="preserve">   </w:t>
      </w:r>
    </w:p>
    <w:p w:rsidR="006D4D34" w:rsidRDefault="006D4D34" w:rsidP="006D4D34">
      <w:pPr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«Приложение                                                        </w:t>
      </w:r>
    </w:p>
    <w:p w:rsidR="006D4D34" w:rsidRDefault="006D4D34" w:rsidP="006D4D34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 постановлению</w:t>
      </w:r>
    </w:p>
    <w:p w:rsidR="006D4D34" w:rsidRDefault="006D4D34" w:rsidP="006D4D34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администрации города Ливны</w:t>
      </w:r>
    </w:p>
    <w:p w:rsidR="004A047E" w:rsidRDefault="006D4D34" w:rsidP="006D4D34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 </w:t>
      </w:r>
      <w:r>
        <w:rPr>
          <w:sz w:val="28"/>
          <w:szCs w:val="28"/>
          <w:u w:val="single"/>
        </w:rPr>
        <w:t>13 июля</w:t>
      </w:r>
      <w:r>
        <w:rPr>
          <w:sz w:val="28"/>
          <w:szCs w:val="28"/>
        </w:rPr>
        <w:t xml:space="preserve">  2018 г.  №   </w:t>
      </w:r>
      <w:r>
        <w:rPr>
          <w:sz w:val="28"/>
          <w:szCs w:val="28"/>
          <w:u w:val="single"/>
        </w:rPr>
        <w:t xml:space="preserve"> 84</w:t>
      </w:r>
      <w:r>
        <w:rPr>
          <w:sz w:val="28"/>
          <w:szCs w:val="28"/>
        </w:rPr>
        <w:t xml:space="preserve">  »    </w:t>
      </w:r>
    </w:p>
    <w:p w:rsidR="004A047E" w:rsidRDefault="004A047E" w:rsidP="006D4D34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4A047E" w:rsidRDefault="004A047E" w:rsidP="006D4D34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4A047E" w:rsidRDefault="004A047E" w:rsidP="004A04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3534E5">
        <w:rPr>
          <w:sz w:val="28"/>
          <w:szCs w:val="28"/>
        </w:rPr>
        <w:t xml:space="preserve"> о порядке работы</w:t>
      </w:r>
      <w:r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муниципального проектного комитета</w:t>
      </w:r>
    </w:p>
    <w:p w:rsidR="004A047E" w:rsidRDefault="004A047E" w:rsidP="004A04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534E5">
        <w:rPr>
          <w:sz w:val="28"/>
          <w:szCs w:val="28"/>
        </w:rPr>
        <w:t>муниципального проектного офис</w:t>
      </w:r>
      <w:r>
        <w:rPr>
          <w:sz w:val="28"/>
          <w:szCs w:val="28"/>
        </w:rPr>
        <w:t>а</w:t>
      </w:r>
    </w:p>
    <w:p w:rsidR="006D4D34" w:rsidRDefault="006D4D34" w:rsidP="006D4D34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4D34" w:rsidRPr="004A047E" w:rsidRDefault="004A047E" w:rsidP="004A047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4A047E">
        <w:rPr>
          <w:rFonts w:eastAsiaTheme="minorHAnsi"/>
          <w:sz w:val="28"/>
          <w:szCs w:val="28"/>
          <w:lang w:eastAsia="en-US"/>
        </w:rPr>
        <w:t>I. Общие положения</w:t>
      </w:r>
    </w:p>
    <w:p w:rsidR="004A047E" w:rsidRDefault="004A047E" w:rsidP="004A047E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Положение о порядке работы муниципального проектного комитета и муниципального проектного офиса (далее - Положение) определяет пор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док работы муниципального проектного комитета и муниципального проек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ного офиса в городе Ливны Орловской области.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Положение разработано в соответствии со следующими документ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ми и стандартами в области управления проектной деятельностью: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hyperlink r:id="rId7" w:history="1">
        <w:r w:rsidRPr="004A047E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31 октября 2018 года № 1288 «Об организации проектной деятельности в Правительстве Российской Федерации»;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Pr="004A047E">
          <w:rPr>
            <w:rFonts w:eastAsiaTheme="minorHAnsi"/>
            <w:sz w:val="28"/>
            <w:szCs w:val="28"/>
            <w:lang w:eastAsia="en-US"/>
          </w:rPr>
          <w:t>распоряжение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экономического развития Российской Ф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дерации от 14 апреля 2014 года № 26Р-АУ «Об утверждении Методических рекомендаций по внедрению проектного управления в органах исполнител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ной власти»;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национальный стандарт Российской Федерации ГОСТ Р 54869-2011 «Проектный менеджмент. Требования к управлению проектом»;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национальный стандарт Российской Федерации ГОСТ Р 54870-2011 «Проектный менеджмент. Требования к управлению проектом»;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национальный стандарт Российской Федерации ГОСТ Р ИСО 21500-2014 «Руководство по проектному менеджменту»;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hyperlink r:id="rId9" w:history="1">
        <w:r w:rsidRPr="004A047E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Орловской области от 19 июня 2017 года № 246 «О проектной деятельности в органах исполнительной государстве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ной власти специальной компетенции Орловской области»;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 w:rsidRPr="004A047E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города Ливны от 12 июля 2018 года     № 83 «Об утверждении Положения об организации проектной деятельности в администрации города Ливны Орловской области».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Муниципальный проектный комитет - постоянно действующий ко</w:t>
      </w:r>
      <w:r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легиальный совещательный орган администрации города Ливны, прин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мающий управленческие решения в части планирования и контроля деятел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ности на долгосрочный и среднесрочный периоды, запуска и контроля реал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lastRenderedPageBreak/>
        <w:t>зации проектов, достижения контрольных событий и показателей деятельн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сти органов местного самоуправления города Ливны</w:t>
      </w:r>
      <w:r w:rsidR="00D779C5">
        <w:rPr>
          <w:rFonts w:eastAsiaTheme="minorHAnsi"/>
          <w:sz w:val="28"/>
          <w:szCs w:val="28"/>
          <w:lang w:eastAsia="en-US"/>
        </w:rPr>
        <w:t xml:space="preserve">, </w:t>
      </w:r>
      <w:r w:rsidR="00D779C5">
        <w:rPr>
          <w:color w:val="000000"/>
          <w:sz w:val="28"/>
          <w:szCs w:val="28"/>
        </w:rPr>
        <w:t>участвующий в осущ</w:t>
      </w:r>
      <w:r w:rsidR="00D779C5">
        <w:rPr>
          <w:color w:val="000000"/>
          <w:sz w:val="28"/>
          <w:szCs w:val="28"/>
        </w:rPr>
        <w:t>е</w:t>
      </w:r>
      <w:r w:rsidR="00D779C5">
        <w:rPr>
          <w:color w:val="000000"/>
          <w:sz w:val="28"/>
          <w:szCs w:val="28"/>
        </w:rPr>
        <w:t>ствлении</w:t>
      </w:r>
      <w:r w:rsidR="00D779C5" w:rsidRPr="00755BFA">
        <w:rPr>
          <w:color w:val="000000"/>
          <w:sz w:val="28"/>
          <w:szCs w:val="28"/>
        </w:rPr>
        <w:t xml:space="preserve"> контро</w:t>
      </w:r>
      <w:r w:rsidR="00D779C5">
        <w:rPr>
          <w:color w:val="000000"/>
          <w:sz w:val="28"/>
          <w:szCs w:val="28"/>
        </w:rPr>
        <w:t>ля</w:t>
      </w:r>
      <w:r w:rsidR="00D779C5" w:rsidRPr="00755BFA">
        <w:rPr>
          <w:color w:val="000000"/>
          <w:sz w:val="28"/>
          <w:szCs w:val="28"/>
        </w:rPr>
        <w:t xml:space="preserve"> за реализацией мероприятий по строительству, реконс</w:t>
      </w:r>
      <w:r w:rsidR="00D779C5" w:rsidRPr="00755BFA">
        <w:rPr>
          <w:color w:val="000000"/>
          <w:sz w:val="28"/>
          <w:szCs w:val="28"/>
        </w:rPr>
        <w:t>т</w:t>
      </w:r>
      <w:r w:rsidR="00D779C5" w:rsidRPr="00755BFA">
        <w:rPr>
          <w:color w:val="000000"/>
          <w:sz w:val="28"/>
          <w:szCs w:val="28"/>
        </w:rPr>
        <w:t>рукции, капитальному ремонту объектов, возводимых в рамках реализации национальных проектов</w:t>
      </w:r>
      <w:proofErr w:type="gramEnd"/>
      <w:r w:rsidR="00D779C5" w:rsidRPr="00755BFA">
        <w:rPr>
          <w:color w:val="000000"/>
          <w:sz w:val="28"/>
          <w:szCs w:val="28"/>
        </w:rPr>
        <w:t xml:space="preserve"> (программ),  муниципальных программ города Ли</w:t>
      </w:r>
      <w:r w:rsidR="00D779C5" w:rsidRPr="00755BFA">
        <w:rPr>
          <w:color w:val="000000"/>
          <w:sz w:val="28"/>
          <w:szCs w:val="28"/>
        </w:rPr>
        <w:t>в</w:t>
      </w:r>
      <w:r w:rsidR="00D779C5" w:rsidRPr="00755BFA">
        <w:rPr>
          <w:color w:val="000000"/>
          <w:sz w:val="28"/>
          <w:szCs w:val="28"/>
        </w:rPr>
        <w:t>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25E2" w:rsidRDefault="004A047E" w:rsidP="00D779C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проектный комитет осуществляет координацию и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троль внедрения проектного управления в администрации города.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Муниципальный проектный офис - структурное подразделение а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министрации города, организующее планирование и контроль проектной деятельности, внедрение, поддержку и развитие проектно-ориентированной системы проектного управления в администрации города Ливны.</w:t>
      </w:r>
    </w:p>
    <w:p w:rsidR="004A047E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проектный офис является координационно-контрольным органом в сфере управления проектной деятельностью, созд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ваемым в форме постоянной ролевой структуры, отвечающим за методол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гическое и организационное обеспечение проектного управления, планир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вание и контроль портфеля проектов, внедрение и развитие информационной системы сопровождения проектной деятельности, планирование и монит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ринг проектов, формирование сводной отчетности по проектам.</w:t>
      </w:r>
    </w:p>
    <w:p w:rsidR="004A047E" w:rsidRPr="006B25E2" w:rsidRDefault="004A047E" w:rsidP="006B25E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Pr="006B25E2">
        <w:rPr>
          <w:rFonts w:eastAsiaTheme="minorHAnsi"/>
          <w:sz w:val="28"/>
          <w:szCs w:val="28"/>
          <w:lang w:eastAsia="en-US"/>
        </w:rPr>
        <w:t xml:space="preserve">Муниципальный проектный комитет и муниципальный проектный офис в своей деятельности руководствуются </w:t>
      </w:r>
      <w:hyperlink r:id="rId11" w:history="1">
        <w:r w:rsidRPr="006B25E2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6B25E2">
        <w:rPr>
          <w:rFonts w:eastAsiaTheme="minorHAnsi"/>
          <w:sz w:val="28"/>
          <w:szCs w:val="28"/>
          <w:lang w:eastAsia="en-US"/>
        </w:rPr>
        <w:t xml:space="preserve"> Российской Ф</w:t>
      </w:r>
      <w:r w:rsidRPr="006B25E2">
        <w:rPr>
          <w:rFonts w:eastAsiaTheme="minorHAnsi"/>
          <w:sz w:val="28"/>
          <w:szCs w:val="28"/>
          <w:lang w:eastAsia="en-US"/>
        </w:rPr>
        <w:t>е</w:t>
      </w:r>
      <w:r w:rsidRPr="006B25E2">
        <w:rPr>
          <w:rFonts w:eastAsiaTheme="minorHAnsi"/>
          <w:sz w:val="28"/>
          <w:szCs w:val="28"/>
          <w:lang w:eastAsia="en-US"/>
        </w:rPr>
        <w:t xml:space="preserve">дерации, федеральными законами Российской Федерации, </w:t>
      </w:r>
      <w:hyperlink r:id="rId12" w:history="1">
        <w:r w:rsidR="006B25E2" w:rsidRPr="006B25E2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6B25E2" w:rsidRPr="006B25E2">
        <w:rPr>
          <w:rFonts w:eastAsiaTheme="minorHAnsi"/>
          <w:sz w:val="28"/>
          <w:szCs w:val="28"/>
          <w:lang w:eastAsia="en-US"/>
        </w:rPr>
        <w:t xml:space="preserve"> Орло</w:t>
      </w:r>
      <w:r w:rsidR="006B25E2" w:rsidRPr="006B25E2">
        <w:rPr>
          <w:rFonts w:eastAsiaTheme="minorHAnsi"/>
          <w:sz w:val="28"/>
          <w:szCs w:val="28"/>
          <w:lang w:eastAsia="en-US"/>
        </w:rPr>
        <w:t>в</w:t>
      </w:r>
      <w:r w:rsidR="006B25E2" w:rsidRPr="006B25E2">
        <w:rPr>
          <w:rFonts w:eastAsiaTheme="minorHAnsi"/>
          <w:sz w:val="28"/>
          <w:szCs w:val="28"/>
          <w:lang w:eastAsia="en-US"/>
        </w:rPr>
        <w:t xml:space="preserve">ской области, </w:t>
      </w:r>
      <w:r w:rsidRPr="006B25E2">
        <w:rPr>
          <w:rFonts w:eastAsiaTheme="minorHAnsi"/>
          <w:sz w:val="28"/>
          <w:szCs w:val="28"/>
          <w:lang w:eastAsia="en-US"/>
        </w:rPr>
        <w:t>законами Орловской области, иными правовыми актами Ро</w:t>
      </w:r>
      <w:r w:rsidRPr="006B25E2">
        <w:rPr>
          <w:rFonts w:eastAsiaTheme="minorHAnsi"/>
          <w:sz w:val="28"/>
          <w:szCs w:val="28"/>
          <w:lang w:eastAsia="en-US"/>
        </w:rPr>
        <w:t>с</w:t>
      </w:r>
      <w:r w:rsidRPr="006B25E2">
        <w:rPr>
          <w:rFonts w:eastAsiaTheme="minorHAnsi"/>
          <w:sz w:val="28"/>
          <w:szCs w:val="28"/>
          <w:lang w:eastAsia="en-US"/>
        </w:rPr>
        <w:t xml:space="preserve">сийской Федерации и Орловской области, </w:t>
      </w:r>
      <w:hyperlink r:id="rId13" w:history="1">
        <w:r w:rsidRPr="006B25E2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6B25E2">
        <w:rPr>
          <w:rFonts w:eastAsiaTheme="minorHAnsi"/>
          <w:sz w:val="28"/>
          <w:szCs w:val="28"/>
          <w:lang w:eastAsia="en-US"/>
        </w:rPr>
        <w:t xml:space="preserve"> города Ливны Орловской области, нормативными правовыми актами администрации города Ливны, </w:t>
      </w:r>
      <w:hyperlink r:id="rId14" w:history="1">
        <w:r w:rsidRPr="006B25E2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6B25E2">
        <w:rPr>
          <w:rFonts w:eastAsiaTheme="minorHAnsi"/>
          <w:sz w:val="28"/>
          <w:szCs w:val="28"/>
          <w:lang w:eastAsia="en-US"/>
        </w:rPr>
        <w:t xml:space="preserve"> об организации проектной деятельности в администрации гор</w:t>
      </w:r>
      <w:r w:rsidRPr="006B25E2">
        <w:rPr>
          <w:rFonts w:eastAsiaTheme="minorHAnsi"/>
          <w:sz w:val="28"/>
          <w:szCs w:val="28"/>
          <w:lang w:eastAsia="en-US"/>
        </w:rPr>
        <w:t>о</w:t>
      </w:r>
      <w:r w:rsidRPr="006B25E2">
        <w:rPr>
          <w:rFonts w:eastAsiaTheme="minorHAnsi"/>
          <w:sz w:val="28"/>
          <w:szCs w:val="28"/>
          <w:lang w:eastAsia="en-US"/>
        </w:rPr>
        <w:t>да Ливны Орловской области, а также настоящим Положением.</w:t>
      </w:r>
    </w:p>
    <w:p w:rsidR="004A047E" w:rsidRDefault="004A047E" w:rsidP="004A047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A047E" w:rsidRPr="006B25E2" w:rsidRDefault="004A047E" w:rsidP="004A047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B25E2">
        <w:rPr>
          <w:rFonts w:eastAsiaTheme="minorHAnsi"/>
          <w:bCs/>
          <w:sz w:val="28"/>
          <w:szCs w:val="28"/>
          <w:lang w:eastAsia="en-US"/>
        </w:rPr>
        <w:t>II. Задачи, функции и права</w:t>
      </w:r>
    </w:p>
    <w:p w:rsidR="004A047E" w:rsidRPr="006B25E2" w:rsidRDefault="004A047E" w:rsidP="004A047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B25E2">
        <w:rPr>
          <w:rFonts w:eastAsiaTheme="minorHAnsi"/>
          <w:bCs/>
          <w:sz w:val="28"/>
          <w:szCs w:val="28"/>
          <w:lang w:eastAsia="en-US"/>
        </w:rPr>
        <w:t>муниципального проектного комитета</w:t>
      </w:r>
    </w:p>
    <w:p w:rsidR="004A047E" w:rsidRPr="00E10385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047E" w:rsidRPr="00E10385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2.1. Основными задачами муниципального проектного комитета являю</w:t>
      </w:r>
      <w:r w:rsidRPr="00E10385">
        <w:rPr>
          <w:rFonts w:eastAsiaTheme="minorHAnsi"/>
          <w:sz w:val="28"/>
          <w:szCs w:val="28"/>
          <w:lang w:eastAsia="en-US"/>
        </w:rPr>
        <w:t>т</w:t>
      </w:r>
      <w:r w:rsidRPr="00E10385">
        <w:rPr>
          <w:rFonts w:eastAsiaTheme="minorHAnsi"/>
          <w:sz w:val="28"/>
          <w:szCs w:val="28"/>
          <w:lang w:eastAsia="en-US"/>
        </w:rPr>
        <w:t>ся: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взаимодействие с федеральными и региональными органами исполн</w:t>
      </w:r>
      <w:r w:rsidRPr="00E10385">
        <w:rPr>
          <w:rFonts w:eastAsiaTheme="minorHAnsi"/>
          <w:sz w:val="28"/>
          <w:szCs w:val="28"/>
          <w:lang w:eastAsia="en-US"/>
        </w:rPr>
        <w:t>и</w:t>
      </w:r>
      <w:r w:rsidRPr="00E10385">
        <w:rPr>
          <w:rFonts w:eastAsiaTheme="minorHAnsi"/>
          <w:sz w:val="28"/>
          <w:szCs w:val="28"/>
          <w:lang w:eastAsia="en-US"/>
        </w:rPr>
        <w:t>тельной государственной власти, органами местного самоуправления, а та</w:t>
      </w:r>
      <w:r w:rsidRPr="00E10385">
        <w:rPr>
          <w:rFonts w:eastAsiaTheme="minorHAnsi"/>
          <w:sz w:val="28"/>
          <w:szCs w:val="28"/>
          <w:lang w:eastAsia="en-US"/>
        </w:rPr>
        <w:t>к</w:t>
      </w:r>
      <w:r w:rsidRPr="00E10385">
        <w:rPr>
          <w:rFonts w:eastAsiaTheme="minorHAnsi"/>
          <w:sz w:val="28"/>
          <w:szCs w:val="28"/>
          <w:lang w:eastAsia="en-US"/>
        </w:rPr>
        <w:t>же с заинтересованными организациями и общественными объединениями при внедрении проектного управления;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выработка решений по вопросам реализации стратегии социально-экономического развития в формате проектной деятельности.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2.2. Основные функции муниципального проектного комитета: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определяет приоритеты социального и экономического развития города Ливны;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контролирует внедрение системы управления проектной деятельн</w:t>
      </w:r>
      <w:r w:rsidRPr="00E10385">
        <w:rPr>
          <w:rFonts w:eastAsiaTheme="minorHAnsi"/>
          <w:sz w:val="28"/>
          <w:szCs w:val="28"/>
          <w:lang w:eastAsia="en-US"/>
        </w:rPr>
        <w:t>о</w:t>
      </w:r>
      <w:r w:rsidRPr="00E10385">
        <w:rPr>
          <w:rFonts w:eastAsiaTheme="minorHAnsi"/>
          <w:sz w:val="28"/>
          <w:szCs w:val="28"/>
          <w:lang w:eastAsia="en-US"/>
        </w:rPr>
        <w:t>стью;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lastRenderedPageBreak/>
        <w:t>- рассматривает вопросы формирования перечня проектов, его параме</w:t>
      </w:r>
      <w:r w:rsidRPr="00E10385">
        <w:rPr>
          <w:rFonts w:eastAsiaTheme="minorHAnsi"/>
          <w:sz w:val="28"/>
          <w:szCs w:val="28"/>
          <w:lang w:eastAsia="en-US"/>
        </w:rPr>
        <w:t>т</w:t>
      </w:r>
      <w:r w:rsidRPr="00E10385">
        <w:rPr>
          <w:rFonts w:eastAsiaTheme="minorHAnsi"/>
          <w:sz w:val="28"/>
          <w:szCs w:val="28"/>
          <w:lang w:eastAsia="en-US"/>
        </w:rPr>
        <w:t>ры и приоритетные направления;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рассматривает отчеты об оценке внедрения проектного управления;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рассматривает вопросы внедрения передовых методов и инструментов проектного управления;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утверждает паспорта проектов (в том числе состав ключевых участн</w:t>
      </w:r>
      <w:r w:rsidRPr="00E10385">
        <w:rPr>
          <w:rFonts w:eastAsiaTheme="minorHAnsi"/>
          <w:sz w:val="28"/>
          <w:szCs w:val="28"/>
          <w:lang w:eastAsia="en-US"/>
        </w:rPr>
        <w:t>и</w:t>
      </w:r>
      <w:r w:rsidRPr="00E10385">
        <w:rPr>
          <w:rFonts w:eastAsiaTheme="minorHAnsi"/>
          <w:sz w:val="28"/>
          <w:szCs w:val="28"/>
          <w:lang w:eastAsia="en-US"/>
        </w:rPr>
        <w:t>ков, дорожные карты, отчеты об их реализации), а также принимает решение о внесении в них изменений;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принимает решение о начале реализации проекта, об утверждении его значимых результатов, завершении (в том числе досрочном) либо прекращ</w:t>
      </w:r>
      <w:r w:rsidRPr="00E10385">
        <w:rPr>
          <w:rFonts w:eastAsiaTheme="minorHAnsi"/>
          <w:sz w:val="28"/>
          <w:szCs w:val="28"/>
          <w:lang w:eastAsia="en-US"/>
        </w:rPr>
        <w:t>е</w:t>
      </w:r>
      <w:r w:rsidRPr="00E10385">
        <w:rPr>
          <w:rFonts w:eastAsiaTheme="minorHAnsi"/>
          <w:sz w:val="28"/>
          <w:szCs w:val="28"/>
          <w:lang w:eastAsia="en-US"/>
        </w:rPr>
        <w:t>нии и приостановлении проекта;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рассматривает информацию о ходе реализации проектов и утверждает итоговые отчеты по ним;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рассматривает результаты деятельности муниципального проектного офиса;</w:t>
      </w:r>
    </w:p>
    <w:p w:rsidR="006B25E2" w:rsidRPr="00755BFA" w:rsidRDefault="006B25E2" w:rsidP="00E103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B08F4" w:rsidRPr="00755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FB08F4" w:rsidRPr="00755BF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решений по вопросам реал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зации проектов и контроль за ходом выполнения мероприятий, направле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ных на достижение целей, показателей национальных проектов (программ), муниципальных п</w:t>
      </w:r>
      <w:r w:rsidR="00FB08F4" w:rsidRPr="00755BFA">
        <w:rPr>
          <w:rFonts w:ascii="Times New Roman" w:hAnsi="Times New Roman" w:cs="Times New Roman"/>
          <w:color w:val="000000"/>
          <w:sz w:val="28"/>
          <w:szCs w:val="28"/>
        </w:rPr>
        <w:t>рограмм города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5A7"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Ливны 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по строительству, реконструкции, капитальному ремонту объектов в рамках реализации мероприятий наци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нальных </w:t>
      </w:r>
      <w:r w:rsidR="00E845A7"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(региональных) 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проектов (программ).</w:t>
      </w:r>
    </w:p>
    <w:p w:rsidR="006B25E2" w:rsidRPr="00E10385" w:rsidRDefault="00E845A7" w:rsidP="00E103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>координирует деятельность по вопросам реализации мероприятий, н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>правленных на достижение целей, показателей национальных проектов (пр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грамм), муниципальных программ города </w:t>
      </w:r>
      <w:r w:rsidRPr="00755BFA">
        <w:rPr>
          <w:rFonts w:ascii="Times New Roman" w:hAnsi="Times New Roman" w:cs="Times New Roman"/>
          <w:color w:val="000000"/>
          <w:sz w:val="28"/>
          <w:szCs w:val="28"/>
        </w:rPr>
        <w:t>Ливны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 xml:space="preserve"> по строительству, реконс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B25E2" w:rsidRPr="00755BFA">
        <w:rPr>
          <w:rFonts w:ascii="Times New Roman" w:hAnsi="Times New Roman" w:cs="Times New Roman"/>
          <w:color w:val="000000"/>
          <w:sz w:val="28"/>
          <w:szCs w:val="28"/>
        </w:rPr>
        <w:t>рукции, капитальному ремонту объектов в рамках реализации мероприятий национальных проектов (региональных) проектов (программ).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осуществляет иные функции, предусмотренные настоящим Положен</w:t>
      </w:r>
      <w:r w:rsidRPr="00E10385">
        <w:rPr>
          <w:rFonts w:eastAsiaTheme="minorHAnsi"/>
          <w:sz w:val="28"/>
          <w:szCs w:val="28"/>
          <w:lang w:eastAsia="en-US"/>
        </w:rPr>
        <w:t>и</w:t>
      </w:r>
      <w:r w:rsidRPr="00E10385">
        <w:rPr>
          <w:rFonts w:eastAsiaTheme="minorHAnsi"/>
          <w:sz w:val="28"/>
          <w:szCs w:val="28"/>
          <w:lang w:eastAsia="en-US"/>
        </w:rPr>
        <w:t>ем и Положением об организации проектной деятельности в администрации города Ливны Орловской области.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2.3. Муниципальный проектный комитет имеет право: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заслушивать руководителя и специалистов муниципального проектного офиса, участников проектов о выполнении возложенных на них задач по ре</w:t>
      </w:r>
      <w:r w:rsidRPr="00E10385">
        <w:rPr>
          <w:rFonts w:eastAsiaTheme="minorHAnsi"/>
          <w:sz w:val="28"/>
          <w:szCs w:val="28"/>
          <w:lang w:eastAsia="en-US"/>
        </w:rPr>
        <w:t>а</w:t>
      </w:r>
      <w:r w:rsidRPr="00E10385">
        <w:rPr>
          <w:rFonts w:eastAsiaTheme="minorHAnsi"/>
          <w:sz w:val="28"/>
          <w:szCs w:val="28"/>
          <w:lang w:eastAsia="en-US"/>
        </w:rPr>
        <w:t>лизации проектной деятельности;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приглашать на заседания муниципального проектного комитета пре</w:t>
      </w:r>
      <w:r w:rsidRPr="00E10385">
        <w:rPr>
          <w:rFonts w:eastAsiaTheme="minorHAnsi"/>
          <w:sz w:val="28"/>
          <w:szCs w:val="28"/>
          <w:lang w:eastAsia="en-US"/>
        </w:rPr>
        <w:t>д</w:t>
      </w:r>
      <w:r w:rsidRPr="00E10385">
        <w:rPr>
          <w:rFonts w:eastAsiaTheme="minorHAnsi"/>
          <w:sz w:val="28"/>
          <w:szCs w:val="28"/>
          <w:lang w:eastAsia="en-US"/>
        </w:rPr>
        <w:t>ставителей муниципальных учреждений, организаций и общественных объ</w:t>
      </w:r>
      <w:r w:rsidRPr="00E10385">
        <w:rPr>
          <w:rFonts w:eastAsiaTheme="minorHAnsi"/>
          <w:sz w:val="28"/>
          <w:szCs w:val="28"/>
          <w:lang w:eastAsia="en-US"/>
        </w:rPr>
        <w:t>е</w:t>
      </w:r>
      <w:r w:rsidRPr="00E10385">
        <w:rPr>
          <w:rFonts w:eastAsiaTheme="minorHAnsi"/>
          <w:sz w:val="28"/>
          <w:szCs w:val="28"/>
          <w:lang w:eastAsia="en-US"/>
        </w:rPr>
        <w:t>динений по вопросам реализации проектов;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запрашивать у участников проектной деятельности, муниципальных учреждений и организаций сведения и материалы, необходимые для выпо</w:t>
      </w:r>
      <w:r w:rsidRPr="00E10385">
        <w:rPr>
          <w:rFonts w:eastAsiaTheme="minorHAnsi"/>
          <w:sz w:val="28"/>
          <w:szCs w:val="28"/>
          <w:lang w:eastAsia="en-US"/>
        </w:rPr>
        <w:t>л</w:t>
      </w:r>
      <w:r w:rsidRPr="00E10385">
        <w:rPr>
          <w:rFonts w:eastAsiaTheme="minorHAnsi"/>
          <w:sz w:val="28"/>
          <w:szCs w:val="28"/>
          <w:lang w:eastAsia="en-US"/>
        </w:rPr>
        <w:t>нения возложенных на муниципальный проектный комитет функций;</w:t>
      </w:r>
    </w:p>
    <w:p w:rsidR="004A047E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организовывать и проводить заседания и рабочие встречи по вопросам, отнесенным к компетенции муниципального проектного комитета;</w:t>
      </w:r>
    </w:p>
    <w:p w:rsidR="00E845A7" w:rsidRPr="00E10385" w:rsidRDefault="004A047E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lastRenderedPageBreak/>
        <w:t>- привлекать в установленном порядке к работе муниципального проек</w:t>
      </w:r>
      <w:r w:rsidRPr="00E10385">
        <w:rPr>
          <w:rFonts w:eastAsiaTheme="minorHAnsi"/>
          <w:sz w:val="28"/>
          <w:szCs w:val="28"/>
          <w:lang w:eastAsia="en-US"/>
        </w:rPr>
        <w:t>т</w:t>
      </w:r>
      <w:r w:rsidRPr="00E10385">
        <w:rPr>
          <w:rFonts w:eastAsiaTheme="minorHAnsi"/>
          <w:sz w:val="28"/>
          <w:szCs w:val="28"/>
          <w:lang w:eastAsia="en-US"/>
        </w:rPr>
        <w:t>ного комитета специалистов заинтересованных органов власти, научных, о</w:t>
      </w:r>
      <w:r w:rsidRPr="00E10385">
        <w:rPr>
          <w:rFonts w:eastAsiaTheme="minorHAnsi"/>
          <w:sz w:val="28"/>
          <w:szCs w:val="28"/>
          <w:lang w:eastAsia="en-US"/>
        </w:rPr>
        <w:t>б</w:t>
      </w:r>
      <w:r w:rsidRPr="00E10385">
        <w:rPr>
          <w:rFonts w:eastAsiaTheme="minorHAnsi"/>
          <w:sz w:val="28"/>
          <w:szCs w:val="28"/>
          <w:lang w:eastAsia="en-US"/>
        </w:rPr>
        <w:t>разовательных и других организаций и общественных объединений</w:t>
      </w:r>
      <w:r w:rsidR="00E845A7" w:rsidRPr="00E10385">
        <w:rPr>
          <w:rFonts w:eastAsiaTheme="minorHAnsi"/>
          <w:sz w:val="28"/>
          <w:szCs w:val="28"/>
          <w:lang w:eastAsia="en-US"/>
        </w:rPr>
        <w:t>;</w:t>
      </w:r>
    </w:p>
    <w:p w:rsidR="004A047E" w:rsidRPr="00E10385" w:rsidRDefault="00E845A7" w:rsidP="00E103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10385">
        <w:rPr>
          <w:rFonts w:eastAsiaTheme="minorHAnsi"/>
          <w:sz w:val="28"/>
          <w:szCs w:val="28"/>
          <w:lang w:eastAsia="en-US"/>
        </w:rPr>
        <w:t>- рассматривать предложения по реализации мероприятий, на</w:t>
      </w:r>
      <w:r w:rsidR="00E10385" w:rsidRPr="00E10385">
        <w:rPr>
          <w:rFonts w:eastAsiaTheme="minorHAnsi"/>
          <w:sz w:val="28"/>
          <w:szCs w:val="28"/>
          <w:lang w:eastAsia="en-US"/>
        </w:rPr>
        <w:t>п</w:t>
      </w:r>
      <w:r w:rsidRPr="00E10385">
        <w:rPr>
          <w:rFonts w:eastAsiaTheme="minorHAnsi"/>
          <w:sz w:val="28"/>
          <w:szCs w:val="28"/>
          <w:lang w:eastAsia="en-US"/>
        </w:rPr>
        <w:t>равле</w:t>
      </w:r>
      <w:r w:rsidRPr="00E10385">
        <w:rPr>
          <w:rFonts w:eastAsiaTheme="minorHAnsi"/>
          <w:sz w:val="28"/>
          <w:szCs w:val="28"/>
          <w:lang w:eastAsia="en-US"/>
        </w:rPr>
        <w:t>н</w:t>
      </w:r>
      <w:r w:rsidRPr="00E10385">
        <w:rPr>
          <w:rFonts w:eastAsiaTheme="minorHAnsi"/>
          <w:sz w:val="28"/>
          <w:szCs w:val="28"/>
          <w:lang w:eastAsia="en-US"/>
        </w:rPr>
        <w:t>ных на достижение целей, показателей национальных проектов (программ), муниципальных программ города Ливны по строительству, реконструкции, капитальному ремонту объектов в рамках реализации мероприятий наци</w:t>
      </w:r>
      <w:r w:rsidRPr="00E10385">
        <w:rPr>
          <w:rFonts w:eastAsiaTheme="minorHAnsi"/>
          <w:sz w:val="28"/>
          <w:szCs w:val="28"/>
          <w:lang w:eastAsia="en-US"/>
        </w:rPr>
        <w:t>о</w:t>
      </w:r>
      <w:r w:rsidRPr="00E10385">
        <w:rPr>
          <w:rFonts w:eastAsiaTheme="minorHAnsi"/>
          <w:sz w:val="28"/>
          <w:szCs w:val="28"/>
          <w:lang w:eastAsia="en-US"/>
        </w:rPr>
        <w:t>нальных (региональных) проектов (программ)</w:t>
      </w:r>
      <w:r w:rsidR="004A047E" w:rsidRPr="00E10385">
        <w:rPr>
          <w:rFonts w:eastAsiaTheme="minorHAnsi"/>
          <w:sz w:val="28"/>
          <w:szCs w:val="28"/>
          <w:lang w:eastAsia="en-US"/>
        </w:rPr>
        <w:t>.</w:t>
      </w:r>
    </w:p>
    <w:p w:rsidR="004A047E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047E" w:rsidRPr="005C050D" w:rsidRDefault="004A047E" w:rsidP="004A047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III. Задачи, функции и права</w:t>
      </w:r>
    </w:p>
    <w:p w:rsidR="004A047E" w:rsidRPr="005C050D" w:rsidRDefault="004A047E" w:rsidP="004A047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муниципального проектного офиса</w:t>
      </w:r>
    </w:p>
    <w:p w:rsidR="004A047E" w:rsidRPr="005C050D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3.1. Основными задачами муниципального проектного офиса являются: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обеспечение реализации полномочий муниципального проектного к</w:t>
      </w:r>
      <w:r w:rsidRPr="005C050D">
        <w:rPr>
          <w:rFonts w:eastAsiaTheme="minorHAnsi"/>
          <w:sz w:val="28"/>
          <w:szCs w:val="28"/>
          <w:lang w:eastAsia="en-US"/>
        </w:rPr>
        <w:t>о</w:t>
      </w:r>
      <w:r w:rsidRPr="005C050D">
        <w:rPr>
          <w:rFonts w:eastAsiaTheme="minorHAnsi"/>
          <w:sz w:val="28"/>
          <w:szCs w:val="28"/>
          <w:lang w:eastAsia="en-US"/>
        </w:rPr>
        <w:t>митета;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разработка и внедрение нормативной и методической документации по проектному управлению;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аналитическое, методологическое и методическое обеспечение проек</w:t>
      </w:r>
      <w:r w:rsidRPr="005C050D">
        <w:rPr>
          <w:rFonts w:eastAsiaTheme="minorHAnsi"/>
          <w:sz w:val="28"/>
          <w:szCs w:val="28"/>
          <w:lang w:eastAsia="en-US"/>
        </w:rPr>
        <w:t>т</w:t>
      </w:r>
      <w:r w:rsidRPr="005C050D">
        <w:rPr>
          <w:rFonts w:eastAsiaTheme="minorHAnsi"/>
          <w:sz w:val="28"/>
          <w:szCs w:val="28"/>
          <w:lang w:eastAsia="en-US"/>
        </w:rPr>
        <w:t>ной деятельности;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выработка предложений по реализации и совершенствованию проек</w:t>
      </w:r>
      <w:r w:rsidRPr="005C050D">
        <w:rPr>
          <w:rFonts w:eastAsiaTheme="minorHAnsi"/>
          <w:sz w:val="28"/>
          <w:szCs w:val="28"/>
          <w:lang w:eastAsia="en-US"/>
        </w:rPr>
        <w:t>т</w:t>
      </w:r>
      <w:r w:rsidRPr="005C050D">
        <w:rPr>
          <w:rFonts w:eastAsiaTheme="minorHAnsi"/>
          <w:sz w:val="28"/>
          <w:szCs w:val="28"/>
          <w:lang w:eastAsia="en-US"/>
        </w:rPr>
        <w:t>ного управления.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3.2. При выполнении возложенных задач муниципальный проектный офис осуществляет следующие функции: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обеспечивает деятельность муниципального проектного комитета;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обеспечивает ведение протоколов заседаний муниципального проек</w:t>
      </w:r>
      <w:r w:rsidRPr="005C050D">
        <w:rPr>
          <w:rFonts w:eastAsiaTheme="minorHAnsi"/>
          <w:sz w:val="28"/>
          <w:szCs w:val="28"/>
          <w:lang w:eastAsia="en-US"/>
        </w:rPr>
        <w:t>т</w:t>
      </w:r>
      <w:r w:rsidRPr="005C050D">
        <w:rPr>
          <w:rFonts w:eastAsiaTheme="minorHAnsi"/>
          <w:sz w:val="28"/>
          <w:szCs w:val="28"/>
          <w:lang w:eastAsia="en-US"/>
        </w:rPr>
        <w:t>ного комитета;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обеспечивает контроль реализации проектов, соблюдение их показат</w:t>
      </w:r>
      <w:r w:rsidRPr="005C050D">
        <w:rPr>
          <w:rFonts w:eastAsiaTheme="minorHAnsi"/>
          <w:sz w:val="28"/>
          <w:szCs w:val="28"/>
          <w:lang w:eastAsia="en-US"/>
        </w:rPr>
        <w:t>е</w:t>
      </w:r>
      <w:r w:rsidRPr="005C050D">
        <w:rPr>
          <w:rFonts w:eastAsiaTheme="minorHAnsi"/>
          <w:sz w:val="28"/>
          <w:szCs w:val="28"/>
          <w:lang w:eastAsia="en-US"/>
        </w:rPr>
        <w:t>лей, инициирует рассмотрение вопросов, требующих принятия решений м</w:t>
      </w:r>
      <w:r w:rsidRPr="005C050D">
        <w:rPr>
          <w:rFonts w:eastAsiaTheme="minorHAnsi"/>
          <w:sz w:val="28"/>
          <w:szCs w:val="28"/>
          <w:lang w:eastAsia="en-US"/>
        </w:rPr>
        <w:t>у</w:t>
      </w:r>
      <w:r w:rsidRPr="005C050D">
        <w:rPr>
          <w:rFonts w:eastAsiaTheme="minorHAnsi"/>
          <w:sz w:val="28"/>
          <w:szCs w:val="28"/>
          <w:lang w:eastAsia="en-US"/>
        </w:rPr>
        <w:t>ниципальным проектным комитетом;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готовит заключения об итогах реализации проектов (этапов проекта), доклады о деятельности муниципального проектного офиса, об организации и развитии проектной деятельности;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согласовывает предложения по инициации проектов (в том числе па</w:t>
      </w:r>
      <w:r w:rsidRPr="005C050D">
        <w:rPr>
          <w:rFonts w:eastAsiaTheme="minorHAnsi"/>
          <w:sz w:val="28"/>
          <w:szCs w:val="28"/>
          <w:lang w:eastAsia="en-US"/>
        </w:rPr>
        <w:t>с</w:t>
      </w:r>
      <w:r w:rsidRPr="005C050D">
        <w:rPr>
          <w:rFonts w:eastAsiaTheme="minorHAnsi"/>
          <w:sz w:val="28"/>
          <w:szCs w:val="28"/>
          <w:lang w:eastAsia="en-US"/>
        </w:rPr>
        <w:t>порта проектов, состав ключевых участников, дорожные карты, отчеты об их реализации, запросы на изменение), рассматривает вопросы соответствия представленных документов утвержденным формам;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разрабатывает проекты нормативных актов, регламентирующих орг</w:t>
      </w:r>
      <w:r w:rsidRPr="005C050D">
        <w:rPr>
          <w:rFonts w:eastAsiaTheme="minorHAnsi"/>
          <w:sz w:val="28"/>
          <w:szCs w:val="28"/>
          <w:lang w:eastAsia="en-US"/>
        </w:rPr>
        <w:t>а</w:t>
      </w:r>
      <w:r w:rsidRPr="005C050D">
        <w:rPr>
          <w:rFonts w:eastAsiaTheme="minorHAnsi"/>
          <w:sz w:val="28"/>
          <w:szCs w:val="28"/>
          <w:lang w:eastAsia="en-US"/>
        </w:rPr>
        <w:t>низацию и развитие проектной деятельности;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осуществляет методическое обеспечение проектной деятельности в с</w:t>
      </w:r>
      <w:r w:rsidRPr="005C050D">
        <w:rPr>
          <w:rFonts w:eastAsiaTheme="minorHAnsi"/>
          <w:sz w:val="28"/>
          <w:szCs w:val="28"/>
          <w:lang w:eastAsia="en-US"/>
        </w:rPr>
        <w:t>о</w:t>
      </w:r>
      <w:r w:rsidRPr="005C050D">
        <w:rPr>
          <w:rFonts w:eastAsiaTheme="minorHAnsi"/>
          <w:sz w:val="28"/>
          <w:szCs w:val="28"/>
          <w:lang w:eastAsia="en-US"/>
        </w:rPr>
        <w:t>ответствии с федеральными и региональными нормативными правовыми а</w:t>
      </w:r>
      <w:r w:rsidRPr="005C050D">
        <w:rPr>
          <w:rFonts w:eastAsiaTheme="minorHAnsi"/>
          <w:sz w:val="28"/>
          <w:szCs w:val="28"/>
          <w:lang w:eastAsia="en-US"/>
        </w:rPr>
        <w:t>к</w:t>
      </w:r>
      <w:r w:rsidRPr="005C050D">
        <w:rPr>
          <w:rFonts w:eastAsiaTheme="minorHAnsi"/>
          <w:sz w:val="28"/>
          <w:szCs w:val="28"/>
          <w:lang w:eastAsia="en-US"/>
        </w:rPr>
        <w:t>тами, методическими рекомендациями и иными документами по проектной деятельности;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обеспечивает формирование и ведение реестра проектов в электронном журнале регистрации проектов, а также предоставление в муниципальный проектный комитет сводных отчетов о ходе реализации проектов;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lastRenderedPageBreak/>
        <w:t>- осуществляет контроль за своевременным размещением сведений о проектах в информационной системе сопровождения проектной деятельн</w:t>
      </w:r>
      <w:r w:rsidRPr="005C050D">
        <w:rPr>
          <w:rFonts w:eastAsiaTheme="minorHAnsi"/>
          <w:sz w:val="28"/>
          <w:szCs w:val="28"/>
          <w:lang w:eastAsia="en-US"/>
        </w:rPr>
        <w:t>о</w:t>
      </w:r>
      <w:r w:rsidRPr="005C050D">
        <w:rPr>
          <w:rFonts w:eastAsiaTheme="minorHAnsi"/>
          <w:sz w:val="28"/>
          <w:szCs w:val="28"/>
          <w:lang w:eastAsia="en-US"/>
        </w:rPr>
        <w:t>сти;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обеспечивает контроль качества управления проектами, в том числе в части соответствия методологии нормативным правовым актам в сфере управления проектной деятельностью;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формирует предложения по развитию системы управления проектной деятельностью;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формирует и представляет в муниципальный проектный комитет для утверждения составы общественно-деловых советов и экспертных групп проектов;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 xml:space="preserve">- выполняет иные функции, предусмотренные настоящим Положением, </w:t>
      </w:r>
      <w:hyperlink r:id="rId15" w:history="1">
        <w:r w:rsidRPr="00755BFA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5C050D">
        <w:rPr>
          <w:rFonts w:eastAsiaTheme="minorHAnsi"/>
          <w:sz w:val="28"/>
          <w:szCs w:val="28"/>
          <w:lang w:eastAsia="en-US"/>
        </w:rPr>
        <w:t xml:space="preserve"> об организации проектной деятельности в администрации гор</w:t>
      </w:r>
      <w:r w:rsidRPr="005C050D">
        <w:rPr>
          <w:rFonts w:eastAsiaTheme="minorHAnsi"/>
          <w:sz w:val="28"/>
          <w:szCs w:val="28"/>
          <w:lang w:eastAsia="en-US"/>
        </w:rPr>
        <w:t>о</w:t>
      </w:r>
      <w:r w:rsidRPr="005C050D">
        <w:rPr>
          <w:rFonts w:eastAsiaTheme="minorHAnsi"/>
          <w:sz w:val="28"/>
          <w:szCs w:val="28"/>
          <w:lang w:eastAsia="en-US"/>
        </w:rPr>
        <w:t>да Ливны Орловской области, иными нормативными и правовыми актами, а также принимаемыми в соответствии с ними решениями муниципального проектного комитета.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3.3. Муниципальный проектный офис имеет право: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запрашивать и получать в установленном порядке необходимые мат</w:t>
      </w:r>
      <w:r w:rsidRPr="005C050D">
        <w:rPr>
          <w:rFonts w:eastAsiaTheme="minorHAnsi"/>
          <w:sz w:val="28"/>
          <w:szCs w:val="28"/>
          <w:lang w:eastAsia="en-US"/>
        </w:rPr>
        <w:t>е</w:t>
      </w:r>
      <w:r w:rsidRPr="005C050D">
        <w:rPr>
          <w:rFonts w:eastAsiaTheme="minorHAnsi"/>
          <w:sz w:val="28"/>
          <w:szCs w:val="28"/>
          <w:lang w:eastAsia="en-US"/>
        </w:rPr>
        <w:t>риалы от органов местного самоуправления города Ливны по курируемым вопросам;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в установленном порядке инициировать изменения в плановой и пр</w:t>
      </w:r>
      <w:r w:rsidRPr="005C050D">
        <w:rPr>
          <w:rFonts w:eastAsiaTheme="minorHAnsi"/>
          <w:sz w:val="28"/>
          <w:szCs w:val="28"/>
          <w:lang w:eastAsia="en-US"/>
        </w:rPr>
        <w:t>о</w:t>
      </w:r>
      <w:r w:rsidRPr="005C050D">
        <w:rPr>
          <w:rFonts w:eastAsiaTheme="minorHAnsi"/>
          <w:sz w:val="28"/>
          <w:szCs w:val="28"/>
          <w:lang w:eastAsia="en-US"/>
        </w:rPr>
        <w:t>ектной деятельности;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разрабатывать нормативные и методические документы, обязательные для исполнения участниками проектов;</w:t>
      </w:r>
    </w:p>
    <w:p w:rsidR="004A047E" w:rsidRPr="005C050D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участвовать в совещаниях и иных мероприятиях, на которых рассма</w:t>
      </w:r>
      <w:r w:rsidRPr="005C050D">
        <w:rPr>
          <w:rFonts w:eastAsiaTheme="minorHAnsi"/>
          <w:sz w:val="28"/>
          <w:szCs w:val="28"/>
          <w:lang w:eastAsia="en-US"/>
        </w:rPr>
        <w:t>т</w:t>
      </w:r>
      <w:r w:rsidRPr="005C050D">
        <w:rPr>
          <w:rFonts w:eastAsiaTheme="minorHAnsi"/>
          <w:sz w:val="28"/>
          <w:szCs w:val="28"/>
          <w:lang w:eastAsia="en-US"/>
        </w:rPr>
        <w:t>риваются вопросы, находящиеся в компетенции муниципального проектного офиса;</w:t>
      </w:r>
    </w:p>
    <w:p w:rsidR="004A047E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- привлекать в установленном порядке экспертов и специалистов для осуществления экспертно-аналитической работы, вносить предложения по созданию экспертных групп по вопросам своей компетенции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A047E" w:rsidRDefault="004A047E" w:rsidP="005C0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4A047E" w:rsidRPr="005C050D" w:rsidRDefault="004A047E" w:rsidP="004A047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IV. Состав и организация работы</w:t>
      </w:r>
    </w:p>
    <w:p w:rsidR="004A047E" w:rsidRPr="005C050D" w:rsidRDefault="004A047E" w:rsidP="004A047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C050D">
        <w:rPr>
          <w:rFonts w:eastAsiaTheme="minorHAnsi"/>
          <w:sz w:val="28"/>
          <w:szCs w:val="28"/>
          <w:lang w:eastAsia="en-US"/>
        </w:rPr>
        <w:t>муниципального проектного комитета</w:t>
      </w:r>
    </w:p>
    <w:p w:rsidR="004A047E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Муниципальный проектный комитет формируется в составе предс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дателя муниципального проектного комитета, заместителя председателя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ниципального проектного комитета, членов муниципального проектного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митета и ответственного секретаря.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Председателем муниципального проектного комитета является глава 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рода Ливны.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Заместителем председателя муниципального проектного комитета явл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ется первый заместитель главы администрации город</w:t>
      </w:r>
      <w:r w:rsidR="004D47CE">
        <w:rPr>
          <w:rFonts w:eastAsiaTheme="minorHAnsi"/>
          <w:sz w:val="28"/>
          <w:szCs w:val="28"/>
          <w:lang w:eastAsia="en-US"/>
        </w:rPr>
        <w:t>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Ответственным секретарем является назначенный специалист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пального проектного офиса.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Состав муниципального проектного комитета утверждается распоряж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нием администрации города Ливны.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При муниципальном проектном комитете могут создаваться през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диум и иные рабочие группы решением муниципального проектного комит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Муниципальный проектный комитет осуществляет свою деятел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ность в соответствии с планом работы, утверждаемым председателем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ципального проектного комитета.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Заседания муниципального проектного комитета проводятся по мере необходимости.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Заседания муниципального проектного комитета проводит председ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 муниципального проектного комитета</w:t>
      </w:r>
      <w:r w:rsidR="004D47C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либо по его поручению замест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тель председателя муниципального проектного комитета.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Заседание муниципального проектного комитета считается прав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мочным, если на нем присутствует более половины его членов.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 Члены муниципального проектного комитета имеют право делег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ровать свои полномочия уполномоченному представителю при невозможн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сти присутствия на заседании муниципального проектного комитета, забл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говременно известив об этом ответственного секретаря.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 На заседания муниципального проектного комитета могут пригл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шаться лица, не входящие в состав муниципального проектного комитета, в качестве экспертов по обсуждаемым вопросам.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4.9. Решения муниципального проектного комитета принимаются 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стым большинством голосов присутствующих на заседании членов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пального проектного комитета.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равенства голосов решающим является голос председательс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вующего.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Решения муниципального проектного комитета оформляются проток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лом, который подписывается председательствующим на заседании.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4.10. Организационно-техническое обеспечение деятельности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пального проектного комитета осуществляет муниципальный проектный офис.</w:t>
      </w:r>
    </w:p>
    <w:p w:rsidR="004A047E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047E" w:rsidRPr="004D47CE" w:rsidRDefault="004A047E" w:rsidP="004A047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D47CE">
        <w:rPr>
          <w:rFonts w:eastAsiaTheme="minorHAnsi"/>
          <w:sz w:val="28"/>
          <w:szCs w:val="28"/>
          <w:lang w:eastAsia="en-US"/>
        </w:rPr>
        <w:t>V. Организация работы муниципального проектного офиса</w:t>
      </w:r>
    </w:p>
    <w:p w:rsidR="004A047E" w:rsidRPr="004D47CE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Руководитель муниципального проектного офиса: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организует и контролирует работу муниципального проектного офиса;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установленном порядке докладывает главе муниципального образ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 о достигнутых результатах проектной деятельности;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подписывает в пределах своей компетенции документы, касающиеся деятельности муниципального проектного офиса.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Руководитель и специалисты муниципального проектного офиса в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полняют задачи и функции муниципального проектного офиса в соответс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вии с должностными обязанностями, распределенными между ними руков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lastRenderedPageBreak/>
        <w:t>дителем муниципального проектного офиса, согласно действующим должн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стным регламентам.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Муниципальный проектный офис подчиняется главе города Ливны.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 Руководителем муниципального проектного офиса является заме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титель главы города.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Муниципальный проектный офис осуществляет свою деятельность во взаимодействии с отделом координации проектной деятельности управл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инвестиционного развития Департамента экономического развития и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вестиционной деятельности Орловской области, органами исполнительной государственной власти специальной компетенции Орловской области, структурными подразделениями администрации города Ливны, организ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циями всех форм собственности и средствами массовой информации.</w:t>
      </w:r>
    </w:p>
    <w:p w:rsidR="004A047E" w:rsidRDefault="004A047E" w:rsidP="004D47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4A047E" w:rsidRDefault="004A047E" w:rsidP="004A0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047E" w:rsidRDefault="004A047E" w:rsidP="004A04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C62DF" w:rsidRDefault="009C62DF"/>
    <w:sectPr w:rsidR="009C62DF" w:rsidSect="009C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6D4D34"/>
    <w:rsid w:val="001C2545"/>
    <w:rsid w:val="002500C6"/>
    <w:rsid w:val="00352995"/>
    <w:rsid w:val="003555B3"/>
    <w:rsid w:val="003E379C"/>
    <w:rsid w:val="004A047E"/>
    <w:rsid w:val="004D47CE"/>
    <w:rsid w:val="005C050D"/>
    <w:rsid w:val="006B25E2"/>
    <w:rsid w:val="006D4D34"/>
    <w:rsid w:val="00755BFA"/>
    <w:rsid w:val="00757CD9"/>
    <w:rsid w:val="0089131C"/>
    <w:rsid w:val="009579AE"/>
    <w:rsid w:val="009C62DF"/>
    <w:rsid w:val="00BB2F27"/>
    <w:rsid w:val="00D779C5"/>
    <w:rsid w:val="00E10385"/>
    <w:rsid w:val="00E46244"/>
    <w:rsid w:val="00E845A7"/>
    <w:rsid w:val="00FB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4D34"/>
    <w:rPr>
      <w:color w:val="0000FF"/>
      <w:u w:val="single"/>
    </w:rPr>
  </w:style>
  <w:style w:type="paragraph" w:styleId="a4">
    <w:name w:val="Title"/>
    <w:basedOn w:val="a"/>
    <w:link w:val="a5"/>
    <w:qFormat/>
    <w:rsid w:val="006D4D34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6D4D34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6D4D34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6D4D34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4D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D3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29EA360CA0A043A1E7E382B0C70802EBAAD1CDD9A68DE769C05409FF0628BAC0F2B3956B59C8BAD863E05A4Dq0P" TargetMode="External"/><Relationship Id="rId13" Type="http://schemas.openxmlformats.org/officeDocument/2006/relationships/hyperlink" Target="consultantplus://offline/ref=0F4229EA360CA0A043A1F9EE94DC980704E6F6DDC9DDABD3B9369B095EF60C7FEF8FF3FDD36346C8BEC661E453844649411DFD071E837EC036B25849q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229EA360CA0A043A1E7E382B0C70800E9A0D7C6DBA68DE769C05409FF0628BAC0F2B3956B59C8BAD863E05A4Dq0P" TargetMode="External"/><Relationship Id="rId12" Type="http://schemas.openxmlformats.org/officeDocument/2006/relationships/hyperlink" Target="consultantplus://offline/ref=0F4229EA360CA0A043A1F9EE94DC980704E6F6DDC9DFAAD2B9369B095EF60C7FEF8FF3EFD33B4ACABAD861E546D2170F41q4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CBE8AC03EC1C4EE01643D95BD0099B53A61C96B1D7E2EE3B8CD8FD4625E37718G6J" TargetMode="External"/><Relationship Id="rId11" Type="http://schemas.openxmlformats.org/officeDocument/2006/relationships/hyperlink" Target="consultantplus://offline/ref=0F4229EA360CA0A043A1E7E382B0C70801E5AFD5C48FF18FB63CCE5101AF5C38BE89A5BB896E42D6BDC6634Eq0P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F4229EA360CA0A043A1F9EE94DC980704E6F6DDC9DAADDBB3369B095EF60C7FEF8FF3FDD36346C8BFC660E153844649411DFD071E837EC036B25849qAP" TargetMode="External"/><Relationship Id="rId10" Type="http://schemas.openxmlformats.org/officeDocument/2006/relationships/hyperlink" Target="consultantplus://offline/ref=0F4229EA360CA0A043A1F9EE94DC980704E6F6DDC9DAADDBB3369B095EF60C7FEF8FF3FDD36346C8BFC665E453844649411DFD071E837EC036B25849q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229EA360CA0A043A1F9EE94DC980704E6F6DDC9DCA9DCBC369B095EF60C7FEF8FF3EFD33B4ACABAD861E546D2170F41q4P" TargetMode="External"/><Relationship Id="rId14" Type="http://schemas.openxmlformats.org/officeDocument/2006/relationships/hyperlink" Target="consultantplus://offline/ref=0F4229EA360CA0A043A1F9EE94DC980704E6F6DDC9DAADDBB3369B095EF60C7FEF8FF3FDD36346C8BFC660E153844649411DFD071E837EC036B25849q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8B498-8C2A-43AA-95D2-AA37B862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2020-05-27T09:35:00Z</dcterms:created>
  <dcterms:modified xsi:type="dcterms:W3CDTF">2020-05-27T09:35:00Z</dcterms:modified>
</cp:coreProperties>
</file>