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92" w:rsidRDefault="00DC3692" w:rsidP="00DC3692">
      <w:pPr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92" w:rsidRDefault="00DC3692" w:rsidP="00DC3692">
      <w:pPr>
        <w:ind w:left="567" w:hanging="567"/>
        <w:jc w:val="center"/>
        <w:outlineLvl w:val="0"/>
        <w:rPr>
          <w:sz w:val="28"/>
          <w:szCs w:val="28"/>
        </w:rPr>
      </w:pPr>
    </w:p>
    <w:p w:rsidR="00DC3692" w:rsidRPr="00B719ED" w:rsidRDefault="00DC3692" w:rsidP="00DC3692">
      <w:pPr>
        <w:pStyle w:val="1"/>
        <w:jc w:val="center"/>
        <w:rPr>
          <w:b w:val="0"/>
          <w:szCs w:val="28"/>
        </w:rPr>
      </w:pPr>
      <w:r w:rsidRPr="00B719ED">
        <w:rPr>
          <w:b w:val="0"/>
          <w:szCs w:val="28"/>
        </w:rPr>
        <w:t>РОССИЙСКАЯ ФЕДЕРАЦИЯ</w:t>
      </w:r>
    </w:p>
    <w:p w:rsidR="00DC3692" w:rsidRPr="00B719ED" w:rsidRDefault="00DC3692" w:rsidP="00DC3692">
      <w:pPr>
        <w:jc w:val="center"/>
        <w:rPr>
          <w:sz w:val="28"/>
          <w:szCs w:val="28"/>
        </w:rPr>
      </w:pPr>
      <w:r w:rsidRPr="00B719ED">
        <w:rPr>
          <w:sz w:val="28"/>
          <w:szCs w:val="28"/>
        </w:rPr>
        <w:t>ОРЛОВСКАЯ ОБЛАСТЬ</w:t>
      </w:r>
    </w:p>
    <w:p w:rsidR="00DC3692" w:rsidRPr="00B719ED" w:rsidRDefault="00DC3692" w:rsidP="00DC3692">
      <w:pPr>
        <w:pStyle w:val="2"/>
        <w:rPr>
          <w:b w:val="0"/>
          <w:szCs w:val="28"/>
        </w:rPr>
      </w:pPr>
      <w:r w:rsidRPr="00B719ED">
        <w:rPr>
          <w:b w:val="0"/>
          <w:szCs w:val="28"/>
        </w:rPr>
        <w:t xml:space="preserve">  АДМИНИСТРАЦИИ  ГОРОДА ЛИВНЫ</w:t>
      </w:r>
    </w:p>
    <w:p w:rsidR="00DC3692" w:rsidRDefault="00DC3692" w:rsidP="00DC3692">
      <w:pPr>
        <w:pStyle w:val="3"/>
        <w:jc w:val="center"/>
        <w:rPr>
          <w:sz w:val="28"/>
          <w:szCs w:val="28"/>
        </w:rPr>
      </w:pPr>
    </w:p>
    <w:p w:rsidR="00DC3692" w:rsidRPr="00B719ED" w:rsidRDefault="00DC3692" w:rsidP="00DC3692">
      <w:pPr>
        <w:pStyle w:val="3"/>
        <w:jc w:val="center"/>
        <w:rPr>
          <w:sz w:val="28"/>
          <w:szCs w:val="28"/>
        </w:rPr>
      </w:pPr>
      <w:r w:rsidRPr="00B719ED">
        <w:rPr>
          <w:sz w:val="28"/>
          <w:szCs w:val="28"/>
        </w:rPr>
        <w:t>ПОСТАНОВЛЕНИЕ</w:t>
      </w:r>
    </w:p>
    <w:p w:rsidR="00DC3692" w:rsidRDefault="00DC3692" w:rsidP="00DC3692">
      <w:pPr>
        <w:pStyle w:val="4"/>
        <w:rPr>
          <w:sz w:val="36"/>
          <w:szCs w:val="36"/>
        </w:rPr>
      </w:pPr>
    </w:p>
    <w:p w:rsidR="00DC3692" w:rsidRDefault="00452CD2" w:rsidP="00DC3692">
      <w:pPr>
        <w:pStyle w:val="4"/>
      </w:pPr>
      <w:r>
        <w:t>25 апреля</w:t>
      </w:r>
      <w:r w:rsidR="00DC3692">
        <w:t xml:space="preserve"> 2019г.</w:t>
      </w:r>
      <w:r w:rsidR="00DC3692">
        <w:tab/>
      </w:r>
      <w:r w:rsidR="00DC3692">
        <w:tab/>
      </w:r>
      <w:r w:rsidR="00DC3692">
        <w:tab/>
        <w:t xml:space="preserve">                                           </w:t>
      </w:r>
      <w:r>
        <w:t xml:space="preserve">                    </w:t>
      </w:r>
      <w:r w:rsidR="00DC3692">
        <w:t xml:space="preserve">      № </w:t>
      </w:r>
      <w:r>
        <w:t>297</w:t>
      </w:r>
      <w:r w:rsidR="00DC3692">
        <w:t xml:space="preserve"> 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          г. Ливны</w:t>
      </w: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О внесении изменений в 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г. Ливны от 20 декабря 2018 года 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>№903  «Об утверждении плана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>организации ярмарок на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территории города Ливны в 2019 году» </w:t>
      </w: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во исполнение постановления Правительства Орловской области от 5 марта 2011года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 спроса населения города Ливны</w:t>
      </w:r>
      <w:r>
        <w:rPr>
          <w:sz w:val="28"/>
          <w:szCs w:val="28"/>
        </w:rPr>
        <w:t xml:space="preserve"> администрация города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C3692" w:rsidRDefault="00DC3692" w:rsidP="00DC3692">
      <w:pPr>
        <w:ind w:firstLine="708"/>
        <w:jc w:val="both"/>
        <w:rPr>
          <w:sz w:val="28"/>
        </w:rPr>
      </w:pPr>
      <w:r>
        <w:rPr>
          <w:sz w:val="28"/>
        </w:rPr>
        <w:t>1. Внести   в</w:t>
      </w:r>
      <w:r w:rsidR="00896773">
        <w:rPr>
          <w:sz w:val="28"/>
        </w:rPr>
        <w:t xml:space="preserve"> </w:t>
      </w:r>
      <w:r>
        <w:rPr>
          <w:sz w:val="28"/>
        </w:rPr>
        <w:t xml:space="preserve"> постановление администрации города Ливны от 20 декабря 2018  года № 903  «Об утверждении плана организации ярмарок на территории города Ливны в 2019 году»  следующие изменения:</w:t>
      </w:r>
    </w:p>
    <w:p w:rsidR="00DC3692" w:rsidRDefault="00DC3692" w:rsidP="00DC3692">
      <w:pPr>
        <w:ind w:firstLine="708"/>
        <w:jc w:val="both"/>
        <w:rPr>
          <w:sz w:val="28"/>
        </w:rPr>
      </w:pPr>
      <w:r>
        <w:rPr>
          <w:sz w:val="28"/>
        </w:rPr>
        <w:t>1.1. В  приложении  добавить строку 8 следующего содержания:</w:t>
      </w:r>
    </w:p>
    <w:tbl>
      <w:tblPr>
        <w:tblStyle w:val="a5"/>
        <w:tblW w:w="0" w:type="auto"/>
        <w:tblLook w:val="04A0"/>
      </w:tblPr>
      <w:tblGrid>
        <w:gridCol w:w="489"/>
        <w:gridCol w:w="2011"/>
        <w:gridCol w:w="1958"/>
        <w:gridCol w:w="1280"/>
        <w:gridCol w:w="1924"/>
        <w:gridCol w:w="1909"/>
      </w:tblGrid>
      <w:tr w:rsidR="00FC1D36" w:rsidRPr="00DC3692" w:rsidTr="00647AE3">
        <w:trPr>
          <w:trHeight w:val="900"/>
        </w:trPr>
        <w:tc>
          <w:tcPr>
            <w:tcW w:w="489" w:type="dxa"/>
          </w:tcPr>
          <w:p w:rsidR="00DC3692" w:rsidRPr="00DC3692" w:rsidRDefault="00DC3692" w:rsidP="00DC3692">
            <w:pPr>
              <w:jc w:val="both"/>
              <w:rPr>
                <w:sz w:val="24"/>
                <w:szCs w:val="24"/>
              </w:rPr>
            </w:pPr>
            <w:r w:rsidRPr="00DC3692">
              <w:rPr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DC3692" w:rsidRPr="00DC3692" w:rsidRDefault="00DC3692" w:rsidP="00DC3692">
            <w:pPr>
              <w:jc w:val="both"/>
              <w:rPr>
                <w:sz w:val="24"/>
                <w:szCs w:val="24"/>
              </w:rPr>
            </w:pPr>
            <w:r w:rsidRPr="00DC3692">
              <w:rPr>
                <w:sz w:val="24"/>
                <w:szCs w:val="24"/>
              </w:rPr>
              <w:t>Ярмарка «Универсальная»</w:t>
            </w:r>
          </w:p>
        </w:tc>
        <w:tc>
          <w:tcPr>
            <w:tcW w:w="1958" w:type="dxa"/>
          </w:tcPr>
          <w:p w:rsidR="00DC3692" w:rsidRPr="00DC3692" w:rsidRDefault="00DC3692" w:rsidP="00DC3692">
            <w:pPr>
              <w:jc w:val="both"/>
              <w:rPr>
                <w:sz w:val="24"/>
                <w:szCs w:val="24"/>
              </w:rPr>
            </w:pPr>
            <w:r w:rsidRPr="00DC3692">
              <w:rPr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80" w:type="dxa"/>
          </w:tcPr>
          <w:p w:rsidR="00DC3692" w:rsidRPr="00DC3692" w:rsidRDefault="00DC3692" w:rsidP="00647AE3">
            <w:pPr>
              <w:rPr>
                <w:sz w:val="24"/>
                <w:szCs w:val="24"/>
              </w:rPr>
            </w:pPr>
            <w:r w:rsidRPr="00DC3692">
              <w:rPr>
                <w:sz w:val="24"/>
                <w:szCs w:val="24"/>
              </w:rPr>
              <w:t>С</w:t>
            </w:r>
            <w:r w:rsidR="00896773">
              <w:rPr>
                <w:sz w:val="24"/>
                <w:szCs w:val="24"/>
              </w:rPr>
              <w:t xml:space="preserve"> 20 июня по 23 июня 2019 года</w:t>
            </w:r>
          </w:p>
          <w:p w:rsidR="00DC3692" w:rsidRPr="00DC3692" w:rsidRDefault="00DC3692" w:rsidP="00DC36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DC3692" w:rsidRPr="00DC3692" w:rsidRDefault="00DC3692" w:rsidP="00DC3692">
            <w:pPr>
              <w:rPr>
                <w:sz w:val="24"/>
                <w:szCs w:val="24"/>
              </w:rPr>
            </w:pPr>
            <w:r w:rsidRPr="00DC3692">
              <w:rPr>
                <w:sz w:val="24"/>
                <w:szCs w:val="24"/>
              </w:rPr>
              <w:t xml:space="preserve">Ул.Горького      (у павильона «Родное село») </w:t>
            </w:r>
          </w:p>
        </w:tc>
        <w:tc>
          <w:tcPr>
            <w:tcW w:w="1909" w:type="dxa"/>
          </w:tcPr>
          <w:p w:rsidR="00DC3692" w:rsidRPr="00DC3692" w:rsidRDefault="00FC1D36" w:rsidP="00FC1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Хозяйствующий </w:t>
            </w:r>
            <w:proofErr w:type="spellStart"/>
            <w:r>
              <w:rPr>
                <w:sz w:val="24"/>
                <w:szCs w:val="24"/>
              </w:rPr>
              <w:t>субьект</w:t>
            </w:r>
            <w:proofErr w:type="spellEnd"/>
          </w:p>
        </w:tc>
      </w:tr>
    </w:tbl>
    <w:p w:rsidR="00DC3692" w:rsidRDefault="00DC3692" w:rsidP="00DC3692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информационных технологий (Бывшев И.В.) разместить настоящее постановление на официальном сайте администрации города Ливны в информационно-телекоммуникационной сети Интернет.</w:t>
      </w:r>
    </w:p>
    <w:p w:rsidR="00DC3692" w:rsidRDefault="00DC3692" w:rsidP="00DC3692">
      <w:pPr>
        <w:tabs>
          <w:tab w:val="left" w:pos="7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 за исполнением настоящего постановления  возложить на первого заместителя главы администрации города И.Полунину.</w:t>
      </w:r>
    </w:p>
    <w:p w:rsidR="00DC3692" w:rsidRDefault="00DC3692" w:rsidP="00DC3692">
      <w:pPr>
        <w:ind w:firstLine="720"/>
        <w:jc w:val="both"/>
        <w:rPr>
          <w:sz w:val="28"/>
          <w:szCs w:val="28"/>
        </w:rPr>
      </w:pPr>
    </w:p>
    <w:p w:rsidR="00647AE3" w:rsidRDefault="00647AE3" w:rsidP="00DC3692">
      <w:pPr>
        <w:rPr>
          <w:sz w:val="28"/>
          <w:szCs w:val="28"/>
        </w:rPr>
      </w:pPr>
    </w:p>
    <w:p w:rsidR="00DC3692" w:rsidRDefault="00DC3692" w:rsidP="00DC369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DC3692" w:rsidRDefault="00DC3692" w:rsidP="00DC3692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                       </w:t>
      </w:r>
    </w:p>
    <w:p w:rsidR="00DC3692" w:rsidRDefault="00DC3692" w:rsidP="00DC3692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</w:t>
      </w: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Pr="00CD3940" w:rsidRDefault="00DC3692" w:rsidP="00DC3692">
      <w:pPr>
        <w:jc w:val="both"/>
        <w:rPr>
          <w:sz w:val="20"/>
          <w:szCs w:val="20"/>
        </w:rPr>
      </w:pPr>
      <w:r w:rsidRPr="00CD3940">
        <w:rPr>
          <w:sz w:val="20"/>
          <w:szCs w:val="20"/>
        </w:rPr>
        <w:t>Аверкиева Н.В.</w:t>
      </w:r>
    </w:p>
    <w:p w:rsidR="00DC3692" w:rsidRPr="00CD3940" w:rsidRDefault="00DC3692" w:rsidP="00DC3692">
      <w:pPr>
        <w:jc w:val="both"/>
        <w:rPr>
          <w:sz w:val="20"/>
          <w:szCs w:val="20"/>
        </w:rPr>
      </w:pPr>
      <w:r w:rsidRPr="00CD3940">
        <w:rPr>
          <w:sz w:val="20"/>
          <w:szCs w:val="20"/>
        </w:rPr>
        <w:t>8(48677) 7-32-77</w:t>
      </w: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jc w:val="both"/>
        <w:rPr>
          <w:sz w:val="28"/>
        </w:rPr>
      </w:pP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DC3692" w:rsidRDefault="00DC3692" w:rsidP="00DC3692">
      <w:pPr>
        <w:rPr>
          <w:sz w:val="28"/>
        </w:rPr>
      </w:pPr>
      <w:r>
        <w:rPr>
          <w:sz w:val="28"/>
        </w:rPr>
        <w:t xml:space="preserve"> </w:t>
      </w: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rPr>
          <w:sz w:val="28"/>
        </w:rPr>
      </w:pPr>
    </w:p>
    <w:p w:rsidR="00DC3692" w:rsidRDefault="00DC3692" w:rsidP="00DC3692">
      <w:pPr>
        <w:ind w:left="4320" w:hanging="414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C3692" w:rsidRDefault="00DC3692" w:rsidP="00DC3692"/>
    <w:p w:rsidR="00DC3692" w:rsidRDefault="00DC3692" w:rsidP="00DC3692"/>
    <w:p w:rsidR="00DC3692" w:rsidRDefault="00DC3692" w:rsidP="00DC3692"/>
    <w:p w:rsidR="00DC3692" w:rsidRDefault="00DC3692" w:rsidP="00DC3692"/>
    <w:p w:rsidR="00DC3692" w:rsidRDefault="00DC3692" w:rsidP="00DC3692"/>
    <w:p w:rsidR="007D1DEC" w:rsidRPr="00B47D17" w:rsidRDefault="007D1DEC">
      <w:pPr>
        <w:rPr>
          <w:sz w:val="28"/>
          <w:szCs w:val="28"/>
        </w:rPr>
      </w:pPr>
    </w:p>
    <w:sectPr w:rsidR="007D1DEC" w:rsidRPr="00B47D17" w:rsidSect="00DC369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3692"/>
    <w:rsid w:val="003574F2"/>
    <w:rsid w:val="00452CD2"/>
    <w:rsid w:val="00625EC1"/>
    <w:rsid w:val="00647AE3"/>
    <w:rsid w:val="006706BA"/>
    <w:rsid w:val="00707864"/>
    <w:rsid w:val="007D1DEC"/>
    <w:rsid w:val="00845D46"/>
    <w:rsid w:val="00896773"/>
    <w:rsid w:val="00AD2018"/>
    <w:rsid w:val="00B47D17"/>
    <w:rsid w:val="00D437CF"/>
    <w:rsid w:val="00DC3692"/>
    <w:rsid w:val="00E5389A"/>
    <w:rsid w:val="00EC5CE4"/>
    <w:rsid w:val="00F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69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C369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C3692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DC3692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6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6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9259-B147-4B23-B061-FD8FB2E4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2019-04-25T11:51:00Z</cp:lastPrinted>
  <dcterms:created xsi:type="dcterms:W3CDTF">2019-04-29T13:23:00Z</dcterms:created>
  <dcterms:modified xsi:type="dcterms:W3CDTF">2019-04-29T13:23:00Z</dcterms:modified>
</cp:coreProperties>
</file>